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042" w:rsidRPr="00027042" w:rsidRDefault="00027042" w:rsidP="00027042">
      <w:pPr>
        <w:pStyle w:val="Heading1"/>
        <w:rPr>
          <w:rFonts w:eastAsia="Times New Roman" w:cs="Arial"/>
          <w:szCs w:val="24"/>
          <w:lang w:eastAsia="en-GB"/>
        </w:rPr>
      </w:pPr>
      <w:r>
        <w:t>Governance</w:t>
      </w:r>
      <w:r>
        <w:rPr>
          <w:spacing w:val="-21"/>
        </w:rPr>
        <w:t xml:space="preserve"> </w:t>
      </w:r>
      <w:r>
        <w:t>Quality</w:t>
      </w:r>
      <w:r>
        <w:rPr>
          <w:spacing w:val="-20"/>
        </w:rPr>
        <w:t xml:space="preserve"> </w:t>
      </w:r>
      <w:r>
        <w:t>Action</w:t>
      </w:r>
      <w:r>
        <w:rPr>
          <w:spacing w:val="-19"/>
        </w:rPr>
        <w:t xml:space="preserve"> </w:t>
      </w:r>
      <w:r>
        <w:rPr>
          <w:spacing w:val="-9"/>
        </w:rPr>
        <w:t>Plan</w:t>
      </w:r>
      <w:r>
        <w:rPr>
          <w:spacing w:val="-20"/>
        </w:rPr>
        <w:t xml:space="preserve"> </w:t>
      </w:r>
      <w:r>
        <w:rPr>
          <w:spacing w:val="-9"/>
        </w:rPr>
        <w:t>2022-23</w:t>
      </w:r>
    </w:p>
    <w:p w:rsidR="00027042" w:rsidRDefault="00636066" w:rsidP="00027042">
      <w:pPr>
        <w:pStyle w:val="Heading2"/>
        <w:rPr>
          <w:rFonts w:eastAsia="Times New Roman"/>
          <w:lang w:eastAsia="en-GB"/>
        </w:rPr>
      </w:pPr>
      <w:r w:rsidRPr="00636066">
        <w:rPr>
          <w:rFonts w:eastAsia="Times New Roman"/>
          <w:lang w:eastAsia="en-GB"/>
        </w:rPr>
        <w:t>No.: 1</w:t>
      </w:r>
    </w:p>
    <w:p w:rsidR="00027042" w:rsidRDefault="00636066" w:rsidP="00027042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br/>
      </w:r>
      <w:r w:rsidRPr="00636066">
        <w:rPr>
          <w:rFonts w:eastAsia="Times New Roman" w:cs="Arial"/>
          <w:b/>
          <w:bCs/>
          <w:szCs w:val="24"/>
          <w:lang w:eastAsia="en-GB"/>
        </w:rPr>
        <w:t>Intent:</w:t>
      </w:r>
      <w:r w:rsidRPr="00636066">
        <w:rPr>
          <w:rFonts w:eastAsia="Times New Roman" w:cs="Arial"/>
          <w:szCs w:val="24"/>
          <w:lang w:eastAsia="en-GB"/>
        </w:rPr>
        <w:t xml:space="preserve"> Corporation/Committee reports will provide adequate background/context/instructions to enable Governors to read purposefully and understand:</w:t>
      </w:r>
    </w:p>
    <w:p w:rsidR="00027042" w:rsidRDefault="00636066" w:rsidP="00027042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br/>
        <w:t>(1) the likely impact of any proposals; and/or</w:t>
      </w:r>
      <w:r w:rsidRPr="00636066">
        <w:rPr>
          <w:rFonts w:eastAsia="Times New Roman" w:cs="Arial"/>
          <w:szCs w:val="24"/>
          <w:lang w:eastAsia="en-GB"/>
        </w:rPr>
        <w:br/>
        <w:t>(2) the relevance of assurance information on one or more strategic risks.</w:t>
      </w:r>
    </w:p>
    <w:p w:rsidR="00027042" w:rsidRDefault="00636066" w:rsidP="00027042">
      <w:pPr>
        <w:spacing w:before="100" w:beforeAutospacing="1" w:after="100" w:afterAutospacing="1" w:line="240" w:lineRule="auto"/>
        <w:rPr>
          <w:rFonts w:eastAsia="Times New Roman" w:cs="Arial"/>
          <w:b/>
          <w:bCs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br/>
      </w:r>
      <w:r w:rsidRPr="00636066">
        <w:rPr>
          <w:rFonts w:eastAsia="Times New Roman" w:cs="Arial"/>
          <w:b/>
          <w:bCs/>
          <w:szCs w:val="24"/>
          <w:lang w:eastAsia="en-GB"/>
        </w:rPr>
        <w:t>Relevant External Reviewer Recommendation(s):</w:t>
      </w:r>
    </w:p>
    <w:p w:rsidR="00027042" w:rsidRDefault="00636066" w:rsidP="00027042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br/>
        <w:t>“The Corporation report/paper format should be reviewed. Consideration should be given to including a background/context section which highlights any key decisions previously made or how the Corporation has reached this particular point. Papers should have a clear purpose and highlight the key issues for Members’ consideration. Papers should identify the impact on the achievement of one or more strategic/corporate objectives and include risk scores. Corporation papers should consider further implications such as finance, value for money, people, student experience, reputation/trust, and sustainability.”</w:t>
      </w:r>
    </w:p>
    <w:p w:rsidR="00636066" w:rsidRPr="00636066" w:rsidRDefault="00636066" w:rsidP="00027042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br/>
      </w:r>
      <w:r w:rsidRPr="00636066">
        <w:rPr>
          <w:rFonts w:eastAsia="Times New Roman" w:cs="Arial"/>
          <w:b/>
          <w:bCs/>
          <w:szCs w:val="24"/>
          <w:lang w:eastAsia="en-GB"/>
        </w:rPr>
        <w:t xml:space="preserve">How will we implement the </w:t>
      </w:r>
      <w:proofErr w:type="gramStart"/>
      <w:r w:rsidRPr="00636066">
        <w:rPr>
          <w:rFonts w:eastAsia="Times New Roman" w:cs="Arial"/>
          <w:b/>
          <w:bCs/>
          <w:szCs w:val="24"/>
          <w:lang w:eastAsia="en-GB"/>
        </w:rPr>
        <w:t>recommendations?:</w:t>
      </w:r>
      <w:proofErr w:type="gramEnd"/>
    </w:p>
    <w:p w:rsidR="00636066" w:rsidRPr="00636066" w:rsidRDefault="00636066" w:rsidP="00027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t>Comparison with other organisations’ report templates.</w:t>
      </w:r>
    </w:p>
    <w:p w:rsidR="00636066" w:rsidRPr="00636066" w:rsidRDefault="00636066" w:rsidP="00027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t>Consultation with Search &amp; Governance Committee.</w:t>
      </w:r>
    </w:p>
    <w:p w:rsidR="00636066" w:rsidRPr="00636066" w:rsidRDefault="00636066" w:rsidP="00027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t>New report template from September, which requires writers to, inter alia, provide strategic risk scores.</w:t>
      </w:r>
    </w:p>
    <w:p w:rsidR="00636066" w:rsidRPr="00636066" w:rsidRDefault="00636066" w:rsidP="00027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t>Good practice sharing session for report writers and presenters on 12 September 2022.</w:t>
      </w:r>
      <w:r w:rsidRPr="00636066">
        <w:rPr>
          <w:rFonts w:eastAsia="Times New Roman" w:cs="Arial"/>
          <w:szCs w:val="24"/>
          <w:lang w:eastAsia="en-GB"/>
        </w:rPr>
        <w:br/>
      </w:r>
      <w:r w:rsidRPr="00636066">
        <w:rPr>
          <w:rFonts w:eastAsia="Times New Roman" w:cs="Arial"/>
          <w:b/>
          <w:bCs/>
          <w:szCs w:val="24"/>
          <w:lang w:eastAsia="en-GB"/>
        </w:rPr>
        <w:t xml:space="preserve">What are the indicators of the desired </w:t>
      </w:r>
      <w:proofErr w:type="gramStart"/>
      <w:r w:rsidRPr="00636066">
        <w:rPr>
          <w:rFonts w:eastAsia="Times New Roman" w:cs="Arial"/>
          <w:b/>
          <w:bCs/>
          <w:szCs w:val="24"/>
          <w:lang w:eastAsia="en-GB"/>
        </w:rPr>
        <w:t>impact?:</w:t>
      </w:r>
      <w:proofErr w:type="gramEnd"/>
    </w:p>
    <w:p w:rsidR="00636066" w:rsidRPr="00636066" w:rsidRDefault="00636066" w:rsidP="00027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t>Next external review of governance to assess reports as having improved (from the current 3.5 out of 5 Good/Very Good standard).</w:t>
      </w:r>
    </w:p>
    <w:p w:rsidR="00636066" w:rsidRPr="00636066" w:rsidRDefault="00636066" w:rsidP="00027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t xml:space="preserve">By July 23, report recommendations clearly translate into </w:t>
      </w:r>
      <w:proofErr w:type="spellStart"/>
      <w:r w:rsidRPr="00636066">
        <w:rPr>
          <w:rFonts w:eastAsia="Times New Roman" w:cs="Arial"/>
          <w:szCs w:val="24"/>
          <w:lang w:eastAsia="en-GB"/>
        </w:rPr>
        <w:t>minuted</w:t>
      </w:r>
      <w:proofErr w:type="spellEnd"/>
      <w:r w:rsidRPr="00636066">
        <w:rPr>
          <w:rFonts w:eastAsia="Times New Roman" w:cs="Arial"/>
          <w:szCs w:val="24"/>
          <w:lang w:eastAsia="en-GB"/>
        </w:rPr>
        <w:t xml:space="preserve"> resolutions.</w:t>
      </w:r>
    </w:p>
    <w:p w:rsidR="00636066" w:rsidRPr="00636066" w:rsidRDefault="00636066" w:rsidP="00027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t>By July 23, all Committees and Corporation rate the quality of reports as Very Good or better (taking account of the external consultant’s critiques).</w:t>
      </w:r>
      <w:r w:rsidRPr="00636066">
        <w:rPr>
          <w:rFonts w:eastAsia="Times New Roman" w:cs="Arial"/>
          <w:szCs w:val="24"/>
          <w:lang w:eastAsia="en-GB"/>
        </w:rPr>
        <w:br/>
      </w:r>
      <w:r w:rsidRPr="00636066">
        <w:rPr>
          <w:rFonts w:eastAsia="Times New Roman" w:cs="Arial"/>
          <w:b/>
          <w:bCs/>
          <w:szCs w:val="24"/>
          <w:lang w:eastAsia="en-GB"/>
        </w:rPr>
        <w:t>RAG:</w:t>
      </w:r>
    </w:p>
    <w:p w:rsidR="00636066" w:rsidRPr="00636066" w:rsidRDefault="00027042" w:rsidP="00027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Amber</w:t>
      </w:r>
    </w:p>
    <w:p w:rsidR="00027042" w:rsidRDefault="00636066" w:rsidP="00027042">
      <w:pPr>
        <w:pStyle w:val="Heading2"/>
        <w:rPr>
          <w:rFonts w:eastAsia="Times New Roman"/>
          <w:lang w:eastAsia="en-GB"/>
        </w:rPr>
      </w:pPr>
      <w:r w:rsidRPr="00636066">
        <w:rPr>
          <w:rFonts w:eastAsia="Times New Roman"/>
          <w:lang w:eastAsia="en-GB"/>
        </w:rPr>
        <w:t>No.: 2</w:t>
      </w:r>
    </w:p>
    <w:p w:rsidR="00027042" w:rsidRDefault="00636066" w:rsidP="00027042">
      <w:pPr>
        <w:spacing w:before="100" w:beforeAutospacing="1" w:after="100" w:afterAutospacing="1" w:line="240" w:lineRule="auto"/>
        <w:rPr>
          <w:rFonts w:eastAsia="Times New Roman" w:cs="Arial"/>
          <w:b/>
          <w:bCs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br/>
      </w:r>
      <w:r w:rsidRPr="00636066">
        <w:rPr>
          <w:rFonts w:eastAsia="Times New Roman" w:cs="Arial"/>
          <w:b/>
          <w:bCs/>
          <w:szCs w:val="24"/>
          <w:lang w:eastAsia="en-GB"/>
        </w:rPr>
        <w:t>Intent:</w:t>
      </w:r>
      <w:r w:rsidRPr="00636066">
        <w:rPr>
          <w:rFonts w:eastAsia="Times New Roman" w:cs="Arial"/>
          <w:szCs w:val="24"/>
          <w:lang w:eastAsia="en-GB"/>
        </w:rPr>
        <w:t xml:space="preserve"> Reporting arrangements support compliance with the College's Instrument </w:t>
      </w:r>
      <w:r w:rsidRPr="00636066">
        <w:rPr>
          <w:rFonts w:eastAsia="Times New Roman" w:cs="Arial"/>
          <w:szCs w:val="24"/>
          <w:lang w:eastAsia="en-GB"/>
        </w:rPr>
        <w:lastRenderedPageBreak/>
        <w:t>and its policy on Conflicts of Interest (as well as the general law).</w:t>
      </w:r>
      <w:r w:rsidRPr="00636066">
        <w:rPr>
          <w:rFonts w:eastAsia="Times New Roman" w:cs="Arial"/>
          <w:szCs w:val="24"/>
          <w:lang w:eastAsia="en-GB"/>
        </w:rPr>
        <w:br/>
      </w:r>
    </w:p>
    <w:p w:rsidR="00027042" w:rsidRDefault="00636066" w:rsidP="00027042">
      <w:pPr>
        <w:spacing w:before="100" w:beforeAutospacing="1" w:after="100" w:afterAutospacing="1" w:line="240" w:lineRule="auto"/>
        <w:rPr>
          <w:rFonts w:eastAsia="Times New Roman" w:cs="Arial"/>
          <w:b/>
          <w:bCs/>
          <w:szCs w:val="24"/>
          <w:lang w:eastAsia="en-GB"/>
        </w:rPr>
      </w:pPr>
      <w:r w:rsidRPr="00636066">
        <w:rPr>
          <w:rFonts w:eastAsia="Times New Roman" w:cs="Arial"/>
          <w:b/>
          <w:bCs/>
          <w:szCs w:val="24"/>
          <w:lang w:eastAsia="en-GB"/>
        </w:rPr>
        <w:t>Relevant External Reviewer Recommendation(s):</w:t>
      </w:r>
    </w:p>
    <w:p w:rsidR="00027042" w:rsidRDefault="00636066" w:rsidP="00027042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br/>
        <w:t>“Include a Schedule of Declared Interests with the pack so there is complete awareness of any potential conflicts.”</w:t>
      </w:r>
    </w:p>
    <w:p w:rsidR="00636066" w:rsidRPr="00636066" w:rsidRDefault="00636066" w:rsidP="00027042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br/>
      </w:r>
      <w:r w:rsidRPr="00636066">
        <w:rPr>
          <w:rFonts w:eastAsia="Times New Roman" w:cs="Arial"/>
          <w:b/>
          <w:bCs/>
          <w:szCs w:val="24"/>
          <w:lang w:eastAsia="en-GB"/>
        </w:rPr>
        <w:t xml:space="preserve">How will we implement the </w:t>
      </w:r>
      <w:proofErr w:type="gramStart"/>
      <w:r w:rsidRPr="00636066">
        <w:rPr>
          <w:rFonts w:eastAsia="Times New Roman" w:cs="Arial"/>
          <w:b/>
          <w:bCs/>
          <w:szCs w:val="24"/>
          <w:lang w:eastAsia="en-GB"/>
        </w:rPr>
        <w:t>recommendations?:</w:t>
      </w:r>
      <w:proofErr w:type="gramEnd"/>
    </w:p>
    <w:p w:rsidR="00636066" w:rsidRPr="00636066" w:rsidRDefault="00636066" w:rsidP="00027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t>The Register of Interests has been uploaded to the Teams site and it is linked to on the meeting Agenda (bottom). This will be drawn to Governors’ attention.</w:t>
      </w:r>
      <w:r w:rsidRPr="00636066">
        <w:rPr>
          <w:rFonts w:eastAsia="Times New Roman" w:cs="Arial"/>
          <w:szCs w:val="24"/>
          <w:lang w:eastAsia="en-GB"/>
        </w:rPr>
        <w:br/>
      </w:r>
      <w:r w:rsidRPr="00636066">
        <w:rPr>
          <w:rFonts w:eastAsia="Times New Roman" w:cs="Arial"/>
          <w:b/>
          <w:bCs/>
          <w:szCs w:val="24"/>
          <w:lang w:eastAsia="en-GB"/>
        </w:rPr>
        <w:t xml:space="preserve">What are the indicators of the desired </w:t>
      </w:r>
      <w:proofErr w:type="gramStart"/>
      <w:r w:rsidRPr="00636066">
        <w:rPr>
          <w:rFonts w:eastAsia="Times New Roman" w:cs="Arial"/>
          <w:b/>
          <w:bCs/>
          <w:szCs w:val="24"/>
          <w:lang w:eastAsia="en-GB"/>
        </w:rPr>
        <w:t>impact?:</w:t>
      </w:r>
      <w:proofErr w:type="gramEnd"/>
    </w:p>
    <w:p w:rsidR="00636066" w:rsidRPr="00636066" w:rsidRDefault="00636066" w:rsidP="00027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t>By December 22, all Governors/Members know where to access the Register, which is linked to on all Agendas.</w:t>
      </w:r>
      <w:r w:rsidRPr="00636066">
        <w:rPr>
          <w:rFonts w:eastAsia="Times New Roman" w:cs="Arial"/>
          <w:szCs w:val="24"/>
          <w:lang w:eastAsia="en-GB"/>
        </w:rPr>
        <w:br/>
      </w:r>
      <w:r w:rsidRPr="00636066">
        <w:rPr>
          <w:rFonts w:eastAsia="Times New Roman" w:cs="Arial"/>
          <w:b/>
          <w:bCs/>
          <w:szCs w:val="24"/>
          <w:lang w:eastAsia="en-GB"/>
        </w:rPr>
        <w:t>RAG:</w:t>
      </w:r>
    </w:p>
    <w:p w:rsidR="00636066" w:rsidRPr="00636066" w:rsidRDefault="00027042" w:rsidP="00027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Amber</w:t>
      </w:r>
    </w:p>
    <w:p w:rsidR="00027042" w:rsidRDefault="00636066" w:rsidP="00027042">
      <w:pPr>
        <w:pStyle w:val="Heading2"/>
        <w:rPr>
          <w:rFonts w:eastAsia="Times New Roman"/>
          <w:lang w:eastAsia="en-GB"/>
        </w:rPr>
      </w:pPr>
      <w:r w:rsidRPr="00636066">
        <w:rPr>
          <w:rFonts w:eastAsia="Times New Roman"/>
          <w:lang w:eastAsia="en-GB"/>
        </w:rPr>
        <w:t>No.: 3</w:t>
      </w:r>
    </w:p>
    <w:p w:rsidR="00027042" w:rsidRDefault="00636066" w:rsidP="00027042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br/>
      </w:r>
      <w:r w:rsidRPr="00636066">
        <w:rPr>
          <w:rFonts w:eastAsia="Times New Roman" w:cs="Arial"/>
          <w:b/>
          <w:bCs/>
          <w:szCs w:val="24"/>
          <w:lang w:eastAsia="en-GB"/>
        </w:rPr>
        <w:t>Intent:</w:t>
      </w:r>
      <w:r w:rsidRPr="00636066">
        <w:rPr>
          <w:rFonts w:eastAsia="Times New Roman" w:cs="Arial"/>
          <w:szCs w:val="24"/>
          <w:lang w:eastAsia="en-GB"/>
        </w:rPr>
        <w:t xml:space="preserve"> Continuous self-assessment of effectiveness, to support quality improvement.</w:t>
      </w:r>
    </w:p>
    <w:p w:rsidR="00027042" w:rsidRDefault="00636066" w:rsidP="00027042">
      <w:pPr>
        <w:spacing w:before="100" w:beforeAutospacing="1" w:after="100" w:afterAutospacing="1" w:line="240" w:lineRule="auto"/>
        <w:rPr>
          <w:rFonts w:eastAsia="Times New Roman" w:cs="Arial"/>
          <w:b/>
          <w:bCs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br/>
      </w:r>
      <w:r w:rsidRPr="00636066">
        <w:rPr>
          <w:rFonts w:eastAsia="Times New Roman" w:cs="Arial"/>
          <w:b/>
          <w:bCs/>
          <w:szCs w:val="24"/>
          <w:lang w:eastAsia="en-GB"/>
        </w:rPr>
        <w:t>Relevant External Reviewer Recommendation(s):</w:t>
      </w:r>
    </w:p>
    <w:p w:rsidR="00027042" w:rsidRDefault="00636066" w:rsidP="00027042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br/>
        <w:t>“Consider setting aside a few minutes at the end of the meeting for Corporation Members to review the meeting’s effectiveness and any learning/development points for future meetings.”</w:t>
      </w:r>
    </w:p>
    <w:p w:rsidR="00636066" w:rsidRPr="00636066" w:rsidRDefault="00636066" w:rsidP="00027042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br/>
      </w:r>
      <w:r w:rsidRPr="00636066">
        <w:rPr>
          <w:rFonts w:eastAsia="Times New Roman" w:cs="Arial"/>
          <w:b/>
          <w:bCs/>
          <w:szCs w:val="24"/>
          <w:lang w:eastAsia="en-GB"/>
        </w:rPr>
        <w:t xml:space="preserve">How will we implement the </w:t>
      </w:r>
      <w:proofErr w:type="gramStart"/>
      <w:r w:rsidRPr="00636066">
        <w:rPr>
          <w:rFonts w:eastAsia="Times New Roman" w:cs="Arial"/>
          <w:b/>
          <w:bCs/>
          <w:szCs w:val="24"/>
          <w:lang w:eastAsia="en-GB"/>
        </w:rPr>
        <w:t>recommendations?:</w:t>
      </w:r>
      <w:proofErr w:type="gramEnd"/>
    </w:p>
    <w:p w:rsidR="00636066" w:rsidRPr="00636066" w:rsidRDefault="00636066" w:rsidP="00027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t>To introduce a feedback form.</w:t>
      </w:r>
      <w:r w:rsidRPr="00636066">
        <w:rPr>
          <w:rFonts w:eastAsia="Times New Roman" w:cs="Arial"/>
          <w:szCs w:val="24"/>
          <w:lang w:eastAsia="en-GB"/>
        </w:rPr>
        <w:br/>
      </w:r>
      <w:r w:rsidRPr="00636066">
        <w:rPr>
          <w:rFonts w:eastAsia="Times New Roman" w:cs="Arial"/>
          <w:b/>
          <w:bCs/>
          <w:szCs w:val="24"/>
          <w:lang w:eastAsia="en-GB"/>
        </w:rPr>
        <w:t xml:space="preserve">What are the indicators of the desired </w:t>
      </w:r>
      <w:proofErr w:type="gramStart"/>
      <w:r w:rsidRPr="00636066">
        <w:rPr>
          <w:rFonts w:eastAsia="Times New Roman" w:cs="Arial"/>
          <w:b/>
          <w:bCs/>
          <w:szCs w:val="24"/>
          <w:lang w:eastAsia="en-GB"/>
        </w:rPr>
        <w:t>impact?:</w:t>
      </w:r>
      <w:proofErr w:type="gramEnd"/>
    </w:p>
    <w:p w:rsidR="00636066" w:rsidRPr="00636066" w:rsidRDefault="00636066" w:rsidP="00027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t>By July 23, the Corporation has access to Governor feedback and there is evidence of this being used to further improve its processes.</w:t>
      </w:r>
      <w:r w:rsidRPr="00636066">
        <w:rPr>
          <w:rFonts w:eastAsia="Times New Roman" w:cs="Arial"/>
          <w:szCs w:val="24"/>
          <w:lang w:eastAsia="en-GB"/>
        </w:rPr>
        <w:br/>
      </w:r>
      <w:r w:rsidRPr="00636066">
        <w:rPr>
          <w:rFonts w:eastAsia="Times New Roman" w:cs="Arial"/>
          <w:b/>
          <w:bCs/>
          <w:szCs w:val="24"/>
          <w:lang w:eastAsia="en-GB"/>
        </w:rPr>
        <w:t>RAG:</w:t>
      </w:r>
    </w:p>
    <w:p w:rsidR="00636066" w:rsidRPr="00636066" w:rsidRDefault="00027042" w:rsidP="00027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Red</w:t>
      </w:r>
    </w:p>
    <w:p w:rsidR="00027042" w:rsidRDefault="00636066" w:rsidP="00027042">
      <w:pPr>
        <w:pStyle w:val="Heading2"/>
        <w:rPr>
          <w:rFonts w:eastAsia="Times New Roman"/>
          <w:lang w:eastAsia="en-GB"/>
        </w:rPr>
      </w:pPr>
      <w:r w:rsidRPr="00636066">
        <w:rPr>
          <w:rFonts w:eastAsia="Times New Roman"/>
          <w:lang w:eastAsia="en-GB"/>
        </w:rPr>
        <w:t>No.: 4</w:t>
      </w:r>
    </w:p>
    <w:p w:rsidR="00027042" w:rsidRDefault="00636066" w:rsidP="00027042">
      <w:pPr>
        <w:spacing w:before="100" w:beforeAutospacing="1" w:after="100" w:afterAutospacing="1" w:line="240" w:lineRule="auto"/>
        <w:rPr>
          <w:rFonts w:eastAsia="Times New Roman" w:cs="Arial"/>
          <w:b/>
          <w:bCs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br/>
      </w:r>
      <w:r w:rsidRPr="00636066">
        <w:rPr>
          <w:rFonts w:eastAsia="Times New Roman" w:cs="Arial"/>
          <w:b/>
          <w:bCs/>
          <w:szCs w:val="24"/>
          <w:lang w:eastAsia="en-GB"/>
        </w:rPr>
        <w:t>Intent:</w:t>
      </w:r>
      <w:r w:rsidRPr="00636066">
        <w:rPr>
          <w:rFonts w:eastAsia="Times New Roman" w:cs="Arial"/>
          <w:szCs w:val="24"/>
          <w:lang w:eastAsia="en-GB"/>
        </w:rPr>
        <w:t xml:space="preserve"> Improve efficiency in use of Governor resource, optimise the use of Governor time, prioritising time spent on strategic matters.</w:t>
      </w:r>
      <w:r w:rsidRPr="00636066">
        <w:rPr>
          <w:rFonts w:eastAsia="Times New Roman" w:cs="Arial"/>
          <w:szCs w:val="24"/>
          <w:lang w:eastAsia="en-GB"/>
        </w:rPr>
        <w:br/>
      </w:r>
      <w:r w:rsidRPr="00636066">
        <w:rPr>
          <w:rFonts w:eastAsia="Times New Roman" w:cs="Arial"/>
          <w:b/>
          <w:bCs/>
          <w:szCs w:val="24"/>
          <w:lang w:eastAsia="en-GB"/>
        </w:rPr>
        <w:t>Relevant External Reviewer Recommendation(s):</w:t>
      </w:r>
    </w:p>
    <w:p w:rsidR="00027042" w:rsidRDefault="00636066" w:rsidP="00027042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br/>
        <w:t>“Reduce percentage of board planned time for information/noting items and for monitoring.”</w:t>
      </w:r>
    </w:p>
    <w:p w:rsidR="00636066" w:rsidRPr="00636066" w:rsidRDefault="00636066" w:rsidP="00027042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br/>
      </w:r>
      <w:r w:rsidRPr="00636066">
        <w:rPr>
          <w:rFonts w:eastAsia="Times New Roman" w:cs="Arial"/>
          <w:b/>
          <w:bCs/>
          <w:szCs w:val="24"/>
          <w:lang w:eastAsia="en-GB"/>
        </w:rPr>
        <w:t xml:space="preserve">How will we implement the </w:t>
      </w:r>
      <w:proofErr w:type="gramStart"/>
      <w:r w:rsidRPr="00636066">
        <w:rPr>
          <w:rFonts w:eastAsia="Times New Roman" w:cs="Arial"/>
          <w:b/>
          <w:bCs/>
          <w:szCs w:val="24"/>
          <w:lang w:eastAsia="en-GB"/>
        </w:rPr>
        <w:t>recommendations?:</w:t>
      </w:r>
      <w:proofErr w:type="gramEnd"/>
    </w:p>
    <w:p w:rsidR="00636066" w:rsidRPr="00636066" w:rsidRDefault="00636066" w:rsidP="00027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t>Trial of a ‘Consent Agenda’.</w:t>
      </w:r>
    </w:p>
    <w:p w:rsidR="00636066" w:rsidRPr="00636066" w:rsidRDefault="00636066" w:rsidP="00027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t>Improved report template, to more effectively direct/guide Governors.</w:t>
      </w:r>
    </w:p>
    <w:p w:rsidR="00636066" w:rsidRPr="00636066" w:rsidRDefault="00636066" w:rsidP="00027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t>Establishment of People, Governance and Culture Committee to absorb more of the work of monitoring. Further delegation to committees – in particular annual compliance reports.</w:t>
      </w:r>
    </w:p>
    <w:p w:rsidR="00636066" w:rsidRPr="00636066" w:rsidRDefault="00636066" w:rsidP="00027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t>Review of ‘reportable events’ to help streamline reports and minimise wastage.</w:t>
      </w:r>
      <w:r w:rsidRPr="00636066">
        <w:rPr>
          <w:rFonts w:eastAsia="Times New Roman" w:cs="Arial"/>
          <w:szCs w:val="24"/>
          <w:lang w:eastAsia="en-GB"/>
        </w:rPr>
        <w:br/>
      </w:r>
      <w:r w:rsidRPr="00636066">
        <w:rPr>
          <w:rFonts w:eastAsia="Times New Roman" w:cs="Arial"/>
          <w:b/>
          <w:bCs/>
          <w:szCs w:val="24"/>
          <w:lang w:eastAsia="en-GB"/>
        </w:rPr>
        <w:t xml:space="preserve">What are the indicators of the desired </w:t>
      </w:r>
      <w:proofErr w:type="gramStart"/>
      <w:r w:rsidRPr="00636066">
        <w:rPr>
          <w:rFonts w:eastAsia="Times New Roman" w:cs="Arial"/>
          <w:b/>
          <w:bCs/>
          <w:szCs w:val="24"/>
          <w:lang w:eastAsia="en-GB"/>
        </w:rPr>
        <w:t>impact?:</w:t>
      </w:r>
      <w:proofErr w:type="gramEnd"/>
    </w:p>
    <w:p w:rsidR="00636066" w:rsidRPr="00636066" w:rsidRDefault="00636066" w:rsidP="00027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t>By July 23, increased proportion of meeting time is spent on strategic discussion, while other requirements continue to be met.</w:t>
      </w:r>
      <w:r w:rsidRPr="00636066">
        <w:rPr>
          <w:rFonts w:eastAsia="Times New Roman" w:cs="Arial"/>
          <w:szCs w:val="24"/>
          <w:lang w:eastAsia="en-GB"/>
        </w:rPr>
        <w:br/>
      </w:r>
      <w:r w:rsidRPr="00636066">
        <w:rPr>
          <w:rFonts w:eastAsia="Times New Roman" w:cs="Arial"/>
          <w:b/>
          <w:bCs/>
          <w:szCs w:val="24"/>
          <w:lang w:eastAsia="en-GB"/>
        </w:rPr>
        <w:t>RAG:</w:t>
      </w:r>
    </w:p>
    <w:p w:rsidR="00636066" w:rsidRPr="00636066" w:rsidRDefault="00027042" w:rsidP="00027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Amber</w:t>
      </w:r>
    </w:p>
    <w:p w:rsidR="00027042" w:rsidRDefault="00636066" w:rsidP="00027042">
      <w:pPr>
        <w:pStyle w:val="Heading2"/>
        <w:rPr>
          <w:rFonts w:eastAsia="Times New Roman"/>
          <w:lang w:eastAsia="en-GB"/>
        </w:rPr>
      </w:pPr>
      <w:r w:rsidRPr="00636066">
        <w:rPr>
          <w:rFonts w:eastAsia="Times New Roman"/>
          <w:lang w:eastAsia="en-GB"/>
        </w:rPr>
        <w:t>No.: 5</w:t>
      </w:r>
    </w:p>
    <w:p w:rsidR="00027042" w:rsidRDefault="00636066" w:rsidP="00027042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br/>
      </w:r>
      <w:r w:rsidRPr="00636066">
        <w:rPr>
          <w:rFonts w:eastAsia="Times New Roman" w:cs="Arial"/>
          <w:b/>
          <w:bCs/>
          <w:szCs w:val="24"/>
          <w:lang w:eastAsia="en-GB"/>
        </w:rPr>
        <w:t>Intent:</w:t>
      </w:r>
      <w:r w:rsidRPr="00636066">
        <w:rPr>
          <w:rFonts w:eastAsia="Times New Roman" w:cs="Arial"/>
          <w:szCs w:val="24"/>
          <w:lang w:eastAsia="en-GB"/>
        </w:rPr>
        <w:t xml:space="preserve"> Reduce the risk of poor decision-making due to information fatigue.</w:t>
      </w:r>
    </w:p>
    <w:p w:rsidR="00027042" w:rsidRDefault="00636066" w:rsidP="00027042">
      <w:pPr>
        <w:spacing w:before="100" w:beforeAutospacing="1" w:after="100" w:afterAutospacing="1" w:line="240" w:lineRule="auto"/>
        <w:rPr>
          <w:rFonts w:eastAsia="Times New Roman" w:cs="Arial"/>
          <w:b/>
          <w:bCs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br/>
      </w:r>
      <w:r w:rsidRPr="00636066">
        <w:rPr>
          <w:rFonts w:eastAsia="Times New Roman" w:cs="Arial"/>
          <w:b/>
          <w:bCs/>
          <w:szCs w:val="24"/>
          <w:lang w:eastAsia="en-GB"/>
        </w:rPr>
        <w:t>Relevant External Reviewer Recommendation(s):</w:t>
      </w:r>
    </w:p>
    <w:p w:rsidR="00027042" w:rsidRDefault="00636066" w:rsidP="00027042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br/>
        <w:t>“Reduce number of pages in your board pack.”</w:t>
      </w:r>
      <w:r w:rsidRPr="00636066">
        <w:rPr>
          <w:rFonts w:eastAsia="Times New Roman" w:cs="Arial"/>
          <w:szCs w:val="24"/>
          <w:lang w:eastAsia="en-GB"/>
        </w:rPr>
        <w:br/>
        <w:t>“Reduce the length of meetings and for longer meetings, schedule comfort breaks.”</w:t>
      </w:r>
      <w:r w:rsidRPr="00636066">
        <w:rPr>
          <w:rFonts w:eastAsia="Times New Roman" w:cs="Arial"/>
          <w:szCs w:val="24"/>
          <w:lang w:eastAsia="en-GB"/>
        </w:rPr>
        <w:br/>
        <w:t>“Stricter adherence to the timings of the agenda and encouraging presentations and discussions to fit within their allocated time.”</w:t>
      </w:r>
    </w:p>
    <w:p w:rsidR="00636066" w:rsidRPr="00636066" w:rsidRDefault="00636066" w:rsidP="00027042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br/>
      </w:r>
      <w:r w:rsidRPr="00636066">
        <w:rPr>
          <w:rFonts w:eastAsia="Times New Roman" w:cs="Arial"/>
          <w:b/>
          <w:bCs/>
          <w:szCs w:val="24"/>
          <w:lang w:eastAsia="en-GB"/>
        </w:rPr>
        <w:t xml:space="preserve">How will we implement the </w:t>
      </w:r>
      <w:proofErr w:type="gramStart"/>
      <w:r w:rsidRPr="00636066">
        <w:rPr>
          <w:rFonts w:eastAsia="Times New Roman" w:cs="Arial"/>
          <w:b/>
          <w:bCs/>
          <w:szCs w:val="24"/>
          <w:lang w:eastAsia="en-GB"/>
        </w:rPr>
        <w:t>recommendations?:</w:t>
      </w:r>
      <w:proofErr w:type="gramEnd"/>
    </w:p>
    <w:p w:rsidR="00636066" w:rsidRPr="00636066" w:rsidRDefault="00636066" w:rsidP="00027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t>Good practice sharing session for report writers and presenters on 12 September 2022.</w:t>
      </w:r>
    </w:p>
    <w:p w:rsidR="00636066" w:rsidRPr="00636066" w:rsidRDefault="00636066" w:rsidP="00027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t>Introduce planned breaks in Corporation Agendas.</w:t>
      </w:r>
    </w:p>
    <w:p w:rsidR="00636066" w:rsidRPr="00636066" w:rsidRDefault="00636066" w:rsidP="00027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t>Introduce KPIs for governance, e.g. meeting length, # of agenda items.</w:t>
      </w:r>
      <w:r w:rsidRPr="00636066">
        <w:rPr>
          <w:rFonts w:eastAsia="Times New Roman" w:cs="Arial"/>
          <w:szCs w:val="24"/>
          <w:lang w:eastAsia="en-GB"/>
        </w:rPr>
        <w:br/>
      </w:r>
      <w:r w:rsidRPr="00636066">
        <w:rPr>
          <w:rFonts w:eastAsia="Times New Roman" w:cs="Arial"/>
          <w:b/>
          <w:bCs/>
          <w:szCs w:val="24"/>
          <w:lang w:eastAsia="en-GB"/>
        </w:rPr>
        <w:t xml:space="preserve">What are the indicators of the desired </w:t>
      </w:r>
      <w:proofErr w:type="gramStart"/>
      <w:r w:rsidRPr="00636066">
        <w:rPr>
          <w:rFonts w:eastAsia="Times New Roman" w:cs="Arial"/>
          <w:b/>
          <w:bCs/>
          <w:szCs w:val="24"/>
          <w:lang w:eastAsia="en-GB"/>
        </w:rPr>
        <w:t>impact?:</w:t>
      </w:r>
      <w:proofErr w:type="gramEnd"/>
    </w:p>
    <w:p w:rsidR="00636066" w:rsidRPr="00636066" w:rsidRDefault="00636066" w:rsidP="00027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t>By July 23, reduce average board pack by 23%.</w:t>
      </w:r>
    </w:p>
    <w:p w:rsidR="00636066" w:rsidRPr="00636066" w:rsidRDefault="00636066" w:rsidP="00027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t>By July 23, no more than 3-hour Corporation meetings, including breaks.</w:t>
      </w:r>
    </w:p>
    <w:p w:rsidR="00636066" w:rsidRPr="00636066" w:rsidRDefault="00636066" w:rsidP="00027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t>By July 23, Governors agree that meetings are efficient and productive.</w:t>
      </w:r>
    </w:p>
    <w:p w:rsidR="00636066" w:rsidRPr="00636066" w:rsidRDefault="00636066" w:rsidP="00027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t>KPI targets are met.</w:t>
      </w:r>
      <w:r w:rsidRPr="00636066">
        <w:rPr>
          <w:rFonts w:eastAsia="Times New Roman" w:cs="Arial"/>
          <w:szCs w:val="24"/>
          <w:lang w:eastAsia="en-GB"/>
        </w:rPr>
        <w:br/>
      </w:r>
      <w:r w:rsidRPr="00636066">
        <w:rPr>
          <w:rFonts w:eastAsia="Times New Roman" w:cs="Arial"/>
          <w:b/>
          <w:bCs/>
          <w:szCs w:val="24"/>
          <w:lang w:eastAsia="en-GB"/>
        </w:rPr>
        <w:t>RAG:</w:t>
      </w:r>
    </w:p>
    <w:p w:rsidR="00636066" w:rsidRDefault="00027042" w:rsidP="00027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Red</w:t>
      </w:r>
    </w:p>
    <w:p w:rsidR="00027042" w:rsidRPr="00636066" w:rsidRDefault="00027042" w:rsidP="00027042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</w:p>
    <w:p w:rsidR="00027042" w:rsidRDefault="00636066" w:rsidP="00027042">
      <w:pPr>
        <w:pStyle w:val="Heading2"/>
        <w:rPr>
          <w:rFonts w:eastAsia="Times New Roman"/>
          <w:lang w:eastAsia="en-GB"/>
        </w:rPr>
      </w:pPr>
      <w:r w:rsidRPr="00636066">
        <w:rPr>
          <w:rFonts w:eastAsia="Times New Roman"/>
          <w:lang w:eastAsia="en-GB"/>
        </w:rPr>
        <w:t>No.: 6</w:t>
      </w:r>
    </w:p>
    <w:p w:rsidR="00027042" w:rsidRDefault="00636066" w:rsidP="00027042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br/>
      </w:r>
      <w:r w:rsidRPr="00636066">
        <w:rPr>
          <w:rFonts w:eastAsia="Times New Roman" w:cs="Arial"/>
          <w:b/>
          <w:bCs/>
          <w:szCs w:val="24"/>
          <w:lang w:eastAsia="en-GB"/>
        </w:rPr>
        <w:t>Intent:</w:t>
      </w:r>
      <w:r w:rsidRPr="00636066">
        <w:rPr>
          <w:rFonts w:eastAsia="Times New Roman" w:cs="Arial"/>
          <w:szCs w:val="24"/>
          <w:lang w:eastAsia="en-GB"/>
        </w:rPr>
        <w:t xml:space="preserve"> Reduce the risk of poor decision-making due to inadequate interrogation of proposals.</w:t>
      </w:r>
    </w:p>
    <w:p w:rsidR="00027042" w:rsidRDefault="00636066" w:rsidP="00027042">
      <w:pPr>
        <w:spacing w:before="100" w:beforeAutospacing="1" w:after="100" w:afterAutospacing="1" w:line="240" w:lineRule="auto"/>
        <w:rPr>
          <w:rFonts w:eastAsia="Times New Roman" w:cs="Arial"/>
          <w:b/>
          <w:bCs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br/>
      </w:r>
      <w:r w:rsidRPr="00636066">
        <w:rPr>
          <w:rFonts w:eastAsia="Times New Roman" w:cs="Arial"/>
          <w:b/>
          <w:bCs/>
          <w:szCs w:val="24"/>
          <w:lang w:eastAsia="en-GB"/>
        </w:rPr>
        <w:t>Relevant External Reviewer Recommendation(s):</w:t>
      </w:r>
    </w:p>
    <w:p w:rsidR="00027042" w:rsidRDefault="00636066" w:rsidP="00027042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br/>
        <w:t>“Opportunity must be given for information-only papers to be discussed if necessary.”</w:t>
      </w:r>
    </w:p>
    <w:p w:rsidR="00636066" w:rsidRPr="00636066" w:rsidRDefault="00636066" w:rsidP="00027042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br/>
      </w:r>
      <w:r w:rsidRPr="00636066">
        <w:rPr>
          <w:rFonts w:eastAsia="Times New Roman" w:cs="Arial"/>
          <w:b/>
          <w:bCs/>
          <w:szCs w:val="24"/>
          <w:lang w:eastAsia="en-GB"/>
        </w:rPr>
        <w:t xml:space="preserve">How will we implement the </w:t>
      </w:r>
      <w:proofErr w:type="gramStart"/>
      <w:r w:rsidRPr="00636066">
        <w:rPr>
          <w:rFonts w:eastAsia="Times New Roman" w:cs="Arial"/>
          <w:b/>
          <w:bCs/>
          <w:szCs w:val="24"/>
          <w:lang w:eastAsia="en-GB"/>
        </w:rPr>
        <w:t>recommendations?:</w:t>
      </w:r>
      <w:proofErr w:type="gramEnd"/>
    </w:p>
    <w:p w:rsidR="00636066" w:rsidRPr="00636066" w:rsidRDefault="00636066" w:rsidP="00027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t>PGC Committee to review the use of the Consent Agenda and related arrangements.</w:t>
      </w:r>
      <w:r w:rsidRPr="00636066">
        <w:rPr>
          <w:rFonts w:eastAsia="Times New Roman" w:cs="Arial"/>
          <w:szCs w:val="24"/>
          <w:lang w:eastAsia="en-GB"/>
        </w:rPr>
        <w:br/>
      </w:r>
      <w:r w:rsidRPr="00636066">
        <w:rPr>
          <w:rFonts w:eastAsia="Times New Roman" w:cs="Arial"/>
          <w:b/>
          <w:bCs/>
          <w:szCs w:val="24"/>
          <w:lang w:eastAsia="en-GB"/>
        </w:rPr>
        <w:t xml:space="preserve">What are the indicators of the desired </w:t>
      </w:r>
      <w:proofErr w:type="gramStart"/>
      <w:r w:rsidRPr="00636066">
        <w:rPr>
          <w:rFonts w:eastAsia="Times New Roman" w:cs="Arial"/>
          <w:b/>
          <w:bCs/>
          <w:szCs w:val="24"/>
          <w:lang w:eastAsia="en-GB"/>
        </w:rPr>
        <w:t>impact?:</w:t>
      </w:r>
      <w:proofErr w:type="gramEnd"/>
    </w:p>
    <w:p w:rsidR="00636066" w:rsidRPr="00636066" w:rsidRDefault="00636066" w:rsidP="00027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t>By July 23, the Corporation is satisfied that this risk is adequately controlled for.</w:t>
      </w:r>
    </w:p>
    <w:p w:rsidR="00636066" w:rsidRPr="00636066" w:rsidRDefault="00636066" w:rsidP="00027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t>By July 23, minutes reflect an open, transparent approach where members feel able to raise questions/challenge.</w:t>
      </w:r>
      <w:r w:rsidRPr="00636066">
        <w:rPr>
          <w:rFonts w:eastAsia="Times New Roman" w:cs="Arial"/>
          <w:szCs w:val="24"/>
          <w:lang w:eastAsia="en-GB"/>
        </w:rPr>
        <w:br/>
      </w:r>
      <w:r w:rsidRPr="00636066">
        <w:rPr>
          <w:rFonts w:eastAsia="Times New Roman" w:cs="Arial"/>
          <w:b/>
          <w:bCs/>
          <w:szCs w:val="24"/>
          <w:lang w:eastAsia="en-GB"/>
        </w:rPr>
        <w:t>RAG:</w:t>
      </w:r>
    </w:p>
    <w:p w:rsidR="00636066" w:rsidRPr="00636066" w:rsidRDefault="00027042" w:rsidP="00027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Red</w:t>
      </w:r>
    </w:p>
    <w:p w:rsidR="00027042" w:rsidRDefault="00636066" w:rsidP="00027042">
      <w:pPr>
        <w:pStyle w:val="Heading2"/>
        <w:rPr>
          <w:rFonts w:eastAsia="Times New Roman"/>
          <w:lang w:eastAsia="en-GB"/>
        </w:rPr>
      </w:pPr>
      <w:r w:rsidRPr="00636066">
        <w:rPr>
          <w:rFonts w:eastAsia="Times New Roman"/>
          <w:lang w:eastAsia="en-GB"/>
        </w:rPr>
        <w:t>No.: 7</w:t>
      </w:r>
    </w:p>
    <w:p w:rsidR="00027042" w:rsidRDefault="00636066" w:rsidP="00027042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br/>
      </w:r>
      <w:r w:rsidRPr="00636066">
        <w:rPr>
          <w:rFonts w:eastAsia="Times New Roman" w:cs="Arial"/>
          <w:b/>
          <w:bCs/>
          <w:szCs w:val="24"/>
          <w:lang w:eastAsia="en-GB"/>
        </w:rPr>
        <w:t>Intent:</w:t>
      </w:r>
      <w:r w:rsidRPr="00636066">
        <w:rPr>
          <w:rFonts w:eastAsia="Times New Roman" w:cs="Arial"/>
          <w:szCs w:val="24"/>
          <w:lang w:eastAsia="en-GB"/>
        </w:rPr>
        <w:t xml:space="preserve"> Improve the Corporation’s risk culture and the effectiveness of its risk management oversight.</w:t>
      </w:r>
    </w:p>
    <w:p w:rsidR="00027042" w:rsidRDefault="00636066" w:rsidP="00027042">
      <w:pPr>
        <w:spacing w:before="100" w:beforeAutospacing="1" w:after="100" w:afterAutospacing="1" w:line="240" w:lineRule="auto"/>
        <w:rPr>
          <w:rFonts w:eastAsia="Times New Roman" w:cs="Arial"/>
          <w:b/>
          <w:bCs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br/>
      </w:r>
      <w:r w:rsidRPr="00636066">
        <w:rPr>
          <w:rFonts w:eastAsia="Times New Roman" w:cs="Arial"/>
          <w:b/>
          <w:bCs/>
          <w:szCs w:val="24"/>
          <w:lang w:eastAsia="en-GB"/>
        </w:rPr>
        <w:t>Relevant External Reviewer Recommendation(s):</w:t>
      </w:r>
    </w:p>
    <w:p w:rsidR="00027042" w:rsidRDefault="00636066" w:rsidP="00027042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br/>
        <w:t>“Risk discussions are not sufficiently thorough.”</w:t>
      </w:r>
    </w:p>
    <w:p w:rsidR="00636066" w:rsidRPr="00636066" w:rsidRDefault="00636066" w:rsidP="00027042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br/>
      </w:r>
      <w:r w:rsidRPr="00636066">
        <w:rPr>
          <w:rFonts w:eastAsia="Times New Roman" w:cs="Arial"/>
          <w:b/>
          <w:bCs/>
          <w:szCs w:val="24"/>
          <w:lang w:eastAsia="en-GB"/>
        </w:rPr>
        <w:t xml:space="preserve">How will we implement the </w:t>
      </w:r>
      <w:proofErr w:type="gramStart"/>
      <w:r w:rsidRPr="00636066">
        <w:rPr>
          <w:rFonts w:eastAsia="Times New Roman" w:cs="Arial"/>
          <w:b/>
          <w:bCs/>
          <w:szCs w:val="24"/>
          <w:lang w:eastAsia="en-GB"/>
        </w:rPr>
        <w:t>recommendations?:</w:t>
      </w:r>
      <w:proofErr w:type="gramEnd"/>
    </w:p>
    <w:p w:rsidR="00636066" w:rsidRPr="00636066" w:rsidRDefault="00636066" w:rsidP="00027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t>Add risk scores and targets to the report template.</w:t>
      </w:r>
    </w:p>
    <w:p w:rsidR="00636066" w:rsidRPr="00636066" w:rsidRDefault="00636066" w:rsidP="00027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t>Introduce risk reports at committees. – now on schedules of business.</w:t>
      </w:r>
      <w:r w:rsidRPr="00636066">
        <w:rPr>
          <w:rFonts w:eastAsia="Times New Roman" w:cs="Arial"/>
          <w:szCs w:val="24"/>
          <w:lang w:eastAsia="en-GB"/>
        </w:rPr>
        <w:br/>
      </w:r>
      <w:r w:rsidRPr="00636066">
        <w:rPr>
          <w:rFonts w:eastAsia="Times New Roman" w:cs="Arial"/>
          <w:b/>
          <w:bCs/>
          <w:szCs w:val="24"/>
          <w:lang w:eastAsia="en-GB"/>
        </w:rPr>
        <w:t xml:space="preserve">What are the indicators of the desired </w:t>
      </w:r>
      <w:proofErr w:type="gramStart"/>
      <w:r w:rsidRPr="00636066">
        <w:rPr>
          <w:rFonts w:eastAsia="Times New Roman" w:cs="Arial"/>
          <w:b/>
          <w:bCs/>
          <w:szCs w:val="24"/>
          <w:lang w:eastAsia="en-GB"/>
        </w:rPr>
        <w:t>impact?:</w:t>
      </w:r>
      <w:proofErr w:type="gramEnd"/>
    </w:p>
    <w:p w:rsidR="00636066" w:rsidRPr="00636066" w:rsidRDefault="00636066" w:rsidP="00027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t>By July 23, Audit Committee is satisfied that the board approach to risk reflects a strengthening risk culture.</w:t>
      </w:r>
    </w:p>
    <w:p w:rsidR="00636066" w:rsidRPr="00636066" w:rsidRDefault="00636066" w:rsidP="00027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t>Reports include risk scores.</w:t>
      </w:r>
      <w:r w:rsidRPr="00636066">
        <w:rPr>
          <w:rFonts w:eastAsia="Times New Roman" w:cs="Arial"/>
          <w:szCs w:val="24"/>
          <w:lang w:eastAsia="en-GB"/>
        </w:rPr>
        <w:br/>
      </w:r>
      <w:r w:rsidRPr="00636066">
        <w:rPr>
          <w:rFonts w:eastAsia="Times New Roman" w:cs="Arial"/>
          <w:b/>
          <w:bCs/>
          <w:szCs w:val="24"/>
          <w:lang w:eastAsia="en-GB"/>
        </w:rPr>
        <w:t>RAG:</w:t>
      </w:r>
    </w:p>
    <w:p w:rsidR="00636066" w:rsidRPr="00636066" w:rsidRDefault="00027042" w:rsidP="00027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Red</w:t>
      </w:r>
    </w:p>
    <w:p w:rsidR="00027042" w:rsidRDefault="00027042" w:rsidP="00027042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N</w:t>
      </w:r>
      <w:r w:rsidR="00636066" w:rsidRPr="00636066">
        <w:rPr>
          <w:rFonts w:eastAsia="Times New Roman"/>
          <w:lang w:eastAsia="en-GB"/>
        </w:rPr>
        <w:t>o.: 8</w:t>
      </w:r>
    </w:p>
    <w:p w:rsidR="00027042" w:rsidRDefault="00636066" w:rsidP="00027042">
      <w:pPr>
        <w:spacing w:before="100" w:beforeAutospacing="1" w:after="100" w:afterAutospacing="1" w:line="240" w:lineRule="auto"/>
        <w:ind w:left="360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br/>
      </w:r>
      <w:r w:rsidRPr="00636066">
        <w:rPr>
          <w:rFonts w:eastAsia="Times New Roman" w:cs="Arial"/>
          <w:b/>
          <w:bCs/>
          <w:szCs w:val="24"/>
          <w:lang w:eastAsia="en-GB"/>
        </w:rPr>
        <w:t>Intent:</w:t>
      </w:r>
      <w:r w:rsidRPr="00636066">
        <w:rPr>
          <w:rFonts w:eastAsia="Times New Roman" w:cs="Arial"/>
          <w:szCs w:val="24"/>
          <w:lang w:eastAsia="en-GB"/>
        </w:rPr>
        <w:t xml:space="preserve"> Strengthen the Corporation as a team, to improve governance effectiveness.</w:t>
      </w:r>
    </w:p>
    <w:p w:rsidR="00027042" w:rsidRDefault="00636066" w:rsidP="00027042">
      <w:pPr>
        <w:spacing w:before="100" w:beforeAutospacing="1" w:after="100" w:afterAutospacing="1" w:line="240" w:lineRule="auto"/>
        <w:ind w:left="360"/>
        <w:rPr>
          <w:rFonts w:eastAsia="Times New Roman" w:cs="Arial"/>
          <w:b/>
          <w:bCs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br/>
      </w:r>
      <w:r w:rsidRPr="00636066">
        <w:rPr>
          <w:rFonts w:eastAsia="Times New Roman" w:cs="Arial"/>
          <w:b/>
          <w:bCs/>
          <w:szCs w:val="24"/>
          <w:lang w:eastAsia="en-GB"/>
        </w:rPr>
        <w:t>Relevant External Reviewer Recommendation(s):</w:t>
      </w:r>
    </w:p>
    <w:p w:rsidR="00027042" w:rsidRDefault="00636066" w:rsidP="00027042">
      <w:pPr>
        <w:spacing w:before="100" w:beforeAutospacing="1" w:after="100" w:afterAutospacing="1" w:line="240" w:lineRule="auto"/>
        <w:ind w:left="360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br/>
        <w:t>“Set aside time outside of formal meetings to allow board members to develop their rapport and build relationships.”</w:t>
      </w:r>
    </w:p>
    <w:p w:rsidR="00636066" w:rsidRPr="00636066" w:rsidRDefault="00636066" w:rsidP="00027042">
      <w:pPr>
        <w:spacing w:before="100" w:beforeAutospacing="1" w:after="100" w:afterAutospacing="1" w:line="240" w:lineRule="auto"/>
        <w:ind w:left="360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br/>
      </w:r>
      <w:r w:rsidRPr="00636066">
        <w:rPr>
          <w:rFonts w:eastAsia="Times New Roman" w:cs="Arial"/>
          <w:b/>
          <w:bCs/>
          <w:szCs w:val="24"/>
          <w:lang w:eastAsia="en-GB"/>
        </w:rPr>
        <w:t xml:space="preserve">How will we implement the </w:t>
      </w:r>
      <w:proofErr w:type="gramStart"/>
      <w:r w:rsidRPr="00636066">
        <w:rPr>
          <w:rFonts w:eastAsia="Times New Roman" w:cs="Arial"/>
          <w:b/>
          <w:bCs/>
          <w:szCs w:val="24"/>
          <w:lang w:eastAsia="en-GB"/>
        </w:rPr>
        <w:t>recommendations?:</w:t>
      </w:r>
      <w:proofErr w:type="gramEnd"/>
    </w:p>
    <w:p w:rsidR="00636066" w:rsidRPr="00636066" w:rsidRDefault="00636066" w:rsidP="00027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t>Budget for networking/meals in governance budget.</w:t>
      </w:r>
    </w:p>
    <w:p w:rsidR="00636066" w:rsidRPr="00636066" w:rsidRDefault="00636066" w:rsidP="00027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t>PGC Committee to review the balance of ‘in person’ and ‘remote’ meetings.</w:t>
      </w:r>
    </w:p>
    <w:p w:rsidR="00636066" w:rsidRPr="00636066" w:rsidRDefault="00636066" w:rsidP="00027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t>Schedule events.</w:t>
      </w:r>
      <w:r w:rsidRPr="00636066">
        <w:rPr>
          <w:rFonts w:eastAsia="Times New Roman" w:cs="Arial"/>
          <w:szCs w:val="24"/>
          <w:lang w:eastAsia="en-GB"/>
        </w:rPr>
        <w:br/>
      </w:r>
      <w:r w:rsidRPr="00636066">
        <w:rPr>
          <w:rFonts w:eastAsia="Times New Roman" w:cs="Arial"/>
          <w:b/>
          <w:bCs/>
          <w:szCs w:val="24"/>
          <w:lang w:eastAsia="en-GB"/>
        </w:rPr>
        <w:t xml:space="preserve">What are the indicators of the desired </w:t>
      </w:r>
      <w:proofErr w:type="gramStart"/>
      <w:r w:rsidRPr="00636066">
        <w:rPr>
          <w:rFonts w:eastAsia="Times New Roman" w:cs="Arial"/>
          <w:b/>
          <w:bCs/>
          <w:szCs w:val="24"/>
          <w:lang w:eastAsia="en-GB"/>
        </w:rPr>
        <w:t>impact?:</w:t>
      </w:r>
      <w:proofErr w:type="gramEnd"/>
    </w:p>
    <w:p w:rsidR="00636066" w:rsidRPr="00636066" w:rsidRDefault="00636066" w:rsidP="00027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t>By July 23, Corporation meals and other events result in Governors feeling more connected and cohesive as a team.</w:t>
      </w:r>
      <w:r w:rsidRPr="00636066">
        <w:rPr>
          <w:rFonts w:eastAsia="Times New Roman" w:cs="Arial"/>
          <w:szCs w:val="24"/>
          <w:lang w:eastAsia="en-GB"/>
        </w:rPr>
        <w:br/>
      </w:r>
      <w:r w:rsidRPr="00636066">
        <w:rPr>
          <w:rFonts w:eastAsia="Times New Roman" w:cs="Arial"/>
          <w:b/>
          <w:bCs/>
          <w:szCs w:val="24"/>
          <w:lang w:eastAsia="en-GB"/>
        </w:rPr>
        <w:t>RAG:</w:t>
      </w:r>
    </w:p>
    <w:p w:rsidR="00636066" w:rsidRPr="00636066" w:rsidRDefault="00027042" w:rsidP="00027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Red</w:t>
      </w:r>
    </w:p>
    <w:p w:rsidR="00027042" w:rsidRDefault="00027042" w:rsidP="00027042">
      <w:pPr>
        <w:spacing w:before="100" w:beforeAutospacing="1" w:after="100" w:afterAutospacing="1" w:line="240" w:lineRule="auto"/>
        <w:rPr>
          <w:rStyle w:val="Heading2Char"/>
        </w:rPr>
      </w:pPr>
    </w:p>
    <w:p w:rsidR="00027042" w:rsidRDefault="00636066" w:rsidP="00027042">
      <w:pPr>
        <w:pStyle w:val="Heading2"/>
        <w:rPr>
          <w:rStyle w:val="Heading2Char"/>
        </w:rPr>
      </w:pPr>
      <w:r w:rsidRPr="00027042">
        <w:rPr>
          <w:rStyle w:val="Heading2Char"/>
        </w:rPr>
        <w:t>No.: 9</w:t>
      </w:r>
    </w:p>
    <w:p w:rsidR="00027042" w:rsidRDefault="00636066" w:rsidP="00027042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br/>
      </w:r>
      <w:r w:rsidRPr="00636066">
        <w:rPr>
          <w:rFonts w:eastAsia="Times New Roman" w:cs="Arial"/>
          <w:b/>
          <w:bCs/>
          <w:szCs w:val="24"/>
          <w:lang w:eastAsia="en-GB"/>
        </w:rPr>
        <w:t>Intent:</w:t>
      </w:r>
      <w:r w:rsidRPr="00636066">
        <w:rPr>
          <w:rFonts w:eastAsia="Times New Roman" w:cs="Arial"/>
          <w:szCs w:val="24"/>
          <w:lang w:eastAsia="en-GB"/>
        </w:rPr>
        <w:t xml:space="preserve"> Ensure the Corporation has and implements effective self-assessment tools and processes.</w:t>
      </w:r>
    </w:p>
    <w:p w:rsidR="00027042" w:rsidRDefault="00636066" w:rsidP="00027042">
      <w:pPr>
        <w:spacing w:before="100" w:beforeAutospacing="1" w:after="100" w:afterAutospacing="1" w:line="240" w:lineRule="auto"/>
        <w:rPr>
          <w:rFonts w:eastAsia="Times New Roman" w:cs="Arial"/>
          <w:b/>
          <w:bCs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br/>
      </w:r>
      <w:r w:rsidRPr="00636066">
        <w:rPr>
          <w:rFonts w:eastAsia="Times New Roman" w:cs="Arial"/>
          <w:b/>
          <w:bCs/>
          <w:szCs w:val="24"/>
          <w:lang w:eastAsia="en-GB"/>
        </w:rPr>
        <w:t>Relevant External Reviewer Recommendation(s):</w:t>
      </w:r>
    </w:p>
    <w:p w:rsidR="00027042" w:rsidRDefault="00636066" w:rsidP="00027042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br/>
        <w:t>“Does the board have thorough and different mechanisms to assess their own effectiveness and do this regularly?”</w:t>
      </w:r>
    </w:p>
    <w:p w:rsidR="00636066" w:rsidRPr="00027042" w:rsidRDefault="00636066" w:rsidP="00027042">
      <w:pPr>
        <w:spacing w:before="100" w:beforeAutospacing="1" w:after="100" w:afterAutospacing="1" w:line="240" w:lineRule="auto"/>
        <w:rPr>
          <w:rFonts w:eastAsia="Times New Roman" w:cs="Arial"/>
          <w:b/>
          <w:bCs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br/>
      </w:r>
      <w:r w:rsidRPr="00636066">
        <w:rPr>
          <w:rFonts w:eastAsia="Times New Roman" w:cs="Arial"/>
          <w:b/>
          <w:bCs/>
          <w:szCs w:val="24"/>
          <w:lang w:eastAsia="en-GB"/>
        </w:rPr>
        <w:t xml:space="preserve">How will we implement the </w:t>
      </w:r>
      <w:proofErr w:type="gramStart"/>
      <w:r w:rsidRPr="00636066">
        <w:rPr>
          <w:rFonts w:eastAsia="Times New Roman" w:cs="Arial"/>
          <w:b/>
          <w:bCs/>
          <w:szCs w:val="24"/>
          <w:lang w:eastAsia="en-GB"/>
        </w:rPr>
        <w:t>recommendations?:</w:t>
      </w:r>
      <w:proofErr w:type="gramEnd"/>
    </w:p>
    <w:p w:rsidR="00636066" w:rsidRPr="00636066" w:rsidRDefault="00636066" w:rsidP="00027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t>Introduce a feedback form.</w:t>
      </w:r>
    </w:p>
    <w:p w:rsidR="00636066" w:rsidRPr="00636066" w:rsidRDefault="00636066" w:rsidP="00027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t xml:space="preserve">One to one </w:t>
      </w:r>
      <w:proofErr w:type="gramStart"/>
      <w:r w:rsidRPr="00636066">
        <w:rPr>
          <w:rFonts w:eastAsia="Times New Roman" w:cs="Arial"/>
          <w:szCs w:val="24"/>
          <w:lang w:eastAsia="en-GB"/>
        </w:rPr>
        <w:t>meetings</w:t>
      </w:r>
      <w:proofErr w:type="gramEnd"/>
      <w:r w:rsidRPr="00636066">
        <w:rPr>
          <w:rFonts w:eastAsia="Times New Roman" w:cs="Arial"/>
          <w:szCs w:val="24"/>
          <w:lang w:eastAsia="en-GB"/>
        </w:rPr>
        <w:t xml:space="preserve"> for Governors with the Clerk and/or Chair/Vice Chair.</w:t>
      </w:r>
    </w:p>
    <w:p w:rsidR="00636066" w:rsidRPr="00636066" w:rsidRDefault="00636066" w:rsidP="00027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t>Add to self-assessment Q.</w:t>
      </w:r>
      <w:r w:rsidRPr="00636066">
        <w:rPr>
          <w:rFonts w:eastAsia="Times New Roman" w:cs="Arial"/>
          <w:szCs w:val="24"/>
          <w:lang w:eastAsia="en-GB"/>
        </w:rPr>
        <w:br/>
      </w:r>
      <w:r w:rsidRPr="00636066">
        <w:rPr>
          <w:rFonts w:eastAsia="Times New Roman" w:cs="Arial"/>
          <w:b/>
          <w:bCs/>
          <w:szCs w:val="24"/>
          <w:lang w:eastAsia="en-GB"/>
        </w:rPr>
        <w:t xml:space="preserve">What are the indicators of the desired </w:t>
      </w:r>
      <w:proofErr w:type="gramStart"/>
      <w:r w:rsidRPr="00636066">
        <w:rPr>
          <w:rFonts w:eastAsia="Times New Roman" w:cs="Arial"/>
          <w:b/>
          <w:bCs/>
          <w:szCs w:val="24"/>
          <w:lang w:eastAsia="en-GB"/>
        </w:rPr>
        <w:t>impact?:</w:t>
      </w:r>
      <w:proofErr w:type="gramEnd"/>
    </w:p>
    <w:p w:rsidR="00636066" w:rsidRPr="00636066" w:rsidRDefault="00636066" w:rsidP="00027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t>By December 23, PGC Committee is satisfied that the internal self-assessment approach is sound and is effectively implemented.</w:t>
      </w:r>
      <w:r w:rsidRPr="00636066">
        <w:rPr>
          <w:rFonts w:eastAsia="Times New Roman" w:cs="Arial"/>
          <w:szCs w:val="24"/>
          <w:lang w:eastAsia="en-GB"/>
        </w:rPr>
        <w:br/>
      </w:r>
      <w:r w:rsidRPr="00636066">
        <w:rPr>
          <w:rFonts w:eastAsia="Times New Roman" w:cs="Arial"/>
          <w:b/>
          <w:bCs/>
          <w:szCs w:val="24"/>
          <w:lang w:eastAsia="en-GB"/>
        </w:rPr>
        <w:t>RAG:</w:t>
      </w:r>
    </w:p>
    <w:p w:rsidR="00636066" w:rsidRPr="00636066" w:rsidRDefault="00027042" w:rsidP="00027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Red</w:t>
      </w:r>
    </w:p>
    <w:p w:rsidR="00027042" w:rsidRDefault="00636066" w:rsidP="00027042">
      <w:pPr>
        <w:pStyle w:val="Heading2"/>
        <w:rPr>
          <w:rFonts w:eastAsia="Times New Roman"/>
          <w:lang w:eastAsia="en-GB"/>
        </w:rPr>
      </w:pPr>
      <w:bookmarkStart w:id="0" w:name="_GoBack"/>
      <w:r w:rsidRPr="00636066">
        <w:rPr>
          <w:rFonts w:eastAsia="Times New Roman"/>
          <w:lang w:eastAsia="en-GB"/>
        </w:rPr>
        <w:t>No.: 10</w:t>
      </w:r>
      <w:bookmarkEnd w:id="0"/>
    </w:p>
    <w:p w:rsidR="00027042" w:rsidRDefault="00636066" w:rsidP="00027042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br/>
      </w:r>
      <w:r w:rsidRPr="00636066">
        <w:rPr>
          <w:rFonts w:eastAsia="Times New Roman" w:cs="Arial"/>
          <w:b/>
          <w:bCs/>
          <w:szCs w:val="24"/>
          <w:lang w:eastAsia="en-GB"/>
        </w:rPr>
        <w:t>Intent:</w:t>
      </w:r>
      <w:r w:rsidRPr="00636066">
        <w:rPr>
          <w:rFonts w:eastAsia="Times New Roman" w:cs="Arial"/>
          <w:szCs w:val="24"/>
          <w:lang w:eastAsia="en-GB"/>
        </w:rPr>
        <w:t xml:space="preserve"> Ensure the Corporation fulfils its partnership/employer engagement role.</w:t>
      </w:r>
    </w:p>
    <w:p w:rsidR="00027042" w:rsidRDefault="00636066" w:rsidP="00027042">
      <w:pPr>
        <w:spacing w:before="100" w:beforeAutospacing="1" w:after="100" w:afterAutospacing="1" w:line="240" w:lineRule="auto"/>
        <w:rPr>
          <w:rFonts w:eastAsia="Times New Roman" w:cs="Arial"/>
          <w:b/>
          <w:bCs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br/>
      </w:r>
      <w:r w:rsidRPr="00636066">
        <w:rPr>
          <w:rFonts w:eastAsia="Times New Roman" w:cs="Arial"/>
          <w:b/>
          <w:bCs/>
          <w:szCs w:val="24"/>
          <w:lang w:eastAsia="en-GB"/>
        </w:rPr>
        <w:t>Relevant External Reviewer Recommendation(s):</w:t>
      </w:r>
    </w:p>
    <w:p w:rsidR="00027042" w:rsidRDefault="00636066" w:rsidP="00027042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br/>
        <w:t>“Does the board understand who its key stakeholders are and do they engage with them appropriately? Is stakeholder feedback actively sought and considered and responded to by the board?”</w:t>
      </w:r>
    </w:p>
    <w:p w:rsidR="00636066" w:rsidRPr="00636066" w:rsidRDefault="00636066" w:rsidP="00027042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br/>
      </w:r>
      <w:r w:rsidRPr="00636066">
        <w:rPr>
          <w:rFonts w:eastAsia="Times New Roman" w:cs="Arial"/>
          <w:b/>
          <w:bCs/>
          <w:szCs w:val="24"/>
          <w:lang w:eastAsia="en-GB"/>
        </w:rPr>
        <w:t xml:space="preserve">How will we implement the </w:t>
      </w:r>
      <w:proofErr w:type="gramStart"/>
      <w:r w:rsidRPr="00636066">
        <w:rPr>
          <w:rFonts w:eastAsia="Times New Roman" w:cs="Arial"/>
          <w:b/>
          <w:bCs/>
          <w:szCs w:val="24"/>
          <w:lang w:eastAsia="en-GB"/>
        </w:rPr>
        <w:t>recommendations?:</w:t>
      </w:r>
      <w:proofErr w:type="gramEnd"/>
    </w:p>
    <w:p w:rsidR="00636066" w:rsidRPr="00636066" w:rsidRDefault="00636066" w:rsidP="00027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t>Stronger focus on partnership working and employer engagement, through Corporation and Committee agendas.</w:t>
      </w:r>
    </w:p>
    <w:p w:rsidR="00636066" w:rsidRPr="00636066" w:rsidRDefault="00636066" w:rsidP="00027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t>PGC Committee to look at this.</w:t>
      </w:r>
      <w:r w:rsidRPr="00636066">
        <w:rPr>
          <w:rFonts w:eastAsia="Times New Roman" w:cs="Arial"/>
          <w:szCs w:val="24"/>
          <w:lang w:eastAsia="en-GB"/>
        </w:rPr>
        <w:br/>
      </w:r>
      <w:r w:rsidRPr="00636066">
        <w:rPr>
          <w:rFonts w:eastAsia="Times New Roman" w:cs="Arial"/>
          <w:b/>
          <w:bCs/>
          <w:szCs w:val="24"/>
          <w:lang w:eastAsia="en-GB"/>
        </w:rPr>
        <w:t xml:space="preserve">What are the indicators of the desired </w:t>
      </w:r>
      <w:proofErr w:type="gramStart"/>
      <w:r w:rsidRPr="00636066">
        <w:rPr>
          <w:rFonts w:eastAsia="Times New Roman" w:cs="Arial"/>
          <w:b/>
          <w:bCs/>
          <w:szCs w:val="24"/>
          <w:lang w:eastAsia="en-GB"/>
        </w:rPr>
        <w:t>impact?:</w:t>
      </w:r>
      <w:proofErr w:type="gramEnd"/>
    </w:p>
    <w:p w:rsidR="00636066" w:rsidRPr="00636066" w:rsidRDefault="00636066" w:rsidP="00027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 w:rsidRPr="00636066">
        <w:rPr>
          <w:rFonts w:eastAsia="Times New Roman" w:cs="Arial"/>
          <w:szCs w:val="24"/>
          <w:lang w:eastAsia="en-GB"/>
        </w:rPr>
        <w:t>By December 2022, Governors to agree that they are satisfied that this section of the Code of Good Governance is fully satisfied – and minutes and Agendas evidence this.</w:t>
      </w:r>
      <w:r w:rsidRPr="00636066">
        <w:rPr>
          <w:rFonts w:eastAsia="Times New Roman" w:cs="Arial"/>
          <w:szCs w:val="24"/>
          <w:lang w:eastAsia="en-GB"/>
        </w:rPr>
        <w:br/>
      </w:r>
      <w:r w:rsidRPr="00636066">
        <w:rPr>
          <w:rFonts w:eastAsia="Times New Roman" w:cs="Arial"/>
          <w:b/>
          <w:bCs/>
          <w:szCs w:val="24"/>
          <w:lang w:eastAsia="en-GB"/>
        </w:rPr>
        <w:t>RAG:</w:t>
      </w:r>
    </w:p>
    <w:p w:rsidR="00636066" w:rsidRPr="00636066" w:rsidRDefault="00027042" w:rsidP="00027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Red</w:t>
      </w:r>
    </w:p>
    <w:p w:rsidR="00636066" w:rsidRDefault="00636066"/>
    <w:sectPr w:rsidR="006360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7555E"/>
    <w:multiLevelType w:val="multilevel"/>
    <w:tmpl w:val="990C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066"/>
    <w:rsid w:val="00027042"/>
    <w:rsid w:val="004B0200"/>
    <w:rsid w:val="00636066"/>
    <w:rsid w:val="00733FD7"/>
    <w:rsid w:val="00A86477"/>
    <w:rsid w:val="00EC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968BB"/>
  <w15:chartTrackingRefBased/>
  <w15:docId w15:val="{73B16B8F-0795-4F92-AE6E-9F1BD408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200"/>
    <w:pPr>
      <w:spacing w:after="20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B0200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B0200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4B0200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B0200"/>
    <w:rPr>
      <w:rFonts w:ascii="Arial" w:eastAsiaTheme="majorEastAsia" w:hAnsi="Arial" w:cstheme="majorBidi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B0200"/>
    <w:rPr>
      <w:rFonts w:ascii="Arial" w:eastAsiaTheme="majorEastAsia" w:hAnsi="Arial" w:cstheme="majorBidi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200"/>
    <w:rPr>
      <w:rFonts w:ascii="Arial" w:eastAsiaTheme="majorEastAsia" w:hAnsi="Arial" w:cstheme="majorBidi"/>
      <w:sz w:val="24"/>
      <w:szCs w:val="24"/>
    </w:rPr>
  </w:style>
  <w:style w:type="paragraph" w:styleId="NoSpacing">
    <w:name w:val="No Spacing"/>
    <w:uiPriority w:val="1"/>
    <w:qFormat/>
    <w:rsid w:val="004B0200"/>
    <w:pPr>
      <w:spacing w:after="0" w:line="240" w:lineRule="auto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63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36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3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Duckworth</dc:creator>
  <cp:keywords/>
  <dc:description/>
  <cp:lastModifiedBy>Eliza Duckworth</cp:lastModifiedBy>
  <cp:revision>2</cp:revision>
  <dcterms:created xsi:type="dcterms:W3CDTF">2025-02-20T14:05:00Z</dcterms:created>
  <dcterms:modified xsi:type="dcterms:W3CDTF">2025-02-20T14:48:00Z</dcterms:modified>
</cp:coreProperties>
</file>