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A52FC" w14:textId="77777777" w:rsidR="00631C08" w:rsidRDefault="00631C08" w:rsidP="00266DA4">
      <w:pPr>
        <w:spacing w:before="91"/>
        <w:jc w:val="both"/>
        <w:rPr>
          <w:b/>
          <w:sz w:val="28"/>
        </w:rPr>
      </w:pPr>
      <w:bookmarkStart w:id="0" w:name="_Hlk68531459"/>
    </w:p>
    <w:p w14:paraId="507991F8" w14:textId="057D2C9E" w:rsidR="00E40067" w:rsidRPr="00C05382" w:rsidRDefault="00266DA4" w:rsidP="00C05382">
      <w:pPr>
        <w:pStyle w:val="Heading1"/>
        <w:rPr>
          <w:szCs w:val="32"/>
        </w:rPr>
      </w:pPr>
      <w:r w:rsidRPr="00C05382">
        <w:rPr>
          <w:szCs w:val="32"/>
        </w:rPr>
        <w:t>Health &amp; Safety Policy</w:t>
      </w:r>
    </w:p>
    <w:p w14:paraId="62E1BEDE" w14:textId="2D034A93" w:rsidR="00E40067" w:rsidRPr="00266DA4" w:rsidRDefault="00C51C64" w:rsidP="00C05382">
      <w:pPr>
        <w:pStyle w:val="Heading2"/>
      </w:pPr>
      <w:bookmarkStart w:id="1" w:name="_Toc69635133"/>
      <w:bookmarkStart w:id="2" w:name="_Toc69635384"/>
      <w:bookmarkStart w:id="3" w:name="_Toc176199886"/>
      <w:r w:rsidRPr="00266DA4">
        <w:t>Part 1. General Statement of Intent</w:t>
      </w:r>
      <w:bookmarkEnd w:id="1"/>
      <w:bookmarkEnd w:id="2"/>
      <w:bookmarkEnd w:id="3"/>
    </w:p>
    <w:p w14:paraId="660583F9" w14:textId="6E73E49E" w:rsidR="00D242A2" w:rsidRPr="00266DA4" w:rsidRDefault="00D242A2" w:rsidP="00D242A2">
      <w:pPr>
        <w:pStyle w:val="BodyText"/>
        <w:spacing w:before="1"/>
        <w:ind w:left="0"/>
        <w:rPr>
          <w:sz w:val="24"/>
          <w:szCs w:val="24"/>
        </w:rPr>
      </w:pPr>
    </w:p>
    <w:p w14:paraId="0689254B" w14:textId="63868F70" w:rsidR="000B23E6" w:rsidRPr="00266DA4" w:rsidRDefault="000B23E6" w:rsidP="00A05326">
      <w:pPr>
        <w:pStyle w:val="Heading3"/>
        <w:spacing w:before="0"/>
        <w:ind w:left="142"/>
        <w:rPr>
          <w:rFonts w:cs="Arial"/>
          <w:color w:val="000000"/>
        </w:rPr>
      </w:pPr>
      <w:bookmarkStart w:id="4" w:name="_Toc85732106"/>
      <w:bookmarkStart w:id="5" w:name="_Toc85732440"/>
      <w:bookmarkStart w:id="6" w:name="_Toc85732596"/>
      <w:bookmarkStart w:id="7" w:name="_Toc176185501"/>
      <w:bookmarkStart w:id="8" w:name="_Toc176185589"/>
      <w:bookmarkStart w:id="9" w:name="_Toc176199726"/>
      <w:bookmarkStart w:id="10" w:name="_Toc176199887"/>
      <w:r w:rsidRPr="00266DA4">
        <w:rPr>
          <w:rFonts w:cs="Arial"/>
          <w:color w:val="000000"/>
        </w:rPr>
        <w:t xml:space="preserve">This health and safety policy is closely aligned to the </w:t>
      </w:r>
      <w:r w:rsidR="007C6E79" w:rsidRPr="00266DA4">
        <w:rPr>
          <w:rFonts w:cs="Arial"/>
          <w:color w:val="000000"/>
        </w:rPr>
        <w:t xml:space="preserve">health and safety </w:t>
      </w:r>
      <w:r w:rsidRPr="00266DA4">
        <w:rPr>
          <w:rFonts w:cs="Arial"/>
          <w:color w:val="000000"/>
        </w:rPr>
        <w:t>strategy document which is designed to promote a culture that reflects the College’s values, to provide a safe and healthy working environment for staff</w:t>
      </w:r>
      <w:r w:rsidR="00A76F6E" w:rsidRPr="00266DA4">
        <w:rPr>
          <w:rFonts w:cs="Arial"/>
          <w:color w:val="000000"/>
        </w:rPr>
        <w:t xml:space="preserve">, </w:t>
      </w:r>
      <w:r w:rsidRPr="00266DA4">
        <w:rPr>
          <w:rFonts w:cs="Arial"/>
          <w:color w:val="000000"/>
        </w:rPr>
        <w:t>students</w:t>
      </w:r>
      <w:r w:rsidR="004B7AF6" w:rsidRPr="00266DA4">
        <w:rPr>
          <w:rFonts w:cs="Arial"/>
          <w:color w:val="000000"/>
        </w:rPr>
        <w:t xml:space="preserve">, </w:t>
      </w:r>
      <w:r w:rsidR="00A76F6E" w:rsidRPr="00266DA4">
        <w:rPr>
          <w:rFonts w:cs="Arial"/>
          <w:color w:val="000000"/>
        </w:rPr>
        <w:t>apprentices</w:t>
      </w:r>
      <w:r w:rsidR="004B7AF6" w:rsidRPr="00266DA4">
        <w:rPr>
          <w:rFonts w:cs="Arial"/>
          <w:color w:val="000000"/>
        </w:rPr>
        <w:t xml:space="preserve"> and visitors</w:t>
      </w:r>
      <w:r w:rsidRPr="00266DA4">
        <w:rPr>
          <w:rFonts w:cs="Arial"/>
          <w:color w:val="000000"/>
        </w:rPr>
        <w:t>.</w:t>
      </w:r>
      <w:bookmarkEnd w:id="4"/>
      <w:bookmarkEnd w:id="5"/>
      <w:bookmarkEnd w:id="6"/>
      <w:bookmarkEnd w:id="7"/>
      <w:bookmarkEnd w:id="8"/>
      <w:bookmarkEnd w:id="9"/>
      <w:bookmarkEnd w:id="10"/>
      <w:r w:rsidRPr="00266DA4">
        <w:rPr>
          <w:rFonts w:cs="Arial"/>
          <w:color w:val="000000"/>
        </w:rPr>
        <w:t xml:space="preserve">  </w:t>
      </w:r>
    </w:p>
    <w:p w14:paraId="7BC4DB88" w14:textId="77777777" w:rsidR="000B23E6" w:rsidRPr="00266DA4" w:rsidRDefault="000B23E6" w:rsidP="00A05326">
      <w:pPr>
        <w:pStyle w:val="Heading3"/>
        <w:spacing w:before="0"/>
        <w:ind w:left="142"/>
        <w:rPr>
          <w:rFonts w:cs="Arial"/>
          <w:color w:val="000000"/>
        </w:rPr>
      </w:pPr>
    </w:p>
    <w:p w14:paraId="1DE5C49B" w14:textId="403ACF17" w:rsidR="00B67475" w:rsidRPr="00266DA4" w:rsidRDefault="00B67475" w:rsidP="00B67475">
      <w:pPr>
        <w:pStyle w:val="BodyText"/>
        <w:spacing w:before="1"/>
        <w:ind w:left="142"/>
        <w:rPr>
          <w:sz w:val="24"/>
          <w:szCs w:val="24"/>
        </w:rPr>
      </w:pPr>
      <w:r w:rsidRPr="00266DA4">
        <w:rPr>
          <w:sz w:val="24"/>
          <w:szCs w:val="24"/>
          <w:shd w:val="clear" w:color="auto" w:fill="FFFFFF"/>
        </w:rPr>
        <w:t xml:space="preserve">We recognise that </w:t>
      </w:r>
      <w:r w:rsidR="007C6E79" w:rsidRPr="00266DA4">
        <w:rPr>
          <w:sz w:val="24"/>
          <w:szCs w:val="24"/>
          <w:shd w:val="clear" w:color="auto" w:fill="FFFFFF"/>
        </w:rPr>
        <w:t>all our staff</w:t>
      </w:r>
      <w:r w:rsidR="00AF7B66" w:rsidRPr="00266DA4">
        <w:rPr>
          <w:sz w:val="24"/>
          <w:szCs w:val="24"/>
          <w:shd w:val="clear" w:color="auto" w:fill="FFFFFF"/>
        </w:rPr>
        <w:t xml:space="preserve">, </w:t>
      </w:r>
      <w:r w:rsidR="007C6E79" w:rsidRPr="00266DA4">
        <w:rPr>
          <w:sz w:val="24"/>
          <w:szCs w:val="24"/>
          <w:shd w:val="clear" w:color="auto" w:fill="FFFFFF"/>
        </w:rPr>
        <w:t xml:space="preserve">students </w:t>
      </w:r>
      <w:r w:rsidR="00AF7B66" w:rsidRPr="00266DA4">
        <w:rPr>
          <w:sz w:val="24"/>
          <w:szCs w:val="24"/>
          <w:shd w:val="clear" w:color="auto" w:fill="FFFFFF"/>
        </w:rPr>
        <w:t xml:space="preserve">and apprentices </w:t>
      </w:r>
      <w:r w:rsidR="007C6E79" w:rsidRPr="00266DA4">
        <w:rPr>
          <w:sz w:val="24"/>
          <w:szCs w:val="24"/>
          <w:shd w:val="clear" w:color="auto" w:fill="FFFFFF"/>
        </w:rPr>
        <w:t xml:space="preserve">have the right </w:t>
      </w:r>
      <w:r w:rsidRPr="00266DA4">
        <w:rPr>
          <w:sz w:val="24"/>
          <w:szCs w:val="24"/>
          <w:shd w:val="clear" w:color="auto" w:fill="FFFFFF"/>
        </w:rPr>
        <w:t xml:space="preserve">to </w:t>
      </w:r>
      <w:r w:rsidR="007C6E79" w:rsidRPr="00266DA4">
        <w:rPr>
          <w:sz w:val="24"/>
          <w:szCs w:val="24"/>
          <w:shd w:val="clear" w:color="auto" w:fill="FFFFFF"/>
        </w:rPr>
        <w:t xml:space="preserve">work and </w:t>
      </w:r>
      <w:r w:rsidRPr="00266DA4">
        <w:rPr>
          <w:sz w:val="24"/>
          <w:szCs w:val="24"/>
          <w:shd w:val="clear" w:color="auto" w:fill="FFFFFF"/>
        </w:rPr>
        <w:t>learn in a safe and healthy environment</w:t>
      </w:r>
      <w:r w:rsidR="007C6E79" w:rsidRPr="00266DA4">
        <w:rPr>
          <w:sz w:val="24"/>
          <w:szCs w:val="24"/>
          <w:shd w:val="clear" w:color="auto" w:fill="FFFFFF"/>
        </w:rPr>
        <w:t>.</w:t>
      </w:r>
      <w:r w:rsidRPr="00266DA4">
        <w:rPr>
          <w:sz w:val="24"/>
          <w:szCs w:val="24"/>
          <w:shd w:val="clear" w:color="auto" w:fill="FFFFFF"/>
        </w:rPr>
        <w:t xml:space="preserve">  We are therefore fully committed to making Kirklees College a healthy and safe place to teach, work and learn and it is the role all of our managers, staff and students</w:t>
      </w:r>
      <w:r w:rsidR="00AF7B66" w:rsidRPr="00266DA4">
        <w:rPr>
          <w:sz w:val="24"/>
          <w:szCs w:val="24"/>
          <w:shd w:val="clear" w:color="auto" w:fill="FFFFFF"/>
        </w:rPr>
        <w:t xml:space="preserve"> who</w:t>
      </w:r>
      <w:r w:rsidRPr="00266DA4">
        <w:rPr>
          <w:sz w:val="24"/>
          <w:szCs w:val="24"/>
          <w:shd w:val="clear" w:color="auto" w:fill="FFFFFF"/>
        </w:rPr>
        <w:t xml:space="preserve"> enable this to happen. </w:t>
      </w:r>
    </w:p>
    <w:p w14:paraId="0D497986" w14:textId="77777777" w:rsidR="00B67475" w:rsidRPr="00266DA4" w:rsidRDefault="00B67475" w:rsidP="00A05326">
      <w:pPr>
        <w:pStyle w:val="Heading3"/>
        <w:spacing w:before="0"/>
        <w:ind w:left="142"/>
        <w:rPr>
          <w:rFonts w:cs="Arial"/>
          <w:color w:val="000000"/>
        </w:rPr>
      </w:pPr>
    </w:p>
    <w:p w14:paraId="6A683596" w14:textId="3FA1550A" w:rsidR="000B23E6" w:rsidRPr="00266DA4" w:rsidRDefault="0070359A" w:rsidP="00A05326">
      <w:pPr>
        <w:pStyle w:val="Heading3"/>
        <w:spacing w:before="0"/>
        <w:ind w:left="142"/>
        <w:rPr>
          <w:rFonts w:cs="Arial"/>
        </w:rPr>
      </w:pPr>
      <w:bookmarkStart w:id="11" w:name="_Toc85732107"/>
      <w:bookmarkStart w:id="12" w:name="_Toc85732441"/>
      <w:bookmarkStart w:id="13" w:name="_Toc85732597"/>
      <w:bookmarkStart w:id="14" w:name="_Toc176185502"/>
      <w:bookmarkStart w:id="15" w:name="_Toc176185590"/>
      <w:bookmarkStart w:id="16" w:name="_Toc176199727"/>
      <w:bookmarkStart w:id="17" w:name="_Toc176199888"/>
      <w:r w:rsidRPr="00266DA4">
        <w:rPr>
          <w:rFonts w:cs="Arial"/>
          <w:color w:val="000000"/>
        </w:rPr>
        <w:t xml:space="preserve">We are </w:t>
      </w:r>
      <w:r w:rsidR="00910F6D" w:rsidRPr="00266DA4">
        <w:rPr>
          <w:rFonts w:cs="Arial"/>
          <w:color w:val="000000"/>
        </w:rPr>
        <w:t xml:space="preserve">also firmly </w:t>
      </w:r>
      <w:r w:rsidR="000B23E6" w:rsidRPr="00266DA4">
        <w:rPr>
          <w:rFonts w:cs="Arial"/>
          <w:color w:val="000000"/>
        </w:rPr>
        <w:t>committ</w:t>
      </w:r>
      <w:r w:rsidR="000B23E6" w:rsidRPr="00266DA4">
        <w:rPr>
          <w:rFonts w:cs="Arial"/>
        </w:rPr>
        <w:t>ed to pursuing continuous improvements in health and safety performance beyond the minimum level of achievement with legal requirements, reflecting the importance we place on the health</w:t>
      </w:r>
      <w:r w:rsidR="00C447C2" w:rsidRPr="00266DA4">
        <w:rPr>
          <w:rFonts w:cs="Arial"/>
        </w:rPr>
        <w:t xml:space="preserve"> and </w:t>
      </w:r>
      <w:r w:rsidR="000B23E6" w:rsidRPr="00266DA4">
        <w:rPr>
          <w:rFonts w:cs="Arial"/>
        </w:rPr>
        <w:t>safety of all our staff, students</w:t>
      </w:r>
      <w:r w:rsidR="00AF7B66" w:rsidRPr="00266DA4">
        <w:rPr>
          <w:rFonts w:cs="Arial"/>
        </w:rPr>
        <w:t>, apprentices</w:t>
      </w:r>
      <w:r w:rsidR="000B23E6" w:rsidRPr="00266DA4">
        <w:rPr>
          <w:rFonts w:cs="Arial"/>
        </w:rPr>
        <w:t xml:space="preserve"> and other persons who may be affected by our activities.</w:t>
      </w:r>
      <w:bookmarkEnd w:id="11"/>
      <w:bookmarkEnd w:id="12"/>
      <w:bookmarkEnd w:id="13"/>
      <w:bookmarkEnd w:id="14"/>
      <w:bookmarkEnd w:id="15"/>
      <w:bookmarkEnd w:id="16"/>
      <w:bookmarkEnd w:id="17"/>
      <w:r w:rsidR="000B23E6" w:rsidRPr="00266DA4">
        <w:rPr>
          <w:rFonts w:cs="Arial"/>
        </w:rPr>
        <w:t xml:space="preserve"> </w:t>
      </w:r>
    </w:p>
    <w:p w14:paraId="3C385234" w14:textId="77777777" w:rsidR="00A05326" w:rsidRPr="00266DA4" w:rsidRDefault="00A05326" w:rsidP="00A05326">
      <w:pPr>
        <w:rPr>
          <w:sz w:val="24"/>
          <w:szCs w:val="24"/>
          <w:lang w:val="en-US" w:eastAsia="en-US" w:bidi="en-US"/>
        </w:rPr>
      </w:pPr>
    </w:p>
    <w:p w14:paraId="0802CE07" w14:textId="407755BB" w:rsidR="00F802F8" w:rsidRPr="00266DA4" w:rsidRDefault="00F802F8">
      <w:pPr>
        <w:pStyle w:val="BodyText"/>
        <w:spacing w:before="120"/>
        <w:ind w:left="152" w:right="113"/>
        <w:jc w:val="both"/>
        <w:rPr>
          <w:sz w:val="24"/>
          <w:szCs w:val="24"/>
        </w:rPr>
      </w:pPr>
      <w:r w:rsidRPr="00266DA4">
        <w:rPr>
          <w:sz w:val="24"/>
          <w:szCs w:val="24"/>
        </w:rPr>
        <w:t>Furthermore, w</w:t>
      </w:r>
      <w:r w:rsidR="00435837" w:rsidRPr="00266DA4">
        <w:rPr>
          <w:sz w:val="24"/>
          <w:szCs w:val="24"/>
        </w:rPr>
        <w:t>e believe that a</w:t>
      </w:r>
      <w:r w:rsidR="00C51C64" w:rsidRPr="00266DA4">
        <w:rPr>
          <w:spacing w:val="-7"/>
          <w:sz w:val="24"/>
          <w:szCs w:val="24"/>
        </w:rPr>
        <w:t xml:space="preserve"> </w:t>
      </w:r>
      <w:r w:rsidR="00C51C64" w:rsidRPr="00266DA4">
        <w:rPr>
          <w:sz w:val="24"/>
          <w:szCs w:val="24"/>
        </w:rPr>
        <w:t>strong</w:t>
      </w:r>
      <w:r w:rsidR="00C51C64" w:rsidRPr="00266DA4">
        <w:rPr>
          <w:spacing w:val="-9"/>
          <w:sz w:val="24"/>
          <w:szCs w:val="24"/>
        </w:rPr>
        <w:t xml:space="preserve"> </w:t>
      </w:r>
      <w:r w:rsidR="00C51C64" w:rsidRPr="00266DA4">
        <w:rPr>
          <w:sz w:val="24"/>
          <w:szCs w:val="24"/>
        </w:rPr>
        <w:t>Health</w:t>
      </w:r>
      <w:r w:rsidR="001F06AD" w:rsidRPr="00266DA4">
        <w:rPr>
          <w:sz w:val="24"/>
          <w:szCs w:val="24"/>
        </w:rPr>
        <w:t xml:space="preserve"> &amp; </w:t>
      </w:r>
      <w:r w:rsidR="00C51C64" w:rsidRPr="00266DA4">
        <w:rPr>
          <w:sz w:val="24"/>
          <w:szCs w:val="24"/>
        </w:rPr>
        <w:t>Safety</w:t>
      </w:r>
      <w:r w:rsidR="00C51C64" w:rsidRPr="00266DA4">
        <w:rPr>
          <w:spacing w:val="-8"/>
          <w:sz w:val="24"/>
          <w:szCs w:val="24"/>
        </w:rPr>
        <w:t xml:space="preserve"> </w:t>
      </w:r>
      <w:r w:rsidR="00AE0E32" w:rsidRPr="00266DA4">
        <w:rPr>
          <w:spacing w:val="-8"/>
          <w:sz w:val="24"/>
          <w:szCs w:val="24"/>
        </w:rPr>
        <w:t xml:space="preserve">culture and performance </w:t>
      </w:r>
      <w:r w:rsidR="00910F6D" w:rsidRPr="00266DA4">
        <w:rPr>
          <w:spacing w:val="-8"/>
          <w:sz w:val="24"/>
          <w:szCs w:val="24"/>
        </w:rPr>
        <w:t xml:space="preserve">is </w:t>
      </w:r>
      <w:r w:rsidR="00C51C64" w:rsidRPr="00266DA4">
        <w:rPr>
          <w:sz w:val="24"/>
          <w:szCs w:val="24"/>
        </w:rPr>
        <w:t>fundamental to</w:t>
      </w:r>
      <w:r w:rsidR="00C51C64" w:rsidRPr="00266DA4">
        <w:rPr>
          <w:spacing w:val="-16"/>
          <w:sz w:val="24"/>
          <w:szCs w:val="24"/>
        </w:rPr>
        <w:t xml:space="preserve"> </w:t>
      </w:r>
      <w:r w:rsidR="00C51C64" w:rsidRPr="00266DA4">
        <w:rPr>
          <w:sz w:val="24"/>
          <w:szCs w:val="24"/>
        </w:rPr>
        <w:t>the</w:t>
      </w:r>
      <w:r w:rsidR="00C51C64" w:rsidRPr="00266DA4">
        <w:rPr>
          <w:spacing w:val="-15"/>
          <w:sz w:val="24"/>
          <w:szCs w:val="24"/>
        </w:rPr>
        <w:t xml:space="preserve"> </w:t>
      </w:r>
      <w:r w:rsidR="00C51C64" w:rsidRPr="00266DA4">
        <w:rPr>
          <w:sz w:val="24"/>
          <w:szCs w:val="24"/>
        </w:rPr>
        <w:t>success</w:t>
      </w:r>
      <w:r w:rsidR="00C51C64" w:rsidRPr="00266DA4">
        <w:rPr>
          <w:spacing w:val="-15"/>
          <w:sz w:val="24"/>
          <w:szCs w:val="24"/>
        </w:rPr>
        <w:t xml:space="preserve"> </w:t>
      </w:r>
      <w:r w:rsidR="00C51C64" w:rsidRPr="00266DA4">
        <w:rPr>
          <w:sz w:val="24"/>
          <w:szCs w:val="24"/>
        </w:rPr>
        <w:t>of</w:t>
      </w:r>
      <w:r w:rsidR="00C51C64" w:rsidRPr="00266DA4">
        <w:rPr>
          <w:spacing w:val="-14"/>
          <w:sz w:val="24"/>
          <w:szCs w:val="24"/>
        </w:rPr>
        <w:t xml:space="preserve"> </w:t>
      </w:r>
      <w:r w:rsidR="001C4B08" w:rsidRPr="00266DA4">
        <w:rPr>
          <w:sz w:val="24"/>
          <w:szCs w:val="24"/>
        </w:rPr>
        <w:t>Kirklees Colleg</w:t>
      </w:r>
      <w:r w:rsidR="002B74D7" w:rsidRPr="00266DA4">
        <w:rPr>
          <w:sz w:val="24"/>
          <w:szCs w:val="24"/>
        </w:rPr>
        <w:t>e</w:t>
      </w:r>
      <w:r w:rsidRPr="00266DA4">
        <w:rPr>
          <w:sz w:val="24"/>
          <w:szCs w:val="24"/>
        </w:rPr>
        <w:t xml:space="preserve"> which enables our managers and staff to create opportunity and change lives for all those that choose to study and work with us</w:t>
      </w:r>
      <w:r w:rsidR="00AE0E32" w:rsidRPr="00266DA4">
        <w:rPr>
          <w:sz w:val="24"/>
          <w:szCs w:val="24"/>
        </w:rPr>
        <w:t xml:space="preserve">.  </w:t>
      </w:r>
    </w:p>
    <w:p w14:paraId="17C831DB" w14:textId="2DE5844D" w:rsidR="00524A4F" w:rsidRPr="00266DA4" w:rsidRDefault="00F802F8" w:rsidP="00F802F8">
      <w:pPr>
        <w:pStyle w:val="BodyText"/>
        <w:spacing w:before="120"/>
        <w:ind w:left="152" w:right="113"/>
        <w:jc w:val="both"/>
        <w:rPr>
          <w:sz w:val="24"/>
          <w:szCs w:val="24"/>
        </w:rPr>
      </w:pPr>
      <w:r w:rsidRPr="00266DA4">
        <w:rPr>
          <w:sz w:val="24"/>
          <w:szCs w:val="24"/>
        </w:rPr>
        <w:br/>
        <w:t>This policy recognises that a</w:t>
      </w:r>
      <w:r w:rsidR="00C51C64" w:rsidRPr="00266DA4">
        <w:rPr>
          <w:sz w:val="24"/>
          <w:szCs w:val="24"/>
        </w:rPr>
        <w:t>ll</w:t>
      </w:r>
      <w:r w:rsidR="00C51C64" w:rsidRPr="00266DA4">
        <w:rPr>
          <w:spacing w:val="-14"/>
          <w:sz w:val="24"/>
          <w:szCs w:val="24"/>
        </w:rPr>
        <w:t xml:space="preserve"> </w:t>
      </w:r>
      <w:r w:rsidR="00C51C64" w:rsidRPr="00266DA4">
        <w:rPr>
          <w:sz w:val="24"/>
          <w:szCs w:val="24"/>
        </w:rPr>
        <w:t>staff,</w:t>
      </w:r>
      <w:r w:rsidR="00C51C64" w:rsidRPr="00266DA4">
        <w:rPr>
          <w:spacing w:val="-14"/>
          <w:sz w:val="24"/>
          <w:szCs w:val="24"/>
        </w:rPr>
        <w:t xml:space="preserve"> </w:t>
      </w:r>
      <w:r w:rsidR="00AF7B66" w:rsidRPr="00266DA4">
        <w:rPr>
          <w:sz w:val="24"/>
          <w:szCs w:val="24"/>
        </w:rPr>
        <w:t>students,</w:t>
      </w:r>
      <w:r w:rsidR="00CC0F2F" w:rsidRPr="00266DA4">
        <w:rPr>
          <w:sz w:val="24"/>
          <w:szCs w:val="24"/>
        </w:rPr>
        <w:t xml:space="preserve"> </w:t>
      </w:r>
      <w:r w:rsidR="00AF7B66" w:rsidRPr="00266DA4">
        <w:rPr>
          <w:sz w:val="24"/>
          <w:szCs w:val="24"/>
        </w:rPr>
        <w:t>apprentices</w:t>
      </w:r>
      <w:r w:rsidR="00C51C64" w:rsidRPr="00266DA4">
        <w:rPr>
          <w:spacing w:val="-15"/>
          <w:sz w:val="24"/>
          <w:szCs w:val="24"/>
        </w:rPr>
        <w:t xml:space="preserve"> </w:t>
      </w:r>
      <w:r w:rsidR="00C51C64" w:rsidRPr="00266DA4">
        <w:rPr>
          <w:sz w:val="24"/>
          <w:szCs w:val="24"/>
        </w:rPr>
        <w:t>and</w:t>
      </w:r>
      <w:r w:rsidR="00C51C64" w:rsidRPr="00266DA4">
        <w:rPr>
          <w:spacing w:val="-15"/>
          <w:sz w:val="24"/>
          <w:szCs w:val="24"/>
        </w:rPr>
        <w:t xml:space="preserve"> </w:t>
      </w:r>
      <w:r w:rsidR="0028158F" w:rsidRPr="00266DA4">
        <w:rPr>
          <w:spacing w:val="-15"/>
          <w:sz w:val="24"/>
          <w:szCs w:val="24"/>
        </w:rPr>
        <w:t xml:space="preserve">Governors </w:t>
      </w:r>
      <w:r w:rsidR="00C51C64" w:rsidRPr="00266DA4">
        <w:rPr>
          <w:sz w:val="24"/>
          <w:szCs w:val="24"/>
        </w:rPr>
        <w:t>share</w:t>
      </w:r>
      <w:r w:rsidR="00C51C64" w:rsidRPr="00266DA4">
        <w:rPr>
          <w:spacing w:val="-17"/>
          <w:sz w:val="24"/>
          <w:szCs w:val="24"/>
        </w:rPr>
        <w:t xml:space="preserve"> </w:t>
      </w:r>
      <w:r w:rsidR="00C51C64" w:rsidRPr="00266DA4">
        <w:rPr>
          <w:sz w:val="24"/>
          <w:szCs w:val="24"/>
        </w:rPr>
        <w:t>responsibility</w:t>
      </w:r>
      <w:r w:rsidR="00C51C64" w:rsidRPr="00266DA4">
        <w:rPr>
          <w:spacing w:val="-16"/>
          <w:sz w:val="24"/>
          <w:szCs w:val="24"/>
        </w:rPr>
        <w:t xml:space="preserve"> </w:t>
      </w:r>
      <w:r w:rsidR="00C51C64" w:rsidRPr="00266DA4">
        <w:rPr>
          <w:sz w:val="24"/>
          <w:szCs w:val="24"/>
        </w:rPr>
        <w:t>for</w:t>
      </w:r>
      <w:r w:rsidR="00C51C64" w:rsidRPr="00266DA4">
        <w:rPr>
          <w:spacing w:val="-16"/>
          <w:sz w:val="24"/>
          <w:szCs w:val="24"/>
        </w:rPr>
        <w:t xml:space="preserve"> </w:t>
      </w:r>
      <w:r w:rsidR="00C51C64" w:rsidRPr="00266DA4">
        <w:rPr>
          <w:sz w:val="24"/>
          <w:szCs w:val="24"/>
        </w:rPr>
        <w:t>the</w:t>
      </w:r>
      <w:r w:rsidR="00C51C64" w:rsidRPr="00266DA4">
        <w:rPr>
          <w:spacing w:val="-15"/>
          <w:sz w:val="24"/>
          <w:szCs w:val="24"/>
        </w:rPr>
        <w:t xml:space="preserve"> </w:t>
      </w:r>
      <w:r w:rsidR="00C51C64" w:rsidRPr="00266DA4">
        <w:rPr>
          <w:sz w:val="24"/>
          <w:szCs w:val="24"/>
        </w:rPr>
        <w:t>promotion and improvement of H</w:t>
      </w:r>
      <w:r w:rsidR="0028158F" w:rsidRPr="00266DA4">
        <w:rPr>
          <w:sz w:val="24"/>
          <w:szCs w:val="24"/>
        </w:rPr>
        <w:t>ealth &amp; Safety within the college</w:t>
      </w:r>
      <w:r w:rsidRPr="00266DA4">
        <w:rPr>
          <w:sz w:val="24"/>
          <w:szCs w:val="24"/>
        </w:rPr>
        <w:t xml:space="preserve"> and therefore w</w:t>
      </w:r>
      <w:r w:rsidR="00524A4F" w:rsidRPr="00266DA4">
        <w:rPr>
          <w:sz w:val="24"/>
          <w:szCs w:val="24"/>
        </w:rPr>
        <w:t>e will establish strong systems, communicate clearly</w:t>
      </w:r>
      <w:r w:rsidR="001406F5" w:rsidRPr="00266DA4">
        <w:rPr>
          <w:sz w:val="24"/>
          <w:szCs w:val="24"/>
        </w:rPr>
        <w:t>,</w:t>
      </w:r>
      <w:r w:rsidR="00524A4F" w:rsidRPr="00266DA4">
        <w:rPr>
          <w:sz w:val="24"/>
          <w:szCs w:val="24"/>
        </w:rPr>
        <w:t xml:space="preserve"> and provide resources to </w:t>
      </w:r>
      <w:r w:rsidR="00B60EA8" w:rsidRPr="00266DA4">
        <w:rPr>
          <w:sz w:val="24"/>
          <w:szCs w:val="24"/>
        </w:rPr>
        <w:t>enable</w:t>
      </w:r>
      <w:r w:rsidR="00524A4F" w:rsidRPr="00266DA4">
        <w:rPr>
          <w:sz w:val="24"/>
          <w:szCs w:val="24"/>
        </w:rPr>
        <w:t xml:space="preserve"> all employees understand their</w:t>
      </w:r>
      <w:r w:rsidR="00524A4F" w:rsidRPr="00266DA4">
        <w:rPr>
          <w:spacing w:val="-19"/>
          <w:sz w:val="24"/>
          <w:szCs w:val="24"/>
        </w:rPr>
        <w:t xml:space="preserve"> </w:t>
      </w:r>
      <w:r w:rsidR="00B60EA8" w:rsidRPr="00266DA4">
        <w:rPr>
          <w:spacing w:val="-19"/>
          <w:sz w:val="24"/>
          <w:szCs w:val="24"/>
        </w:rPr>
        <w:t xml:space="preserve">roles and </w:t>
      </w:r>
      <w:r w:rsidR="00524A4F" w:rsidRPr="00266DA4">
        <w:rPr>
          <w:sz w:val="24"/>
          <w:szCs w:val="24"/>
        </w:rPr>
        <w:t>responsibilities.</w:t>
      </w:r>
    </w:p>
    <w:p w14:paraId="77026573" w14:textId="1192E77E" w:rsidR="00E40067" w:rsidRPr="00266DA4" w:rsidRDefault="00E40067">
      <w:pPr>
        <w:pStyle w:val="BodyText"/>
        <w:spacing w:before="10"/>
        <w:ind w:left="0"/>
        <w:rPr>
          <w:sz w:val="24"/>
          <w:szCs w:val="24"/>
        </w:rPr>
      </w:pPr>
    </w:p>
    <w:p w14:paraId="31FAE2DE" w14:textId="079BDE31" w:rsidR="00E40067" w:rsidRPr="00266DA4" w:rsidRDefault="00C51C64">
      <w:pPr>
        <w:pStyle w:val="BodyText"/>
        <w:spacing w:before="1"/>
        <w:ind w:left="152" w:right="115"/>
        <w:jc w:val="both"/>
        <w:rPr>
          <w:sz w:val="24"/>
          <w:szCs w:val="24"/>
        </w:rPr>
      </w:pPr>
      <w:r w:rsidRPr="00266DA4">
        <w:rPr>
          <w:sz w:val="24"/>
          <w:szCs w:val="24"/>
        </w:rPr>
        <w:t xml:space="preserve">We </w:t>
      </w:r>
      <w:r w:rsidR="0035773A" w:rsidRPr="00266DA4">
        <w:rPr>
          <w:sz w:val="24"/>
          <w:szCs w:val="24"/>
        </w:rPr>
        <w:t xml:space="preserve">regard legal compliance as the minimum acceptable level and strive </w:t>
      </w:r>
      <w:r w:rsidR="00E33E96" w:rsidRPr="00266DA4">
        <w:rPr>
          <w:sz w:val="24"/>
          <w:szCs w:val="24"/>
        </w:rPr>
        <w:t xml:space="preserve">to continuously improve </w:t>
      </w:r>
      <w:r w:rsidRPr="00266DA4">
        <w:rPr>
          <w:sz w:val="24"/>
          <w:szCs w:val="24"/>
        </w:rPr>
        <w:t>H</w:t>
      </w:r>
      <w:r w:rsidR="0035773A" w:rsidRPr="00266DA4">
        <w:rPr>
          <w:sz w:val="24"/>
          <w:szCs w:val="24"/>
        </w:rPr>
        <w:t>ealth &amp; Safety</w:t>
      </w:r>
      <w:r w:rsidR="00621497" w:rsidRPr="00266DA4">
        <w:rPr>
          <w:sz w:val="24"/>
          <w:szCs w:val="24"/>
        </w:rPr>
        <w:t xml:space="preserve"> through </w:t>
      </w:r>
      <w:r w:rsidRPr="00266DA4">
        <w:rPr>
          <w:sz w:val="24"/>
          <w:szCs w:val="24"/>
        </w:rPr>
        <w:t>strong leadership</w:t>
      </w:r>
      <w:r w:rsidRPr="00266DA4">
        <w:rPr>
          <w:spacing w:val="-8"/>
          <w:sz w:val="24"/>
          <w:szCs w:val="24"/>
        </w:rPr>
        <w:t xml:space="preserve"> </w:t>
      </w:r>
      <w:r w:rsidRPr="00266DA4">
        <w:rPr>
          <w:sz w:val="24"/>
          <w:szCs w:val="24"/>
        </w:rPr>
        <w:t>and</w:t>
      </w:r>
      <w:r w:rsidRPr="00266DA4">
        <w:rPr>
          <w:spacing w:val="-8"/>
          <w:sz w:val="24"/>
          <w:szCs w:val="24"/>
        </w:rPr>
        <w:t xml:space="preserve"> </w:t>
      </w:r>
      <w:r w:rsidRPr="00266DA4">
        <w:rPr>
          <w:sz w:val="24"/>
          <w:szCs w:val="24"/>
        </w:rPr>
        <w:t>a</w:t>
      </w:r>
      <w:r w:rsidRPr="00266DA4">
        <w:rPr>
          <w:spacing w:val="-8"/>
          <w:sz w:val="24"/>
          <w:szCs w:val="24"/>
        </w:rPr>
        <w:t xml:space="preserve"> </w:t>
      </w:r>
      <w:r w:rsidRPr="00266DA4">
        <w:rPr>
          <w:sz w:val="24"/>
          <w:szCs w:val="24"/>
        </w:rPr>
        <w:t>common-sense</w:t>
      </w:r>
      <w:r w:rsidRPr="00266DA4">
        <w:rPr>
          <w:spacing w:val="-8"/>
          <w:sz w:val="24"/>
          <w:szCs w:val="24"/>
        </w:rPr>
        <w:t xml:space="preserve"> </w:t>
      </w:r>
      <w:r w:rsidRPr="00266DA4">
        <w:rPr>
          <w:sz w:val="24"/>
          <w:szCs w:val="24"/>
        </w:rPr>
        <w:t>approach</w:t>
      </w:r>
      <w:r w:rsidR="00621497" w:rsidRPr="00266DA4">
        <w:rPr>
          <w:sz w:val="24"/>
          <w:szCs w:val="24"/>
        </w:rPr>
        <w:t xml:space="preserve">.  </w:t>
      </w:r>
      <w:r w:rsidRPr="00266DA4">
        <w:rPr>
          <w:sz w:val="24"/>
          <w:szCs w:val="24"/>
        </w:rPr>
        <w:t>We</w:t>
      </w:r>
      <w:r w:rsidRPr="00266DA4">
        <w:rPr>
          <w:spacing w:val="-7"/>
          <w:sz w:val="24"/>
          <w:szCs w:val="24"/>
        </w:rPr>
        <w:t xml:space="preserve"> </w:t>
      </w:r>
      <w:r w:rsidRPr="00266DA4">
        <w:rPr>
          <w:sz w:val="24"/>
          <w:szCs w:val="24"/>
        </w:rPr>
        <w:t>aim</w:t>
      </w:r>
      <w:r w:rsidRPr="00266DA4">
        <w:rPr>
          <w:spacing w:val="-7"/>
          <w:sz w:val="24"/>
          <w:szCs w:val="24"/>
        </w:rPr>
        <w:t xml:space="preserve"> </w:t>
      </w:r>
      <w:r w:rsidRPr="00266DA4">
        <w:rPr>
          <w:sz w:val="24"/>
          <w:szCs w:val="24"/>
        </w:rPr>
        <w:t>to</w:t>
      </w:r>
      <w:r w:rsidRPr="00266DA4">
        <w:rPr>
          <w:spacing w:val="-7"/>
          <w:sz w:val="24"/>
          <w:szCs w:val="24"/>
        </w:rPr>
        <w:t xml:space="preserve"> </w:t>
      </w:r>
      <w:r w:rsidRPr="00266DA4">
        <w:rPr>
          <w:sz w:val="24"/>
          <w:szCs w:val="24"/>
        </w:rPr>
        <w:t>prevent</w:t>
      </w:r>
      <w:r w:rsidRPr="00266DA4">
        <w:rPr>
          <w:spacing w:val="-9"/>
          <w:sz w:val="24"/>
          <w:szCs w:val="24"/>
        </w:rPr>
        <w:t xml:space="preserve"> </w:t>
      </w:r>
      <w:r w:rsidRPr="00266DA4">
        <w:rPr>
          <w:sz w:val="24"/>
          <w:szCs w:val="24"/>
        </w:rPr>
        <w:t>exposure</w:t>
      </w:r>
      <w:r w:rsidRPr="00266DA4">
        <w:rPr>
          <w:spacing w:val="-10"/>
          <w:sz w:val="24"/>
          <w:szCs w:val="24"/>
        </w:rPr>
        <w:t xml:space="preserve"> </w:t>
      </w:r>
      <w:r w:rsidRPr="00266DA4">
        <w:rPr>
          <w:sz w:val="24"/>
          <w:szCs w:val="24"/>
        </w:rPr>
        <w:t>to</w:t>
      </w:r>
      <w:r w:rsidRPr="00266DA4">
        <w:rPr>
          <w:spacing w:val="-8"/>
          <w:sz w:val="24"/>
          <w:szCs w:val="24"/>
        </w:rPr>
        <w:t xml:space="preserve"> </w:t>
      </w:r>
      <w:r w:rsidRPr="00266DA4">
        <w:rPr>
          <w:sz w:val="24"/>
          <w:szCs w:val="24"/>
        </w:rPr>
        <w:t>injuries and work-related ill health by:</w:t>
      </w:r>
    </w:p>
    <w:p w14:paraId="00DE1C52" w14:textId="690EC56F" w:rsidR="00E40067" w:rsidRPr="00266DA4" w:rsidRDefault="00E40067">
      <w:pPr>
        <w:pStyle w:val="BodyText"/>
        <w:spacing w:before="1"/>
        <w:ind w:left="0"/>
        <w:rPr>
          <w:sz w:val="24"/>
          <w:szCs w:val="24"/>
        </w:rPr>
      </w:pPr>
    </w:p>
    <w:p w14:paraId="57D044CF" w14:textId="77777777" w:rsidR="000B5B91" w:rsidRPr="00266DA4" w:rsidRDefault="00F2157A" w:rsidP="00AA20CB">
      <w:pPr>
        <w:pStyle w:val="ListParagraph"/>
        <w:numPr>
          <w:ilvl w:val="2"/>
          <w:numId w:val="13"/>
        </w:numPr>
        <w:tabs>
          <w:tab w:val="left" w:pos="1285"/>
          <w:tab w:val="left" w:pos="1286"/>
        </w:tabs>
        <w:rPr>
          <w:rFonts w:ascii="Symbol" w:hAnsi="Symbol"/>
          <w:sz w:val="24"/>
          <w:szCs w:val="24"/>
        </w:rPr>
      </w:pPr>
      <w:r w:rsidRPr="00266DA4">
        <w:rPr>
          <w:sz w:val="24"/>
          <w:szCs w:val="24"/>
        </w:rPr>
        <w:t>Providing competent Health &amp; Safety advice</w:t>
      </w:r>
      <w:r w:rsidR="00797FEF" w:rsidRPr="00266DA4">
        <w:rPr>
          <w:sz w:val="24"/>
          <w:szCs w:val="24"/>
        </w:rPr>
        <w:t>.</w:t>
      </w:r>
    </w:p>
    <w:p w14:paraId="207B7873" w14:textId="77777777" w:rsidR="000B5B91" w:rsidRPr="00266DA4" w:rsidRDefault="00EC447F" w:rsidP="00AA20CB">
      <w:pPr>
        <w:pStyle w:val="ListParagraph"/>
        <w:numPr>
          <w:ilvl w:val="2"/>
          <w:numId w:val="13"/>
        </w:numPr>
        <w:tabs>
          <w:tab w:val="left" w:pos="1285"/>
          <w:tab w:val="left" w:pos="1286"/>
        </w:tabs>
        <w:rPr>
          <w:rFonts w:ascii="Symbol" w:hAnsi="Symbol"/>
          <w:sz w:val="24"/>
          <w:szCs w:val="24"/>
        </w:rPr>
      </w:pPr>
      <w:r w:rsidRPr="00266DA4">
        <w:rPr>
          <w:sz w:val="24"/>
          <w:szCs w:val="24"/>
        </w:rPr>
        <w:t>Ensuring safe systems of</w:t>
      </w:r>
      <w:r w:rsidRPr="00266DA4">
        <w:rPr>
          <w:spacing w:val="-11"/>
          <w:sz w:val="24"/>
          <w:szCs w:val="24"/>
        </w:rPr>
        <w:t xml:space="preserve"> </w:t>
      </w:r>
      <w:r w:rsidRPr="00266DA4">
        <w:rPr>
          <w:sz w:val="24"/>
          <w:szCs w:val="24"/>
        </w:rPr>
        <w:t>work.</w:t>
      </w:r>
    </w:p>
    <w:p w14:paraId="260CFFD1" w14:textId="77777777" w:rsidR="000B5B91" w:rsidRPr="00266DA4" w:rsidRDefault="00C51C64" w:rsidP="00AA20CB">
      <w:pPr>
        <w:pStyle w:val="ListParagraph"/>
        <w:numPr>
          <w:ilvl w:val="2"/>
          <w:numId w:val="13"/>
        </w:numPr>
        <w:tabs>
          <w:tab w:val="left" w:pos="1285"/>
          <w:tab w:val="left" w:pos="1286"/>
        </w:tabs>
        <w:rPr>
          <w:rFonts w:ascii="Symbol" w:hAnsi="Symbol"/>
          <w:sz w:val="24"/>
          <w:szCs w:val="24"/>
        </w:rPr>
      </w:pPr>
      <w:r w:rsidRPr="00266DA4">
        <w:rPr>
          <w:sz w:val="24"/>
          <w:szCs w:val="24"/>
        </w:rPr>
        <w:t>Defining</w:t>
      </w:r>
      <w:r w:rsidRPr="00266DA4">
        <w:rPr>
          <w:spacing w:val="-1"/>
          <w:sz w:val="24"/>
          <w:szCs w:val="24"/>
        </w:rPr>
        <w:t xml:space="preserve"> </w:t>
      </w:r>
      <w:r w:rsidRPr="00266DA4">
        <w:rPr>
          <w:sz w:val="24"/>
          <w:szCs w:val="24"/>
        </w:rPr>
        <w:t>responsibilities</w:t>
      </w:r>
      <w:r w:rsidR="00106088" w:rsidRPr="00266DA4">
        <w:rPr>
          <w:sz w:val="24"/>
          <w:szCs w:val="24"/>
        </w:rPr>
        <w:t xml:space="preserve"> and priorities.</w:t>
      </w:r>
    </w:p>
    <w:p w14:paraId="2A97A2D5" w14:textId="77777777" w:rsidR="000B5B91" w:rsidRPr="00266DA4" w:rsidRDefault="00EC447F" w:rsidP="00AA20CB">
      <w:pPr>
        <w:pStyle w:val="ListParagraph"/>
        <w:numPr>
          <w:ilvl w:val="2"/>
          <w:numId w:val="13"/>
        </w:numPr>
        <w:tabs>
          <w:tab w:val="left" w:pos="1285"/>
          <w:tab w:val="left" w:pos="1286"/>
        </w:tabs>
        <w:rPr>
          <w:rFonts w:ascii="Symbol" w:hAnsi="Symbol"/>
          <w:sz w:val="24"/>
          <w:szCs w:val="24"/>
        </w:rPr>
      </w:pPr>
      <w:r w:rsidRPr="00266DA4">
        <w:rPr>
          <w:sz w:val="24"/>
          <w:szCs w:val="24"/>
        </w:rPr>
        <w:t xml:space="preserve">Identifying, </w:t>
      </w:r>
      <w:r w:rsidR="00917853" w:rsidRPr="00266DA4">
        <w:rPr>
          <w:sz w:val="24"/>
          <w:szCs w:val="24"/>
        </w:rPr>
        <w:t>assessing</w:t>
      </w:r>
      <w:r w:rsidRPr="00266DA4">
        <w:rPr>
          <w:sz w:val="24"/>
          <w:szCs w:val="24"/>
        </w:rPr>
        <w:t xml:space="preserve"> and </w:t>
      </w:r>
      <w:r w:rsidR="00DB222D" w:rsidRPr="00266DA4">
        <w:rPr>
          <w:sz w:val="24"/>
          <w:szCs w:val="24"/>
        </w:rPr>
        <w:t xml:space="preserve">controlling </w:t>
      </w:r>
      <w:r w:rsidR="00C70120" w:rsidRPr="00266DA4">
        <w:rPr>
          <w:sz w:val="24"/>
          <w:szCs w:val="24"/>
        </w:rPr>
        <w:t>risks.</w:t>
      </w:r>
    </w:p>
    <w:p w14:paraId="2957633B" w14:textId="77777777" w:rsidR="000B5B91" w:rsidRPr="00266DA4" w:rsidRDefault="00C51C64" w:rsidP="00AA20CB">
      <w:pPr>
        <w:pStyle w:val="ListParagraph"/>
        <w:numPr>
          <w:ilvl w:val="2"/>
          <w:numId w:val="13"/>
        </w:numPr>
        <w:tabs>
          <w:tab w:val="left" w:pos="1285"/>
          <w:tab w:val="left" w:pos="1286"/>
        </w:tabs>
        <w:rPr>
          <w:rFonts w:ascii="Symbol" w:hAnsi="Symbol"/>
          <w:sz w:val="24"/>
          <w:szCs w:val="24"/>
        </w:rPr>
      </w:pPr>
      <w:r w:rsidRPr="00266DA4">
        <w:rPr>
          <w:sz w:val="24"/>
          <w:szCs w:val="24"/>
        </w:rPr>
        <w:t xml:space="preserve">Providing and maintaining equipment that is </w:t>
      </w:r>
      <w:r w:rsidR="00106088" w:rsidRPr="00266DA4">
        <w:rPr>
          <w:sz w:val="24"/>
          <w:szCs w:val="24"/>
        </w:rPr>
        <w:t xml:space="preserve">safe and </w:t>
      </w:r>
      <w:r w:rsidRPr="00266DA4">
        <w:rPr>
          <w:sz w:val="24"/>
          <w:szCs w:val="24"/>
        </w:rPr>
        <w:t>suitable for its intended</w:t>
      </w:r>
      <w:r w:rsidRPr="00266DA4">
        <w:rPr>
          <w:spacing w:val="-14"/>
          <w:sz w:val="24"/>
          <w:szCs w:val="24"/>
        </w:rPr>
        <w:t xml:space="preserve"> </w:t>
      </w:r>
      <w:r w:rsidRPr="00266DA4">
        <w:rPr>
          <w:sz w:val="24"/>
          <w:szCs w:val="24"/>
        </w:rPr>
        <w:t>use</w:t>
      </w:r>
      <w:r w:rsidR="00DB222D" w:rsidRPr="00266DA4">
        <w:rPr>
          <w:sz w:val="24"/>
          <w:szCs w:val="24"/>
        </w:rPr>
        <w:t>.</w:t>
      </w:r>
    </w:p>
    <w:p w14:paraId="44857894" w14:textId="77777777" w:rsidR="000B5B91" w:rsidRPr="00266DA4" w:rsidRDefault="00F2157A" w:rsidP="00AA20CB">
      <w:pPr>
        <w:pStyle w:val="ListParagraph"/>
        <w:numPr>
          <w:ilvl w:val="2"/>
          <w:numId w:val="13"/>
        </w:numPr>
        <w:tabs>
          <w:tab w:val="left" w:pos="1285"/>
          <w:tab w:val="left" w:pos="1286"/>
        </w:tabs>
        <w:rPr>
          <w:rFonts w:ascii="Symbol" w:hAnsi="Symbol"/>
          <w:sz w:val="24"/>
          <w:szCs w:val="24"/>
        </w:rPr>
      </w:pPr>
      <w:r w:rsidRPr="00266DA4">
        <w:rPr>
          <w:sz w:val="24"/>
          <w:szCs w:val="24"/>
        </w:rPr>
        <w:t xml:space="preserve">Ensuring </w:t>
      </w:r>
      <w:r w:rsidR="009D5E7D" w:rsidRPr="00266DA4">
        <w:rPr>
          <w:sz w:val="24"/>
          <w:szCs w:val="24"/>
        </w:rPr>
        <w:t>staff and learners have the information, training and competence they need to protect their health and safety.</w:t>
      </w:r>
    </w:p>
    <w:p w14:paraId="10DE868A" w14:textId="05FC8BA2" w:rsidR="00E40067" w:rsidRPr="00266DA4" w:rsidRDefault="007C6147" w:rsidP="00AA20CB">
      <w:pPr>
        <w:pStyle w:val="ListParagraph"/>
        <w:numPr>
          <w:ilvl w:val="2"/>
          <w:numId w:val="13"/>
        </w:numPr>
        <w:tabs>
          <w:tab w:val="left" w:pos="1285"/>
          <w:tab w:val="left" w:pos="1286"/>
        </w:tabs>
        <w:rPr>
          <w:rFonts w:ascii="Symbol" w:hAnsi="Symbol"/>
          <w:sz w:val="24"/>
          <w:szCs w:val="24"/>
        </w:rPr>
      </w:pPr>
      <w:r w:rsidRPr="00266DA4">
        <w:rPr>
          <w:sz w:val="24"/>
          <w:szCs w:val="24"/>
        </w:rPr>
        <w:t>Investigating</w:t>
      </w:r>
      <w:r w:rsidR="00C51C64" w:rsidRPr="00266DA4">
        <w:rPr>
          <w:sz w:val="24"/>
          <w:szCs w:val="24"/>
        </w:rPr>
        <w:t xml:space="preserve"> accidents</w:t>
      </w:r>
      <w:r w:rsidR="001C4B08" w:rsidRPr="00266DA4">
        <w:rPr>
          <w:sz w:val="24"/>
          <w:szCs w:val="24"/>
        </w:rPr>
        <w:t xml:space="preserve">, </w:t>
      </w:r>
      <w:r w:rsidR="00C51C64" w:rsidRPr="00266DA4">
        <w:rPr>
          <w:sz w:val="24"/>
          <w:szCs w:val="24"/>
        </w:rPr>
        <w:t xml:space="preserve">incidents and </w:t>
      </w:r>
      <w:r w:rsidR="001C4B08" w:rsidRPr="00266DA4">
        <w:rPr>
          <w:sz w:val="24"/>
          <w:szCs w:val="24"/>
        </w:rPr>
        <w:t xml:space="preserve">near misses and </w:t>
      </w:r>
      <w:r w:rsidR="00640C37" w:rsidRPr="00266DA4">
        <w:rPr>
          <w:sz w:val="24"/>
          <w:szCs w:val="24"/>
        </w:rPr>
        <w:t xml:space="preserve">ensuring </w:t>
      </w:r>
      <w:r w:rsidR="00C51C64" w:rsidRPr="00266DA4">
        <w:rPr>
          <w:sz w:val="24"/>
          <w:szCs w:val="24"/>
        </w:rPr>
        <w:t>corrective</w:t>
      </w:r>
      <w:r w:rsidR="00C51C64" w:rsidRPr="00266DA4">
        <w:rPr>
          <w:spacing w:val="-14"/>
          <w:sz w:val="24"/>
          <w:szCs w:val="24"/>
        </w:rPr>
        <w:t xml:space="preserve"> </w:t>
      </w:r>
      <w:r w:rsidR="00C51C64" w:rsidRPr="00266DA4">
        <w:rPr>
          <w:sz w:val="24"/>
          <w:szCs w:val="24"/>
        </w:rPr>
        <w:t>action</w:t>
      </w:r>
      <w:r w:rsidR="00640C37" w:rsidRPr="00266DA4">
        <w:rPr>
          <w:sz w:val="24"/>
          <w:szCs w:val="24"/>
        </w:rPr>
        <w:t xml:space="preserve"> is taken.</w:t>
      </w:r>
    </w:p>
    <w:p w14:paraId="43DC05CB" w14:textId="178747A8" w:rsidR="00E40067" w:rsidRPr="00266DA4" w:rsidRDefault="00AA20CB" w:rsidP="00AA20CB">
      <w:pPr>
        <w:tabs>
          <w:tab w:val="left" w:pos="142"/>
          <w:tab w:val="left" w:pos="1285"/>
          <w:tab w:val="left" w:pos="1286"/>
        </w:tabs>
        <w:spacing w:before="119" w:line="352" w:lineRule="auto"/>
        <w:ind w:right="3110"/>
        <w:rPr>
          <w:sz w:val="24"/>
          <w:szCs w:val="24"/>
        </w:rPr>
      </w:pPr>
      <w:r w:rsidRPr="00266DA4">
        <w:rPr>
          <w:sz w:val="24"/>
          <w:szCs w:val="24"/>
        </w:rPr>
        <w:tab/>
      </w:r>
      <w:r w:rsidR="00C51C64" w:rsidRPr="00266DA4">
        <w:rPr>
          <w:sz w:val="24"/>
          <w:szCs w:val="24"/>
        </w:rPr>
        <w:t xml:space="preserve">This policy will be reviewed </w:t>
      </w:r>
      <w:r w:rsidR="00525F8F" w:rsidRPr="00266DA4">
        <w:rPr>
          <w:sz w:val="24"/>
          <w:szCs w:val="24"/>
        </w:rPr>
        <w:t xml:space="preserve">at least </w:t>
      </w:r>
      <w:r w:rsidR="00C51C64" w:rsidRPr="00266DA4">
        <w:rPr>
          <w:sz w:val="24"/>
          <w:szCs w:val="24"/>
        </w:rPr>
        <w:t>annually</w:t>
      </w:r>
      <w:r w:rsidR="00525F8F" w:rsidRPr="00266DA4">
        <w:rPr>
          <w:sz w:val="24"/>
          <w:szCs w:val="24"/>
        </w:rPr>
        <w:t>.</w:t>
      </w:r>
    </w:p>
    <w:p w14:paraId="6AD71648" w14:textId="055F40CC" w:rsidR="00E40067" w:rsidRPr="00266DA4" w:rsidRDefault="00C51C64" w:rsidP="00AA20CB">
      <w:pPr>
        <w:pStyle w:val="BodyText"/>
        <w:spacing w:before="135"/>
        <w:ind w:left="152"/>
        <w:rPr>
          <w:sz w:val="24"/>
          <w:szCs w:val="24"/>
        </w:rPr>
      </w:pPr>
      <w:r w:rsidRPr="00266DA4">
        <w:rPr>
          <w:sz w:val="24"/>
          <w:szCs w:val="24"/>
        </w:rPr>
        <w:t>Signed:</w:t>
      </w:r>
      <w:r w:rsidR="00AA20CB" w:rsidRPr="00266DA4">
        <w:rPr>
          <w:sz w:val="24"/>
          <w:szCs w:val="24"/>
        </w:rPr>
        <w:tab/>
      </w:r>
      <w:r w:rsidR="00AA20CB" w:rsidRPr="00266DA4">
        <w:rPr>
          <w:sz w:val="24"/>
          <w:szCs w:val="24"/>
        </w:rPr>
        <w:tab/>
      </w:r>
      <w:r w:rsidR="00AA20CB" w:rsidRPr="00266DA4">
        <w:rPr>
          <w:sz w:val="24"/>
          <w:szCs w:val="24"/>
        </w:rPr>
        <w:tab/>
      </w:r>
      <w:r w:rsidR="00AA20CB" w:rsidRPr="00266DA4">
        <w:rPr>
          <w:sz w:val="24"/>
          <w:szCs w:val="24"/>
        </w:rPr>
        <w:tab/>
      </w:r>
      <w:r w:rsidR="00AA20CB" w:rsidRPr="00266DA4">
        <w:rPr>
          <w:sz w:val="24"/>
          <w:szCs w:val="24"/>
        </w:rPr>
        <w:tab/>
      </w:r>
      <w:r w:rsidR="00AA20CB" w:rsidRPr="00266DA4">
        <w:rPr>
          <w:sz w:val="24"/>
          <w:szCs w:val="24"/>
        </w:rPr>
        <w:tab/>
      </w:r>
      <w:r w:rsidR="00AA20CB" w:rsidRPr="00266DA4">
        <w:rPr>
          <w:sz w:val="24"/>
          <w:szCs w:val="24"/>
        </w:rPr>
        <w:tab/>
      </w:r>
      <w:r w:rsidRPr="00266DA4">
        <w:rPr>
          <w:sz w:val="24"/>
          <w:szCs w:val="24"/>
        </w:rPr>
        <w:t>Signed:</w:t>
      </w:r>
    </w:p>
    <w:p w14:paraId="5B6207E0" w14:textId="728E3B3A" w:rsidR="00AA20CB" w:rsidRPr="00266DA4" w:rsidRDefault="00AA20CB">
      <w:pPr>
        <w:pStyle w:val="BodyText"/>
        <w:tabs>
          <w:tab w:val="left" w:pos="7353"/>
        </w:tabs>
        <w:spacing w:before="135"/>
        <w:ind w:left="152"/>
        <w:rPr>
          <w:sz w:val="24"/>
          <w:szCs w:val="24"/>
        </w:rPr>
      </w:pPr>
    </w:p>
    <w:tbl>
      <w:tblPr>
        <w:tblStyle w:val="TableGrid"/>
        <w:tblW w:w="0" w:type="auto"/>
        <w:tblInd w:w="152" w:type="dxa"/>
        <w:tblLook w:val="04A0" w:firstRow="1" w:lastRow="0" w:firstColumn="1" w:lastColumn="0" w:noHBand="0" w:noVBand="1"/>
      </w:tblPr>
      <w:tblGrid>
        <w:gridCol w:w="5155"/>
        <w:gridCol w:w="5173"/>
      </w:tblGrid>
      <w:tr w:rsidR="00AA20CB" w:rsidRPr="00266DA4" w14:paraId="65EEDFF6" w14:textId="77777777" w:rsidTr="00AA20CB">
        <w:tc>
          <w:tcPr>
            <w:tcW w:w="5155" w:type="dxa"/>
            <w:tcBorders>
              <w:top w:val="nil"/>
              <w:left w:val="nil"/>
              <w:bottom w:val="nil"/>
              <w:right w:val="nil"/>
            </w:tcBorders>
          </w:tcPr>
          <w:p w14:paraId="67B66131" w14:textId="56FA5EED" w:rsidR="00AA20CB" w:rsidRPr="00266DA4" w:rsidRDefault="00AA20CB">
            <w:pPr>
              <w:pStyle w:val="BodyText"/>
              <w:tabs>
                <w:tab w:val="left" w:pos="7353"/>
              </w:tabs>
              <w:spacing w:before="135"/>
              <w:ind w:left="0"/>
              <w:rPr>
                <w:sz w:val="24"/>
                <w:szCs w:val="24"/>
              </w:rPr>
            </w:pPr>
          </w:p>
        </w:tc>
        <w:tc>
          <w:tcPr>
            <w:tcW w:w="5173" w:type="dxa"/>
            <w:tcBorders>
              <w:top w:val="nil"/>
              <w:left w:val="nil"/>
              <w:bottom w:val="nil"/>
              <w:right w:val="nil"/>
            </w:tcBorders>
          </w:tcPr>
          <w:p w14:paraId="5ABB7E73" w14:textId="51088D49" w:rsidR="00AA20CB" w:rsidRPr="00266DA4" w:rsidRDefault="00AA20CB">
            <w:pPr>
              <w:pStyle w:val="BodyText"/>
              <w:tabs>
                <w:tab w:val="left" w:pos="7353"/>
              </w:tabs>
              <w:spacing w:before="135"/>
              <w:ind w:left="0"/>
              <w:rPr>
                <w:sz w:val="24"/>
                <w:szCs w:val="24"/>
              </w:rPr>
            </w:pPr>
          </w:p>
        </w:tc>
      </w:tr>
    </w:tbl>
    <w:p w14:paraId="10059AA8" w14:textId="4F068A0A" w:rsidR="001C4B08" w:rsidRPr="00266DA4" w:rsidRDefault="001C4B08" w:rsidP="00DC3305">
      <w:pPr>
        <w:pStyle w:val="BodyText"/>
        <w:ind w:left="0"/>
        <w:rPr>
          <w:sz w:val="24"/>
          <w:szCs w:val="24"/>
        </w:rPr>
      </w:pPr>
      <w:r w:rsidRPr="00266DA4">
        <w:rPr>
          <w:sz w:val="24"/>
          <w:szCs w:val="24"/>
        </w:rPr>
        <w:t xml:space="preserve">  </w:t>
      </w:r>
      <w:r w:rsidR="00DC3305" w:rsidRPr="00266DA4">
        <w:rPr>
          <w:noProof/>
          <w:sz w:val="24"/>
          <w:szCs w:val="24"/>
        </w:rPr>
        <w:drawing>
          <wp:inline distT="0" distB="0" distL="0" distR="0" wp14:anchorId="670D6DE5" wp14:editId="093DD365">
            <wp:extent cx="1304533" cy="39188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749" cy="395556"/>
                    </a:xfrm>
                    <a:prstGeom prst="rect">
                      <a:avLst/>
                    </a:prstGeom>
                  </pic:spPr>
                </pic:pic>
              </a:graphicData>
            </a:graphic>
          </wp:inline>
        </w:drawing>
      </w:r>
      <w:r w:rsidR="00DC3305" w:rsidRPr="00266DA4">
        <w:rPr>
          <w:sz w:val="24"/>
          <w:szCs w:val="24"/>
        </w:rPr>
        <w:tab/>
      </w:r>
      <w:r w:rsidR="00DC3305" w:rsidRPr="00266DA4">
        <w:rPr>
          <w:sz w:val="24"/>
          <w:szCs w:val="24"/>
        </w:rPr>
        <w:tab/>
      </w:r>
      <w:r w:rsidR="00DC3305" w:rsidRPr="00266DA4">
        <w:rPr>
          <w:sz w:val="24"/>
          <w:szCs w:val="24"/>
        </w:rPr>
        <w:tab/>
      </w:r>
      <w:r w:rsidR="00DC3305" w:rsidRPr="00266DA4">
        <w:rPr>
          <w:sz w:val="24"/>
          <w:szCs w:val="24"/>
        </w:rPr>
        <w:tab/>
      </w:r>
      <w:r w:rsidR="00DC3305" w:rsidRPr="00266DA4">
        <w:rPr>
          <w:sz w:val="24"/>
          <w:szCs w:val="24"/>
        </w:rPr>
        <w:tab/>
      </w:r>
      <w:r w:rsidR="00DC3305" w:rsidRPr="00266DA4">
        <w:rPr>
          <w:noProof/>
          <w:sz w:val="24"/>
          <w:szCs w:val="24"/>
        </w:rPr>
        <w:drawing>
          <wp:inline distT="0" distB="0" distL="0" distR="0" wp14:anchorId="48EA9074" wp14:editId="349EC783">
            <wp:extent cx="960275" cy="48985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361" cy="496022"/>
                    </a:xfrm>
                    <a:prstGeom prst="rect">
                      <a:avLst/>
                    </a:prstGeom>
                  </pic:spPr>
                </pic:pic>
              </a:graphicData>
            </a:graphic>
          </wp:inline>
        </w:drawing>
      </w:r>
    </w:p>
    <w:p w14:paraId="331B23D5" w14:textId="77777777" w:rsidR="001C4B08" w:rsidRPr="00266DA4" w:rsidRDefault="001C4B08">
      <w:pPr>
        <w:pStyle w:val="BodyText"/>
        <w:tabs>
          <w:tab w:val="left" w:pos="7353"/>
        </w:tabs>
        <w:spacing w:line="252" w:lineRule="exact"/>
        <w:ind w:left="152"/>
        <w:rPr>
          <w:sz w:val="24"/>
          <w:szCs w:val="24"/>
        </w:rPr>
      </w:pPr>
    </w:p>
    <w:p w14:paraId="333A71E1" w14:textId="387D9210" w:rsidR="00E40067" w:rsidRPr="00266DA4" w:rsidRDefault="008F233E" w:rsidP="00AA20CB">
      <w:pPr>
        <w:pStyle w:val="BodyText"/>
        <w:tabs>
          <w:tab w:val="left" w:pos="5812"/>
          <w:tab w:val="left" w:pos="7353"/>
        </w:tabs>
        <w:spacing w:line="252" w:lineRule="exact"/>
        <w:ind w:left="152"/>
        <w:rPr>
          <w:sz w:val="24"/>
          <w:szCs w:val="24"/>
        </w:rPr>
      </w:pPr>
      <w:r w:rsidRPr="00266DA4">
        <w:rPr>
          <w:sz w:val="24"/>
          <w:szCs w:val="24"/>
        </w:rPr>
        <w:t xml:space="preserve">Gerard </w:t>
      </w:r>
      <w:r w:rsidR="00950232" w:rsidRPr="00266DA4">
        <w:rPr>
          <w:sz w:val="24"/>
          <w:szCs w:val="24"/>
        </w:rPr>
        <w:t xml:space="preserve">Hetherington </w:t>
      </w:r>
      <w:r w:rsidR="00AA20CB" w:rsidRPr="00266DA4">
        <w:rPr>
          <w:sz w:val="24"/>
          <w:szCs w:val="24"/>
        </w:rPr>
        <w:tab/>
      </w:r>
      <w:r w:rsidR="00950232" w:rsidRPr="00266DA4">
        <w:rPr>
          <w:sz w:val="24"/>
          <w:szCs w:val="24"/>
        </w:rPr>
        <w:t>Palvinder Singh</w:t>
      </w:r>
      <w:r w:rsidR="00201963" w:rsidRPr="00266DA4">
        <w:rPr>
          <w:sz w:val="24"/>
          <w:szCs w:val="24"/>
        </w:rPr>
        <w:t xml:space="preserve"> </w:t>
      </w:r>
    </w:p>
    <w:p w14:paraId="642F93DC" w14:textId="7A2AF40C" w:rsidR="00E40067" w:rsidRPr="00266DA4" w:rsidRDefault="00C51C64" w:rsidP="00AA20CB">
      <w:pPr>
        <w:pStyle w:val="BodyText"/>
        <w:tabs>
          <w:tab w:val="left" w:pos="5812"/>
          <w:tab w:val="left" w:pos="7353"/>
        </w:tabs>
        <w:spacing w:line="252" w:lineRule="exact"/>
        <w:ind w:left="152"/>
        <w:rPr>
          <w:sz w:val="24"/>
          <w:szCs w:val="24"/>
        </w:rPr>
      </w:pPr>
      <w:r w:rsidRPr="00266DA4">
        <w:rPr>
          <w:sz w:val="24"/>
          <w:szCs w:val="24"/>
        </w:rPr>
        <w:t>Chair</w:t>
      </w:r>
      <w:r w:rsidRPr="00266DA4">
        <w:rPr>
          <w:spacing w:val="-1"/>
          <w:sz w:val="24"/>
          <w:szCs w:val="24"/>
        </w:rPr>
        <w:t xml:space="preserve"> </w:t>
      </w:r>
      <w:r w:rsidRPr="00266DA4">
        <w:rPr>
          <w:sz w:val="24"/>
          <w:szCs w:val="24"/>
        </w:rPr>
        <w:t>of</w:t>
      </w:r>
      <w:r w:rsidRPr="00266DA4">
        <w:rPr>
          <w:spacing w:val="-2"/>
          <w:sz w:val="24"/>
          <w:szCs w:val="24"/>
        </w:rPr>
        <w:t xml:space="preserve"> </w:t>
      </w:r>
      <w:r w:rsidR="00AA20CB" w:rsidRPr="00266DA4">
        <w:rPr>
          <w:sz w:val="24"/>
          <w:szCs w:val="24"/>
        </w:rPr>
        <w:t>Corporation</w:t>
      </w:r>
      <w:r w:rsidR="00AA20CB" w:rsidRPr="00266DA4">
        <w:rPr>
          <w:sz w:val="24"/>
          <w:szCs w:val="24"/>
        </w:rPr>
        <w:tab/>
        <w:t xml:space="preserve">Principal and </w:t>
      </w:r>
      <w:r w:rsidRPr="00266DA4">
        <w:rPr>
          <w:sz w:val="24"/>
          <w:szCs w:val="24"/>
        </w:rPr>
        <w:t>Chief Executive</w:t>
      </w:r>
      <w:r w:rsidRPr="00266DA4">
        <w:rPr>
          <w:spacing w:val="-2"/>
          <w:sz w:val="24"/>
          <w:szCs w:val="24"/>
        </w:rPr>
        <w:t xml:space="preserve"> </w:t>
      </w:r>
      <w:r w:rsidRPr="00266DA4">
        <w:rPr>
          <w:sz w:val="24"/>
          <w:szCs w:val="24"/>
        </w:rPr>
        <w:t>Officer</w:t>
      </w:r>
    </w:p>
    <w:p w14:paraId="104857EF" w14:textId="5BE9B988" w:rsidR="00E40067" w:rsidRPr="009C6F67" w:rsidRDefault="00201963" w:rsidP="008834EA">
      <w:pPr>
        <w:pStyle w:val="BodyText"/>
        <w:tabs>
          <w:tab w:val="left" w:pos="1168"/>
          <w:tab w:val="left" w:pos="5812"/>
        </w:tabs>
        <w:spacing w:before="2"/>
        <w:ind w:left="152"/>
        <w:rPr>
          <w:sz w:val="20"/>
        </w:rPr>
        <w:sectPr w:rsidR="00E40067" w:rsidRPr="009C6F67">
          <w:headerReference w:type="default" r:id="rId10"/>
          <w:type w:val="continuous"/>
          <w:pgSz w:w="11900" w:h="16850"/>
          <w:pgMar w:top="1020" w:right="720" w:bottom="0" w:left="700" w:header="720" w:footer="720" w:gutter="0"/>
          <w:cols w:space="720"/>
        </w:sectPr>
      </w:pPr>
      <w:r w:rsidRPr="00266DA4">
        <w:rPr>
          <w:sz w:val="24"/>
          <w:szCs w:val="24"/>
        </w:rPr>
        <w:t>Date:</w:t>
      </w:r>
      <w:r w:rsidR="00AA20CB" w:rsidRPr="00266DA4">
        <w:rPr>
          <w:sz w:val="24"/>
          <w:szCs w:val="24"/>
        </w:rPr>
        <w:t xml:space="preserve"> </w:t>
      </w:r>
      <w:r w:rsidR="00DC3305" w:rsidRPr="00266DA4">
        <w:rPr>
          <w:sz w:val="24"/>
          <w:szCs w:val="24"/>
        </w:rPr>
        <w:t xml:space="preserve"> 1 September 2024</w:t>
      </w:r>
      <w:r w:rsidRPr="00266DA4">
        <w:rPr>
          <w:sz w:val="24"/>
          <w:szCs w:val="24"/>
        </w:rPr>
        <w:tab/>
      </w:r>
      <w:r w:rsidR="008834EA" w:rsidRPr="00266DA4">
        <w:rPr>
          <w:sz w:val="24"/>
          <w:szCs w:val="24"/>
        </w:rPr>
        <w:t xml:space="preserve">Date: </w:t>
      </w:r>
      <w:r w:rsidR="00DC3305" w:rsidRPr="00266DA4">
        <w:rPr>
          <w:sz w:val="24"/>
          <w:szCs w:val="24"/>
        </w:rPr>
        <w:t xml:space="preserve"> 1 September 2024</w:t>
      </w:r>
    </w:p>
    <w:p w14:paraId="42622CB6" w14:textId="423B8653" w:rsidR="00E40067" w:rsidRPr="00266DA4" w:rsidRDefault="00C51C64" w:rsidP="00C05382">
      <w:pPr>
        <w:pStyle w:val="Heading2"/>
      </w:pPr>
      <w:bookmarkStart w:id="18" w:name="_Toc69635134"/>
      <w:bookmarkStart w:id="19" w:name="_Toc69635385"/>
      <w:bookmarkStart w:id="20" w:name="_Toc176185503"/>
      <w:bookmarkStart w:id="21" w:name="_Toc176185591"/>
      <w:bookmarkStart w:id="22" w:name="_Toc176199728"/>
      <w:bookmarkStart w:id="23" w:name="_Toc176199889"/>
      <w:r w:rsidRPr="00266DA4">
        <w:lastRenderedPageBreak/>
        <w:t>Purpose</w:t>
      </w:r>
      <w:bookmarkEnd w:id="18"/>
      <w:bookmarkEnd w:id="19"/>
      <w:bookmarkEnd w:id="20"/>
      <w:bookmarkEnd w:id="21"/>
      <w:bookmarkEnd w:id="22"/>
      <w:bookmarkEnd w:id="23"/>
    </w:p>
    <w:p w14:paraId="6058E24B" w14:textId="7F4F6F0C" w:rsidR="00E22BAC" w:rsidRPr="00266DA4" w:rsidRDefault="00C51C64" w:rsidP="007D6F84">
      <w:pPr>
        <w:pStyle w:val="BodyText"/>
        <w:spacing w:before="119"/>
        <w:rPr>
          <w:sz w:val="24"/>
          <w:szCs w:val="24"/>
        </w:rPr>
      </w:pPr>
      <w:r w:rsidRPr="00266DA4">
        <w:rPr>
          <w:sz w:val="24"/>
          <w:szCs w:val="24"/>
        </w:rPr>
        <w:t>This policy and its associated procedures form a framework which protects our stakeholders from occupational injury and ill health. This framework is built on the following key principles:</w:t>
      </w:r>
    </w:p>
    <w:p w14:paraId="516AF5CB" w14:textId="77777777" w:rsidR="00CB780F" w:rsidRPr="00266DA4" w:rsidRDefault="00C51C64" w:rsidP="00CB780F">
      <w:pPr>
        <w:pStyle w:val="ListParagraph"/>
        <w:numPr>
          <w:ilvl w:val="2"/>
          <w:numId w:val="6"/>
        </w:numPr>
        <w:tabs>
          <w:tab w:val="left" w:pos="1245"/>
          <w:tab w:val="left" w:pos="1246"/>
        </w:tabs>
        <w:spacing w:before="121" w:line="237" w:lineRule="auto"/>
        <w:ind w:right="105"/>
        <w:rPr>
          <w:sz w:val="24"/>
          <w:szCs w:val="24"/>
        </w:rPr>
      </w:pPr>
      <w:r w:rsidRPr="00266DA4">
        <w:rPr>
          <w:sz w:val="24"/>
          <w:szCs w:val="24"/>
        </w:rPr>
        <w:t>Complying with relevant legislation and implementing suitable health and safety management systems</w:t>
      </w:r>
      <w:r w:rsidR="00BB3D4A" w:rsidRPr="00266DA4">
        <w:rPr>
          <w:sz w:val="24"/>
          <w:szCs w:val="24"/>
        </w:rPr>
        <w:t>.</w:t>
      </w:r>
    </w:p>
    <w:p w14:paraId="6030286E" w14:textId="3739D721" w:rsidR="00CB780F" w:rsidRPr="00266DA4" w:rsidRDefault="00E22BAC" w:rsidP="00CB780F">
      <w:pPr>
        <w:pStyle w:val="ListParagraph"/>
        <w:numPr>
          <w:ilvl w:val="2"/>
          <w:numId w:val="6"/>
        </w:numPr>
        <w:tabs>
          <w:tab w:val="left" w:pos="1245"/>
          <w:tab w:val="left" w:pos="1246"/>
        </w:tabs>
        <w:spacing w:before="121" w:line="237" w:lineRule="auto"/>
        <w:ind w:right="105"/>
        <w:rPr>
          <w:sz w:val="24"/>
          <w:szCs w:val="24"/>
        </w:rPr>
      </w:pPr>
      <w:r w:rsidRPr="00266DA4">
        <w:rPr>
          <w:sz w:val="24"/>
          <w:szCs w:val="24"/>
        </w:rPr>
        <w:t>R</w:t>
      </w:r>
      <w:r w:rsidR="00C51C64" w:rsidRPr="00266DA4">
        <w:rPr>
          <w:sz w:val="24"/>
          <w:szCs w:val="24"/>
        </w:rPr>
        <w:t>ecognising health</w:t>
      </w:r>
      <w:r w:rsidR="00BB3D4A" w:rsidRPr="00266DA4">
        <w:rPr>
          <w:sz w:val="24"/>
          <w:szCs w:val="24"/>
        </w:rPr>
        <w:t xml:space="preserve"> and </w:t>
      </w:r>
      <w:r w:rsidR="00C51C64" w:rsidRPr="00266DA4">
        <w:rPr>
          <w:sz w:val="24"/>
          <w:szCs w:val="24"/>
        </w:rPr>
        <w:t>safety is essential for good management</w:t>
      </w:r>
      <w:r w:rsidR="007F4184" w:rsidRPr="00266DA4">
        <w:rPr>
          <w:sz w:val="24"/>
          <w:szCs w:val="24"/>
        </w:rPr>
        <w:t xml:space="preserve"> and </w:t>
      </w:r>
      <w:r w:rsidR="00C51C64" w:rsidRPr="00266DA4">
        <w:rPr>
          <w:sz w:val="24"/>
          <w:szCs w:val="24"/>
        </w:rPr>
        <w:t>should be prioritised at all levels within the organisation and supported through training and</w:t>
      </w:r>
      <w:r w:rsidR="00C51C64" w:rsidRPr="00266DA4">
        <w:rPr>
          <w:spacing w:val="-22"/>
          <w:sz w:val="24"/>
          <w:szCs w:val="24"/>
        </w:rPr>
        <w:t xml:space="preserve"> </w:t>
      </w:r>
      <w:r w:rsidR="00C51C64" w:rsidRPr="00266DA4">
        <w:rPr>
          <w:sz w:val="24"/>
          <w:szCs w:val="24"/>
        </w:rPr>
        <w:t>development</w:t>
      </w:r>
      <w:r w:rsidR="00BB3D4A" w:rsidRPr="00266DA4">
        <w:rPr>
          <w:sz w:val="24"/>
          <w:szCs w:val="24"/>
        </w:rPr>
        <w:t>.</w:t>
      </w:r>
    </w:p>
    <w:p w14:paraId="286C2FA8" w14:textId="3CB75477" w:rsidR="00823DE6" w:rsidRPr="00266DA4" w:rsidRDefault="00823DE6" w:rsidP="00CB780F">
      <w:pPr>
        <w:pStyle w:val="ListParagraph"/>
        <w:numPr>
          <w:ilvl w:val="2"/>
          <w:numId w:val="6"/>
        </w:numPr>
        <w:tabs>
          <w:tab w:val="left" w:pos="1245"/>
          <w:tab w:val="left" w:pos="1246"/>
        </w:tabs>
        <w:spacing w:before="121" w:line="237" w:lineRule="auto"/>
        <w:ind w:right="105"/>
        <w:rPr>
          <w:sz w:val="24"/>
          <w:szCs w:val="24"/>
        </w:rPr>
      </w:pPr>
      <w:r w:rsidRPr="00266DA4">
        <w:rPr>
          <w:sz w:val="24"/>
          <w:szCs w:val="24"/>
        </w:rPr>
        <w:t>Aspiring to ‘Best Practice’ in health</w:t>
      </w:r>
      <w:r w:rsidR="007D6F84" w:rsidRPr="00266DA4">
        <w:rPr>
          <w:sz w:val="24"/>
          <w:szCs w:val="24"/>
        </w:rPr>
        <w:t xml:space="preserve"> and </w:t>
      </w:r>
      <w:r w:rsidRPr="00266DA4">
        <w:rPr>
          <w:sz w:val="24"/>
          <w:szCs w:val="24"/>
        </w:rPr>
        <w:t>safety</w:t>
      </w:r>
      <w:r w:rsidR="00BB3D4A" w:rsidRPr="00266DA4">
        <w:rPr>
          <w:sz w:val="24"/>
          <w:szCs w:val="24"/>
        </w:rPr>
        <w:t xml:space="preserve"> through continuous improvement.</w:t>
      </w:r>
    </w:p>
    <w:p w14:paraId="5406438B" w14:textId="5AE2B698" w:rsidR="00E40067" w:rsidRDefault="00E40067" w:rsidP="00E6224B">
      <w:pPr>
        <w:pStyle w:val="Heading1"/>
        <w:spacing w:before="120"/>
        <w:ind w:left="0"/>
        <w:jc w:val="left"/>
      </w:pPr>
    </w:p>
    <w:p w14:paraId="0F5A0DE1" w14:textId="74CD4789" w:rsidR="000F5BFD" w:rsidRDefault="000F5BFD">
      <w:r>
        <w:br w:type="page"/>
      </w:r>
    </w:p>
    <w:p w14:paraId="0CD3372D" w14:textId="77777777" w:rsidR="00E40067" w:rsidRDefault="00E40067">
      <w:pPr>
        <w:pStyle w:val="BodyText"/>
        <w:spacing w:before="10"/>
        <w:ind w:left="0"/>
        <w:rPr>
          <w:sz w:val="13"/>
        </w:rPr>
      </w:pPr>
    </w:p>
    <w:p w14:paraId="5CF83D65" w14:textId="77777777" w:rsidR="00E40067" w:rsidRDefault="00E40067">
      <w:pPr>
        <w:sectPr w:rsidR="00E40067">
          <w:pgSz w:w="11910" w:h="16840"/>
          <w:pgMar w:top="760" w:right="740" w:bottom="338" w:left="740" w:header="720" w:footer="720" w:gutter="0"/>
          <w:cols w:space="720"/>
        </w:sectPr>
      </w:pPr>
    </w:p>
    <w:sdt>
      <w:sdtPr>
        <w:rPr>
          <w:sz w:val="24"/>
        </w:rPr>
        <w:id w:val="97224952"/>
        <w:docPartObj>
          <w:docPartGallery w:val="Table of Contents"/>
          <w:docPartUnique/>
        </w:docPartObj>
      </w:sdtPr>
      <w:sdtEndPr>
        <w:rPr>
          <w:b w:val="0"/>
          <w:noProof/>
          <w:sz w:val="20"/>
        </w:rPr>
      </w:sdtEndPr>
      <w:sdtContent>
        <w:p w14:paraId="0F559B2A" w14:textId="5F84C0D0" w:rsidR="00881DB3" w:rsidRPr="00266DA4" w:rsidRDefault="00881DB3" w:rsidP="00C05382">
          <w:pPr>
            <w:pStyle w:val="Heading2"/>
          </w:pPr>
          <w:r w:rsidRPr="00266DA4">
            <w:t>Table of Contents</w:t>
          </w:r>
        </w:p>
        <w:p w14:paraId="02AAFB0A" w14:textId="6A67CE18" w:rsidR="005229EC" w:rsidRPr="00266DA4" w:rsidRDefault="00881DB3">
          <w:pPr>
            <w:pStyle w:val="TOC1"/>
            <w:tabs>
              <w:tab w:val="right" w:leader="dot" w:pos="10420"/>
            </w:tabs>
            <w:rPr>
              <w:rFonts w:eastAsiaTheme="minorEastAsia"/>
              <w:b/>
              <w:noProof/>
              <w:sz w:val="24"/>
              <w:szCs w:val="24"/>
              <w:lang w:bidi="ar-SA"/>
            </w:rPr>
          </w:pPr>
          <w:r w:rsidRPr="00AD2E48">
            <w:fldChar w:fldCharType="begin"/>
          </w:r>
          <w:r w:rsidRPr="00AD2E48">
            <w:instrText xml:space="preserve"> TOC \o "1-3" \h \z \u </w:instrText>
          </w:r>
          <w:r w:rsidRPr="00AD2E48">
            <w:fldChar w:fldCharType="separate"/>
          </w:r>
          <w:hyperlink w:anchor="_Toc176199886" w:history="1">
            <w:r w:rsidR="005229EC" w:rsidRPr="00266DA4">
              <w:rPr>
                <w:rStyle w:val="Hyperlink"/>
                <w:b/>
                <w:noProof/>
                <w:sz w:val="24"/>
                <w:szCs w:val="24"/>
              </w:rPr>
              <w:t>Part 1. General Statement of Intent</w:t>
            </w:r>
            <w:r w:rsidR="005229EC" w:rsidRPr="00266DA4">
              <w:rPr>
                <w:b/>
                <w:noProof/>
                <w:webHidden/>
                <w:sz w:val="24"/>
                <w:szCs w:val="24"/>
              </w:rPr>
              <w:tab/>
            </w:r>
            <w:r w:rsidR="005229EC" w:rsidRPr="00266DA4">
              <w:rPr>
                <w:b/>
                <w:noProof/>
                <w:webHidden/>
                <w:sz w:val="24"/>
                <w:szCs w:val="24"/>
              </w:rPr>
              <w:fldChar w:fldCharType="begin"/>
            </w:r>
            <w:r w:rsidR="005229EC" w:rsidRPr="00266DA4">
              <w:rPr>
                <w:b/>
                <w:noProof/>
                <w:webHidden/>
                <w:sz w:val="24"/>
                <w:szCs w:val="24"/>
              </w:rPr>
              <w:instrText xml:space="preserve"> PAGEREF _Toc176199886 \h </w:instrText>
            </w:r>
            <w:r w:rsidR="005229EC" w:rsidRPr="00266DA4">
              <w:rPr>
                <w:b/>
                <w:noProof/>
                <w:webHidden/>
                <w:sz w:val="24"/>
                <w:szCs w:val="24"/>
              </w:rPr>
            </w:r>
            <w:r w:rsidR="005229EC" w:rsidRPr="00266DA4">
              <w:rPr>
                <w:b/>
                <w:noProof/>
                <w:webHidden/>
                <w:sz w:val="24"/>
                <w:szCs w:val="24"/>
              </w:rPr>
              <w:fldChar w:fldCharType="separate"/>
            </w:r>
            <w:r w:rsidR="005229EC" w:rsidRPr="00266DA4">
              <w:rPr>
                <w:b/>
                <w:noProof/>
                <w:webHidden/>
                <w:sz w:val="24"/>
                <w:szCs w:val="24"/>
              </w:rPr>
              <w:t>1</w:t>
            </w:r>
            <w:r w:rsidR="005229EC" w:rsidRPr="00266DA4">
              <w:rPr>
                <w:b/>
                <w:noProof/>
                <w:webHidden/>
                <w:sz w:val="24"/>
                <w:szCs w:val="24"/>
              </w:rPr>
              <w:fldChar w:fldCharType="end"/>
            </w:r>
          </w:hyperlink>
        </w:p>
        <w:p w14:paraId="3D679D8B" w14:textId="097B5FD8" w:rsidR="005229EC" w:rsidRPr="00266DA4" w:rsidRDefault="003E220E">
          <w:pPr>
            <w:pStyle w:val="TOC1"/>
            <w:tabs>
              <w:tab w:val="right" w:leader="dot" w:pos="10420"/>
            </w:tabs>
            <w:rPr>
              <w:rFonts w:eastAsiaTheme="minorEastAsia"/>
              <w:b/>
              <w:noProof/>
              <w:sz w:val="24"/>
              <w:szCs w:val="24"/>
              <w:lang w:bidi="ar-SA"/>
            </w:rPr>
          </w:pPr>
          <w:hyperlink w:anchor="_Toc176199890" w:history="1">
            <w:r w:rsidR="005229EC" w:rsidRPr="00266DA4">
              <w:rPr>
                <w:rStyle w:val="Hyperlink"/>
                <w:b/>
                <w:noProof/>
                <w:sz w:val="24"/>
                <w:szCs w:val="24"/>
              </w:rPr>
              <w:t>Part 2. Organisational Responsibilities</w:t>
            </w:r>
            <w:r w:rsidR="005229EC" w:rsidRPr="00266DA4">
              <w:rPr>
                <w:b/>
                <w:noProof/>
                <w:webHidden/>
                <w:sz w:val="24"/>
                <w:szCs w:val="24"/>
              </w:rPr>
              <w:tab/>
            </w:r>
            <w:r w:rsidR="005229EC" w:rsidRPr="00266DA4">
              <w:rPr>
                <w:b/>
                <w:noProof/>
                <w:webHidden/>
                <w:sz w:val="24"/>
                <w:szCs w:val="24"/>
              </w:rPr>
              <w:fldChar w:fldCharType="begin"/>
            </w:r>
            <w:r w:rsidR="005229EC" w:rsidRPr="00266DA4">
              <w:rPr>
                <w:b/>
                <w:noProof/>
                <w:webHidden/>
                <w:sz w:val="24"/>
                <w:szCs w:val="24"/>
              </w:rPr>
              <w:instrText xml:space="preserve"> PAGEREF _Toc176199890 \h </w:instrText>
            </w:r>
            <w:r w:rsidR="005229EC" w:rsidRPr="00266DA4">
              <w:rPr>
                <w:b/>
                <w:noProof/>
                <w:webHidden/>
                <w:sz w:val="24"/>
                <w:szCs w:val="24"/>
              </w:rPr>
            </w:r>
            <w:r w:rsidR="005229EC" w:rsidRPr="00266DA4">
              <w:rPr>
                <w:b/>
                <w:noProof/>
                <w:webHidden/>
                <w:sz w:val="24"/>
                <w:szCs w:val="24"/>
              </w:rPr>
              <w:fldChar w:fldCharType="separate"/>
            </w:r>
            <w:r w:rsidR="005229EC" w:rsidRPr="00266DA4">
              <w:rPr>
                <w:b/>
                <w:noProof/>
                <w:webHidden/>
                <w:sz w:val="24"/>
                <w:szCs w:val="24"/>
              </w:rPr>
              <w:t>6</w:t>
            </w:r>
            <w:r w:rsidR="005229EC" w:rsidRPr="00266DA4">
              <w:rPr>
                <w:b/>
                <w:noProof/>
                <w:webHidden/>
                <w:sz w:val="24"/>
                <w:szCs w:val="24"/>
              </w:rPr>
              <w:fldChar w:fldCharType="end"/>
            </w:r>
          </w:hyperlink>
        </w:p>
        <w:p w14:paraId="4B13A0B5" w14:textId="0677AAFC" w:rsidR="005229EC" w:rsidRPr="00266DA4" w:rsidRDefault="003E220E">
          <w:pPr>
            <w:pStyle w:val="TOC2"/>
            <w:tabs>
              <w:tab w:val="right" w:leader="dot" w:pos="10420"/>
            </w:tabs>
            <w:rPr>
              <w:rFonts w:eastAsiaTheme="minorEastAsia"/>
              <w:bCs w:val="0"/>
              <w:noProof/>
              <w:sz w:val="24"/>
              <w:szCs w:val="24"/>
              <w:lang w:bidi="ar-SA"/>
            </w:rPr>
          </w:pPr>
          <w:hyperlink w:anchor="_Toc176199891" w:history="1">
            <w:r w:rsidR="005229EC" w:rsidRPr="00266DA4">
              <w:rPr>
                <w:rStyle w:val="Hyperlink"/>
                <w:noProof/>
                <w:spacing w:val="-1"/>
                <w:sz w:val="24"/>
                <w:szCs w:val="24"/>
              </w:rPr>
              <w:t>2.1.</w:t>
            </w:r>
            <w:r w:rsidR="005229EC" w:rsidRPr="00266DA4">
              <w:rPr>
                <w:rFonts w:eastAsiaTheme="minorEastAsia"/>
                <w:bCs w:val="0"/>
                <w:noProof/>
                <w:sz w:val="24"/>
                <w:szCs w:val="24"/>
                <w:lang w:bidi="ar-SA"/>
              </w:rPr>
              <w:tab/>
            </w:r>
            <w:r w:rsidR="005229EC" w:rsidRPr="00266DA4">
              <w:rPr>
                <w:rStyle w:val="Hyperlink"/>
                <w:noProof/>
                <w:sz w:val="24"/>
                <w:szCs w:val="24"/>
              </w:rPr>
              <w:t>The Corporation</w:t>
            </w:r>
            <w:r w:rsidR="005229EC" w:rsidRPr="00266DA4">
              <w:rPr>
                <w:rStyle w:val="Hyperlink"/>
                <w:noProof/>
                <w:spacing w:val="-5"/>
                <w:sz w:val="24"/>
                <w:szCs w:val="24"/>
              </w:rPr>
              <w:t xml:space="preserve"> </w:t>
            </w:r>
            <w:r w:rsidR="005229EC" w:rsidRPr="00266DA4">
              <w:rPr>
                <w:rStyle w:val="Hyperlink"/>
                <w:noProof/>
                <w:sz w:val="24"/>
                <w:szCs w:val="24"/>
              </w:rPr>
              <w:t>Board</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_Toc176199891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6</w:t>
            </w:r>
            <w:r w:rsidR="005229EC" w:rsidRPr="00266DA4">
              <w:rPr>
                <w:noProof/>
                <w:webHidden/>
                <w:sz w:val="24"/>
                <w:szCs w:val="24"/>
              </w:rPr>
              <w:fldChar w:fldCharType="end"/>
            </w:r>
          </w:hyperlink>
        </w:p>
        <w:p w14:paraId="4B0916F8" w14:textId="7CFDA0D2" w:rsidR="005229EC" w:rsidRPr="00266DA4" w:rsidRDefault="003E220E">
          <w:pPr>
            <w:pStyle w:val="TOC2"/>
            <w:tabs>
              <w:tab w:val="right" w:leader="dot" w:pos="10420"/>
            </w:tabs>
            <w:rPr>
              <w:rFonts w:eastAsiaTheme="minorEastAsia"/>
              <w:bCs w:val="0"/>
              <w:noProof/>
              <w:sz w:val="24"/>
              <w:szCs w:val="24"/>
              <w:lang w:bidi="ar-SA"/>
            </w:rPr>
          </w:pPr>
          <w:hyperlink w:anchor="_Toc176199892" w:history="1">
            <w:r w:rsidR="005229EC" w:rsidRPr="00266DA4">
              <w:rPr>
                <w:rStyle w:val="Hyperlink"/>
                <w:noProof/>
                <w:spacing w:val="-1"/>
                <w:sz w:val="24"/>
                <w:szCs w:val="24"/>
              </w:rPr>
              <w:t>2.2.</w:t>
            </w:r>
            <w:r w:rsidR="005229EC" w:rsidRPr="00266DA4">
              <w:rPr>
                <w:rFonts w:eastAsiaTheme="minorEastAsia"/>
                <w:bCs w:val="0"/>
                <w:noProof/>
                <w:sz w:val="24"/>
                <w:szCs w:val="24"/>
                <w:lang w:bidi="ar-SA"/>
              </w:rPr>
              <w:tab/>
            </w:r>
            <w:r w:rsidR="005229EC" w:rsidRPr="00266DA4">
              <w:rPr>
                <w:rStyle w:val="Hyperlink"/>
                <w:noProof/>
                <w:sz w:val="24"/>
                <w:szCs w:val="24"/>
              </w:rPr>
              <w:t>Chief Executive Officer</w:t>
            </w:r>
            <w:r w:rsidR="005229EC" w:rsidRPr="00266DA4">
              <w:rPr>
                <w:rStyle w:val="Hyperlink"/>
                <w:noProof/>
                <w:spacing w:val="-5"/>
                <w:sz w:val="24"/>
                <w:szCs w:val="24"/>
              </w:rPr>
              <w:t xml:space="preserve"> </w:t>
            </w:r>
            <w:r w:rsidR="005229EC" w:rsidRPr="00266DA4">
              <w:rPr>
                <w:rStyle w:val="Hyperlink"/>
                <w:noProof/>
                <w:sz w:val="24"/>
                <w:szCs w:val="24"/>
              </w:rPr>
              <w:t>(“CEO”) – Duty Holder</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_Toc176199892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6</w:t>
            </w:r>
            <w:r w:rsidR="005229EC" w:rsidRPr="00266DA4">
              <w:rPr>
                <w:noProof/>
                <w:webHidden/>
                <w:sz w:val="24"/>
                <w:szCs w:val="24"/>
              </w:rPr>
              <w:fldChar w:fldCharType="end"/>
            </w:r>
          </w:hyperlink>
        </w:p>
        <w:p w14:paraId="36C3126B" w14:textId="0A40B1E0" w:rsidR="005229EC" w:rsidRPr="00266DA4" w:rsidRDefault="003E220E">
          <w:pPr>
            <w:pStyle w:val="TOC2"/>
            <w:tabs>
              <w:tab w:val="right" w:leader="dot" w:pos="10420"/>
            </w:tabs>
            <w:rPr>
              <w:rFonts w:eastAsiaTheme="minorEastAsia"/>
              <w:bCs w:val="0"/>
              <w:noProof/>
              <w:sz w:val="24"/>
              <w:szCs w:val="24"/>
              <w:lang w:bidi="ar-SA"/>
            </w:rPr>
          </w:pPr>
          <w:hyperlink w:anchor="_Toc176199893" w:history="1">
            <w:r w:rsidR="005229EC" w:rsidRPr="00266DA4">
              <w:rPr>
                <w:rStyle w:val="Hyperlink"/>
                <w:noProof/>
                <w:spacing w:val="-1"/>
                <w:sz w:val="24"/>
                <w:szCs w:val="24"/>
              </w:rPr>
              <w:t>2.3.</w:t>
            </w:r>
            <w:r w:rsidR="005229EC" w:rsidRPr="00266DA4">
              <w:rPr>
                <w:rFonts w:eastAsiaTheme="minorEastAsia"/>
                <w:bCs w:val="0"/>
                <w:noProof/>
                <w:sz w:val="24"/>
                <w:szCs w:val="24"/>
                <w:lang w:bidi="ar-SA"/>
              </w:rPr>
              <w:tab/>
            </w:r>
            <w:r w:rsidR="005229EC" w:rsidRPr="00266DA4">
              <w:rPr>
                <w:rStyle w:val="Hyperlink"/>
                <w:noProof/>
                <w:sz w:val="24"/>
                <w:szCs w:val="24"/>
              </w:rPr>
              <w:t>Deputy Principal of Finance and Resources (“DPFR”)</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_Toc176199893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6</w:t>
            </w:r>
            <w:r w:rsidR="005229EC" w:rsidRPr="00266DA4">
              <w:rPr>
                <w:noProof/>
                <w:webHidden/>
                <w:sz w:val="24"/>
                <w:szCs w:val="24"/>
              </w:rPr>
              <w:fldChar w:fldCharType="end"/>
            </w:r>
          </w:hyperlink>
        </w:p>
        <w:p w14:paraId="74A6630B" w14:textId="7B229EF7" w:rsidR="005229EC" w:rsidRPr="00266DA4" w:rsidRDefault="003E220E">
          <w:pPr>
            <w:pStyle w:val="TOC2"/>
            <w:tabs>
              <w:tab w:val="right" w:leader="dot" w:pos="10420"/>
            </w:tabs>
            <w:rPr>
              <w:rFonts w:eastAsiaTheme="minorEastAsia"/>
              <w:bCs w:val="0"/>
              <w:noProof/>
              <w:sz w:val="24"/>
              <w:szCs w:val="24"/>
              <w:lang w:bidi="ar-SA"/>
            </w:rPr>
          </w:pPr>
          <w:hyperlink w:anchor="_Toc176199894" w:history="1">
            <w:r w:rsidR="005229EC" w:rsidRPr="00266DA4">
              <w:rPr>
                <w:rStyle w:val="Hyperlink"/>
                <w:noProof/>
                <w:spacing w:val="-1"/>
                <w:sz w:val="24"/>
                <w:szCs w:val="24"/>
              </w:rPr>
              <w:t>2.4.</w:t>
            </w:r>
            <w:r w:rsidR="005229EC" w:rsidRPr="00266DA4">
              <w:rPr>
                <w:rFonts w:eastAsiaTheme="minorEastAsia"/>
                <w:bCs w:val="0"/>
                <w:noProof/>
                <w:sz w:val="24"/>
                <w:szCs w:val="24"/>
                <w:lang w:bidi="ar-SA"/>
              </w:rPr>
              <w:tab/>
            </w:r>
            <w:r w:rsidR="005229EC" w:rsidRPr="00266DA4">
              <w:rPr>
                <w:rStyle w:val="Hyperlink"/>
                <w:noProof/>
                <w:sz w:val="24"/>
                <w:szCs w:val="24"/>
              </w:rPr>
              <w:t>Senior Leadership Team</w:t>
            </w:r>
            <w:r w:rsidR="005229EC" w:rsidRPr="00266DA4">
              <w:rPr>
                <w:rStyle w:val="Hyperlink"/>
                <w:noProof/>
                <w:spacing w:val="-9"/>
                <w:sz w:val="24"/>
                <w:szCs w:val="24"/>
              </w:rPr>
              <w:t xml:space="preserve"> </w:t>
            </w:r>
            <w:r w:rsidR="005229EC" w:rsidRPr="00266DA4">
              <w:rPr>
                <w:rStyle w:val="Hyperlink"/>
                <w:noProof/>
                <w:sz w:val="24"/>
                <w:szCs w:val="24"/>
              </w:rPr>
              <w:t>(“SLT”)</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_Toc176199894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7</w:t>
            </w:r>
            <w:r w:rsidR="005229EC" w:rsidRPr="00266DA4">
              <w:rPr>
                <w:noProof/>
                <w:webHidden/>
                <w:sz w:val="24"/>
                <w:szCs w:val="24"/>
              </w:rPr>
              <w:fldChar w:fldCharType="end"/>
            </w:r>
          </w:hyperlink>
        </w:p>
        <w:p w14:paraId="6310E9F3" w14:textId="0C28A475" w:rsidR="005229EC" w:rsidRPr="00266DA4" w:rsidRDefault="003E220E">
          <w:pPr>
            <w:pStyle w:val="TOC2"/>
            <w:tabs>
              <w:tab w:val="right" w:leader="dot" w:pos="10420"/>
            </w:tabs>
            <w:rPr>
              <w:rFonts w:eastAsiaTheme="minorEastAsia"/>
              <w:bCs w:val="0"/>
              <w:noProof/>
              <w:sz w:val="24"/>
              <w:szCs w:val="24"/>
              <w:lang w:bidi="ar-SA"/>
            </w:rPr>
          </w:pPr>
          <w:hyperlink w:anchor="_Toc176199896" w:history="1">
            <w:r w:rsidR="005229EC" w:rsidRPr="00266DA4">
              <w:rPr>
                <w:rStyle w:val="Hyperlink"/>
                <w:noProof/>
                <w:spacing w:val="-1"/>
                <w:sz w:val="24"/>
                <w:szCs w:val="24"/>
              </w:rPr>
              <w:t>2.5.</w:t>
            </w:r>
            <w:r w:rsidR="005229EC" w:rsidRPr="00266DA4">
              <w:rPr>
                <w:rFonts w:eastAsiaTheme="minorEastAsia"/>
                <w:bCs w:val="0"/>
                <w:noProof/>
                <w:sz w:val="24"/>
                <w:szCs w:val="24"/>
                <w:lang w:bidi="ar-SA"/>
              </w:rPr>
              <w:tab/>
            </w:r>
            <w:r w:rsidR="005229EC" w:rsidRPr="00266DA4">
              <w:rPr>
                <w:rStyle w:val="Hyperlink"/>
                <w:noProof/>
                <w:sz w:val="24"/>
                <w:szCs w:val="24"/>
              </w:rPr>
              <w:t>Executive Director of People and Culture (“EDOPC”)</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_Toc176199896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8</w:t>
            </w:r>
            <w:r w:rsidR="005229EC" w:rsidRPr="00266DA4">
              <w:rPr>
                <w:noProof/>
                <w:webHidden/>
                <w:sz w:val="24"/>
                <w:szCs w:val="24"/>
              </w:rPr>
              <w:fldChar w:fldCharType="end"/>
            </w:r>
          </w:hyperlink>
        </w:p>
        <w:p w14:paraId="1AEC00DF" w14:textId="0C9785CB" w:rsidR="005229EC" w:rsidRPr="00266DA4" w:rsidRDefault="003E220E">
          <w:pPr>
            <w:pStyle w:val="TOC2"/>
            <w:tabs>
              <w:tab w:val="right" w:leader="dot" w:pos="10420"/>
            </w:tabs>
            <w:rPr>
              <w:rFonts w:eastAsiaTheme="minorEastAsia"/>
              <w:bCs w:val="0"/>
              <w:noProof/>
              <w:sz w:val="24"/>
              <w:szCs w:val="24"/>
              <w:lang w:bidi="ar-SA"/>
            </w:rPr>
          </w:pPr>
          <w:hyperlink w:anchor="_Toc176199897" w:history="1">
            <w:r w:rsidR="005229EC" w:rsidRPr="00266DA4">
              <w:rPr>
                <w:rStyle w:val="Hyperlink"/>
                <w:noProof/>
                <w:spacing w:val="-1"/>
                <w:sz w:val="24"/>
                <w:szCs w:val="24"/>
              </w:rPr>
              <w:t>2.6.</w:t>
            </w:r>
            <w:r w:rsidR="005229EC" w:rsidRPr="00266DA4">
              <w:rPr>
                <w:rFonts w:eastAsiaTheme="minorEastAsia"/>
                <w:bCs w:val="0"/>
                <w:noProof/>
                <w:sz w:val="24"/>
                <w:szCs w:val="24"/>
                <w:lang w:bidi="ar-SA"/>
              </w:rPr>
              <w:tab/>
            </w:r>
            <w:r w:rsidR="005229EC" w:rsidRPr="00266DA4">
              <w:rPr>
                <w:rStyle w:val="Hyperlink"/>
                <w:noProof/>
                <w:sz w:val="24"/>
                <w:szCs w:val="24"/>
              </w:rPr>
              <w:t>Head of Health &amp; Safety (“HoH&amp;S”).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_Toc176199897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8</w:t>
            </w:r>
            <w:r w:rsidR="005229EC" w:rsidRPr="00266DA4">
              <w:rPr>
                <w:noProof/>
                <w:webHidden/>
                <w:sz w:val="24"/>
                <w:szCs w:val="24"/>
              </w:rPr>
              <w:fldChar w:fldCharType="end"/>
            </w:r>
          </w:hyperlink>
        </w:p>
        <w:p w14:paraId="6AEA2C92" w14:textId="26535DDC" w:rsidR="005229EC" w:rsidRPr="00266DA4" w:rsidRDefault="003E220E">
          <w:pPr>
            <w:pStyle w:val="TOC2"/>
            <w:tabs>
              <w:tab w:val="right" w:leader="dot" w:pos="10420"/>
            </w:tabs>
            <w:rPr>
              <w:rFonts w:eastAsiaTheme="minorEastAsia"/>
              <w:bCs w:val="0"/>
              <w:noProof/>
              <w:sz w:val="24"/>
              <w:szCs w:val="24"/>
              <w:lang w:bidi="ar-SA"/>
            </w:rPr>
          </w:pPr>
          <w:hyperlink w:anchor="_Toc176199898" w:history="1">
            <w:r w:rsidR="005229EC" w:rsidRPr="00266DA4">
              <w:rPr>
                <w:rStyle w:val="Hyperlink"/>
                <w:noProof/>
                <w:spacing w:val="-1"/>
                <w:sz w:val="24"/>
                <w:szCs w:val="24"/>
              </w:rPr>
              <w:t>2.7.</w:t>
            </w:r>
            <w:r w:rsidR="005229EC" w:rsidRPr="00266DA4">
              <w:rPr>
                <w:rFonts w:eastAsiaTheme="minorEastAsia"/>
                <w:bCs w:val="0"/>
                <w:noProof/>
                <w:sz w:val="24"/>
                <w:szCs w:val="24"/>
                <w:lang w:bidi="ar-SA"/>
              </w:rPr>
              <w:tab/>
            </w:r>
            <w:r w:rsidR="005229EC" w:rsidRPr="00266DA4">
              <w:rPr>
                <w:rStyle w:val="Hyperlink"/>
                <w:noProof/>
                <w:sz w:val="24"/>
                <w:szCs w:val="24"/>
              </w:rPr>
              <w:t>Health &amp; Safety Officers (“H&amp;SO’s”)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_Toc176199898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9</w:t>
            </w:r>
            <w:r w:rsidR="005229EC" w:rsidRPr="00266DA4">
              <w:rPr>
                <w:noProof/>
                <w:webHidden/>
                <w:sz w:val="24"/>
                <w:szCs w:val="24"/>
              </w:rPr>
              <w:fldChar w:fldCharType="end"/>
            </w:r>
          </w:hyperlink>
        </w:p>
        <w:p w14:paraId="34BCDAC5" w14:textId="02926EE6" w:rsidR="005229EC" w:rsidRPr="00266DA4" w:rsidRDefault="005229EC">
          <w:pPr>
            <w:pStyle w:val="TOC1"/>
            <w:tabs>
              <w:tab w:val="right" w:leader="dot" w:pos="10420"/>
            </w:tabs>
            <w:rPr>
              <w:rFonts w:eastAsiaTheme="minorEastAsia"/>
              <w:b/>
              <w:noProof/>
              <w:sz w:val="24"/>
              <w:szCs w:val="24"/>
              <w:lang w:bidi="ar-SA"/>
            </w:rPr>
          </w:pPr>
          <w:r w:rsidRPr="00266DA4">
            <w:rPr>
              <w:rStyle w:val="Hyperlink"/>
              <w:b/>
              <w:noProof/>
              <w:sz w:val="24"/>
              <w:szCs w:val="24"/>
            </w:rPr>
            <w:t xml:space="preserve">  </w:t>
          </w:r>
          <w:hyperlink w:anchor="_Toc176199899" w:history="1">
            <w:r w:rsidRPr="00266DA4">
              <w:rPr>
                <w:rStyle w:val="Hyperlink"/>
                <w:b/>
                <w:noProof/>
                <w:sz w:val="24"/>
                <w:szCs w:val="24"/>
              </w:rPr>
              <w:t>2.8.            Health and Safety Assistants and Health and Safety Administrators (“H&amp;SA’s”)</w:t>
            </w:r>
            <w:r w:rsidRPr="00266DA4">
              <w:rPr>
                <w:b/>
                <w:noProof/>
                <w:webHidden/>
                <w:sz w:val="24"/>
                <w:szCs w:val="24"/>
              </w:rPr>
              <w:tab/>
            </w:r>
            <w:r w:rsidRPr="00266DA4">
              <w:rPr>
                <w:b/>
                <w:noProof/>
                <w:webHidden/>
                <w:sz w:val="24"/>
                <w:szCs w:val="24"/>
              </w:rPr>
              <w:fldChar w:fldCharType="begin"/>
            </w:r>
            <w:r w:rsidRPr="00266DA4">
              <w:rPr>
                <w:b/>
                <w:noProof/>
                <w:webHidden/>
                <w:sz w:val="24"/>
                <w:szCs w:val="24"/>
              </w:rPr>
              <w:instrText xml:space="preserve"> PAGEREF _Toc176199899 \h </w:instrText>
            </w:r>
            <w:r w:rsidRPr="00266DA4">
              <w:rPr>
                <w:b/>
                <w:noProof/>
                <w:webHidden/>
                <w:sz w:val="24"/>
                <w:szCs w:val="24"/>
              </w:rPr>
            </w:r>
            <w:r w:rsidRPr="00266DA4">
              <w:rPr>
                <w:b/>
                <w:noProof/>
                <w:webHidden/>
                <w:sz w:val="24"/>
                <w:szCs w:val="24"/>
              </w:rPr>
              <w:fldChar w:fldCharType="separate"/>
            </w:r>
            <w:r w:rsidRPr="00266DA4">
              <w:rPr>
                <w:b/>
                <w:noProof/>
                <w:webHidden/>
                <w:sz w:val="24"/>
                <w:szCs w:val="24"/>
              </w:rPr>
              <w:t>9</w:t>
            </w:r>
            <w:r w:rsidRPr="00266DA4">
              <w:rPr>
                <w:b/>
                <w:noProof/>
                <w:webHidden/>
                <w:sz w:val="24"/>
                <w:szCs w:val="24"/>
              </w:rPr>
              <w:fldChar w:fldCharType="end"/>
            </w:r>
          </w:hyperlink>
        </w:p>
        <w:p w14:paraId="4C21899D" w14:textId="369916B0" w:rsidR="005229EC" w:rsidRPr="00266DA4" w:rsidRDefault="003E220E">
          <w:pPr>
            <w:pStyle w:val="TOC2"/>
            <w:tabs>
              <w:tab w:val="right" w:leader="dot" w:pos="10420"/>
            </w:tabs>
            <w:rPr>
              <w:rFonts w:eastAsiaTheme="minorEastAsia"/>
              <w:b w:val="0"/>
              <w:bCs w:val="0"/>
              <w:noProof/>
              <w:sz w:val="24"/>
              <w:szCs w:val="24"/>
              <w:lang w:bidi="ar-SA"/>
            </w:rPr>
          </w:pPr>
          <w:hyperlink w:anchor="_Toc176199900" w:history="1">
            <w:r w:rsidR="005229EC" w:rsidRPr="00266DA4">
              <w:rPr>
                <w:rStyle w:val="Hyperlink"/>
                <w:noProof/>
                <w:sz w:val="24"/>
                <w:szCs w:val="24"/>
              </w:rPr>
              <w:t>2.9.            Health and Safety Champions (“H&amp;SC’s”)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_Toc176199900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10</w:t>
            </w:r>
            <w:r w:rsidR="005229EC" w:rsidRPr="00266DA4">
              <w:rPr>
                <w:noProof/>
                <w:webHidden/>
                <w:sz w:val="24"/>
                <w:szCs w:val="24"/>
              </w:rPr>
              <w:fldChar w:fldCharType="end"/>
            </w:r>
          </w:hyperlink>
        </w:p>
        <w:p w14:paraId="3DA921E7" w14:textId="290388F1" w:rsidR="005229EC" w:rsidRPr="00266DA4" w:rsidRDefault="003E220E">
          <w:pPr>
            <w:pStyle w:val="TOC2"/>
            <w:tabs>
              <w:tab w:val="right" w:leader="dot" w:pos="10420"/>
            </w:tabs>
            <w:rPr>
              <w:rFonts w:eastAsiaTheme="minorEastAsia"/>
              <w:b w:val="0"/>
              <w:bCs w:val="0"/>
              <w:noProof/>
              <w:sz w:val="24"/>
              <w:szCs w:val="24"/>
              <w:lang w:bidi="ar-SA"/>
            </w:rPr>
          </w:pPr>
          <w:hyperlink w:anchor="_Toc176199903" w:history="1">
            <w:r w:rsidR="005229EC" w:rsidRPr="00266DA4">
              <w:rPr>
                <w:rStyle w:val="Hyperlink"/>
                <w:noProof/>
                <w:spacing w:val="-1"/>
                <w:sz w:val="24"/>
                <w:szCs w:val="24"/>
              </w:rPr>
              <w:t>2.10.</w:t>
            </w:r>
            <w:r w:rsidR="005229EC" w:rsidRPr="00266DA4">
              <w:rPr>
                <w:rFonts w:eastAsiaTheme="minorEastAsia"/>
                <w:b w:val="0"/>
                <w:bCs w:val="0"/>
                <w:noProof/>
                <w:sz w:val="24"/>
                <w:szCs w:val="24"/>
                <w:lang w:bidi="ar-SA"/>
              </w:rPr>
              <w:tab/>
            </w:r>
            <w:r w:rsidR="005229EC" w:rsidRPr="00266DA4">
              <w:rPr>
                <w:rStyle w:val="Hyperlink"/>
                <w:noProof/>
                <w:sz w:val="24"/>
                <w:szCs w:val="24"/>
              </w:rPr>
              <w:t>Heads of Faculty</w:t>
            </w:r>
            <w:r w:rsidR="005229EC" w:rsidRPr="00266DA4">
              <w:rPr>
                <w:rStyle w:val="Hyperlink"/>
                <w:noProof/>
                <w:spacing w:val="-6"/>
                <w:sz w:val="24"/>
                <w:szCs w:val="24"/>
              </w:rPr>
              <w:t xml:space="preserve"> </w:t>
            </w:r>
            <w:r w:rsidR="005229EC" w:rsidRPr="00266DA4">
              <w:rPr>
                <w:rStyle w:val="Hyperlink"/>
                <w:noProof/>
                <w:sz w:val="24"/>
                <w:szCs w:val="24"/>
              </w:rPr>
              <w:t>(“HOF’s”)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_Toc176199903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10</w:t>
            </w:r>
            <w:r w:rsidR="005229EC" w:rsidRPr="00266DA4">
              <w:rPr>
                <w:noProof/>
                <w:webHidden/>
                <w:sz w:val="24"/>
                <w:szCs w:val="24"/>
              </w:rPr>
              <w:fldChar w:fldCharType="end"/>
            </w:r>
          </w:hyperlink>
        </w:p>
        <w:p w14:paraId="1C867AE7" w14:textId="1E898898" w:rsidR="005229EC" w:rsidRPr="00266DA4" w:rsidRDefault="003E220E">
          <w:pPr>
            <w:pStyle w:val="TOC2"/>
            <w:tabs>
              <w:tab w:val="right" w:leader="dot" w:pos="10420"/>
            </w:tabs>
            <w:rPr>
              <w:rFonts w:eastAsiaTheme="minorEastAsia"/>
              <w:b w:val="0"/>
              <w:bCs w:val="0"/>
              <w:noProof/>
              <w:sz w:val="24"/>
              <w:szCs w:val="24"/>
              <w:lang w:bidi="ar-SA"/>
            </w:rPr>
          </w:pPr>
          <w:hyperlink w:anchor="_Toc176199904" w:history="1">
            <w:r w:rsidR="005229EC" w:rsidRPr="00266DA4">
              <w:rPr>
                <w:rStyle w:val="Hyperlink"/>
                <w:noProof/>
                <w:sz w:val="24"/>
                <w:szCs w:val="24"/>
              </w:rPr>
              <w:t>2.11.</w:t>
            </w:r>
            <w:r w:rsidR="005229EC" w:rsidRPr="00266DA4">
              <w:rPr>
                <w:rFonts w:eastAsiaTheme="minorEastAsia"/>
                <w:b w:val="0"/>
                <w:bCs w:val="0"/>
                <w:noProof/>
                <w:sz w:val="24"/>
                <w:szCs w:val="24"/>
                <w:lang w:bidi="ar-SA"/>
              </w:rPr>
              <w:tab/>
            </w:r>
            <w:r w:rsidR="005229EC" w:rsidRPr="00266DA4">
              <w:rPr>
                <w:rStyle w:val="Hyperlink"/>
                <w:noProof/>
                <w:sz w:val="24"/>
                <w:szCs w:val="24"/>
              </w:rPr>
              <w:t>Curriculum Area Managers (“CAM’s”)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_Toc176199904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10</w:t>
            </w:r>
            <w:r w:rsidR="005229EC" w:rsidRPr="00266DA4">
              <w:rPr>
                <w:noProof/>
                <w:webHidden/>
                <w:sz w:val="24"/>
                <w:szCs w:val="24"/>
              </w:rPr>
              <w:fldChar w:fldCharType="end"/>
            </w:r>
          </w:hyperlink>
        </w:p>
        <w:p w14:paraId="38E55E3B" w14:textId="6C04F4DE" w:rsidR="005229EC" w:rsidRPr="00266DA4" w:rsidRDefault="003E220E">
          <w:pPr>
            <w:pStyle w:val="TOC2"/>
            <w:tabs>
              <w:tab w:val="right" w:leader="dot" w:pos="10420"/>
            </w:tabs>
            <w:rPr>
              <w:rFonts w:eastAsiaTheme="minorEastAsia"/>
              <w:b w:val="0"/>
              <w:bCs w:val="0"/>
              <w:noProof/>
              <w:sz w:val="24"/>
              <w:szCs w:val="24"/>
              <w:lang w:bidi="ar-SA"/>
            </w:rPr>
          </w:pPr>
          <w:hyperlink w:anchor="_Toc176199906" w:history="1">
            <w:r w:rsidR="005229EC" w:rsidRPr="00266DA4">
              <w:rPr>
                <w:rStyle w:val="Hyperlink"/>
                <w:noProof/>
                <w:sz w:val="24"/>
                <w:szCs w:val="24"/>
              </w:rPr>
              <w:t>2.12.</w:t>
            </w:r>
            <w:r w:rsidR="005229EC" w:rsidRPr="00266DA4">
              <w:rPr>
                <w:rFonts w:eastAsiaTheme="minorEastAsia"/>
                <w:b w:val="0"/>
                <w:bCs w:val="0"/>
                <w:noProof/>
                <w:sz w:val="24"/>
                <w:szCs w:val="24"/>
                <w:lang w:bidi="ar-SA"/>
              </w:rPr>
              <w:tab/>
            </w:r>
            <w:r w:rsidR="005229EC" w:rsidRPr="00266DA4">
              <w:rPr>
                <w:rStyle w:val="Hyperlink"/>
                <w:noProof/>
                <w:sz w:val="24"/>
                <w:szCs w:val="24"/>
              </w:rPr>
              <w:t>Heads of Business Support and Business Support Managers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_Toc176199906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11</w:t>
            </w:r>
            <w:r w:rsidR="005229EC" w:rsidRPr="00266DA4">
              <w:rPr>
                <w:noProof/>
                <w:webHidden/>
                <w:sz w:val="24"/>
                <w:szCs w:val="24"/>
              </w:rPr>
              <w:fldChar w:fldCharType="end"/>
            </w:r>
          </w:hyperlink>
        </w:p>
        <w:p w14:paraId="525CC417" w14:textId="298966BA" w:rsidR="005229EC" w:rsidRPr="00266DA4" w:rsidRDefault="003E220E">
          <w:pPr>
            <w:pStyle w:val="TOC2"/>
            <w:tabs>
              <w:tab w:val="right" w:leader="dot" w:pos="10420"/>
            </w:tabs>
            <w:rPr>
              <w:rFonts w:eastAsiaTheme="minorEastAsia"/>
              <w:b w:val="0"/>
              <w:bCs w:val="0"/>
              <w:noProof/>
              <w:sz w:val="24"/>
              <w:szCs w:val="24"/>
              <w:lang w:bidi="ar-SA"/>
            </w:rPr>
          </w:pPr>
          <w:hyperlink w:anchor="_Toc176199907" w:history="1">
            <w:r w:rsidR="005229EC" w:rsidRPr="00266DA4">
              <w:rPr>
                <w:rStyle w:val="Hyperlink"/>
                <w:noProof/>
                <w:sz w:val="24"/>
                <w:szCs w:val="24"/>
              </w:rPr>
              <w:t>2.13.</w:t>
            </w:r>
            <w:r w:rsidR="005229EC" w:rsidRPr="00266DA4">
              <w:rPr>
                <w:rFonts w:eastAsiaTheme="minorEastAsia"/>
                <w:b w:val="0"/>
                <w:bCs w:val="0"/>
                <w:noProof/>
                <w:sz w:val="24"/>
                <w:szCs w:val="24"/>
                <w:lang w:bidi="ar-SA"/>
              </w:rPr>
              <w:tab/>
            </w:r>
            <w:r w:rsidR="005229EC" w:rsidRPr="00266DA4">
              <w:rPr>
                <w:rStyle w:val="Hyperlink"/>
                <w:noProof/>
                <w:sz w:val="24"/>
                <w:szCs w:val="24"/>
              </w:rPr>
              <w:t>Staff</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_Toc176199907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11</w:t>
            </w:r>
            <w:r w:rsidR="005229EC" w:rsidRPr="00266DA4">
              <w:rPr>
                <w:noProof/>
                <w:webHidden/>
                <w:sz w:val="24"/>
                <w:szCs w:val="24"/>
              </w:rPr>
              <w:fldChar w:fldCharType="end"/>
            </w:r>
          </w:hyperlink>
        </w:p>
        <w:p w14:paraId="4BDB8B35" w14:textId="5C8D9E7B" w:rsidR="005229EC" w:rsidRPr="00266DA4" w:rsidRDefault="003E220E">
          <w:pPr>
            <w:pStyle w:val="TOC2"/>
            <w:tabs>
              <w:tab w:val="right" w:leader="dot" w:pos="10420"/>
            </w:tabs>
            <w:rPr>
              <w:rFonts w:eastAsiaTheme="minorEastAsia"/>
              <w:b w:val="0"/>
              <w:bCs w:val="0"/>
              <w:noProof/>
              <w:sz w:val="24"/>
              <w:szCs w:val="24"/>
              <w:lang w:bidi="ar-SA"/>
            </w:rPr>
          </w:pPr>
          <w:hyperlink w:anchor="_Toc176199908" w:history="1">
            <w:r w:rsidR="005229EC" w:rsidRPr="00266DA4">
              <w:rPr>
                <w:rStyle w:val="Hyperlink"/>
                <w:noProof/>
                <w:sz w:val="24"/>
                <w:szCs w:val="24"/>
              </w:rPr>
              <w:t>2.14.</w:t>
            </w:r>
            <w:r w:rsidR="005229EC" w:rsidRPr="00266DA4">
              <w:rPr>
                <w:rFonts w:eastAsiaTheme="minorEastAsia"/>
                <w:b w:val="0"/>
                <w:bCs w:val="0"/>
                <w:noProof/>
                <w:sz w:val="24"/>
                <w:szCs w:val="24"/>
                <w:lang w:bidi="ar-SA"/>
              </w:rPr>
              <w:tab/>
            </w:r>
            <w:r w:rsidR="005229EC" w:rsidRPr="00266DA4">
              <w:rPr>
                <w:rStyle w:val="Hyperlink"/>
                <w:noProof/>
                <w:sz w:val="24"/>
                <w:szCs w:val="24"/>
              </w:rPr>
              <w:t>Students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_Toc176199908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12</w:t>
            </w:r>
            <w:r w:rsidR="005229EC" w:rsidRPr="00266DA4">
              <w:rPr>
                <w:noProof/>
                <w:webHidden/>
                <w:sz w:val="24"/>
                <w:szCs w:val="24"/>
              </w:rPr>
              <w:fldChar w:fldCharType="end"/>
            </w:r>
          </w:hyperlink>
        </w:p>
        <w:p w14:paraId="40785CD3" w14:textId="204B5F6A" w:rsidR="005229EC" w:rsidRPr="00266DA4" w:rsidRDefault="003E220E">
          <w:pPr>
            <w:pStyle w:val="TOC2"/>
            <w:tabs>
              <w:tab w:val="right" w:leader="dot" w:pos="10420"/>
            </w:tabs>
            <w:rPr>
              <w:rFonts w:eastAsiaTheme="minorEastAsia"/>
              <w:b w:val="0"/>
              <w:bCs w:val="0"/>
              <w:noProof/>
              <w:sz w:val="24"/>
              <w:szCs w:val="24"/>
              <w:lang w:bidi="ar-SA"/>
            </w:rPr>
          </w:pPr>
          <w:hyperlink w:anchor="_Toc176199909" w:history="1">
            <w:r w:rsidR="005229EC" w:rsidRPr="00266DA4">
              <w:rPr>
                <w:rStyle w:val="Hyperlink"/>
                <w:noProof/>
                <w:sz w:val="24"/>
                <w:szCs w:val="24"/>
              </w:rPr>
              <w:t>2.15.</w:t>
            </w:r>
            <w:r w:rsidR="005229EC" w:rsidRPr="00266DA4">
              <w:rPr>
                <w:rFonts w:eastAsiaTheme="minorEastAsia"/>
                <w:b w:val="0"/>
                <w:bCs w:val="0"/>
                <w:noProof/>
                <w:sz w:val="24"/>
                <w:szCs w:val="24"/>
                <w:lang w:bidi="ar-SA"/>
              </w:rPr>
              <w:tab/>
            </w:r>
            <w:r w:rsidR="005229EC" w:rsidRPr="00266DA4">
              <w:rPr>
                <w:rStyle w:val="Hyperlink"/>
                <w:noProof/>
                <w:sz w:val="24"/>
                <w:szCs w:val="24"/>
              </w:rPr>
              <w:t>Director of Governance and Compliance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_Toc176199909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12</w:t>
            </w:r>
            <w:r w:rsidR="005229EC" w:rsidRPr="00266DA4">
              <w:rPr>
                <w:noProof/>
                <w:webHidden/>
                <w:sz w:val="24"/>
                <w:szCs w:val="24"/>
              </w:rPr>
              <w:fldChar w:fldCharType="end"/>
            </w:r>
          </w:hyperlink>
        </w:p>
        <w:p w14:paraId="648DEC0F" w14:textId="6A62C8E5" w:rsidR="005229EC" w:rsidRPr="00266DA4" w:rsidRDefault="003E220E">
          <w:pPr>
            <w:pStyle w:val="TOC2"/>
            <w:tabs>
              <w:tab w:val="right" w:leader="dot" w:pos="10420"/>
            </w:tabs>
            <w:rPr>
              <w:rFonts w:eastAsiaTheme="minorEastAsia"/>
              <w:b w:val="0"/>
              <w:bCs w:val="0"/>
              <w:noProof/>
              <w:sz w:val="24"/>
              <w:szCs w:val="24"/>
              <w:lang w:bidi="ar-SA"/>
            </w:rPr>
          </w:pPr>
          <w:hyperlink w:anchor="_Toc176199910" w:history="1">
            <w:r w:rsidR="005229EC" w:rsidRPr="00266DA4">
              <w:rPr>
                <w:rStyle w:val="Hyperlink"/>
                <w:noProof/>
                <w:sz w:val="24"/>
                <w:szCs w:val="24"/>
              </w:rPr>
              <w:t>2.16.</w:t>
            </w:r>
            <w:r w:rsidR="005229EC" w:rsidRPr="00266DA4">
              <w:rPr>
                <w:rFonts w:eastAsiaTheme="minorEastAsia"/>
                <w:b w:val="0"/>
                <w:bCs w:val="0"/>
                <w:noProof/>
                <w:sz w:val="24"/>
                <w:szCs w:val="24"/>
                <w:lang w:bidi="ar-SA"/>
              </w:rPr>
              <w:tab/>
            </w:r>
            <w:r w:rsidR="005229EC" w:rsidRPr="00266DA4">
              <w:rPr>
                <w:rStyle w:val="Hyperlink"/>
                <w:noProof/>
                <w:sz w:val="24"/>
                <w:szCs w:val="24"/>
              </w:rPr>
              <w:t>Duty Managers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_Toc176199910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12</w:t>
            </w:r>
            <w:r w:rsidR="005229EC" w:rsidRPr="00266DA4">
              <w:rPr>
                <w:noProof/>
                <w:webHidden/>
                <w:sz w:val="24"/>
                <w:szCs w:val="24"/>
              </w:rPr>
              <w:fldChar w:fldCharType="end"/>
            </w:r>
          </w:hyperlink>
        </w:p>
        <w:p w14:paraId="33A5DA62" w14:textId="2E66FE55" w:rsidR="005229EC" w:rsidRPr="00266DA4" w:rsidRDefault="003E220E">
          <w:pPr>
            <w:pStyle w:val="TOC2"/>
            <w:tabs>
              <w:tab w:val="right" w:leader="dot" w:pos="10420"/>
            </w:tabs>
            <w:rPr>
              <w:rFonts w:eastAsiaTheme="minorEastAsia"/>
              <w:b w:val="0"/>
              <w:bCs w:val="0"/>
              <w:noProof/>
              <w:sz w:val="24"/>
              <w:szCs w:val="24"/>
              <w:lang w:bidi="ar-SA"/>
            </w:rPr>
          </w:pPr>
          <w:hyperlink w:anchor="_Toc176199911" w:history="1">
            <w:r w:rsidR="005229EC" w:rsidRPr="00266DA4">
              <w:rPr>
                <w:rStyle w:val="Hyperlink"/>
                <w:noProof/>
                <w:sz w:val="24"/>
                <w:szCs w:val="24"/>
              </w:rPr>
              <w:t>2.17.</w:t>
            </w:r>
            <w:r w:rsidR="005229EC" w:rsidRPr="00266DA4">
              <w:rPr>
                <w:rFonts w:eastAsiaTheme="minorEastAsia"/>
                <w:b w:val="0"/>
                <w:bCs w:val="0"/>
                <w:noProof/>
                <w:sz w:val="24"/>
                <w:szCs w:val="24"/>
                <w:lang w:bidi="ar-SA"/>
              </w:rPr>
              <w:tab/>
            </w:r>
            <w:r w:rsidR="005229EC" w:rsidRPr="00266DA4">
              <w:rPr>
                <w:rStyle w:val="Hyperlink"/>
                <w:noProof/>
                <w:sz w:val="24"/>
                <w:szCs w:val="24"/>
              </w:rPr>
              <w:t>Trade Union (TU) Health and Safety</w:t>
            </w:r>
            <w:r w:rsidR="005229EC" w:rsidRPr="00266DA4">
              <w:rPr>
                <w:rStyle w:val="Hyperlink"/>
                <w:noProof/>
                <w:spacing w:val="-6"/>
                <w:sz w:val="24"/>
                <w:szCs w:val="24"/>
              </w:rPr>
              <w:t xml:space="preserve"> </w:t>
            </w:r>
            <w:r w:rsidR="005229EC" w:rsidRPr="00266DA4">
              <w:rPr>
                <w:rStyle w:val="Hyperlink"/>
                <w:noProof/>
                <w:sz w:val="24"/>
                <w:szCs w:val="24"/>
              </w:rPr>
              <w:t>Representatives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_Toc176199911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12</w:t>
            </w:r>
            <w:r w:rsidR="005229EC" w:rsidRPr="00266DA4">
              <w:rPr>
                <w:noProof/>
                <w:webHidden/>
                <w:sz w:val="24"/>
                <w:szCs w:val="24"/>
              </w:rPr>
              <w:fldChar w:fldCharType="end"/>
            </w:r>
          </w:hyperlink>
        </w:p>
        <w:p w14:paraId="306AC68B" w14:textId="31B8ACD0" w:rsidR="005229EC" w:rsidRPr="00266DA4" w:rsidRDefault="003E220E">
          <w:pPr>
            <w:pStyle w:val="TOC2"/>
            <w:tabs>
              <w:tab w:val="right" w:leader="dot" w:pos="10420"/>
            </w:tabs>
            <w:rPr>
              <w:rFonts w:eastAsiaTheme="minorEastAsia"/>
              <w:b w:val="0"/>
              <w:bCs w:val="0"/>
              <w:noProof/>
              <w:sz w:val="24"/>
              <w:szCs w:val="24"/>
              <w:lang w:bidi="ar-SA"/>
            </w:rPr>
          </w:pPr>
          <w:hyperlink w:anchor="_Toc176199913" w:history="1">
            <w:r w:rsidR="005229EC" w:rsidRPr="00266DA4">
              <w:rPr>
                <w:rStyle w:val="Hyperlink"/>
                <w:noProof/>
                <w:sz w:val="24"/>
                <w:szCs w:val="24"/>
              </w:rPr>
              <w:t>2.18.</w:t>
            </w:r>
            <w:r w:rsidR="005229EC" w:rsidRPr="00266DA4">
              <w:rPr>
                <w:rFonts w:eastAsiaTheme="minorEastAsia"/>
                <w:b w:val="0"/>
                <w:bCs w:val="0"/>
                <w:noProof/>
                <w:sz w:val="24"/>
                <w:szCs w:val="24"/>
                <w:lang w:bidi="ar-SA"/>
              </w:rPr>
              <w:tab/>
            </w:r>
            <w:r w:rsidR="005229EC" w:rsidRPr="00266DA4">
              <w:rPr>
                <w:rStyle w:val="Hyperlink"/>
                <w:noProof/>
                <w:sz w:val="24"/>
                <w:szCs w:val="24"/>
              </w:rPr>
              <w:t>Health &amp; Safety Committee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13</w:t>
            </w:r>
            <w:r w:rsidR="005229EC" w:rsidRPr="00266DA4">
              <w:rPr>
                <w:noProof/>
                <w:webHidden/>
                <w:sz w:val="24"/>
                <w:szCs w:val="24"/>
              </w:rPr>
              <w:fldChar w:fldCharType="end"/>
            </w:r>
          </w:hyperlink>
        </w:p>
        <w:p w14:paraId="0B4F83E9" w14:textId="7FD1D9B3" w:rsidR="005229EC" w:rsidRPr="00266DA4" w:rsidRDefault="003E220E">
          <w:pPr>
            <w:pStyle w:val="TOC2"/>
            <w:tabs>
              <w:tab w:val="right" w:leader="dot" w:pos="10420"/>
            </w:tabs>
            <w:rPr>
              <w:rFonts w:eastAsiaTheme="minorEastAsia"/>
              <w:b w:val="0"/>
              <w:bCs w:val="0"/>
              <w:noProof/>
              <w:sz w:val="24"/>
              <w:szCs w:val="24"/>
              <w:lang w:bidi="ar-SA"/>
            </w:rPr>
          </w:pPr>
          <w:hyperlink w:anchor="_Toc176199914" w:history="1">
            <w:r w:rsidR="005229EC" w:rsidRPr="00266DA4">
              <w:rPr>
                <w:rStyle w:val="Hyperlink"/>
                <w:noProof/>
                <w:sz w:val="24"/>
                <w:szCs w:val="24"/>
              </w:rPr>
              <w:t>2.19.</w:t>
            </w:r>
            <w:r w:rsidR="005229EC" w:rsidRPr="00266DA4">
              <w:rPr>
                <w:rFonts w:eastAsiaTheme="minorEastAsia"/>
                <w:b w:val="0"/>
                <w:bCs w:val="0"/>
                <w:noProof/>
                <w:sz w:val="24"/>
                <w:szCs w:val="24"/>
                <w:lang w:bidi="ar-SA"/>
              </w:rPr>
              <w:tab/>
            </w:r>
            <w:r w:rsidR="005229EC" w:rsidRPr="00266DA4">
              <w:rPr>
                <w:rStyle w:val="Hyperlink"/>
                <w:noProof/>
                <w:sz w:val="24"/>
                <w:szCs w:val="24"/>
              </w:rPr>
              <w:t>Executive Director of Estates and Facilities (EDoEF)</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13</w:t>
            </w:r>
            <w:r w:rsidR="005229EC" w:rsidRPr="00266DA4">
              <w:rPr>
                <w:noProof/>
                <w:webHidden/>
                <w:sz w:val="24"/>
                <w:szCs w:val="24"/>
              </w:rPr>
              <w:fldChar w:fldCharType="end"/>
            </w:r>
          </w:hyperlink>
        </w:p>
        <w:p w14:paraId="04844B14" w14:textId="1579CC2E" w:rsidR="005229EC" w:rsidRPr="00266DA4" w:rsidRDefault="003E220E">
          <w:pPr>
            <w:pStyle w:val="TOC2"/>
            <w:tabs>
              <w:tab w:val="right" w:leader="dot" w:pos="10420"/>
            </w:tabs>
            <w:rPr>
              <w:rFonts w:eastAsiaTheme="minorEastAsia"/>
              <w:b w:val="0"/>
              <w:bCs w:val="0"/>
              <w:noProof/>
              <w:sz w:val="24"/>
              <w:szCs w:val="24"/>
              <w:lang w:bidi="ar-SA"/>
            </w:rPr>
          </w:pPr>
          <w:hyperlink w:anchor="_Toc176199915" w:history="1">
            <w:r w:rsidR="005229EC" w:rsidRPr="00266DA4">
              <w:rPr>
                <w:rStyle w:val="Hyperlink"/>
                <w:noProof/>
                <w:spacing w:val="-1"/>
                <w:sz w:val="24"/>
                <w:szCs w:val="24"/>
              </w:rPr>
              <w:t>2.20.</w:t>
            </w:r>
            <w:r w:rsidR="005229EC" w:rsidRPr="00266DA4">
              <w:rPr>
                <w:rFonts w:eastAsiaTheme="minorEastAsia"/>
                <w:b w:val="0"/>
                <w:bCs w:val="0"/>
                <w:noProof/>
                <w:sz w:val="24"/>
                <w:szCs w:val="24"/>
                <w:lang w:bidi="ar-SA"/>
              </w:rPr>
              <w:tab/>
            </w:r>
            <w:r w:rsidR="005229EC" w:rsidRPr="00266DA4">
              <w:rPr>
                <w:rStyle w:val="Hyperlink"/>
                <w:noProof/>
                <w:sz w:val="24"/>
                <w:szCs w:val="24"/>
              </w:rPr>
              <w:t>Contract and Maintenance Manager</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_Toc176199915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14</w:t>
            </w:r>
            <w:r w:rsidR="005229EC" w:rsidRPr="00266DA4">
              <w:rPr>
                <w:noProof/>
                <w:webHidden/>
                <w:sz w:val="24"/>
                <w:szCs w:val="24"/>
              </w:rPr>
              <w:fldChar w:fldCharType="end"/>
            </w:r>
          </w:hyperlink>
        </w:p>
        <w:p w14:paraId="6240F20A" w14:textId="3CB6E108" w:rsidR="005229EC" w:rsidRPr="00266DA4" w:rsidRDefault="003E220E">
          <w:pPr>
            <w:pStyle w:val="TOC2"/>
            <w:tabs>
              <w:tab w:val="right" w:leader="dot" w:pos="10420"/>
            </w:tabs>
            <w:rPr>
              <w:rFonts w:eastAsiaTheme="minorEastAsia"/>
              <w:b w:val="0"/>
              <w:bCs w:val="0"/>
              <w:noProof/>
              <w:sz w:val="24"/>
              <w:szCs w:val="24"/>
              <w:lang w:bidi="ar-SA"/>
            </w:rPr>
          </w:pPr>
          <w:hyperlink w:anchor="_Toc176199916" w:history="1">
            <w:r w:rsidR="005229EC" w:rsidRPr="00266DA4">
              <w:rPr>
                <w:rStyle w:val="Hyperlink"/>
                <w:noProof/>
                <w:sz w:val="24"/>
                <w:szCs w:val="24"/>
              </w:rPr>
              <w:t>2.21            Facilities Operations Manager (FOM)</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_Toc176199916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14</w:t>
            </w:r>
            <w:r w:rsidR="005229EC" w:rsidRPr="00266DA4">
              <w:rPr>
                <w:noProof/>
                <w:webHidden/>
                <w:sz w:val="24"/>
                <w:szCs w:val="24"/>
              </w:rPr>
              <w:fldChar w:fldCharType="end"/>
            </w:r>
          </w:hyperlink>
        </w:p>
        <w:p w14:paraId="7092572D" w14:textId="4A48B0B9" w:rsidR="005229EC" w:rsidRPr="00266DA4" w:rsidRDefault="003E220E">
          <w:pPr>
            <w:pStyle w:val="TOC2"/>
            <w:tabs>
              <w:tab w:val="right" w:leader="dot" w:pos="10420"/>
            </w:tabs>
            <w:rPr>
              <w:rFonts w:eastAsiaTheme="minorEastAsia"/>
              <w:b w:val="0"/>
              <w:bCs w:val="0"/>
              <w:noProof/>
              <w:sz w:val="24"/>
              <w:szCs w:val="24"/>
              <w:lang w:bidi="ar-SA"/>
            </w:rPr>
          </w:pPr>
          <w:hyperlink w:anchor="_Toc176199918" w:history="1">
            <w:r w:rsidR="005229EC" w:rsidRPr="00266DA4">
              <w:rPr>
                <w:rStyle w:val="Hyperlink"/>
                <w:noProof/>
                <w:spacing w:val="-1"/>
                <w:sz w:val="24"/>
                <w:szCs w:val="24"/>
              </w:rPr>
              <w:t>2.22.</w:t>
            </w:r>
            <w:r w:rsidR="005229EC" w:rsidRPr="00266DA4">
              <w:rPr>
                <w:rFonts w:eastAsiaTheme="minorEastAsia"/>
                <w:b w:val="0"/>
                <w:bCs w:val="0"/>
                <w:noProof/>
                <w:sz w:val="24"/>
                <w:szCs w:val="24"/>
                <w:lang w:bidi="ar-SA"/>
              </w:rPr>
              <w:tab/>
            </w:r>
            <w:r w:rsidR="005229EC" w:rsidRPr="00266DA4">
              <w:rPr>
                <w:rStyle w:val="Hyperlink"/>
                <w:noProof/>
                <w:sz w:val="24"/>
                <w:szCs w:val="24"/>
              </w:rPr>
              <w:t>Faculty</w:t>
            </w:r>
            <w:r w:rsidR="005229EC" w:rsidRPr="00266DA4">
              <w:rPr>
                <w:rStyle w:val="Hyperlink"/>
                <w:noProof/>
                <w:spacing w:val="-4"/>
                <w:sz w:val="24"/>
                <w:szCs w:val="24"/>
              </w:rPr>
              <w:t xml:space="preserve"> </w:t>
            </w:r>
            <w:r w:rsidR="005229EC" w:rsidRPr="00266DA4">
              <w:rPr>
                <w:rStyle w:val="Hyperlink"/>
                <w:noProof/>
                <w:sz w:val="24"/>
                <w:szCs w:val="24"/>
              </w:rPr>
              <w:t>Technicians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_Toc176199918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15</w:t>
            </w:r>
            <w:r w:rsidR="005229EC" w:rsidRPr="00266DA4">
              <w:rPr>
                <w:noProof/>
                <w:webHidden/>
                <w:sz w:val="24"/>
                <w:szCs w:val="24"/>
              </w:rPr>
              <w:fldChar w:fldCharType="end"/>
            </w:r>
          </w:hyperlink>
        </w:p>
        <w:p w14:paraId="3927489E" w14:textId="67791386" w:rsidR="005229EC" w:rsidRPr="00266DA4" w:rsidRDefault="003E220E">
          <w:pPr>
            <w:pStyle w:val="TOC2"/>
            <w:tabs>
              <w:tab w:val="right" w:leader="dot" w:pos="10420"/>
            </w:tabs>
            <w:rPr>
              <w:rFonts w:eastAsiaTheme="minorEastAsia"/>
              <w:b w:val="0"/>
              <w:bCs w:val="0"/>
              <w:noProof/>
              <w:sz w:val="24"/>
              <w:szCs w:val="24"/>
              <w:lang w:bidi="ar-SA"/>
            </w:rPr>
          </w:pPr>
          <w:hyperlink w:anchor="_Toc176199919" w:history="1">
            <w:r w:rsidR="005229EC" w:rsidRPr="00266DA4">
              <w:rPr>
                <w:rStyle w:val="Hyperlink"/>
                <w:noProof/>
                <w:spacing w:val="-1"/>
                <w:sz w:val="24"/>
                <w:szCs w:val="24"/>
              </w:rPr>
              <w:t>2.23.</w:t>
            </w:r>
            <w:r w:rsidR="005229EC" w:rsidRPr="00266DA4">
              <w:rPr>
                <w:rFonts w:eastAsiaTheme="minorEastAsia"/>
                <w:b w:val="0"/>
                <w:bCs w:val="0"/>
                <w:noProof/>
                <w:sz w:val="24"/>
                <w:szCs w:val="24"/>
                <w:lang w:bidi="ar-SA"/>
              </w:rPr>
              <w:tab/>
            </w:r>
            <w:r w:rsidR="005229EC" w:rsidRPr="00266DA4">
              <w:rPr>
                <w:rStyle w:val="Hyperlink"/>
                <w:noProof/>
                <w:sz w:val="24"/>
                <w:szCs w:val="24"/>
              </w:rPr>
              <w:t>Campus Support Officers (“CSOs”)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_Toc176199919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15</w:t>
            </w:r>
            <w:r w:rsidR="005229EC" w:rsidRPr="00266DA4">
              <w:rPr>
                <w:noProof/>
                <w:webHidden/>
                <w:sz w:val="24"/>
                <w:szCs w:val="24"/>
              </w:rPr>
              <w:fldChar w:fldCharType="end"/>
            </w:r>
          </w:hyperlink>
        </w:p>
        <w:p w14:paraId="3319A533" w14:textId="4191F8A2" w:rsidR="005229EC" w:rsidRPr="00266DA4" w:rsidRDefault="003E220E">
          <w:pPr>
            <w:pStyle w:val="TOC2"/>
            <w:tabs>
              <w:tab w:val="right" w:leader="dot" w:pos="10420"/>
            </w:tabs>
            <w:rPr>
              <w:rFonts w:eastAsiaTheme="minorEastAsia"/>
              <w:b w:val="0"/>
              <w:bCs w:val="0"/>
              <w:noProof/>
              <w:sz w:val="24"/>
              <w:szCs w:val="24"/>
              <w:lang w:bidi="ar-SA"/>
            </w:rPr>
          </w:pPr>
          <w:hyperlink w:anchor="_Toc176199920" w:history="1">
            <w:r w:rsidR="005229EC" w:rsidRPr="00266DA4">
              <w:rPr>
                <w:rStyle w:val="Hyperlink"/>
                <w:noProof/>
                <w:spacing w:val="-1"/>
                <w:sz w:val="24"/>
                <w:szCs w:val="24"/>
              </w:rPr>
              <w:t>2.24.</w:t>
            </w:r>
            <w:r w:rsidR="005229EC" w:rsidRPr="00266DA4">
              <w:rPr>
                <w:rFonts w:eastAsiaTheme="minorEastAsia"/>
                <w:b w:val="0"/>
                <w:bCs w:val="0"/>
                <w:noProof/>
                <w:sz w:val="24"/>
                <w:szCs w:val="24"/>
                <w:lang w:bidi="ar-SA"/>
              </w:rPr>
              <w:tab/>
            </w:r>
            <w:r w:rsidR="005229EC" w:rsidRPr="00266DA4">
              <w:rPr>
                <w:rStyle w:val="Hyperlink"/>
                <w:noProof/>
                <w:sz w:val="24"/>
                <w:szCs w:val="24"/>
              </w:rPr>
              <w:t>Radiation Protection Supervisors</w:t>
            </w:r>
            <w:r w:rsidR="005229EC" w:rsidRPr="00266DA4">
              <w:rPr>
                <w:rStyle w:val="Hyperlink"/>
                <w:noProof/>
                <w:spacing w:val="-6"/>
                <w:sz w:val="24"/>
                <w:szCs w:val="24"/>
              </w:rPr>
              <w:t xml:space="preserve"> </w:t>
            </w:r>
            <w:r w:rsidR="005229EC" w:rsidRPr="00266DA4">
              <w:rPr>
                <w:rStyle w:val="Hyperlink"/>
                <w:noProof/>
                <w:sz w:val="24"/>
                <w:szCs w:val="24"/>
              </w:rPr>
              <w:t>(“RPSs”)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_Toc176199920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16</w:t>
            </w:r>
            <w:r w:rsidR="005229EC" w:rsidRPr="00266DA4">
              <w:rPr>
                <w:noProof/>
                <w:webHidden/>
                <w:sz w:val="24"/>
                <w:szCs w:val="24"/>
              </w:rPr>
              <w:fldChar w:fldCharType="end"/>
            </w:r>
          </w:hyperlink>
        </w:p>
        <w:p w14:paraId="10AAD59D" w14:textId="00062EAB" w:rsidR="005229EC" w:rsidRPr="00266DA4" w:rsidRDefault="003E220E" w:rsidP="00266DA4">
          <w:pPr>
            <w:pStyle w:val="TOC2"/>
            <w:tabs>
              <w:tab w:val="right" w:leader="dot" w:pos="10420"/>
            </w:tabs>
            <w:rPr>
              <w:rStyle w:val="Hyperlink"/>
              <w:rFonts w:eastAsiaTheme="minorEastAsia"/>
              <w:b w:val="0"/>
              <w:bCs w:val="0"/>
              <w:noProof/>
              <w:color w:val="auto"/>
              <w:sz w:val="24"/>
              <w:szCs w:val="24"/>
              <w:u w:val="none"/>
              <w:lang w:bidi="ar-SA"/>
            </w:rPr>
          </w:pPr>
          <w:hyperlink w:anchor="_Toc176199921" w:history="1">
            <w:r w:rsidR="005229EC" w:rsidRPr="00266DA4">
              <w:rPr>
                <w:rStyle w:val="Hyperlink"/>
                <w:noProof/>
                <w:spacing w:val="-1"/>
                <w:sz w:val="24"/>
                <w:szCs w:val="24"/>
              </w:rPr>
              <w:t>2.25.</w:t>
            </w:r>
            <w:r w:rsidR="005229EC" w:rsidRPr="00266DA4">
              <w:rPr>
                <w:rFonts w:eastAsiaTheme="minorEastAsia"/>
                <w:b w:val="0"/>
                <w:bCs w:val="0"/>
                <w:noProof/>
                <w:sz w:val="24"/>
                <w:szCs w:val="24"/>
                <w:lang w:bidi="ar-SA"/>
              </w:rPr>
              <w:tab/>
            </w:r>
            <w:r w:rsidR="005229EC" w:rsidRPr="00266DA4">
              <w:rPr>
                <w:rStyle w:val="Hyperlink"/>
                <w:noProof/>
                <w:sz w:val="24"/>
                <w:szCs w:val="24"/>
              </w:rPr>
              <w:t>Head of Human Resources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_Toc176199921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16</w:t>
            </w:r>
            <w:r w:rsidR="005229EC" w:rsidRPr="00266DA4">
              <w:rPr>
                <w:noProof/>
                <w:webHidden/>
                <w:sz w:val="24"/>
                <w:szCs w:val="24"/>
              </w:rPr>
              <w:fldChar w:fldCharType="end"/>
            </w:r>
          </w:hyperlink>
        </w:p>
        <w:p w14:paraId="2206BF6C" w14:textId="04D19D9D" w:rsidR="005229EC" w:rsidRPr="00266DA4" w:rsidRDefault="003E220E" w:rsidP="005229EC">
          <w:pPr>
            <w:pStyle w:val="TOC1"/>
            <w:tabs>
              <w:tab w:val="right" w:pos="10330"/>
              <w:tab w:val="right" w:leader="dot" w:pos="10420"/>
            </w:tabs>
            <w:jc w:val="left"/>
            <w:rPr>
              <w:rFonts w:eastAsiaTheme="minorEastAsia"/>
              <w:b/>
              <w:bCs/>
              <w:noProof/>
              <w:sz w:val="24"/>
              <w:szCs w:val="24"/>
              <w:lang w:bidi="ar-SA"/>
            </w:rPr>
          </w:pPr>
          <w:hyperlink w:anchor="_Toc176199922" w:history="1">
            <w:r w:rsidR="005229EC" w:rsidRPr="00266DA4">
              <w:rPr>
                <w:rStyle w:val="Hyperlink"/>
                <w:b/>
                <w:bCs/>
                <w:noProof/>
                <w:sz w:val="24"/>
                <w:szCs w:val="24"/>
              </w:rPr>
              <w:t>Part 3. General Arrangements</w:t>
            </w:r>
            <w:r w:rsidR="005229EC" w:rsidRPr="00266DA4">
              <w:rPr>
                <w:b/>
                <w:bCs/>
                <w:noProof/>
                <w:webHidden/>
                <w:sz w:val="24"/>
                <w:szCs w:val="24"/>
              </w:rPr>
              <w:tab/>
            </w:r>
            <w:r w:rsidR="005229EC" w:rsidRPr="00266DA4">
              <w:rPr>
                <w:b/>
                <w:bCs/>
                <w:noProof/>
                <w:webHidden/>
                <w:sz w:val="24"/>
                <w:szCs w:val="24"/>
              </w:rPr>
              <w:fldChar w:fldCharType="begin"/>
            </w:r>
            <w:r w:rsidR="005229EC" w:rsidRPr="00266DA4">
              <w:rPr>
                <w:b/>
                <w:bCs/>
                <w:noProof/>
                <w:webHidden/>
                <w:sz w:val="24"/>
                <w:szCs w:val="24"/>
              </w:rPr>
              <w:instrText xml:space="preserve"> PAGEREF _Toc176199922 \h </w:instrText>
            </w:r>
            <w:r w:rsidR="005229EC" w:rsidRPr="00266DA4">
              <w:rPr>
                <w:b/>
                <w:bCs/>
                <w:noProof/>
                <w:webHidden/>
                <w:sz w:val="24"/>
                <w:szCs w:val="24"/>
              </w:rPr>
            </w:r>
            <w:r w:rsidR="005229EC" w:rsidRPr="00266DA4">
              <w:rPr>
                <w:b/>
                <w:bCs/>
                <w:noProof/>
                <w:webHidden/>
                <w:sz w:val="24"/>
                <w:szCs w:val="24"/>
              </w:rPr>
              <w:fldChar w:fldCharType="separate"/>
            </w:r>
            <w:r w:rsidR="005229EC" w:rsidRPr="00266DA4">
              <w:rPr>
                <w:b/>
                <w:bCs/>
                <w:noProof/>
                <w:webHidden/>
                <w:sz w:val="24"/>
                <w:szCs w:val="24"/>
              </w:rPr>
              <w:t>17</w:t>
            </w:r>
            <w:r w:rsidR="005229EC" w:rsidRPr="00266DA4">
              <w:rPr>
                <w:b/>
                <w:bCs/>
                <w:noProof/>
                <w:webHidden/>
                <w:sz w:val="24"/>
                <w:szCs w:val="24"/>
              </w:rPr>
              <w:fldChar w:fldCharType="end"/>
            </w:r>
          </w:hyperlink>
        </w:p>
        <w:p w14:paraId="77EA54B1" w14:textId="24AC3577" w:rsidR="005229EC" w:rsidRPr="00266DA4" w:rsidRDefault="003E220E">
          <w:pPr>
            <w:pStyle w:val="TOC2"/>
            <w:tabs>
              <w:tab w:val="right" w:leader="dot" w:pos="10420"/>
            </w:tabs>
            <w:rPr>
              <w:rFonts w:eastAsiaTheme="minorEastAsia"/>
              <w:b w:val="0"/>
              <w:bCs w:val="0"/>
              <w:noProof/>
              <w:sz w:val="24"/>
              <w:szCs w:val="24"/>
              <w:lang w:bidi="ar-SA"/>
            </w:rPr>
          </w:pPr>
          <w:hyperlink w:anchor="_Toc176199923" w:history="1">
            <w:r w:rsidR="005229EC" w:rsidRPr="00266DA4">
              <w:rPr>
                <w:rStyle w:val="Hyperlink"/>
                <w:noProof/>
                <w:sz w:val="24"/>
                <w:szCs w:val="24"/>
              </w:rPr>
              <w:t>3.1.             Abrasive Wheels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17</w:t>
            </w:r>
            <w:r w:rsidR="005229EC" w:rsidRPr="00266DA4">
              <w:rPr>
                <w:noProof/>
                <w:webHidden/>
                <w:sz w:val="24"/>
                <w:szCs w:val="24"/>
              </w:rPr>
              <w:fldChar w:fldCharType="end"/>
            </w:r>
          </w:hyperlink>
        </w:p>
        <w:p w14:paraId="73C00EEC" w14:textId="186C9C6D" w:rsidR="005229EC" w:rsidRPr="00266DA4" w:rsidRDefault="003E220E">
          <w:pPr>
            <w:pStyle w:val="TOC2"/>
            <w:tabs>
              <w:tab w:val="right" w:leader="dot" w:pos="10420"/>
            </w:tabs>
            <w:rPr>
              <w:rFonts w:eastAsiaTheme="minorEastAsia"/>
              <w:b w:val="0"/>
              <w:bCs w:val="0"/>
              <w:noProof/>
              <w:sz w:val="24"/>
              <w:szCs w:val="24"/>
              <w:lang w:bidi="ar-SA"/>
            </w:rPr>
          </w:pPr>
          <w:hyperlink w:anchor="_Toc176199924" w:history="1">
            <w:r w:rsidR="005229EC" w:rsidRPr="00266DA4">
              <w:rPr>
                <w:rStyle w:val="Hyperlink"/>
                <w:noProof/>
                <w:sz w:val="24"/>
                <w:szCs w:val="24"/>
              </w:rPr>
              <w:t>3.2              Accident, Incident and Near Miss Reporting, Investigation and Monitoring.</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17</w:t>
            </w:r>
            <w:r w:rsidR="005229EC" w:rsidRPr="00266DA4">
              <w:rPr>
                <w:noProof/>
                <w:webHidden/>
                <w:sz w:val="24"/>
                <w:szCs w:val="24"/>
              </w:rPr>
              <w:fldChar w:fldCharType="end"/>
            </w:r>
          </w:hyperlink>
        </w:p>
        <w:p w14:paraId="2A09610E" w14:textId="2E095DD2" w:rsidR="005229EC" w:rsidRPr="00266DA4" w:rsidRDefault="003E220E">
          <w:pPr>
            <w:pStyle w:val="TOC2"/>
            <w:tabs>
              <w:tab w:val="right" w:leader="dot" w:pos="10420"/>
            </w:tabs>
            <w:rPr>
              <w:rFonts w:eastAsiaTheme="minorEastAsia"/>
              <w:b w:val="0"/>
              <w:bCs w:val="0"/>
              <w:noProof/>
              <w:sz w:val="24"/>
              <w:szCs w:val="24"/>
              <w:lang w:bidi="ar-SA"/>
            </w:rPr>
          </w:pPr>
          <w:hyperlink w:anchor="_Toc176199925" w:history="1">
            <w:r w:rsidR="005229EC" w:rsidRPr="00266DA4">
              <w:rPr>
                <w:rStyle w:val="Hyperlink"/>
                <w:noProof/>
                <w:sz w:val="24"/>
                <w:szCs w:val="24"/>
              </w:rPr>
              <w:t>3.3.</w:t>
            </w:r>
            <w:r w:rsidR="005229EC" w:rsidRPr="00266DA4">
              <w:rPr>
                <w:rFonts w:eastAsiaTheme="minorEastAsia"/>
                <w:b w:val="0"/>
                <w:bCs w:val="0"/>
                <w:noProof/>
                <w:sz w:val="24"/>
                <w:szCs w:val="24"/>
                <w:lang w:bidi="ar-SA"/>
              </w:rPr>
              <w:tab/>
            </w:r>
            <w:r w:rsidR="005229EC" w:rsidRPr="00266DA4">
              <w:rPr>
                <w:rStyle w:val="Hyperlink"/>
                <w:noProof/>
                <w:sz w:val="24"/>
                <w:szCs w:val="24"/>
              </w:rPr>
              <w:t>Advice, Consultancy and Guidance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_Toc176199925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17</w:t>
            </w:r>
            <w:r w:rsidR="005229EC" w:rsidRPr="00266DA4">
              <w:rPr>
                <w:noProof/>
                <w:webHidden/>
                <w:sz w:val="24"/>
                <w:szCs w:val="24"/>
              </w:rPr>
              <w:fldChar w:fldCharType="end"/>
            </w:r>
          </w:hyperlink>
        </w:p>
        <w:p w14:paraId="44DD3086" w14:textId="2D4196C1" w:rsidR="005229EC" w:rsidRPr="00266DA4" w:rsidRDefault="003E220E">
          <w:pPr>
            <w:pStyle w:val="TOC2"/>
            <w:tabs>
              <w:tab w:val="right" w:leader="dot" w:pos="10420"/>
            </w:tabs>
            <w:rPr>
              <w:rFonts w:eastAsiaTheme="minorEastAsia"/>
              <w:b w:val="0"/>
              <w:bCs w:val="0"/>
              <w:noProof/>
              <w:sz w:val="24"/>
              <w:szCs w:val="24"/>
              <w:lang w:bidi="ar-SA"/>
            </w:rPr>
          </w:pPr>
          <w:hyperlink w:anchor="_Toc176199926" w:history="1">
            <w:r w:rsidR="005229EC" w:rsidRPr="00266DA4">
              <w:rPr>
                <w:rStyle w:val="Hyperlink"/>
                <w:noProof/>
                <w:sz w:val="24"/>
                <w:szCs w:val="24"/>
              </w:rPr>
              <w:t>3.4.</w:t>
            </w:r>
            <w:r w:rsidR="005229EC" w:rsidRPr="00266DA4">
              <w:rPr>
                <w:rFonts w:eastAsiaTheme="minorEastAsia"/>
                <w:b w:val="0"/>
                <w:bCs w:val="0"/>
                <w:noProof/>
                <w:sz w:val="24"/>
                <w:szCs w:val="24"/>
                <w:lang w:bidi="ar-SA"/>
              </w:rPr>
              <w:tab/>
            </w:r>
            <w:r w:rsidR="005229EC" w:rsidRPr="00266DA4">
              <w:rPr>
                <w:rStyle w:val="Hyperlink"/>
                <w:noProof/>
                <w:sz w:val="24"/>
                <w:szCs w:val="24"/>
              </w:rPr>
              <w:t>Animals in the</w:t>
            </w:r>
            <w:r w:rsidR="005229EC" w:rsidRPr="00266DA4">
              <w:rPr>
                <w:rStyle w:val="Hyperlink"/>
                <w:noProof/>
                <w:spacing w:val="-7"/>
                <w:sz w:val="24"/>
                <w:szCs w:val="24"/>
              </w:rPr>
              <w:t xml:space="preserve"> </w:t>
            </w:r>
            <w:r w:rsidR="005229EC" w:rsidRPr="00266DA4">
              <w:rPr>
                <w:rStyle w:val="Hyperlink"/>
                <w:noProof/>
                <w:sz w:val="24"/>
                <w:szCs w:val="24"/>
              </w:rPr>
              <w:t>Workplace.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_Toc176199926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17</w:t>
            </w:r>
            <w:r w:rsidR="005229EC" w:rsidRPr="00266DA4">
              <w:rPr>
                <w:noProof/>
                <w:webHidden/>
                <w:sz w:val="24"/>
                <w:szCs w:val="24"/>
              </w:rPr>
              <w:fldChar w:fldCharType="end"/>
            </w:r>
          </w:hyperlink>
        </w:p>
        <w:p w14:paraId="749B67BB" w14:textId="61437947" w:rsidR="005229EC" w:rsidRPr="00266DA4" w:rsidRDefault="003E220E">
          <w:pPr>
            <w:pStyle w:val="TOC2"/>
            <w:tabs>
              <w:tab w:val="right" w:leader="dot" w:pos="10420"/>
            </w:tabs>
            <w:rPr>
              <w:rFonts w:eastAsiaTheme="minorEastAsia"/>
              <w:b w:val="0"/>
              <w:bCs w:val="0"/>
              <w:noProof/>
              <w:sz w:val="24"/>
              <w:szCs w:val="24"/>
              <w:lang w:bidi="ar-SA"/>
            </w:rPr>
          </w:pPr>
          <w:hyperlink w:anchor="_Toc176199927" w:history="1">
            <w:r w:rsidR="005229EC" w:rsidRPr="00266DA4">
              <w:rPr>
                <w:rStyle w:val="Hyperlink"/>
                <w:noProof/>
                <w:sz w:val="24"/>
                <w:szCs w:val="24"/>
              </w:rPr>
              <w:t>3.5.</w:t>
            </w:r>
            <w:r w:rsidR="005229EC" w:rsidRPr="00266DA4">
              <w:rPr>
                <w:rFonts w:eastAsiaTheme="minorEastAsia"/>
                <w:b w:val="0"/>
                <w:bCs w:val="0"/>
                <w:noProof/>
                <w:sz w:val="24"/>
                <w:szCs w:val="24"/>
                <w:lang w:bidi="ar-SA"/>
              </w:rPr>
              <w:tab/>
            </w:r>
            <w:r w:rsidR="005229EC" w:rsidRPr="00266DA4">
              <w:rPr>
                <w:rStyle w:val="Hyperlink"/>
                <w:noProof/>
                <w:sz w:val="24"/>
                <w:szCs w:val="24"/>
              </w:rPr>
              <w:t>Asbestos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_Toc176199927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17</w:t>
            </w:r>
            <w:r w:rsidR="005229EC" w:rsidRPr="00266DA4">
              <w:rPr>
                <w:noProof/>
                <w:webHidden/>
                <w:sz w:val="24"/>
                <w:szCs w:val="24"/>
              </w:rPr>
              <w:fldChar w:fldCharType="end"/>
            </w:r>
          </w:hyperlink>
        </w:p>
        <w:p w14:paraId="08E77616" w14:textId="0107F47B" w:rsidR="005229EC" w:rsidRPr="00266DA4" w:rsidRDefault="003E220E">
          <w:pPr>
            <w:pStyle w:val="TOC2"/>
            <w:tabs>
              <w:tab w:val="right" w:leader="dot" w:pos="10420"/>
            </w:tabs>
            <w:rPr>
              <w:rFonts w:eastAsiaTheme="minorEastAsia"/>
              <w:b w:val="0"/>
              <w:bCs w:val="0"/>
              <w:noProof/>
              <w:sz w:val="24"/>
              <w:szCs w:val="24"/>
              <w:lang w:bidi="ar-SA"/>
            </w:rPr>
          </w:pPr>
          <w:hyperlink w:anchor="_Toc176199928" w:history="1">
            <w:r w:rsidR="005229EC" w:rsidRPr="00266DA4">
              <w:rPr>
                <w:rStyle w:val="Hyperlink"/>
                <w:noProof/>
                <w:sz w:val="24"/>
                <w:szCs w:val="24"/>
              </w:rPr>
              <w:t>3.6.</w:t>
            </w:r>
            <w:r w:rsidR="005229EC" w:rsidRPr="00266DA4">
              <w:rPr>
                <w:rFonts w:eastAsiaTheme="minorEastAsia"/>
                <w:b w:val="0"/>
                <w:bCs w:val="0"/>
                <w:noProof/>
                <w:sz w:val="24"/>
                <w:szCs w:val="24"/>
                <w:lang w:bidi="ar-SA"/>
              </w:rPr>
              <w:tab/>
            </w:r>
            <w:r w:rsidR="005229EC" w:rsidRPr="00266DA4">
              <w:rPr>
                <w:rStyle w:val="Hyperlink"/>
                <w:noProof/>
                <w:sz w:val="24"/>
                <w:szCs w:val="24"/>
              </w:rPr>
              <w:t>Classroom or Facility Use by Unsupervised</w:t>
            </w:r>
            <w:r w:rsidR="005229EC" w:rsidRPr="00266DA4">
              <w:rPr>
                <w:rStyle w:val="Hyperlink"/>
                <w:noProof/>
                <w:spacing w:val="-6"/>
                <w:sz w:val="24"/>
                <w:szCs w:val="24"/>
              </w:rPr>
              <w:t xml:space="preserve"> </w:t>
            </w:r>
            <w:r w:rsidR="005229EC" w:rsidRPr="00266DA4">
              <w:rPr>
                <w:rStyle w:val="Hyperlink"/>
                <w:noProof/>
                <w:sz w:val="24"/>
                <w:szCs w:val="24"/>
              </w:rPr>
              <w:t>Learners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_Toc176199928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18</w:t>
            </w:r>
            <w:r w:rsidR="005229EC" w:rsidRPr="00266DA4">
              <w:rPr>
                <w:noProof/>
                <w:webHidden/>
                <w:sz w:val="24"/>
                <w:szCs w:val="24"/>
              </w:rPr>
              <w:fldChar w:fldCharType="end"/>
            </w:r>
          </w:hyperlink>
        </w:p>
        <w:p w14:paraId="32A9D4ED" w14:textId="4976F5A2" w:rsidR="005229EC" w:rsidRPr="00266DA4" w:rsidRDefault="003E220E">
          <w:pPr>
            <w:pStyle w:val="TOC2"/>
            <w:tabs>
              <w:tab w:val="right" w:leader="dot" w:pos="10420"/>
            </w:tabs>
            <w:rPr>
              <w:rFonts w:eastAsiaTheme="minorEastAsia"/>
              <w:b w:val="0"/>
              <w:bCs w:val="0"/>
              <w:noProof/>
              <w:sz w:val="24"/>
              <w:szCs w:val="24"/>
              <w:lang w:bidi="ar-SA"/>
            </w:rPr>
          </w:pPr>
          <w:hyperlink w:anchor="_Toc176199929" w:history="1">
            <w:r w:rsidR="005229EC" w:rsidRPr="00266DA4">
              <w:rPr>
                <w:rStyle w:val="Hyperlink"/>
                <w:noProof/>
                <w:sz w:val="24"/>
                <w:szCs w:val="24"/>
              </w:rPr>
              <w:t>3.7.</w:t>
            </w:r>
            <w:r w:rsidR="005229EC" w:rsidRPr="00266DA4">
              <w:rPr>
                <w:rFonts w:eastAsiaTheme="minorEastAsia"/>
                <w:b w:val="0"/>
                <w:bCs w:val="0"/>
                <w:noProof/>
                <w:sz w:val="24"/>
                <w:szCs w:val="24"/>
                <w:lang w:bidi="ar-SA"/>
              </w:rPr>
              <w:tab/>
            </w:r>
            <w:r w:rsidR="005229EC" w:rsidRPr="00266DA4">
              <w:rPr>
                <w:rStyle w:val="Hyperlink"/>
                <w:noProof/>
                <w:sz w:val="24"/>
                <w:szCs w:val="24"/>
              </w:rPr>
              <w:t>College Events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_Toc176199929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18</w:t>
            </w:r>
            <w:r w:rsidR="005229EC" w:rsidRPr="00266DA4">
              <w:rPr>
                <w:noProof/>
                <w:webHidden/>
                <w:sz w:val="24"/>
                <w:szCs w:val="24"/>
              </w:rPr>
              <w:fldChar w:fldCharType="end"/>
            </w:r>
          </w:hyperlink>
        </w:p>
        <w:p w14:paraId="385A6502" w14:textId="31A434C4" w:rsidR="005229EC" w:rsidRPr="00266DA4" w:rsidRDefault="003E220E">
          <w:pPr>
            <w:pStyle w:val="TOC2"/>
            <w:tabs>
              <w:tab w:val="right" w:leader="dot" w:pos="10420"/>
            </w:tabs>
            <w:rPr>
              <w:rFonts w:eastAsiaTheme="minorEastAsia"/>
              <w:b w:val="0"/>
              <w:bCs w:val="0"/>
              <w:noProof/>
              <w:sz w:val="24"/>
              <w:szCs w:val="24"/>
              <w:lang w:bidi="ar-SA"/>
            </w:rPr>
          </w:pPr>
          <w:hyperlink w:anchor="_Toc176199930" w:history="1">
            <w:r w:rsidR="005229EC" w:rsidRPr="00266DA4">
              <w:rPr>
                <w:rStyle w:val="Hyperlink"/>
                <w:noProof/>
                <w:sz w:val="24"/>
                <w:szCs w:val="24"/>
              </w:rPr>
              <w:t>3.8.</w:t>
            </w:r>
            <w:r w:rsidR="005229EC" w:rsidRPr="00266DA4">
              <w:rPr>
                <w:rFonts w:eastAsiaTheme="minorEastAsia"/>
                <w:b w:val="0"/>
                <w:bCs w:val="0"/>
                <w:noProof/>
                <w:sz w:val="24"/>
                <w:szCs w:val="24"/>
                <w:lang w:bidi="ar-SA"/>
              </w:rPr>
              <w:tab/>
            </w:r>
            <w:r w:rsidR="005229EC" w:rsidRPr="00266DA4">
              <w:rPr>
                <w:rStyle w:val="Hyperlink"/>
                <w:noProof/>
                <w:sz w:val="24"/>
                <w:szCs w:val="24"/>
              </w:rPr>
              <w:t>Display Screen Equipment (DSE)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_Toc176199930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18</w:t>
            </w:r>
            <w:r w:rsidR="005229EC" w:rsidRPr="00266DA4">
              <w:rPr>
                <w:noProof/>
                <w:webHidden/>
                <w:sz w:val="24"/>
                <w:szCs w:val="24"/>
              </w:rPr>
              <w:fldChar w:fldCharType="end"/>
            </w:r>
          </w:hyperlink>
        </w:p>
        <w:p w14:paraId="7EE1E08E" w14:textId="64F08C9D" w:rsidR="005229EC" w:rsidRPr="00266DA4" w:rsidRDefault="003E220E">
          <w:pPr>
            <w:pStyle w:val="TOC2"/>
            <w:tabs>
              <w:tab w:val="right" w:leader="dot" w:pos="10420"/>
            </w:tabs>
            <w:rPr>
              <w:rFonts w:eastAsiaTheme="minorEastAsia"/>
              <w:b w:val="0"/>
              <w:bCs w:val="0"/>
              <w:noProof/>
              <w:sz w:val="24"/>
              <w:szCs w:val="24"/>
              <w:lang w:bidi="ar-SA"/>
            </w:rPr>
          </w:pPr>
          <w:hyperlink w:anchor="_Toc176199931" w:history="1">
            <w:r w:rsidR="005229EC" w:rsidRPr="00266DA4">
              <w:rPr>
                <w:rStyle w:val="Hyperlink"/>
                <w:noProof/>
                <w:sz w:val="24"/>
                <w:szCs w:val="24"/>
              </w:rPr>
              <w:t>3.9.</w:t>
            </w:r>
            <w:r w:rsidR="005229EC" w:rsidRPr="00266DA4">
              <w:rPr>
                <w:rFonts w:eastAsiaTheme="minorEastAsia"/>
                <w:b w:val="0"/>
                <w:bCs w:val="0"/>
                <w:noProof/>
                <w:sz w:val="24"/>
                <w:szCs w:val="24"/>
                <w:lang w:bidi="ar-SA"/>
              </w:rPr>
              <w:tab/>
            </w:r>
            <w:r w:rsidR="005229EC" w:rsidRPr="00266DA4">
              <w:rPr>
                <w:rStyle w:val="Hyperlink"/>
                <w:noProof/>
                <w:sz w:val="24"/>
                <w:szCs w:val="24"/>
              </w:rPr>
              <w:t>DSEAR (Dangerous Substances and Explosive Atmosphere</w:t>
            </w:r>
            <w:r w:rsidR="005229EC" w:rsidRPr="00266DA4">
              <w:rPr>
                <w:rStyle w:val="Hyperlink"/>
                <w:noProof/>
                <w:spacing w:val="-7"/>
                <w:sz w:val="24"/>
                <w:szCs w:val="24"/>
              </w:rPr>
              <w:t xml:space="preserve"> </w:t>
            </w:r>
            <w:r w:rsidR="005229EC" w:rsidRPr="00266DA4">
              <w:rPr>
                <w:rStyle w:val="Hyperlink"/>
                <w:noProof/>
                <w:sz w:val="24"/>
                <w:szCs w:val="24"/>
              </w:rPr>
              <w:t>Regulations)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_Toc176199931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18</w:t>
            </w:r>
            <w:r w:rsidR="005229EC" w:rsidRPr="00266DA4">
              <w:rPr>
                <w:noProof/>
                <w:webHidden/>
                <w:sz w:val="24"/>
                <w:szCs w:val="24"/>
              </w:rPr>
              <w:fldChar w:fldCharType="end"/>
            </w:r>
          </w:hyperlink>
        </w:p>
        <w:p w14:paraId="3A7097D4" w14:textId="5E7A8803" w:rsidR="005229EC" w:rsidRPr="00266DA4" w:rsidRDefault="003E220E">
          <w:pPr>
            <w:pStyle w:val="TOC2"/>
            <w:tabs>
              <w:tab w:val="right" w:leader="dot" w:pos="10420"/>
            </w:tabs>
            <w:rPr>
              <w:rFonts w:eastAsiaTheme="minorEastAsia"/>
              <w:b w:val="0"/>
              <w:bCs w:val="0"/>
              <w:noProof/>
              <w:sz w:val="24"/>
              <w:szCs w:val="24"/>
              <w:lang w:bidi="ar-SA"/>
            </w:rPr>
          </w:pPr>
          <w:hyperlink w:anchor="_Toc176199932" w:history="1">
            <w:r w:rsidR="005229EC" w:rsidRPr="00266DA4">
              <w:rPr>
                <w:rStyle w:val="Hyperlink"/>
                <w:noProof/>
                <w:sz w:val="24"/>
                <w:szCs w:val="24"/>
              </w:rPr>
              <w:t>3.10.</w:t>
            </w:r>
            <w:r w:rsidR="005229EC" w:rsidRPr="00266DA4">
              <w:rPr>
                <w:rFonts w:eastAsiaTheme="minorEastAsia"/>
                <w:b w:val="0"/>
                <w:bCs w:val="0"/>
                <w:noProof/>
                <w:sz w:val="24"/>
                <w:szCs w:val="24"/>
                <w:lang w:bidi="ar-SA"/>
              </w:rPr>
              <w:tab/>
            </w:r>
            <w:r w:rsidR="005229EC" w:rsidRPr="00266DA4">
              <w:rPr>
                <w:rStyle w:val="Hyperlink"/>
                <w:noProof/>
                <w:sz w:val="24"/>
                <w:szCs w:val="24"/>
              </w:rPr>
              <w:t>Duty Manager.</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_Toc176199932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19</w:t>
            </w:r>
            <w:r w:rsidR="005229EC" w:rsidRPr="00266DA4">
              <w:rPr>
                <w:noProof/>
                <w:webHidden/>
                <w:sz w:val="24"/>
                <w:szCs w:val="24"/>
              </w:rPr>
              <w:fldChar w:fldCharType="end"/>
            </w:r>
          </w:hyperlink>
        </w:p>
        <w:p w14:paraId="0C7D7DC1" w14:textId="1EC02DB1" w:rsidR="005229EC" w:rsidRPr="00266DA4" w:rsidRDefault="003E220E">
          <w:pPr>
            <w:pStyle w:val="TOC2"/>
            <w:tabs>
              <w:tab w:val="right" w:leader="dot" w:pos="10420"/>
            </w:tabs>
            <w:rPr>
              <w:rFonts w:eastAsiaTheme="minorEastAsia"/>
              <w:b w:val="0"/>
              <w:bCs w:val="0"/>
              <w:noProof/>
              <w:sz w:val="24"/>
              <w:szCs w:val="24"/>
              <w:lang w:bidi="ar-SA"/>
            </w:rPr>
          </w:pPr>
          <w:hyperlink w:anchor="_Toc176199933" w:history="1">
            <w:r w:rsidR="005229EC" w:rsidRPr="00266DA4">
              <w:rPr>
                <w:rStyle w:val="Hyperlink"/>
                <w:noProof/>
                <w:sz w:val="24"/>
                <w:szCs w:val="24"/>
              </w:rPr>
              <w:t>3.11.</w:t>
            </w:r>
            <w:r w:rsidR="005229EC" w:rsidRPr="00266DA4">
              <w:rPr>
                <w:rFonts w:eastAsiaTheme="minorEastAsia"/>
                <w:b w:val="0"/>
                <w:bCs w:val="0"/>
                <w:noProof/>
                <w:sz w:val="24"/>
                <w:szCs w:val="24"/>
                <w:lang w:bidi="ar-SA"/>
              </w:rPr>
              <w:tab/>
            </w:r>
            <w:r w:rsidR="005229EC" w:rsidRPr="00266DA4">
              <w:rPr>
                <w:rStyle w:val="Hyperlink"/>
                <w:noProof/>
                <w:sz w:val="24"/>
                <w:szCs w:val="24"/>
              </w:rPr>
              <w:t>Educational Trips and Off-Site</w:t>
            </w:r>
            <w:r w:rsidR="005229EC" w:rsidRPr="00266DA4">
              <w:rPr>
                <w:rStyle w:val="Hyperlink"/>
                <w:noProof/>
                <w:spacing w:val="-10"/>
                <w:sz w:val="24"/>
                <w:szCs w:val="24"/>
              </w:rPr>
              <w:t xml:space="preserve"> </w:t>
            </w:r>
            <w:r w:rsidR="005229EC" w:rsidRPr="00266DA4">
              <w:rPr>
                <w:rStyle w:val="Hyperlink"/>
                <w:noProof/>
                <w:sz w:val="24"/>
                <w:szCs w:val="24"/>
              </w:rPr>
              <w:t>Activities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19</w:t>
            </w:r>
            <w:r w:rsidR="005229EC" w:rsidRPr="00266DA4">
              <w:rPr>
                <w:noProof/>
                <w:webHidden/>
                <w:sz w:val="24"/>
                <w:szCs w:val="24"/>
              </w:rPr>
              <w:fldChar w:fldCharType="end"/>
            </w:r>
          </w:hyperlink>
        </w:p>
        <w:p w14:paraId="454E1181" w14:textId="73A16E79" w:rsidR="005229EC" w:rsidRPr="00266DA4" w:rsidRDefault="003E220E">
          <w:pPr>
            <w:pStyle w:val="TOC2"/>
            <w:tabs>
              <w:tab w:val="right" w:leader="dot" w:pos="10420"/>
            </w:tabs>
            <w:rPr>
              <w:rFonts w:eastAsiaTheme="minorEastAsia"/>
              <w:b w:val="0"/>
              <w:bCs w:val="0"/>
              <w:noProof/>
              <w:sz w:val="24"/>
              <w:szCs w:val="24"/>
              <w:lang w:bidi="ar-SA"/>
            </w:rPr>
          </w:pPr>
          <w:hyperlink w:anchor="_Toc176199934" w:history="1">
            <w:r w:rsidR="005229EC" w:rsidRPr="00266DA4">
              <w:rPr>
                <w:rStyle w:val="Hyperlink"/>
                <w:noProof/>
                <w:sz w:val="24"/>
                <w:szCs w:val="24"/>
              </w:rPr>
              <w:t>3.12.</w:t>
            </w:r>
            <w:r w:rsidR="005229EC" w:rsidRPr="00266DA4">
              <w:rPr>
                <w:rFonts w:eastAsiaTheme="minorEastAsia"/>
                <w:b w:val="0"/>
                <w:bCs w:val="0"/>
                <w:noProof/>
                <w:sz w:val="24"/>
                <w:szCs w:val="24"/>
                <w:lang w:bidi="ar-SA"/>
              </w:rPr>
              <w:tab/>
            </w:r>
            <w:r w:rsidR="005229EC" w:rsidRPr="00266DA4">
              <w:rPr>
                <w:rStyle w:val="Hyperlink"/>
                <w:noProof/>
                <w:sz w:val="24"/>
                <w:szCs w:val="24"/>
              </w:rPr>
              <w:t>Electrical</w:t>
            </w:r>
            <w:r w:rsidR="005229EC" w:rsidRPr="00266DA4">
              <w:rPr>
                <w:rStyle w:val="Hyperlink"/>
                <w:noProof/>
                <w:spacing w:val="-2"/>
                <w:sz w:val="24"/>
                <w:szCs w:val="24"/>
              </w:rPr>
              <w:t xml:space="preserve"> </w:t>
            </w:r>
            <w:r w:rsidR="005229EC" w:rsidRPr="00266DA4">
              <w:rPr>
                <w:rStyle w:val="Hyperlink"/>
                <w:noProof/>
                <w:sz w:val="24"/>
                <w:szCs w:val="24"/>
              </w:rPr>
              <w:t>Equipment</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19</w:t>
            </w:r>
            <w:r w:rsidR="005229EC" w:rsidRPr="00266DA4">
              <w:rPr>
                <w:noProof/>
                <w:webHidden/>
                <w:sz w:val="24"/>
                <w:szCs w:val="24"/>
              </w:rPr>
              <w:fldChar w:fldCharType="end"/>
            </w:r>
          </w:hyperlink>
        </w:p>
        <w:p w14:paraId="5F026B23" w14:textId="1D09854D" w:rsidR="005229EC" w:rsidRPr="00266DA4" w:rsidRDefault="003E220E">
          <w:pPr>
            <w:pStyle w:val="TOC2"/>
            <w:tabs>
              <w:tab w:val="right" w:leader="dot" w:pos="10420"/>
            </w:tabs>
            <w:rPr>
              <w:rFonts w:eastAsiaTheme="minorEastAsia"/>
              <w:b w:val="0"/>
              <w:bCs w:val="0"/>
              <w:noProof/>
              <w:sz w:val="24"/>
              <w:szCs w:val="24"/>
              <w:lang w:bidi="ar-SA"/>
            </w:rPr>
          </w:pPr>
          <w:hyperlink w:anchor="_Toc176199935" w:history="1">
            <w:r w:rsidR="005229EC" w:rsidRPr="00266DA4">
              <w:rPr>
                <w:rStyle w:val="Hyperlink"/>
                <w:noProof/>
                <w:sz w:val="24"/>
                <w:szCs w:val="24"/>
              </w:rPr>
              <w:t>3.13.</w:t>
            </w:r>
            <w:r w:rsidR="005229EC" w:rsidRPr="00266DA4">
              <w:rPr>
                <w:rFonts w:eastAsiaTheme="minorEastAsia"/>
                <w:b w:val="0"/>
                <w:bCs w:val="0"/>
                <w:noProof/>
                <w:sz w:val="24"/>
                <w:szCs w:val="24"/>
                <w:lang w:bidi="ar-SA"/>
              </w:rPr>
              <w:tab/>
            </w:r>
            <w:r w:rsidR="005229EC" w:rsidRPr="00266DA4">
              <w:rPr>
                <w:rStyle w:val="Hyperlink"/>
                <w:noProof/>
                <w:sz w:val="24"/>
                <w:szCs w:val="24"/>
              </w:rPr>
              <w:t>Emergency and Disaster</w:t>
            </w:r>
            <w:r w:rsidR="005229EC" w:rsidRPr="00266DA4">
              <w:rPr>
                <w:rStyle w:val="Hyperlink"/>
                <w:noProof/>
                <w:spacing w:val="-2"/>
                <w:sz w:val="24"/>
                <w:szCs w:val="24"/>
              </w:rPr>
              <w:t xml:space="preserve"> </w:t>
            </w:r>
            <w:r w:rsidR="005229EC" w:rsidRPr="00266DA4">
              <w:rPr>
                <w:rStyle w:val="Hyperlink"/>
                <w:noProof/>
                <w:sz w:val="24"/>
                <w:szCs w:val="24"/>
              </w:rPr>
              <w:t>Planning</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_Toc176199935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19</w:t>
            </w:r>
            <w:r w:rsidR="005229EC" w:rsidRPr="00266DA4">
              <w:rPr>
                <w:noProof/>
                <w:webHidden/>
                <w:sz w:val="24"/>
                <w:szCs w:val="24"/>
              </w:rPr>
              <w:fldChar w:fldCharType="end"/>
            </w:r>
          </w:hyperlink>
        </w:p>
        <w:p w14:paraId="7AD4FF6B" w14:textId="2BFDC825" w:rsidR="005229EC" w:rsidRPr="00266DA4" w:rsidRDefault="003E220E">
          <w:pPr>
            <w:pStyle w:val="TOC2"/>
            <w:tabs>
              <w:tab w:val="right" w:leader="dot" w:pos="10420"/>
            </w:tabs>
            <w:rPr>
              <w:rFonts w:eastAsiaTheme="minorEastAsia"/>
              <w:b w:val="0"/>
              <w:bCs w:val="0"/>
              <w:noProof/>
              <w:sz w:val="24"/>
              <w:szCs w:val="24"/>
              <w:lang w:bidi="ar-SA"/>
            </w:rPr>
          </w:pPr>
          <w:hyperlink w:anchor="_Toc176199936" w:history="1">
            <w:r w:rsidR="005229EC" w:rsidRPr="00266DA4">
              <w:rPr>
                <w:rStyle w:val="Hyperlink"/>
                <w:noProof/>
                <w:sz w:val="24"/>
                <w:szCs w:val="24"/>
              </w:rPr>
              <w:t>3.14.</w:t>
            </w:r>
            <w:r w:rsidR="005229EC" w:rsidRPr="00266DA4">
              <w:rPr>
                <w:rFonts w:eastAsiaTheme="minorEastAsia"/>
                <w:b w:val="0"/>
                <w:bCs w:val="0"/>
                <w:noProof/>
                <w:sz w:val="24"/>
                <w:szCs w:val="24"/>
                <w:lang w:bidi="ar-SA"/>
              </w:rPr>
              <w:tab/>
            </w:r>
            <w:r w:rsidR="005229EC" w:rsidRPr="00266DA4">
              <w:rPr>
                <w:rStyle w:val="Hyperlink"/>
                <w:noProof/>
                <w:sz w:val="24"/>
                <w:szCs w:val="24"/>
              </w:rPr>
              <w:t>First Aid</w:t>
            </w:r>
            <w:r w:rsidR="005229EC" w:rsidRPr="00266DA4">
              <w:rPr>
                <w:rStyle w:val="Hyperlink"/>
                <w:noProof/>
                <w:spacing w:val="-8"/>
                <w:sz w:val="24"/>
                <w:szCs w:val="24"/>
              </w:rPr>
              <w:t xml:space="preserve"> </w:t>
            </w:r>
            <w:r w:rsidR="005229EC" w:rsidRPr="00266DA4">
              <w:rPr>
                <w:rStyle w:val="Hyperlink"/>
                <w:noProof/>
                <w:sz w:val="24"/>
                <w:szCs w:val="24"/>
              </w:rPr>
              <w:t>Arrangements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_Toc176199936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19</w:t>
            </w:r>
            <w:r w:rsidR="005229EC" w:rsidRPr="00266DA4">
              <w:rPr>
                <w:noProof/>
                <w:webHidden/>
                <w:sz w:val="24"/>
                <w:szCs w:val="24"/>
              </w:rPr>
              <w:fldChar w:fldCharType="end"/>
            </w:r>
          </w:hyperlink>
        </w:p>
        <w:p w14:paraId="5857A6AD" w14:textId="2AD7DCEE" w:rsidR="005229EC" w:rsidRPr="00266DA4" w:rsidRDefault="003E220E">
          <w:pPr>
            <w:pStyle w:val="TOC2"/>
            <w:tabs>
              <w:tab w:val="right" w:leader="dot" w:pos="10420"/>
            </w:tabs>
            <w:rPr>
              <w:rFonts w:eastAsiaTheme="minorEastAsia"/>
              <w:b w:val="0"/>
              <w:bCs w:val="0"/>
              <w:noProof/>
              <w:sz w:val="24"/>
              <w:szCs w:val="24"/>
              <w:lang w:bidi="ar-SA"/>
            </w:rPr>
          </w:pPr>
          <w:hyperlink w:anchor="_Toc176199937" w:history="1">
            <w:r w:rsidR="005229EC" w:rsidRPr="00266DA4">
              <w:rPr>
                <w:rStyle w:val="Hyperlink"/>
                <w:noProof/>
                <w:sz w:val="24"/>
                <w:szCs w:val="24"/>
              </w:rPr>
              <w:t>3.15.</w:t>
            </w:r>
            <w:r w:rsidR="005229EC" w:rsidRPr="00266DA4">
              <w:rPr>
                <w:rFonts w:eastAsiaTheme="minorEastAsia"/>
                <w:b w:val="0"/>
                <w:bCs w:val="0"/>
                <w:noProof/>
                <w:sz w:val="24"/>
                <w:szCs w:val="24"/>
                <w:lang w:bidi="ar-SA"/>
              </w:rPr>
              <w:tab/>
            </w:r>
            <w:r w:rsidR="005229EC" w:rsidRPr="00266DA4">
              <w:rPr>
                <w:rStyle w:val="Hyperlink"/>
                <w:noProof/>
                <w:sz w:val="24"/>
                <w:szCs w:val="24"/>
              </w:rPr>
              <w:t>Fire Safety</w:t>
            </w:r>
            <w:r w:rsidR="005229EC" w:rsidRPr="00266DA4">
              <w:rPr>
                <w:rStyle w:val="Hyperlink"/>
                <w:noProof/>
                <w:spacing w:val="-3"/>
                <w:sz w:val="24"/>
                <w:szCs w:val="24"/>
              </w:rPr>
              <w:t xml:space="preserve"> </w:t>
            </w:r>
            <w:r w:rsidR="005229EC" w:rsidRPr="00266DA4">
              <w:rPr>
                <w:rStyle w:val="Hyperlink"/>
                <w:noProof/>
                <w:sz w:val="24"/>
                <w:szCs w:val="24"/>
              </w:rPr>
              <w:t>Measures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_Toc176199937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19</w:t>
            </w:r>
            <w:r w:rsidR="005229EC" w:rsidRPr="00266DA4">
              <w:rPr>
                <w:noProof/>
                <w:webHidden/>
                <w:sz w:val="24"/>
                <w:szCs w:val="24"/>
              </w:rPr>
              <w:fldChar w:fldCharType="end"/>
            </w:r>
          </w:hyperlink>
        </w:p>
        <w:p w14:paraId="35A22FF6" w14:textId="29A323B4" w:rsidR="005229EC" w:rsidRPr="00266DA4" w:rsidRDefault="003E220E">
          <w:pPr>
            <w:pStyle w:val="TOC2"/>
            <w:tabs>
              <w:tab w:val="right" w:leader="dot" w:pos="10420"/>
            </w:tabs>
            <w:rPr>
              <w:rFonts w:eastAsiaTheme="minorEastAsia"/>
              <w:b w:val="0"/>
              <w:bCs w:val="0"/>
              <w:noProof/>
              <w:sz w:val="24"/>
              <w:szCs w:val="24"/>
              <w:lang w:bidi="ar-SA"/>
            </w:rPr>
          </w:pPr>
          <w:hyperlink w:anchor="_Toc176199938" w:history="1">
            <w:r w:rsidR="005229EC" w:rsidRPr="00266DA4">
              <w:rPr>
                <w:rStyle w:val="Hyperlink"/>
                <w:noProof/>
                <w:sz w:val="24"/>
                <w:szCs w:val="24"/>
              </w:rPr>
              <w:t>3.16.</w:t>
            </w:r>
            <w:r w:rsidR="005229EC" w:rsidRPr="00266DA4">
              <w:rPr>
                <w:rFonts w:eastAsiaTheme="minorEastAsia"/>
                <w:b w:val="0"/>
                <w:bCs w:val="0"/>
                <w:noProof/>
                <w:sz w:val="24"/>
                <w:szCs w:val="24"/>
                <w:lang w:bidi="ar-SA"/>
              </w:rPr>
              <w:tab/>
            </w:r>
            <w:r w:rsidR="005229EC" w:rsidRPr="00266DA4">
              <w:rPr>
                <w:rStyle w:val="Hyperlink"/>
                <w:noProof/>
                <w:sz w:val="24"/>
                <w:szCs w:val="24"/>
              </w:rPr>
              <w:t>Fluids and Gases under</w:t>
            </w:r>
            <w:r w:rsidR="005229EC" w:rsidRPr="00266DA4">
              <w:rPr>
                <w:rStyle w:val="Hyperlink"/>
                <w:noProof/>
                <w:spacing w:val="-4"/>
                <w:sz w:val="24"/>
                <w:szCs w:val="24"/>
              </w:rPr>
              <w:t xml:space="preserve"> </w:t>
            </w:r>
            <w:r w:rsidR="005229EC" w:rsidRPr="00266DA4">
              <w:rPr>
                <w:rStyle w:val="Hyperlink"/>
                <w:noProof/>
                <w:sz w:val="24"/>
                <w:szCs w:val="24"/>
              </w:rPr>
              <w:t>Pressure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_Toc176199938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20</w:t>
            </w:r>
            <w:r w:rsidR="005229EC" w:rsidRPr="00266DA4">
              <w:rPr>
                <w:noProof/>
                <w:webHidden/>
                <w:sz w:val="24"/>
                <w:szCs w:val="24"/>
              </w:rPr>
              <w:fldChar w:fldCharType="end"/>
            </w:r>
          </w:hyperlink>
        </w:p>
        <w:p w14:paraId="2A16C689" w14:textId="185766F4" w:rsidR="005229EC" w:rsidRPr="00266DA4" w:rsidRDefault="003E220E">
          <w:pPr>
            <w:pStyle w:val="TOC2"/>
            <w:tabs>
              <w:tab w:val="right" w:leader="dot" w:pos="10420"/>
            </w:tabs>
            <w:rPr>
              <w:rFonts w:eastAsiaTheme="minorEastAsia"/>
              <w:b w:val="0"/>
              <w:bCs w:val="0"/>
              <w:noProof/>
              <w:sz w:val="24"/>
              <w:szCs w:val="24"/>
              <w:lang w:bidi="ar-SA"/>
            </w:rPr>
          </w:pPr>
          <w:hyperlink w:anchor="_Toc176199939" w:history="1">
            <w:r w:rsidR="005229EC" w:rsidRPr="00266DA4">
              <w:rPr>
                <w:rStyle w:val="Hyperlink"/>
                <w:noProof/>
                <w:sz w:val="24"/>
                <w:szCs w:val="24"/>
              </w:rPr>
              <w:t>3.17.</w:t>
            </w:r>
            <w:r w:rsidR="005229EC" w:rsidRPr="00266DA4">
              <w:rPr>
                <w:rFonts w:eastAsiaTheme="minorEastAsia"/>
                <w:b w:val="0"/>
                <w:bCs w:val="0"/>
                <w:noProof/>
                <w:sz w:val="24"/>
                <w:szCs w:val="24"/>
                <w:lang w:bidi="ar-SA"/>
              </w:rPr>
              <w:tab/>
            </w:r>
            <w:r w:rsidR="005229EC" w:rsidRPr="00266DA4">
              <w:rPr>
                <w:rStyle w:val="Hyperlink"/>
                <w:noProof/>
                <w:sz w:val="24"/>
                <w:szCs w:val="24"/>
              </w:rPr>
              <w:t>Health &amp; Safety Committee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_Toc176199939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20</w:t>
            </w:r>
            <w:r w:rsidR="005229EC" w:rsidRPr="00266DA4">
              <w:rPr>
                <w:noProof/>
                <w:webHidden/>
                <w:sz w:val="24"/>
                <w:szCs w:val="24"/>
              </w:rPr>
              <w:fldChar w:fldCharType="end"/>
            </w:r>
          </w:hyperlink>
        </w:p>
        <w:p w14:paraId="46CB4B43" w14:textId="4F705BBA" w:rsidR="005229EC" w:rsidRPr="00266DA4" w:rsidRDefault="003E220E">
          <w:pPr>
            <w:pStyle w:val="TOC2"/>
            <w:tabs>
              <w:tab w:val="right" w:leader="dot" w:pos="10420"/>
            </w:tabs>
            <w:rPr>
              <w:rFonts w:eastAsiaTheme="minorEastAsia"/>
              <w:b w:val="0"/>
              <w:bCs w:val="0"/>
              <w:noProof/>
              <w:sz w:val="24"/>
              <w:szCs w:val="24"/>
              <w:lang w:bidi="ar-SA"/>
            </w:rPr>
          </w:pPr>
          <w:hyperlink w:anchor="_Toc176199940" w:history="1">
            <w:r w:rsidR="005229EC" w:rsidRPr="00266DA4">
              <w:rPr>
                <w:rStyle w:val="Hyperlink"/>
                <w:noProof/>
                <w:sz w:val="24"/>
                <w:szCs w:val="24"/>
              </w:rPr>
              <w:t>3.18.</w:t>
            </w:r>
            <w:r w:rsidR="005229EC" w:rsidRPr="00266DA4">
              <w:rPr>
                <w:rFonts w:eastAsiaTheme="minorEastAsia"/>
                <w:b w:val="0"/>
                <w:bCs w:val="0"/>
                <w:noProof/>
                <w:sz w:val="24"/>
                <w:szCs w:val="24"/>
                <w:lang w:bidi="ar-SA"/>
              </w:rPr>
              <w:tab/>
            </w:r>
            <w:r w:rsidR="005229EC" w:rsidRPr="00266DA4">
              <w:rPr>
                <w:rStyle w:val="Hyperlink"/>
                <w:noProof/>
                <w:sz w:val="24"/>
                <w:szCs w:val="24"/>
              </w:rPr>
              <w:t>Health, Safety, Monitoring, Reporting and Review</w:t>
            </w:r>
            <w:r w:rsidR="005229EC" w:rsidRPr="00266DA4">
              <w:rPr>
                <w:rStyle w:val="Hyperlink"/>
                <w:noProof/>
                <w:spacing w:val="-10"/>
                <w:sz w:val="24"/>
                <w:szCs w:val="24"/>
              </w:rPr>
              <w:t xml:space="preserve"> </w:t>
            </w:r>
            <w:r w:rsidR="005229EC" w:rsidRPr="00266DA4">
              <w:rPr>
                <w:rStyle w:val="Hyperlink"/>
                <w:noProof/>
                <w:sz w:val="24"/>
                <w:szCs w:val="24"/>
              </w:rPr>
              <w:t>Performance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_Toc176199940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20</w:t>
            </w:r>
            <w:r w:rsidR="005229EC" w:rsidRPr="00266DA4">
              <w:rPr>
                <w:noProof/>
                <w:webHidden/>
                <w:sz w:val="24"/>
                <w:szCs w:val="24"/>
              </w:rPr>
              <w:fldChar w:fldCharType="end"/>
            </w:r>
          </w:hyperlink>
        </w:p>
        <w:p w14:paraId="00132CD9" w14:textId="3482955C" w:rsidR="005229EC" w:rsidRPr="00266DA4" w:rsidRDefault="003E220E">
          <w:pPr>
            <w:pStyle w:val="TOC2"/>
            <w:tabs>
              <w:tab w:val="right" w:leader="dot" w:pos="10420"/>
            </w:tabs>
            <w:rPr>
              <w:rFonts w:eastAsiaTheme="minorEastAsia"/>
              <w:b w:val="0"/>
              <w:bCs w:val="0"/>
              <w:noProof/>
              <w:sz w:val="24"/>
              <w:szCs w:val="24"/>
              <w:lang w:bidi="ar-SA"/>
            </w:rPr>
          </w:pPr>
          <w:hyperlink w:anchor="_Toc176199941" w:history="1">
            <w:r w:rsidR="005229EC" w:rsidRPr="00266DA4">
              <w:rPr>
                <w:rStyle w:val="Hyperlink"/>
                <w:noProof/>
                <w:sz w:val="24"/>
                <w:szCs w:val="24"/>
              </w:rPr>
              <w:t>3.19.</w:t>
            </w:r>
            <w:r w:rsidR="005229EC" w:rsidRPr="00266DA4">
              <w:rPr>
                <w:rFonts w:eastAsiaTheme="minorEastAsia"/>
                <w:b w:val="0"/>
                <w:bCs w:val="0"/>
                <w:noProof/>
                <w:sz w:val="24"/>
                <w:szCs w:val="24"/>
                <w:lang w:bidi="ar-SA"/>
              </w:rPr>
              <w:tab/>
            </w:r>
            <w:r w:rsidR="005229EC" w:rsidRPr="00266DA4">
              <w:rPr>
                <w:rStyle w:val="Hyperlink"/>
                <w:noProof/>
                <w:sz w:val="24"/>
                <w:szCs w:val="24"/>
              </w:rPr>
              <w:t>Health &amp; Safety Training &amp;</w:t>
            </w:r>
            <w:r w:rsidR="005229EC" w:rsidRPr="00266DA4">
              <w:rPr>
                <w:rStyle w:val="Hyperlink"/>
                <w:noProof/>
                <w:spacing w:val="-12"/>
                <w:sz w:val="24"/>
                <w:szCs w:val="24"/>
              </w:rPr>
              <w:t xml:space="preserve"> </w:t>
            </w:r>
            <w:r w:rsidR="005229EC" w:rsidRPr="00266DA4">
              <w:rPr>
                <w:rStyle w:val="Hyperlink"/>
                <w:noProof/>
                <w:sz w:val="24"/>
                <w:szCs w:val="24"/>
              </w:rPr>
              <w:t>Induction</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_Toc176199941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21</w:t>
            </w:r>
            <w:r w:rsidR="005229EC" w:rsidRPr="00266DA4">
              <w:rPr>
                <w:noProof/>
                <w:webHidden/>
                <w:sz w:val="24"/>
                <w:szCs w:val="24"/>
              </w:rPr>
              <w:fldChar w:fldCharType="end"/>
            </w:r>
          </w:hyperlink>
        </w:p>
        <w:p w14:paraId="7AAC3CB2" w14:textId="037DD6A8" w:rsidR="005229EC" w:rsidRPr="00266DA4" w:rsidRDefault="003E220E">
          <w:pPr>
            <w:pStyle w:val="TOC2"/>
            <w:tabs>
              <w:tab w:val="right" w:leader="dot" w:pos="10420"/>
            </w:tabs>
            <w:rPr>
              <w:rFonts w:eastAsiaTheme="minorEastAsia"/>
              <w:b w:val="0"/>
              <w:bCs w:val="0"/>
              <w:noProof/>
              <w:sz w:val="24"/>
              <w:szCs w:val="24"/>
              <w:lang w:bidi="ar-SA"/>
            </w:rPr>
          </w:pPr>
          <w:hyperlink w:anchor="_Toc176199942" w:history="1">
            <w:r w:rsidR="005229EC" w:rsidRPr="00266DA4">
              <w:rPr>
                <w:rStyle w:val="Hyperlink"/>
                <w:noProof/>
                <w:sz w:val="24"/>
                <w:szCs w:val="24"/>
              </w:rPr>
              <w:t>3.20.</w:t>
            </w:r>
            <w:r w:rsidR="005229EC" w:rsidRPr="00266DA4">
              <w:rPr>
                <w:rFonts w:eastAsiaTheme="minorEastAsia"/>
                <w:b w:val="0"/>
                <w:bCs w:val="0"/>
                <w:noProof/>
                <w:sz w:val="24"/>
                <w:szCs w:val="24"/>
                <w:lang w:bidi="ar-SA"/>
              </w:rPr>
              <w:tab/>
            </w:r>
            <w:r w:rsidR="005229EC" w:rsidRPr="00266DA4">
              <w:rPr>
                <w:rStyle w:val="Hyperlink"/>
                <w:noProof/>
                <w:sz w:val="24"/>
                <w:szCs w:val="24"/>
              </w:rPr>
              <w:t>Hot Work</w:t>
            </w:r>
            <w:r w:rsidR="005229EC" w:rsidRPr="00266DA4">
              <w:rPr>
                <w:rStyle w:val="Hyperlink"/>
                <w:noProof/>
                <w:spacing w:val="-2"/>
                <w:sz w:val="24"/>
                <w:szCs w:val="24"/>
              </w:rPr>
              <w:t xml:space="preserve"> </w:t>
            </w:r>
            <w:r w:rsidR="005229EC" w:rsidRPr="00266DA4">
              <w:rPr>
                <w:rStyle w:val="Hyperlink"/>
                <w:noProof/>
                <w:sz w:val="24"/>
                <w:szCs w:val="24"/>
              </w:rPr>
              <w:t>Operations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_Toc176199942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21</w:t>
            </w:r>
            <w:r w:rsidR="005229EC" w:rsidRPr="00266DA4">
              <w:rPr>
                <w:noProof/>
                <w:webHidden/>
                <w:sz w:val="24"/>
                <w:szCs w:val="24"/>
              </w:rPr>
              <w:fldChar w:fldCharType="end"/>
            </w:r>
          </w:hyperlink>
        </w:p>
        <w:p w14:paraId="3CA17DE3" w14:textId="2A79B693" w:rsidR="005229EC" w:rsidRPr="00266DA4" w:rsidRDefault="003E220E">
          <w:pPr>
            <w:pStyle w:val="TOC2"/>
            <w:tabs>
              <w:tab w:val="right" w:leader="dot" w:pos="10420"/>
            </w:tabs>
            <w:rPr>
              <w:rFonts w:eastAsiaTheme="minorEastAsia"/>
              <w:b w:val="0"/>
              <w:bCs w:val="0"/>
              <w:noProof/>
              <w:sz w:val="24"/>
              <w:szCs w:val="24"/>
              <w:lang w:bidi="ar-SA"/>
            </w:rPr>
          </w:pPr>
          <w:hyperlink w:anchor="_Toc176199943" w:history="1">
            <w:r w:rsidR="005229EC" w:rsidRPr="00266DA4">
              <w:rPr>
                <w:rStyle w:val="Hyperlink"/>
                <w:noProof/>
                <w:sz w:val="24"/>
                <w:szCs w:val="24"/>
              </w:rPr>
              <w:t>3.21.</w:t>
            </w:r>
            <w:r w:rsidR="005229EC" w:rsidRPr="00266DA4">
              <w:rPr>
                <w:rFonts w:eastAsiaTheme="minorEastAsia"/>
                <w:b w:val="0"/>
                <w:bCs w:val="0"/>
                <w:noProof/>
                <w:sz w:val="24"/>
                <w:szCs w:val="24"/>
                <w:lang w:bidi="ar-SA"/>
              </w:rPr>
              <w:tab/>
            </w:r>
            <w:r w:rsidR="005229EC" w:rsidRPr="00266DA4">
              <w:rPr>
                <w:rStyle w:val="Hyperlink"/>
                <w:noProof/>
                <w:sz w:val="24"/>
                <w:szCs w:val="24"/>
              </w:rPr>
              <w:t>Intoxicants and Drug</w:t>
            </w:r>
            <w:r w:rsidR="005229EC" w:rsidRPr="00266DA4">
              <w:rPr>
                <w:rStyle w:val="Hyperlink"/>
                <w:noProof/>
                <w:spacing w:val="-7"/>
                <w:sz w:val="24"/>
                <w:szCs w:val="24"/>
              </w:rPr>
              <w:t xml:space="preserve"> </w:t>
            </w:r>
            <w:r w:rsidR="005229EC" w:rsidRPr="00266DA4">
              <w:rPr>
                <w:rStyle w:val="Hyperlink"/>
                <w:noProof/>
                <w:sz w:val="24"/>
                <w:szCs w:val="24"/>
              </w:rPr>
              <w:t>Abuse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21</w:t>
            </w:r>
            <w:r w:rsidR="005229EC" w:rsidRPr="00266DA4">
              <w:rPr>
                <w:noProof/>
                <w:webHidden/>
                <w:sz w:val="24"/>
                <w:szCs w:val="24"/>
              </w:rPr>
              <w:fldChar w:fldCharType="end"/>
            </w:r>
          </w:hyperlink>
        </w:p>
        <w:p w14:paraId="1A675372" w14:textId="28C90E45" w:rsidR="005229EC" w:rsidRPr="00266DA4" w:rsidRDefault="003E220E">
          <w:pPr>
            <w:pStyle w:val="TOC2"/>
            <w:tabs>
              <w:tab w:val="right" w:leader="dot" w:pos="10420"/>
            </w:tabs>
            <w:rPr>
              <w:rFonts w:eastAsiaTheme="minorEastAsia"/>
              <w:b w:val="0"/>
              <w:bCs w:val="0"/>
              <w:noProof/>
              <w:sz w:val="24"/>
              <w:szCs w:val="24"/>
              <w:lang w:bidi="ar-SA"/>
            </w:rPr>
          </w:pPr>
          <w:hyperlink w:anchor="_Toc176199944" w:history="1">
            <w:r w:rsidR="005229EC" w:rsidRPr="00266DA4">
              <w:rPr>
                <w:rStyle w:val="Hyperlink"/>
                <w:noProof/>
                <w:sz w:val="24"/>
                <w:szCs w:val="24"/>
              </w:rPr>
              <w:t>3.22.</w:t>
            </w:r>
            <w:r w:rsidR="005229EC" w:rsidRPr="00266DA4">
              <w:rPr>
                <w:rFonts w:eastAsiaTheme="minorEastAsia"/>
                <w:b w:val="0"/>
                <w:bCs w:val="0"/>
                <w:noProof/>
                <w:sz w:val="24"/>
                <w:szCs w:val="24"/>
                <w:lang w:bidi="ar-SA"/>
              </w:rPr>
              <w:tab/>
            </w:r>
            <w:r w:rsidR="005229EC" w:rsidRPr="00266DA4">
              <w:rPr>
                <w:rStyle w:val="Hyperlink"/>
                <w:noProof/>
                <w:sz w:val="24"/>
                <w:szCs w:val="24"/>
              </w:rPr>
              <w:t>Legionella</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21</w:t>
            </w:r>
            <w:r w:rsidR="005229EC" w:rsidRPr="00266DA4">
              <w:rPr>
                <w:noProof/>
                <w:webHidden/>
                <w:sz w:val="24"/>
                <w:szCs w:val="24"/>
              </w:rPr>
              <w:fldChar w:fldCharType="end"/>
            </w:r>
          </w:hyperlink>
        </w:p>
        <w:p w14:paraId="08F8F810" w14:textId="095D5805" w:rsidR="005229EC" w:rsidRPr="00266DA4" w:rsidRDefault="003E220E">
          <w:pPr>
            <w:pStyle w:val="TOC2"/>
            <w:tabs>
              <w:tab w:val="right" w:leader="dot" w:pos="10420"/>
            </w:tabs>
            <w:rPr>
              <w:rFonts w:eastAsiaTheme="minorEastAsia"/>
              <w:b w:val="0"/>
              <w:bCs w:val="0"/>
              <w:noProof/>
              <w:sz w:val="24"/>
              <w:szCs w:val="24"/>
              <w:lang w:bidi="ar-SA"/>
            </w:rPr>
          </w:pPr>
          <w:hyperlink w:anchor="_Toc176199945" w:history="1">
            <w:r w:rsidR="005229EC" w:rsidRPr="00266DA4">
              <w:rPr>
                <w:rStyle w:val="Hyperlink"/>
                <w:noProof/>
                <w:sz w:val="24"/>
                <w:szCs w:val="24"/>
              </w:rPr>
              <w:t>3.23.</w:t>
            </w:r>
            <w:r w:rsidR="005229EC" w:rsidRPr="00266DA4">
              <w:rPr>
                <w:rFonts w:eastAsiaTheme="minorEastAsia"/>
                <w:b w:val="0"/>
                <w:bCs w:val="0"/>
                <w:noProof/>
                <w:sz w:val="24"/>
                <w:szCs w:val="24"/>
                <w:lang w:bidi="ar-SA"/>
              </w:rPr>
              <w:tab/>
            </w:r>
            <w:r w:rsidR="005229EC" w:rsidRPr="00266DA4">
              <w:rPr>
                <w:rStyle w:val="Hyperlink"/>
                <w:noProof/>
                <w:sz w:val="24"/>
                <w:szCs w:val="24"/>
              </w:rPr>
              <w:t>Lone Workers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_Toc176199945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21</w:t>
            </w:r>
            <w:r w:rsidR="005229EC" w:rsidRPr="00266DA4">
              <w:rPr>
                <w:noProof/>
                <w:webHidden/>
                <w:sz w:val="24"/>
                <w:szCs w:val="24"/>
              </w:rPr>
              <w:fldChar w:fldCharType="end"/>
            </w:r>
          </w:hyperlink>
        </w:p>
        <w:p w14:paraId="52512167" w14:textId="0423EECC" w:rsidR="005229EC" w:rsidRPr="00266DA4" w:rsidRDefault="003E220E">
          <w:pPr>
            <w:pStyle w:val="TOC2"/>
            <w:tabs>
              <w:tab w:val="right" w:leader="dot" w:pos="10420"/>
            </w:tabs>
            <w:rPr>
              <w:rFonts w:eastAsiaTheme="minorEastAsia"/>
              <w:b w:val="0"/>
              <w:bCs w:val="0"/>
              <w:noProof/>
              <w:sz w:val="24"/>
              <w:szCs w:val="24"/>
              <w:lang w:bidi="ar-SA"/>
            </w:rPr>
          </w:pPr>
          <w:hyperlink w:anchor="_Toc176199946" w:history="1">
            <w:r w:rsidR="005229EC" w:rsidRPr="00266DA4">
              <w:rPr>
                <w:rStyle w:val="Hyperlink"/>
                <w:noProof/>
                <w:sz w:val="24"/>
                <w:szCs w:val="24"/>
              </w:rPr>
              <w:t>3.24.</w:t>
            </w:r>
            <w:r w:rsidR="005229EC" w:rsidRPr="00266DA4">
              <w:rPr>
                <w:rFonts w:eastAsiaTheme="minorEastAsia"/>
                <w:b w:val="0"/>
                <w:bCs w:val="0"/>
                <w:noProof/>
                <w:sz w:val="24"/>
                <w:szCs w:val="24"/>
                <w:lang w:bidi="ar-SA"/>
              </w:rPr>
              <w:tab/>
            </w:r>
            <w:r w:rsidR="005229EC" w:rsidRPr="00266DA4">
              <w:rPr>
                <w:rStyle w:val="Hyperlink"/>
                <w:noProof/>
                <w:sz w:val="24"/>
                <w:szCs w:val="24"/>
              </w:rPr>
              <w:t>Machinery and</w:t>
            </w:r>
            <w:r w:rsidR="005229EC" w:rsidRPr="00266DA4">
              <w:rPr>
                <w:rStyle w:val="Hyperlink"/>
                <w:noProof/>
                <w:spacing w:val="-2"/>
                <w:sz w:val="24"/>
                <w:szCs w:val="24"/>
              </w:rPr>
              <w:t xml:space="preserve"> </w:t>
            </w:r>
            <w:r w:rsidR="005229EC" w:rsidRPr="00266DA4">
              <w:rPr>
                <w:rStyle w:val="Hyperlink"/>
                <w:noProof/>
                <w:sz w:val="24"/>
                <w:szCs w:val="24"/>
              </w:rPr>
              <w:t>Equipment</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_Toc176199946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22</w:t>
            </w:r>
            <w:r w:rsidR="005229EC" w:rsidRPr="00266DA4">
              <w:rPr>
                <w:noProof/>
                <w:webHidden/>
                <w:sz w:val="24"/>
                <w:szCs w:val="24"/>
              </w:rPr>
              <w:fldChar w:fldCharType="end"/>
            </w:r>
          </w:hyperlink>
        </w:p>
        <w:p w14:paraId="0D7B50FA" w14:textId="7411A5BA" w:rsidR="005229EC" w:rsidRPr="00266DA4" w:rsidRDefault="003E220E">
          <w:pPr>
            <w:pStyle w:val="TOC2"/>
            <w:tabs>
              <w:tab w:val="right" w:leader="dot" w:pos="10420"/>
            </w:tabs>
            <w:rPr>
              <w:rFonts w:eastAsiaTheme="minorEastAsia"/>
              <w:b w:val="0"/>
              <w:bCs w:val="0"/>
              <w:noProof/>
              <w:sz w:val="24"/>
              <w:szCs w:val="24"/>
              <w:lang w:bidi="ar-SA"/>
            </w:rPr>
          </w:pPr>
          <w:hyperlink w:anchor="_Toc176199947" w:history="1">
            <w:r w:rsidR="005229EC" w:rsidRPr="00266DA4">
              <w:rPr>
                <w:rStyle w:val="Hyperlink"/>
                <w:noProof/>
                <w:sz w:val="24"/>
                <w:szCs w:val="24"/>
              </w:rPr>
              <w:t>3.25.</w:t>
            </w:r>
            <w:r w:rsidR="005229EC" w:rsidRPr="00266DA4">
              <w:rPr>
                <w:rFonts w:eastAsiaTheme="minorEastAsia"/>
                <w:b w:val="0"/>
                <w:bCs w:val="0"/>
                <w:noProof/>
                <w:sz w:val="24"/>
                <w:szCs w:val="24"/>
                <w:lang w:bidi="ar-SA"/>
              </w:rPr>
              <w:tab/>
            </w:r>
            <w:r w:rsidR="005229EC" w:rsidRPr="00266DA4">
              <w:rPr>
                <w:rStyle w:val="Hyperlink"/>
                <w:noProof/>
                <w:sz w:val="24"/>
                <w:szCs w:val="24"/>
              </w:rPr>
              <w:t>Management of Contractors and Visitors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_Toc176199947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22</w:t>
            </w:r>
            <w:r w:rsidR="005229EC" w:rsidRPr="00266DA4">
              <w:rPr>
                <w:noProof/>
                <w:webHidden/>
                <w:sz w:val="24"/>
                <w:szCs w:val="24"/>
              </w:rPr>
              <w:fldChar w:fldCharType="end"/>
            </w:r>
          </w:hyperlink>
        </w:p>
        <w:p w14:paraId="4EDE3127" w14:textId="641719F7" w:rsidR="005229EC" w:rsidRPr="00266DA4" w:rsidRDefault="003E220E">
          <w:pPr>
            <w:pStyle w:val="TOC2"/>
            <w:tabs>
              <w:tab w:val="right" w:leader="dot" w:pos="10420"/>
            </w:tabs>
            <w:rPr>
              <w:rFonts w:eastAsiaTheme="minorEastAsia"/>
              <w:b w:val="0"/>
              <w:bCs w:val="0"/>
              <w:noProof/>
              <w:sz w:val="24"/>
              <w:szCs w:val="24"/>
              <w:lang w:bidi="ar-SA"/>
            </w:rPr>
          </w:pPr>
          <w:hyperlink w:anchor="_Toc176199948" w:history="1">
            <w:r w:rsidR="005229EC" w:rsidRPr="00266DA4">
              <w:rPr>
                <w:rStyle w:val="Hyperlink"/>
                <w:noProof/>
                <w:sz w:val="24"/>
                <w:szCs w:val="24"/>
              </w:rPr>
              <w:t>3.26.</w:t>
            </w:r>
            <w:r w:rsidR="005229EC" w:rsidRPr="00266DA4">
              <w:rPr>
                <w:rFonts w:eastAsiaTheme="minorEastAsia"/>
                <w:b w:val="0"/>
                <w:bCs w:val="0"/>
                <w:noProof/>
                <w:sz w:val="24"/>
                <w:szCs w:val="24"/>
                <w:lang w:bidi="ar-SA"/>
              </w:rPr>
              <w:tab/>
            </w:r>
            <w:r w:rsidR="005229EC" w:rsidRPr="00266DA4">
              <w:rPr>
                <w:rStyle w:val="Hyperlink"/>
                <w:noProof/>
                <w:sz w:val="24"/>
                <w:szCs w:val="24"/>
              </w:rPr>
              <w:t>Manual Handling</w:t>
            </w:r>
            <w:r w:rsidR="005229EC" w:rsidRPr="00266DA4">
              <w:rPr>
                <w:rStyle w:val="Hyperlink"/>
                <w:noProof/>
                <w:spacing w:val="-4"/>
                <w:sz w:val="24"/>
                <w:szCs w:val="24"/>
              </w:rPr>
              <w:t xml:space="preserve"> </w:t>
            </w:r>
            <w:r w:rsidR="005229EC" w:rsidRPr="00266DA4">
              <w:rPr>
                <w:rStyle w:val="Hyperlink"/>
                <w:noProof/>
                <w:sz w:val="24"/>
                <w:szCs w:val="24"/>
              </w:rPr>
              <w:t>Operations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_Toc176199948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22</w:t>
            </w:r>
            <w:r w:rsidR="005229EC" w:rsidRPr="00266DA4">
              <w:rPr>
                <w:noProof/>
                <w:webHidden/>
                <w:sz w:val="24"/>
                <w:szCs w:val="24"/>
              </w:rPr>
              <w:fldChar w:fldCharType="end"/>
            </w:r>
          </w:hyperlink>
        </w:p>
        <w:p w14:paraId="3D10970F" w14:textId="2301F6F8" w:rsidR="005229EC" w:rsidRPr="00266DA4" w:rsidRDefault="003E220E">
          <w:pPr>
            <w:pStyle w:val="TOC2"/>
            <w:tabs>
              <w:tab w:val="right" w:leader="dot" w:pos="10420"/>
            </w:tabs>
            <w:rPr>
              <w:rFonts w:eastAsiaTheme="minorEastAsia"/>
              <w:b w:val="0"/>
              <w:bCs w:val="0"/>
              <w:noProof/>
              <w:sz w:val="24"/>
              <w:szCs w:val="24"/>
              <w:lang w:bidi="ar-SA"/>
            </w:rPr>
          </w:pPr>
          <w:hyperlink w:anchor="_Toc176199949" w:history="1">
            <w:r w:rsidR="005229EC" w:rsidRPr="00266DA4">
              <w:rPr>
                <w:rStyle w:val="Hyperlink"/>
                <w:noProof/>
                <w:sz w:val="24"/>
                <w:szCs w:val="24"/>
              </w:rPr>
              <w:t>3.27.</w:t>
            </w:r>
            <w:r w:rsidR="005229EC" w:rsidRPr="00266DA4">
              <w:rPr>
                <w:rFonts w:eastAsiaTheme="minorEastAsia"/>
                <w:b w:val="0"/>
                <w:bCs w:val="0"/>
                <w:noProof/>
                <w:sz w:val="24"/>
                <w:szCs w:val="24"/>
                <w:lang w:bidi="ar-SA"/>
              </w:rPr>
              <w:tab/>
            </w:r>
            <w:r w:rsidR="005229EC" w:rsidRPr="00266DA4">
              <w:rPr>
                <w:rStyle w:val="Hyperlink"/>
                <w:noProof/>
                <w:sz w:val="24"/>
                <w:szCs w:val="24"/>
              </w:rPr>
              <w:t>New and Expectant Mothers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_Toc176199949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22</w:t>
            </w:r>
            <w:r w:rsidR="005229EC" w:rsidRPr="00266DA4">
              <w:rPr>
                <w:noProof/>
                <w:webHidden/>
                <w:sz w:val="24"/>
                <w:szCs w:val="24"/>
              </w:rPr>
              <w:fldChar w:fldCharType="end"/>
            </w:r>
          </w:hyperlink>
        </w:p>
        <w:p w14:paraId="407FF7E3" w14:textId="2EDF2608" w:rsidR="005229EC" w:rsidRPr="00266DA4" w:rsidRDefault="003E220E">
          <w:pPr>
            <w:pStyle w:val="TOC2"/>
            <w:tabs>
              <w:tab w:val="right" w:leader="dot" w:pos="10420"/>
            </w:tabs>
            <w:rPr>
              <w:rFonts w:eastAsiaTheme="minorEastAsia"/>
              <w:b w:val="0"/>
              <w:bCs w:val="0"/>
              <w:noProof/>
              <w:sz w:val="24"/>
              <w:szCs w:val="24"/>
              <w:lang w:bidi="ar-SA"/>
            </w:rPr>
          </w:pPr>
          <w:hyperlink w:anchor="_Toc176199950" w:history="1">
            <w:r w:rsidR="005229EC" w:rsidRPr="00266DA4">
              <w:rPr>
                <w:rStyle w:val="Hyperlink"/>
                <w:noProof/>
                <w:sz w:val="24"/>
                <w:szCs w:val="24"/>
              </w:rPr>
              <w:t>3.28.</w:t>
            </w:r>
            <w:r w:rsidR="005229EC" w:rsidRPr="00266DA4">
              <w:rPr>
                <w:rFonts w:eastAsiaTheme="minorEastAsia"/>
                <w:b w:val="0"/>
                <w:bCs w:val="0"/>
                <w:noProof/>
                <w:sz w:val="24"/>
                <w:szCs w:val="24"/>
                <w:lang w:bidi="ar-SA"/>
              </w:rPr>
              <w:tab/>
            </w:r>
            <w:r w:rsidR="005229EC" w:rsidRPr="00266DA4">
              <w:rPr>
                <w:rStyle w:val="Hyperlink"/>
                <w:noProof/>
                <w:sz w:val="24"/>
                <w:szCs w:val="24"/>
              </w:rPr>
              <w:t>Noise and Vibration at</w:t>
            </w:r>
            <w:r w:rsidR="005229EC" w:rsidRPr="00266DA4">
              <w:rPr>
                <w:rStyle w:val="Hyperlink"/>
                <w:noProof/>
                <w:spacing w:val="-7"/>
                <w:sz w:val="24"/>
                <w:szCs w:val="24"/>
              </w:rPr>
              <w:t xml:space="preserve"> </w:t>
            </w:r>
            <w:r w:rsidR="005229EC" w:rsidRPr="00266DA4">
              <w:rPr>
                <w:rStyle w:val="Hyperlink"/>
                <w:noProof/>
                <w:sz w:val="24"/>
                <w:szCs w:val="24"/>
              </w:rPr>
              <w:t>Work</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_Toc176199950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22</w:t>
            </w:r>
            <w:r w:rsidR="005229EC" w:rsidRPr="00266DA4">
              <w:rPr>
                <w:noProof/>
                <w:webHidden/>
                <w:sz w:val="24"/>
                <w:szCs w:val="24"/>
              </w:rPr>
              <w:fldChar w:fldCharType="end"/>
            </w:r>
          </w:hyperlink>
        </w:p>
        <w:p w14:paraId="0855865A" w14:textId="6B4D7C53" w:rsidR="005229EC" w:rsidRPr="00266DA4" w:rsidRDefault="003E220E">
          <w:pPr>
            <w:pStyle w:val="TOC2"/>
            <w:tabs>
              <w:tab w:val="right" w:leader="dot" w:pos="10420"/>
            </w:tabs>
            <w:rPr>
              <w:rFonts w:eastAsiaTheme="minorEastAsia"/>
              <w:b w:val="0"/>
              <w:bCs w:val="0"/>
              <w:noProof/>
              <w:sz w:val="24"/>
              <w:szCs w:val="24"/>
              <w:lang w:bidi="ar-SA"/>
            </w:rPr>
          </w:pPr>
          <w:hyperlink w:anchor="_Toc176199951" w:history="1">
            <w:r w:rsidR="005229EC" w:rsidRPr="00266DA4">
              <w:rPr>
                <w:rStyle w:val="Hyperlink"/>
                <w:noProof/>
                <w:sz w:val="24"/>
                <w:szCs w:val="24"/>
              </w:rPr>
              <w:t>3.29.</w:t>
            </w:r>
            <w:r w:rsidR="005229EC" w:rsidRPr="00266DA4">
              <w:rPr>
                <w:rFonts w:eastAsiaTheme="minorEastAsia"/>
                <w:b w:val="0"/>
                <w:bCs w:val="0"/>
                <w:noProof/>
                <w:sz w:val="24"/>
                <w:szCs w:val="24"/>
                <w:lang w:bidi="ar-SA"/>
              </w:rPr>
              <w:tab/>
            </w:r>
            <w:r w:rsidR="005229EC" w:rsidRPr="00266DA4">
              <w:rPr>
                <w:rStyle w:val="Hyperlink"/>
                <w:noProof/>
                <w:sz w:val="24"/>
                <w:szCs w:val="24"/>
              </w:rPr>
              <w:t>Occupational Health, Health Surveillance and</w:t>
            </w:r>
            <w:r w:rsidR="005229EC" w:rsidRPr="00266DA4">
              <w:rPr>
                <w:rStyle w:val="Hyperlink"/>
                <w:noProof/>
                <w:spacing w:val="-9"/>
                <w:sz w:val="24"/>
                <w:szCs w:val="24"/>
              </w:rPr>
              <w:t xml:space="preserve"> </w:t>
            </w:r>
            <w:r w:rsidR="005229EC" w:rsidRPr="00266DA4">
              <w:rPr>
                <w:rStyle w:val="Hyperlink"/>
                <w:noProof/>
                <w:sz w:val="24"/>
                <w:szCs w:val="24"/>
              </w:rPr>
              <w:t>Monitoring</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_Toc176199951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23</w:t>
            </w:r>
            <w:r w:rsidR="005229EC" w:rsidRPr="00266DA4">
              <w:rPr>
                <w:noProof/>
                <w:webHidden/>
                <w:sz w:val="24"/>
                <w:szCs w:val="24"/>
              </w:rPr>
              <w:fldChar w:fldCharType="end"/>
            </w:r>
          </w:hyperlink>
        </w:p>
        <w:p w14:paraId="540FD7BA" w14:textId="1B1070C2" w:rsidR="005229EC" w:rsidRPr="00266DA4" w:rsidRDefault="003E220E">
          <w:pPr>
            <w:pStyle w:val="TOC2"/>
            <w:tabs>
              <w:tab w:val="right" w:leader="dot" w:pos="10420"/>
            </w:tabs>
            <w:rPr>
              <w:rFonts w:eastAsiaTheme="minorEastAsia"/>
              <w:b w:val="0"/>
              <w:bCs w:val="0"/>
              <w:noProof/>
              <w:sz w:val="24"/>
              <w:szCs w:val="24"/>
              <w:lang w:bidi="ar-SA"/>
            </w:rPr>
          </w:pPr>
          <w:hyperlink w:anchor="_Toc176199952" w:history="1">
            <w:r w:rsidR="005229EC" w:rsidRPr="00266DA4">
              <w:rPr>
                <w:rStyle w:val="Hyperlink"/>
                <w:noProof/>
                <w:sz w:val="24"/>
                <w:szCs w:val="24"/>
              </w:rPr>
              <w:t>3.30.</w:t>
            </w:r>
            <w:r w:rsidR="005229EC" w:rsidRPr="00266DA4">
              <w:rPr>
                <w:rFonts w:eastAsiaTheme="minorEastAsia"/>
                <w:b w:val="0"/>
                <w:bCs w:val="0"/>
                <w:noProof/>
                <w:sz w:val="24"/>
                <w:szCs w:val="24"/>
                <w:lang w:bidi="ar-SA"/>
              </w:rPr>
              <w:tab/>
            </w:r>
            <w:r w:rsidR="005229EC" w:rsidRPr="00266DA4">
              <w:rPr>
                <w:rStyle w:val="Hyperlink"/>
                <w:noProof/>
                <w:sz w:val="24"/>
                <w:szCs w:val="24"/>
              </w:rPr>
              <w:t>Personal Protective Equipment</w:t>
            </w:r>
            <w:r w:rsidR="005229EC" w:rsidRPr="00266DA4">
              <w:rPr>
                <w:rStyle w:val="Hyperlink"/>
                <w:noProof/>
                <w:spacing w:val="-2"/>
                <w:sz w:val="24"/>
                <w:szCs w:val="24"/>
              </w:rPr>
              <w:t xml:space="preserve"> </w:t>
            </w:r>
            <w:r w:rsidR="005229EC" w:rsidRPr="00266DA4">
              <w:rPr>
                <w:rStyle w:val="Hyperlink"/>
                <w:noProof/>
                <w:sz w:val="24"/>
                <w:szCs w:val="24"/>
              </w:rPr>
              <w:t>(PPE)</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_Toc176199952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23</w:t>
            </w:r>
            <w:r w:rsidR="005229EC" w:rsidRPr="00266DA4">
              <w:rPr>
                <w:noProof/>
                <w:webHidden/>
                <w:sz w:val="24"/>
                <w:szCs w:val="24"/>
              </w:rPr>
              <w:fldChar w:fldCharType="end"/>
            </w:r>
          </w:hyperlink>
        </w:p>
        <w:p w14:paraId="7ED3DAC6" w14:textId="6F707B5A" w:rsidR="005229EC" w:rsidRPr="00266DA4" w:rsidRDefault="003E220E">
          <w:pPr>
            <w:pStyle w:val="TOC2"/>
            <w:tabs>
              <w:tab w:val="right" w:leader="dot" w:pos="10420"/>
            </w:tabs>
            <w:rPr>
              <w:rFonts w:eastAsiaTheme="minorEastAsia"/>
              <w:b w:val="0"/>
              <w:bCs w:val="0"/>
              <w:noProof/>
              <w:sz w:val="24"/>
              <w:szCs w:val="24"/>
              <w:lang w:bidi="ar-SA"/>
            </w:rPr>
          </w:pPr>
          <w:hyperlink w:anchor="_Toc176199953" w:history="1">
            <w:r w:rsidR="005229EC" w:rsidRPr="00266DA4">
              <w:rPr>
                <w:rStyle w:val="Hyperlink"/>
                <w:noProof/>
                <w:sz w:val="24"/>
                <w:szCs w:val="24"/>
              </w:rPr>
              <w:t>3.31.</w:t>
            </w:r>
            <w:r w:rsidR="005229EC" w:rsidRPr="00266DA4">
              <w:rPr>
                <w:rFonts w:eastAsiaTheme="minorEastAsia"/>
                <w:b w:val="0"/>
                <w:bCs w:val="0"/>
                <w:noProof/>
                <w:sz w:val="24"/>
                <w:szCs w:val="24"/>
                <w:lang w:bidi="ar-SA"/>
              </w:rPr>
              <w:tab/>
            </w:r>
            <w:r w:rsidR="005229EC" w:rsidRPr="00266DA4">
              <w:rPr>
                <w:rStyle w:val="Hyperlink"/>
                <w:noProof/>
                <w:sz w:val="24"/>
                <w:szCs w:val="24"/>
              </w:rPr>
              <w:t>Restricted</w:t>
            </w:r>
            <w:r w:rsidR="005229EC" w:rsidRPr="00266DA4">
              <w:rPr>
                <w:rStyle w:val="Hyperlink"/>
                <w:noProof/>
                <w:spacing w:val="-2"/>
                <w:sz w:val="24"/>
                <w:szCs w:val="24"/>
              </w:rPr>
              <w:t xml:space="preserve"> </w:t>
            </w:r>
            <w:r w:rsidR="005229EC" w:rsidRPr="00266DA4">
              <w:rPr>
                <w:rStyle w:val="Hyperlink"/>
                <w:noProof/>
                <w:sz w:val="24"/>
                <w:szCs w:val="24"/>
              </w:rPr>
              <w:t>Access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24</w:t>
            </w:r>
            <w:r w:rsidR="005229EC" w:rsidRPr="00266DA4">
              <w:rPr>
                <w:noProof/>
                <w:webHidden/>
                <w:sz w:val="24"/>
                <w:szCs w:val="24"/>
              </w:rPr>
              <w:fldChar w:fldCharType="end"/>
            </w:r>
          </w:hyperlink>
        </w:p>
        <w:p w14:paraId="207CE6D3" w14:textId="2A3A16CC" w:rsidR="005229EC" w:rsidRPr="00266DA4" w:rsidRDefault="003E220E">
          <w:pPr>
            <w:pStyle w:val="TOC2"/>
            <w:tabs>
              <w:tab w:val="right" w:leader="dot" w:pos="10420"/>
            </w:tabs>
            <w:rPr>
              <w:rFonts w:eastAsiaTheme="minorEastAsia"/>
              <w:b w:val="0"/>
              <w:bCs w:val="0"/>
              <w:noProof/>
              <w:sz w:val="24"/>
              <w:szCs w:val="24"/>
              <w:lang w:bidi="ar-SA"/>
            </w:rPr>
          </w:pPr>
          <w:hyperlink w:anchor="_Toc176199954" w:history="1">
            <w:r w:rsidR="005229EC" w:rsidRPr="00266DA4">
              <w:rPr>
                <w:rStyle w:val="Hyperlink"/>
                <w:noProof/>
                <w:sz w:val="24"/>
                <w:szCs w:val="24"/>
              </w:rPr>
              <w:t>3.32.</w:t>
            </w:r>
            <w:r w:rsidR="005229EC" w:rsidRPr="00266DA4">
              <w:rPr>
                <w:rFonts w:eastAsiaTheme="minorEastAsia"/>
                <w:b w:val="0"/>
                <w:bCs w:val="0"/>
                <w:noProof/>
                <w:sz w:val="24"/>
                <w:szCs w:val="24"/>
                <w:lang w:bidi="ar-SA"/>
              </w:rPr>
              <w:tab/>
            </w:r>
            <w:r w:rsidR="005229EC" w:rsidRPr="00266DA4">
              <w:rPr>
                <w:rStyle w:val="Hyperlink"/>
                <w:noProof/>
                <w:sz w:val="24"/>
                <w:szCs w:val="24"/>
              </w:rPr>
              <w:t>Risk</w:t>
            </w:r>
            <w:r w:rsidR="005229EC" w:rsidRPr="00266DA4">
              <w:rPr>
                <w:rStyle w:val="Hyperlink"/>
                <w:noProof/>
                <w:spacing w:val="-2"/>
                <w:sz w:val="24"/>
                <w:szCs w:val="24"/>
              </w:rPr>
              <w:t xml:space="preserve"> </w:t>
            </w:r>
            <w:r w:rsidR="005229EC" w:rsidRPr="00266DA4">
              <w:rPr>
                <w:rStyle w:val="Hyperlink"/>
                <w:noProof/>
                <w:sz w:val="24"/>
                <w:szCs w:val="24"/>
              </w:rPr>
              <w:t>Assessment</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24</w:t>
            </w:r>
            <w:r w:rsidR="005229EC" w:rsidRPr="00266DA4">
              <w:rPr>
                <w:noProof/>
                <w:webHidden/>
                <w:sz w:val="24"/>
                <w:szCs w:val="24"/>
              </w:rPr>
              <w:fldChar w:fldCharType="end"/>
            </w:r>
          </w:hyperlink>
        </w:p>
        <w:p w14:paraId="72B00118" w14:textId="3A22FC48" w:rsidR="005229EC" w:rsidRPr="00266DA4" w:rsidRDefault="003E220E">
          <w:pPr>
            <w:pStyle w:val="TOC2"/>
            <w:tabs>
              <w:tab w:val="right" w:leader="dot" w:pos="10420"/>
            </w:tabs>
            <w:rPr>
              <w:rFonts w:eastAsiaTheme="minorEastAsia"/>
              <w:b w:val="0"/>
              <w:bCs w:val="0"/>
              <w:noProof/>
              <w:sz w:val="24"/>
              <w:szCs w:val="24"/>
              <w:lang w:bidi="ar-SA"/>
            </w:rPr>
          </w:pPr>
          <w:hyperlink w:anchor="_Toc176199955" w:history="1">
            <w:r w:rsidR="005229EC" w:rsidRPr="00266DA4">
              <w:rPr>
                <w:rStyle w:val="Hyperlink"/>
                <w:noProof/>
                <w:sz w:val="24"/>
                <w:szCs w:val="24"/>
              </w:rPr>
              <w:t>3.33.</w:t>
            </w:r>
            <w:r w:rsidR="005229EC" w:rsidRPr="00266DA4">
              <w:rPr>
                <w:rFonts w:eastAsiaTheme="minorEastAsia"/>
                <w:b w:val="0"/>
                <w:bCs w:val="0"/>
                <w:noProof/>
                <w:sz w:val="24"/>
                <w:szCs w:val="24"/>
                <w:lang w:bidi="ar-SA"/>
              </w:rPr>
              <w:tab/>
            </w:r>
            <w:r w:rsidR="005229EC" w:rsidRPr="00266DA4">
              <w:rPr>
                <w:rStyle w:val="Hyperlink"/>
                <w:noProof/>
                <w:sz w:val="24"/>
                <w:szCs w:val="24"/>
              </w:rPr>
              <w:t>Safe Systems of Work</w:t>
            </w:r>
            <w:r w:rsidR="005229EC" w:rsidRPr="00266DA4">
              <w:rPr>
                <w:rStyle w:val="Hyperlink"/>
                <w:noProof/>
                <w:spacing w:val="-10"/>
                <w:sz w:val="24"/>
                <w:szCs w:val="24"/>
              </w:rPr>
              <w:t xml:space="preserve"> </w:t>
            </w:r>
            <w:r w:rsidR="005229EC" w:rsidRPr="00266DA4">
              <w:rPr>
                <w:rStyle w:val="Hyperlink"/>
                <w:noProof/>
                <w:sz w:val="24"/>
                <w:szCs w:val="24"/>
              </w:rPr>
              <w:t>(SSoW)</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_Toc176199955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24</w:t>
            </w:r>
            <w:r w:rsidR="005229EC" w:rsidRPr="00266DA4">
              <w:rPr>
                <w:noProof/>
                <w:webHidden/>
                <w:sz w:val="24"/>
                <w:szCs w:val="24"/>
              </w:rPr>
              <w:fldChar w:fldCharType="end"/>
            </w:r>
          </w:hyperlink>
        </w:p>
        <w:p w14:paraId="6526EAC1" w14:textId="2280FAF2" w:rsidR="005229EC" w:rsidRPr="00266DA4" w:rsidRDefault="003E220E">
          <w:pPr>
            <w:pStyle w:val="TOC2"/>
            <w:tabs>
              <w:tab w:val="right" w:leader="dot" w:pos="10420"/>
            </w:tabs>
            <w:rPr>
              <w:rFonts w:eastAsiaTheme="minorEastAsia"/>
              <w:b w:val="0"/>
              <w:bCs w:val="0"/>
              <w:noProof/>
              <w:sz w:val="24"/>
              <w:szCs w:val="24"/>
              <w:lang w:bidi="ar-SA"/>
            </w:rPr>
          </w:pPr>
          <w:hyperlink w:anchor="_Toc176199956" w:history="1">
            <w:r w:rsidR="005229EC" w:rsidRPr="00266DA4">
              <w:rPr>
                <w:rStyle w:val="Hyperlink"/>
                <w:noProof/>
                <w:sz w:val="24"/>
                <w:szCs w:val="24"/>
              </w:rPr>
              <w:t>3.34.</w:t>
            </w:r>
            <w:r w:rsidR="005229EC" w:rsidRPr="00266DA4">
              <w:rPr>
                <w:rFonts w:eastAsiaTheme="minorEastAsia"/>
                <w:b w:val="0"/>
                <w:bCs w:val="0"/>
                <w:noProof/>
                <w:sz w:val="24"/>
                <w:szCs w:val="24"/>
                <w:lang w:bidi="ar-SA"/>
              </w:rPr>
              <w:tab/>
            </w:r>
            <w:r w:rsidR="005229EC" w:rsidRPr="00266DA4">
              <w:rPr>
                <w:rStyle w:val="Hyperlink"/>
                <w:noProof/>
                <w:sz w:val="24"/>
                <w:szCs w:val="24"/>
              </w:rPr>
              <w:t>Smoking</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_Toc176199956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24</w:t>
            </w:r>
            <w:r w:rsidR="005229EC" w:rsidRPr="00266DA4">
              <w:rPr>
                <w:noProof/>
                <w:webHidden/>
                <w:sz w:val="24"/>
                <w:szCs w:val="24"/>
              </w:rPr>
              <w:fldChar w:fldCharType="end"/>
            </w:r>
          </w:hyperlink>
        </w:p>
        <w:p w14:paraId="2108E3D4" w14:textId="28096F7B" w:rsidR="005229EC" w:rsidRPr="00266DA4" w:rsidRDefault="003E220E">
          <w:pPr>
            <w:pStyle w:val="TOC2"/>
            <w:tabs>
              <w:tab w:val="right" w:leader="dot" w:pos="10420"/>
            </w:tabs>
            <w:rPr>
              <w:rFonts w:eastAsiaTheme="minorEastAsia"/>
              <w:b w:val="0"/>
              <w:bCs w:val="0"/>
              <w:noProof/>
              <w:sz w:val="24"/>
              <w:szCs w:val="24"/>
              <w:lang w:bidi="ar-SA"/>
            </w:rPr>
          </w:pPr>
          <w:hyperlink w:anchor="_Toc176199957" w:history="1">
            <w:r w:rsidR="005229EC" w:rsidRPr="00266DA4">
              <w:rPr>
                <w:rStyle w:val="Hyperlink"/>
                <w:noProof/>
                <w:sz w:val="24"/>
                <w:szCs w:val="24"/>
              </w:rPr>
              <w:t>3.35.</w:t>
            </w:r>
            <w:r w:rsidR="005229EC" w:rsidRPr="00266DA4">
              <w:rPr>
                <w:rFonts w:eastAsiaTheme="minorEastAsia"/>
                <w:b w:val="0"/>
                <w:bCs w:val="0"/>
                <w:noProof/>
                <w:sz w:val="24"/>
                <w:szCs w:val="24"/>
                <w:lang w:bidi="ar-SA"/>
              </w:rPr>
              <w:tab/>
            </w:r>
            <w:r w:rsidR="005229EC" w:rsidRPr="00266DA4">
              <w:rPr>
                <w:rStyle w:val="Hyperlink"/>
                <w:noProof/>
                <w:sz w:val="24"/>
                <w:szCs w:val="24"/>
              </w:rPr>
              <w:t>Substances Hazardous to Health (including Biological and Viruses).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_Toc176199957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24</w:t>
            </w:r>
            <w:r w:rsidR="005229EC" w:rsidRPr="00266DA4">
              <w:rPr>
                <w:noProof/>
                <w:webHidden/>
                <w:sz w:val="24"/>
                <w:szCs w:val="24"/>
              </w:rPr>
              <w:fldChar w:fldCharType="end"/>
            </w:r>
          </w:hyperlink>
        </w:p>
        <w:p w14:paraId="6D18FD33" w14:textId="63EEF71A" w:rsidR="005229EC" w:rsidRPr="00266DA4" w:rsidRDefault="003E220E">
          <w:pPr>
            <w:pStyle w:val="TOC2"/>
            <w:tabs>
              <w:tab w:val="right" w:leader="dot" w:pos="10420"/>
            </w:tabs>
            <w:rPr>
              <w:rFonts w:eastAsiaTheme="minorEastAsia"/>
              <w:b w:val="0"/>
              <w:bCs w:val="0"/>
              <w:noProof/>
              <w:sz w:val="24"/>
              <w:szCs w:val="24"/>
              <w:lang w:bidi="ar-SA"/>
            </w:rPr>
          </w:pPr>
          <w:hyperlink w:anchor="_Toc176199958" w:history="1">
            <w:r w:rsidR="005229EC" w:rsidRPr="00266DA4">
              <w:rPr>
                <w:rStyle w:val="Hyperlink"/>
                <w:noProof/>
                <w:sz w:val="24"/>
                <w:szCs w:val="24"/>
              </w:rPr>
              <w:t>3.36.</w:t>
            </w:r>
            <w:r w:rsidR="005229EC" w:rsidRPr="00266DA4">
              <w:rPr>
                <w:rFonts w:eastAsiaTheme="minorEastAsia"/>
                <w:b w:val="0"/>
                <w:bCs w:val="0"/>
                <w:noProof/>
                <w:sz w:val="24"/>
                <w:szCs w:val="24"/>
                <w:lang w:bidi="ar-SA"/>
              </w:rPr>
              <w:tab/>
            </w:r>
            <w:r w:rsidR="005229EC" w:rsidRPr="00266DA4">
              <w:rPr>
                <w:rStyle w:val="Hyperlink"/>
                <w:noProof/>
                <w:sz w:val="24"/>
                <w:szCs w:val="24"/>
              </w:rPr>
              <w:t>Vehicles, Mobile Phones and in-vehicle</w:t>
            </w:r>
            <w:r w:rsidR="005229EC" w:rsidRPr="00266DA4">
              <w:rPr>
                <w:rStyle w:val="Hyperlink"/>
                <w:noProof/>
                <w:spacing w:val="-6"/>
                <w:sz w:val="24"/>
                <w:szCs w:val="24"/>
              </w:rPr>
              <w:t xml:space="preserve"> </w:t>
            </w:r>
            <w:r w:rsidR="005229EC" w:rsidRPr="00266DA4">
              <w:rPr>
                <w:rStyle w:val="Hyperlink"/>
                <w:noProof/>
                <w:sz w:val="24"/>
                <w:szCs w:val="24"/>
              </w:rPr>
              <w:t>technology</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_Toc176199958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24</w:t>
            </w:r>
            <w:r w:rsidR="005229EC" w:rsidRPr="00266DA4">
              <w:rPr>
                <w:noProof/>
                <w:webHidden/>
                <w:sz w:val="24"/>
                <w:szCs w:val="24"/>
              </w:rPr>
              <w:fldChar w:fldCharType="end"/>
            </w:r>
          </w:hyperlink>
        </w:p>
        <w:p w14:paraId="72B68EC7" w14:textId="3EE8ACFD" w:rsidR="005229EC" w:rsidRPr="00266DA4" w:rsidRDefault="003E220E">
          <w:pPr>
            <w:pStyle w:val="TOC2"/>
            <w:tabs>
              <w:tab w:val="right" w:leader="dot" w:pos="10420"/>
            </w:tabs>
            <w:rPr>
              <w:rFonts w:eastAsiaTheme="minorEastAsia"/>
              <w:b w:val="0"/>
              <w:bCs w:val="0"/>
              <w:noProof/>
              <w:sz w:val="24"/>
              <w:szCs w:val="24"/>
              <w:lang w:bidi="ar-SA"/>
            </w:rPr>
          </w:pPr>
          <w:hyperlink w:anchor="_Toc176199959" w:history="1">
            <w:r w:rsidR="005229EC" w:rsidRPr="00266DA4">
              <w:rPr>
                <w:rStyle w:val="Hyperlink"/>
                <w:noProof/>
                <w:sz w:val="24"/>
                <w:szCs w:val="24"/>
              </w:rPr>
              <w:t>3.37.</w:t>
            </w:r>
            <w:r w:rsidR="005229EC" w:rsidRPr="00266DA4">
              <w:rPr>
                <w:rFonts w:eastAsiaTheme="minorEastAsia"/>
                <w:b w:val="0"/>
                <w:bCs w:val="0"/>
                <w:noProof/>
                <w:sz w:val="24"/>
                <w:szCs w:val="24"/>
                <w:lang w:bidi="ar-SA"/>
              </w:rPr>
              <w:tab/>
            </w:r>
            <w:r w:rsidR="005229EC" w:rsidRPr="00266DA4">
              <w:rPr>
                <w:rStyle w:val="Hyperlink"/>
                <w:noProof/>
                <w:sz w:val="24"/>
                <w:szCs w:val="24"/>
              </w:rPr>
              <w:t>Welfare Facilities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_Toc176199959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25</w:t>
            </w:r>
            <w:r w:rsidR="005229EC" w:rsidRPr="00266DA4">
              <w:rPr>
                <w:noProof/>
                <w:webHidden/>
                <w:sz w:val="24"/>
                <w:szCs w:val="24"/>
              </w:rPr>
              <w:fldChar w:fldCharType="end"/>
            </w:r>
          </w:hyperlink>
        </w:p>
        <w:p w14:paraId="60904EDE" w14:textId="1F688A73" w:rsidR="005229EC" w:rsidRPr="00266DA4" w:rsidRDefault="003E220E">
          <w:pPr>
            <w:pStyle w:val="TOC2"/>
            <w:tabs>
              <w:tab w:val="right" w:leader="dot" w:pos="10420"/>
            </w:tabs>
            <w:rPr>
              <w:rFonts w:eastAsiaTheme="minorEastAsia"/>
              <w:b w:val="0"/>
              <w:bCs w:val="0"/>
              <w:noProof/>
              <w:sz w:val="24"/>
              <w:szCs w:val="24"/>
              <w:lang w:bidi="ar-SA"/>
            </w:rPr>
          </w:pPr>
          <w:hyperlink w:anchor="_Toc176199960" w:history="1">
            <w:r w:rsidR="005229EC" w:rsidRPr="00266DA4">
              <w:rPr>
                <w:rStyle w:val="Hyperlink"/>
                <w:noProof/>
                <w:sz w:val="24"/>
                <w:szCs w:val="24"/>
              </w:rPr>
              <w:t>3.38.</w:t>
            </w:r>
            <w:r w:rsidR="005229EC" w:rsidRPr="00266DA4">
              <w:rPr>
                <w:rFonts w:eastAsiaTheme="minorEastAsia"/>
                <w:b w:val="0"/>
                <w:bCs w:val="0"/>
                <w:noProof/>
                <w:sz w:val="24"/>
                <w:szCs w:val="24"/>
                <w:lang w:bidi="ar-SA"/>
              </w:rPr>
              <w:tab/>
            </w:r>
            <w:r w:rsidR="005229EC" w:rsidRPr="00266DA4">
              <w:rPr>
                <w:rStyle w:val="Hyperlink"/>
                <w:noProof/>
                <w:sz w:val="24"/>
                <w:szCs w:val="24"/>
              </w:rPr>
              <w:t>Workplace</w:t>
            </w:r>
            <w:r w:rsidR="005229EC" w:rsidRPr="00266DA4">
              <w:rPr>
                <w:rStyle w:val="Hyperlink"/>
                <w:noProof/>
                <w:spacing w:val="-4"/>
                <w:sz w:val="24"/>
                <w:szCs w:val="24"/>
              </w:rPr>
              <w:t xml:space="preserve"> </w:t>
            </w:r>
            <w:r w:rsidR="005229EC" w:rsidRPr="00266DA4">
              <w:rPr>
                <w:rStyle w:val="Hyperlink"/>
                <w:noProof/>
                <w:sz w:val="24"/>
                <w:szCs w:val="24"/>
              </w:rPr>
              <w:t>Transport.</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_Toc176199960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25</w:t>
            </w:r>
            <w:r w:rsidR="005229EC" w:rsidRPr="00266DA4">
              <w:rPr>
                <w:noProof/>
                <w:webHidden/>
                <w:sz w:val="24"/>
                <w:szCs w:val="24"/>
              </w:rPr>
              <w:fldChar w:fldCharType="end"/>
            </w:r>
          </w:hyperlink>
        </w:p>
        <w:p w14:paraId="1B2E8E1E" w14:textId="12B787C7" w:rsidR="005229EC" w:rsidRPr="00266DA4" w:rsidRDefault="003E220E">
          <w:pPr>
            <w:pStyle w:val="TOC2"/>
            <w:tabs>
              <w:tab w:val="right" w:leader="dot" w:pos="10420"/>
            </w:tabs>
            <w:rPr>
              <w:rFonts w:eastAsiaTheme="minorEastAsia"/>
              <w:b w:val="0"/>
              <w:bCs w:val="0"/>
              <w:noProof/>
              <w:sz w:val="24"/>
              <w:szCs w:val="24"/>
              <w:lang w:bidi="ar-SA"/>
            </w:rPr>
          </w:pPr>
          <w:hyperlink w:anchor="_Toc176199961" w:history="1">
            <w:r w:rsidR="005229EC" w:rsidRPr="00266DA4">
              <w:rPr>
                <w:rStyle w:val="Hyperlink"/>
                <w:noProof/>
                <w:sz w:val="24"/>
                <w:szCs w:val="24"/>
              </w:rPr>
              <w:t>3.39.</w:t>
            </w:r>
            <w:r w:rsidR="005229EC" w:rsidRPr="00266DA4">
              <w:rPr>
                <w:rFonts w:eastAsiaTheme="minorEastAsia"/>
                <w:b w:val="0"/>
                <w:bCs w:val="0"/>
                <w:noProof/>
                <w:sz w:val="24"/>
                <w:szCs w:val="24"/>
                <w:lang w:bidi="ar-SA"/>
              </w:rPr>
              <w:tab/>
            </w:r>
            <w:r w:rsidR="005229EC" w:rsidRPr="00266DA4">
              <w:rPr>
                <w:rStyle w:val="Hyperlink"/>
                <w:noProof/>
                <w:sz w:val="24"/>
                <w:szCs w:val="24"/>
              </w:rPr>
              <w:t>Working at Height</w:t>
            </w:r>
            <w:r w:rsidR="005229EC" w:rsidRPr="00266DA4">
              <w:rPr>
                <w:rStyle w:val="Hyperlink"/>
                <w:noProof/>
                <w:spacing w:val="-5"/>
                <w:sz w:val="24"/>
                <w:szCs w:val="24"/>
              </w:rPr>
              <w:t xml:space="preserve"> </w:t>
            </w:r>
            <w:r w:rsidR="005229EC" w:rsidRPr="00266DA4">
              <w:rPr>
                <w:rStyle w:val="Hyperlink"/>
                <w:noProof/>
                <w:sz w:val="24"/>
                <w:szCs w:val="24"/>
              </w:rPr>
              <w:t>(W@H)</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_Toc176199961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25</w:t>
            </w:r>
            <w:r w:rsidR="005229EC" w:rsidRPr="00266DA4">
              <w:rPr>
                <w:noProof/>
                <w:webHidden/>
                <w:sz w:val="24"/>
                <w:szCs w:val="24"/>
              </w:rPr>
              <w:fldChar w:fldCharType="end"/>
            </w:r>
          </w:hyperlink>
        </w:p>
        <w:p w14:paraId="640EC4DA" w14:textId="19848673" w:rsidR="005229EC" w:rsidRPr="00266DA4" w:rsidRDefault="003E220E">
          <w:pPr>
            <w:pStyle w:val="TOC2"/>
            <w:tabs>
              <w:tab w:val="right" w:leader="dot" w:pos="10420"/>
            </w:tabs>
            <w:rPr>
              <w:rFonts w:eastAsiaTheme="minorEastAsia"/>
              <w:b w:val="0"/>
              <w:bCs w:val="0"/>
              <w:noProof/>
              <w:sz w:val="24"/>
              <w:szCs w:val="24"/>
              <w:lang w:bidi="ar-SA"/>
            </w:rPr>
          </w:pPr>
          <w:hyperlink w:anchor="_Toc176199962" w:history="1">
            <w:r w:rsidR="005229EC" w:rsidRPr="00266DA4">
              <w:rPr>
                <w:rStyle w:val="Hyperlink"/>
                <w:noProof/>
                <w:sz w:val="24"/>
                <w:szCs w:val="24"/>
              </w:rPr>
              <w:t>3.40.</w:t>
            </w:r>
            <w:r w:rsidR="005229EC" w:rsidRPr="00266DA4">
              <w:rPr>
                <w:rFonts w:eastAsiaTheme="minorEastAsia"/>
                <w:b w:val="0"/>
                <w:bCs w:val="0"/>
                <w:noProof/>
                <w:sz w:val="24"/>
                <w:szCs w:val="24"/>
                <w:lang w:bidi="ar-SA"/>
              </w:rPr>
              <w:tab/>
            </w:r>
            <w:r w:rsidR="005229EC" w:rsidRPr="00266DA4">
              <w:rPr>
                <w:rStyle w:val="Hyperlink"/>
                <w:noProof/>
                <w:sz w:val="24"/>
                <w:szCs w:val="24"/>
              </w:rPr>
              <w:t>Work Experience</w:t>
            </w:r>
            <w:r w:rsidR="005229EC" w:rsidRPr="00266DA4">
              <w:rPr>
                <w:rStyle w:val="Hyperlink"/>
                <w:noProof/>
                <w:spacing w:val="-2"/>
                <w:sz w:val="24"/>
                <w:szCs w:val="24"/>
              </w:rPr>
              <w:t xml:space="preserve"> </w:t>
            </w:r>
            <w:r w:rsidR="005229EC" w:rsidRPr="00266DA4">
              <w:rPr>
                <w:rStyle w:val="Hyperlink"/>
                <w:noProof/>
                <w:sz w:val="24"/>
                <w:szCs w:val="24"/>
              </w:rPr>
              <w:t>Placements.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_Toc176199962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25</w:t>
            </w:r>
            <w:r w:rsidR="005229EC" w:rsidRPr="00266DA4">
              <w:rPr>
                <w:noProof/>
                <w:webHidden/>
                <w:sz w:val="24"/>
                <w:szCs w:val="24"/>
              </w:rPr>
              <w:fldChar w:fldCharType="end"/>
            </w:r>
          </w:hyperlink>
        </w:p>
        <w:p w14:paraId="25A2C2A1" w14:textId="4B2D25C7" w:rsidR="005229EC" w:rsidRPr="00266DA4" w:rsidRDefault="003E220E">
          <w:pPr>
            <w:pStyle w:val="TOC2"/>
            <w:tabs>
              <w:tab w:val="right" w:leader="dot" w:pos="10420"/>
            </w:tabs>
            <w:rPr>
              <w:rFonts w:eastAsiaTheme="minorEastAsia"/>
              <w:b w:val="0"/>
              <w:bCs w:val="0"/>
              <w:noProof/>
              <w:sz w:val="24"/>
              <w:szCs w:val="24"/>
              <w:lang w:bidi="ar-SA"/>
            </w:rPr>
          </w:pPr>
          <w:hyperlink w:anchor="_Toc176199963" w:history="1">
            <w:r w:rsidR="005229EC" w:rsidRPr="00266DA4">
              <w:rPr>
                <w:rStyle w:val="Hyperlink"/>
                <w:noProof/>
                <w:sz w:val="24"/>
                <w:szCs w:val="24"/>
              </w:rPr>
              <w:t>3.41.</w:t>
            </w:r>
            <w:r w:rsidR="005229EC" w:rsidRPr="00266DA4">
              <w:rPr>
                <w:rFonts w:eastAsiaTheme="minorEastAsia"/>
                <w:b w:val="0"/>
                <w:bCs w:val="0"/>
                <w:noProof/>
                <w:sz w:val="24"/>
                <w:szCs w:val="24"/>
                <w:lang w:bidi="ar-SA"/>
              </w:rPr>
              <w:tab/>
            </w:r>
            <w:r w:rsidR="005229EC" w:rsidRPr="00266DA4">
              <w:rPr>
                <w:rStyle w:val="Hyperlink"/>
                <w:noProof/>
                <w:sz w:val="24"/>
                <w:szCs w:val="24"/>
              </w:rPr>
              <w:t>Offsite Venues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_Toc176199963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25</w:t>
            </w:r>
            <w:r w:rsidR="005229EC" w:rsidRPr="00266DA4">
              <w:rPr>
                <w:noProof/>
                <w:webHidden/>
                <w:sz w:val="24"/>
                <w:szCs w:val="24"/>
              </w:rPr>
              <w:fldChar w:fldCharType="end"/>
            </w:r>
          </w:hyperlink>
        </w:p>
        <w:p w14:paraId="70114F63" w14:textId="10C13F5A" w:rsidR="005229EC" w:rsidRDefault="003E220E">
          <w:pPr>
            <w:pStyle w:val="TOC2"/>
            <w:tabs>
              <w:tab w:val="right" w:leader="dot" w:pos="10420"/>
            </w:tabs>
            <w:rPr>
              <w:rFonts w:asciiTheme="minorHAnsi" w:eastAsiaTheme="minorEastAsia" w:hAnsiTheme="minorHAnsi" w:cstheme="minorBidi"/>
              <w:b w:val="0"/>
              <w:bCs w:val="0"/>
              <w:noProof/>
              <w:lang w:bidi="ar-SA"/>
            </w:rPr>
          </w:pPr>
          <w:hyperlink w:anchor="_Toc176199964" w:history="1">
            <w:r w:rsidR="005229EC" w:rsidRPr="00266DA4">
              <w:rPr>
                <w:rStyle w:val="Hyperlink"/>
                <w:noProof/>
                <w:sz w:val="24"/>
                <w:szCs w:val="24"/>
              </w:rPr>
              <w:t>3.42.</w:t>
            </w:r>
            <w:r w:rsidR="005229EC" w:rsidRPr="00266DA4">
              <w:rPr>
                <w:rFonts w:eastAsiaTheme="minorEastAsia"/>
                <w:b w:val="0"/>
                <w:bCs w:val="0"/>
                <w:noProof/>
                <w:sz w:val="24"/>
                <w:szCs w:val="24"/>
                <w:lang w:bidi="ar-SA"/>
              </w:rPr>
              <w:tab/>
            </w:r>
            <w:r w:rsidR="005229EC" w:rsidRPr="00266DA4">
              <w:rPr>
                <w:rStyle w:val="Hyperlink"/>
                <w:noProof/>
                <w:sz w:val="24"/>
                <w:szCs w:val="24"/>
              </w:rPr>
              <w:t>Young</w:t>
            </w:r>
            <w:r w:rsidR="005229EC" w:rsidRPr="00266DA4">
              <w:rPr>
                <w:rStyle w:val="Hyperlink"/>
                <w:noProof/>
                <w:spacing w:val="-1"/>
                <w:sz w:val="24"/>
                <w:szCs w:val="24"/>
              </w:rPr>
              <w:t xml:space="preserve"> </w:t>
            </w:r>
            <w:r w:rsidR="005229EC" w:rsidRPr="00266DA4">
              <w:rPr>
                <w:rStyle w:val="Hyperlink"/>
                <w:noProof/>
                <w:sz w:val="24"/>
                <w:szCs w:val="24"/>
              </w:rPr>
              <w:t>Person(s)</w:t>
            </w:r>
            <w:r w:rsidR="005229EC" w:rsidRPr="00266DA4">
              <w:rPr>
                <w:noProof/>
                <w:webHidden/>
                <w:sz w:val="24"/>
                <w:szCs w:val="24"/>
              </w:rPr>
              <w:tab/>
            </w:r>
            <w:r w:rsidR="005229EC" w:rsidRPr="00266DA4">
              <w:rPr>
                <w:noProof/>
                <w:webHidden/>
                <w:sz w:val="24"/>
                <w:szCs w:val="24"/>
              </w:rPr>
              <w:fldChar w:fldCharType="begin"/>
            </w:r>
            <w:r w:rsidR="005229EC" w:rsidRPr="00266DA4">
              <w:rPr>
                <w:noProof/>
                <w:webHidden/>
                <w:sz w:val="24"/>
                <w:szCs w:val="24"/>
              </w:rPr>
              <w:instrText xml:space="preserve"> PAGEREF _Toc176199964 \h </w:instrText>
            </w:r>
            <w:r w:rsidR="005229EC" w:rsidRPr="00266DA4">
              <w:rPr>
                <w:noProof/>
                <w:webHidden/>
                <w:sz w:val="24"/>
                <w:szCs w:val="24"/>
              </w:rPr>
            </w:r>
            <w:r w:rsidR="005229EC" w:rsidRPr="00266DA4">
              <w:rPr>
                <w:noProof/>
                <w:webHidden/>
                <w:sz w:val="24"/>
                <w:szCs w:val="24"/>
              </w:rPr>
              <w:fldChar w:fldCharType="separate"/>
            </w:r>
            <w:r w:rsidR="005229EC" w:rsidRPr="00266DA4">
              <w:rPr>
                <w:noProof/>
                <w:webHidden/>
                <w:sz w:val="24"/>
                <w:szCs w:val="24"/>
              </w:rPr>
              <w:t>26</w:t>
            </w:r>
            <w:r w:rsidR="005229EC" w:rsidRPr="00266DA4">
              <w:rPr>
                <w:noProof/>
                <w:webHidden/>
                <w:sz w:val="24"/>
                <w:szCs w:val="24"/>
              </w:rPr>
              <w:fldChar w:fldCharType="end"/>
            </w:r>
          </w:hyperlink>
        </w:p>
        <w:p w14:paraId="622E6290" w14:textId="3006745E" w:rsidR="00881DB3" w:rsidRPr="00881DB3" w:rsidRDefault="00881DB3">
          <w:pPr>
            <w:rPr>
              <w:sz w:val="20"/>
            </w:rPr>
          </w:pPr>
          <w:r w:rsidRPr="00AD2E48">
            <w:rPr>
              <w:bCs/>
              <w:noProof/>
            </w:rPr>
            <w:fldChar w:fldCharType="end"/>
          </w:r>
        </w:p>
      </w:sdtContent>
    </w:sdt>
    <w:p w14:paraId="25516740" w14:textId="77777777" w:rsidR="00E40067" w:rsidRDefault="00E40067">
      <w:pPr>
        <w:sectPr w:rsidR="00E40067">
          <w:type w:val="continuous"/>
          <w:pgSz w:w="11910" w:h="16840"/>
          <w:pgMar w:top="780" w:right="740" w:bottom="338" w:left="740" w:header="720" w:footer="720" w:gutter="0"/>
          <w:cols w:space="720"/>
        </w:sectPr>
      </w:pPr>
    </w:p>
    <w:p w14:paraId="3EF2BB59" w14:textId="77777777" w:rsidR="00E40067" w:rsidRDefault="00E40067">
      <w:pPr>
        <w:pStyle w:val="BodyText"/>
        <w:ind w:left="0"/>
        <w:rPr>
          <w:sz w:val="24"/>
        </w:rPr>
      </w:pPr>
    </w:p>
    <w:p w14:paraId="268D9772" w14:textId="77777777" w:rsidR="00E40067" w:rsidRDefault="00E40067">
      <w:pPr>
        <w:pStyle w:val="BodyText"/>
        <w:ind w:left="0"/>
        <w:rPr>
          <w:sz w:val="24"/>
        </w:rPr>
      </w:pPr>
    </w:p>
    <w:p w14:paraId="20F7A5D7" w14:textId="77777777" w:rsidR="00E40067" w:rsidRDefault="00E40067">
      <w:pPr>
        <w:pStyle w:val="BodyText"/>
        <w:ind w:left="0"/>
        <w:rPr>
          <w:sz w:val="24"/>
        </w:rPr>
      </w:pPr>
    </w:p>
    <w:p w14:paraId="57A1F023" w14:textId="77777777" w:rsidR="00E40067" w:rsidRDefault="00E40067">
      <w:pPr>
        <w:pStyle w:val="BodyText"/>
        <w:ind w:left="0"/>
        <w:rPr>
          <w:sz w:val="24"/>
        </w:rPr>
      </w:pPr>
    </w:p>
    <w:p w14:paraId="7A86500B" w14:textId="77777777" w:rsidR="00E40067" w:rsidRDefault="00E40067">
      <w:pPr>
        <w:pStyle w:val="BodyText"/>
        <w:ind w:left="0"/>
        <w:rPr>
          <w:sz w:val="24"/>
        </w:rPr>
      </w:pPr>
    </w:p>
    <w:p w14:paraId="0DB9B454" w14:textId="77777777" w:rsidR="00E40067" w:rsidRDefault="00E40067">
      <w:pPr>
        <w:pStyle w:val="BodyText"/>
        <w:ind w:left="0"/>
        <w:rPr>
          <w:sz w:val="24"/>
        </w:rPr>
      </w:pPr>
    </w:p>
    <w:p w14:paraId="2847B795" w14:textId="77777777" w:rsidR="00E40067" w:rsidRDefault="00E40067">
      <w:pPr>
        <w:pStyle w:val="BodyText"/>
        <w:ind w:left="0"/>
        <w:rPr>
          <w:sz w:val="24"/>
        </w:rPr>
      </w:pPr>
    </w:p>
    <w:p w14:paraId="625AAA64" w14:textId="77777777" w:rsidR="00E40067" w:rsidRDefault="00E40067">
      <w:pPr>
        <w:pStyle w:val="BodyText"/>
        <w:ind w:left="0"/>
        <w:rPr>
          <w:sz w:val="24"/>
        </w:rPr>
      </w:pPr>
    </w:p>
    <w:p w14:paraId="4B47A14F" w14:textId="77777777" w:rsidR="00E40067" w:rsidRDefault="00E40067">
      <w:pPr>
        <w:pStyle w:val="BodyText"/>
        <w:ind w:left="0"/>
        <w:rPr>
          <w:sz w:val="24"/>
        </w:rPr>
      </w:pPr>
    </w:p>
    <w:p w14:paraId="16042B85" w14:textId="77777777" w:rsidR="00E40067" w:rsidRDefault="00E40067">
      <w:pPr>
        <w:pStyle w:val="BodyText"/>
        <w:ind w:left="0"/>
        <w:rPr>
          <w:sz w:val="24"/>
        </w:rPr>
      </w:pPr>
    </w:p>
    <w:p w14:paraId="39063C4C" w14:textId="77777777" w:rsidR="00E40067" w:rsidRDefault="00E40067">
      <w:pPr>
        <w:pStyle w:val="BodyText"/>
        <w:ind w:left="0"/>
        <w:rPr>
          <w:sz w:val="24"/>
        </w:rPr>
      </w:pPr>
    </w:p>
    <w:p w14:paraId="3F44052E" w14:textId="77777777" w:rsidR="00E40067" w:rsidRDefault="00E40067">
      <w:pPr>
        <w:pStyle w:val="BodyText"/>
        <w:ind w:left="0"/>
        <w:rPr>
          <w:sz w:val="24"/>
        </w:rPr>
      </w:pPr>
    </w:p>
    <w:p w14:paraId="2F8779D2" w14:textId="77777777" w:rsidR="00E40067" w:rsidRDefault="00E40067">
      <w:pPr>
        <w:pStyle w:val="BodyText"/>
        <w:ind w:left="0"/>
        <w:rPr>
          <w:sz w:val="24"/>
        </w:rPr>
      </w:pPr>
    </w:p>
    <w:p w14:paraId="7B594B65" w14:textId="77777777" w:rsidR="00E40067" w:rsidRDefault="00E40067">
      <w:pPr>
        <w:pStyle w:val="BodyText"/>
        <w:ind w:left="0"/>
        <w:rPr>
          <w:sz w:val="24"/>
        </w:rPr>
      </w:pPr>
    </w:p>
    <w:p w14:paraId="7ABE406C" w14:textId="77777777" w:rsidR="00E40067" w:rsidRDefault="00E40067">
      <w:pPr>
        <w:pStyle w:val="BodyText"/>
        <w:ind w:left="0"/>
        <w:rPr>
          <w:sz w:val="24"/>
        </w:rPr>
      </w:pPr>
    </w:p>
    <w:p w14:paraId="6FBA6AA4" w14:textId="77777777" w:rsidR="00E40067" w:rsidRDefault="00E40067">
      <w:pPr>
        <w:pStyle w:val="BodyText"/>
        <w:ind w:left="0"/>
        <w:rPr>
          <w:sz w:val="24"/>
        </w:rPr>
      </w:pPr>
    </w:p>
    <w:p w14:paraId="7F7DAE53" w14:textId="05226BEE" w:rsidR="00E40067" w:rsidRPr="0057451A" w:rsidRDefault="00C51C64" w:rsidP="0057451A">
      <w:pPr>
        <w:pStyle w:val="BodyText"/>
        <w:ind w:left="0" w:right="100"/>
      </w:pPr>
      <w:r>
        <w:rPr>
          <w:sz w:val="16"/>
        </w:rPr>
        <w:t>This is a controlled document. If you are not reading it directly from the HS&amp;W SharePoint site, please check that it is the current version</w:t>
      </w:r>
    </w:p>
    <w:p w14:paraId="1395926D" w14:textId="77777777" w:rsidR="00E40067" w:rsidRDefault="00E40067">
      <w:pPr>
        <w:rPr>
          <w:sz w:val="16"/>
        </w:rPr>
        <w:sectPr w:rsidR="00E40067">
          <w:type w:val="continuous"/>
          <w:pgSz w:w="11910" w:h="16840"/>
          <w:pgMar w:top="760" w:right="740" w:bottom="0" w:left="740" w:header="720" w:footer="720" w:gutter="0"/>
          <w:cols w:space="720"/>
        </w:sectPr>
      </w:pPr>
    </w:p>
    <w:p w14:paraId="6C1F2534" w14:textId="77777777" w:rsidR="00E40067" w:rsidRPr="00266DA4" w:rsidRDefault="00C51C64" w:rsidP="00C05382">
      <w:pPr>
        <w:pStyle w:val="Heading2"/>
      </w:pPr>
      <w:bookmarkStart w:id="24" w:name="_Toc176185504"/>
      <w:bookmarkStart w:id="25" w:name="_Toc176199890"/>
      <w:r w:rsidRPr="00266DA4">
        <w:lastRenderedPageBreak/>
        <w:t>Part 2. Organisational Responsibilities</w:t>
      </w:r>
      <w:bookmarkEnd w:id="24"/>
      <w:bookmarkEnd w:id="25"/>
    </w:p>
    <w:p w14:paraId="01E33248" w14:textId="36911C00" w:rsidR="00E40067" w:rsidRPr="00266DA4" w:rsidRDefault="00C51C64">
      <w:pPr>
        <w:pStyle w:val="ListParagraph"/>
        <w:numPr>
          <w:ilvl w:val="1"/>
          <w:numId w:val="3"/>
        </w:numPr>
        <w:tabs>
          <w:tab w:val="left" w:pos="679"/>
        </w:tabs>
        <w:spacing w:before="120" w:line="240" w:lineRule="auto"/>
        <w:ind w:right="118" w:firstLine="0"/>
        <w:jc w:val="both"/>
        <w:rPr>
          <w:sz w:val="24"/>
          <w:szCs w:val="24"/>
        </w:rPr>
      </w:pPr>
      <w:r w:rsidRPr="00266DA4">
        <w:rPr>
          <w:sz w:val="24"/>
          <w:szCs w:val="24"/>
        </w:rPr>
        <w:t xml:space="preserve">We all share a duty to ensure the health and safety of </w:t>
      </w:r>
      <w:r w:rsidR="00FC3E85" w:rsidRPr="00266DA4">
        <w:rPr>
          <w:sz w:val="24"/>
          <w:szCs w:val="24"/>
        </w:rPr>
        <w:t>our</w:t>
      </w:r>
      <w:r w:rsidRPr="00266DA4">
        <w:rPr>
          <w:sz w:val="24"/>
          <w:szCs w:val="24"/>
        </w:rPr>
        <w:t>selves and others and we will work collaboratively to ensure that</w:t>
      </w:r>
      <w:r w:rsidR="000C5F93" w:rsidRPr="00266DA4">
        <w:rPr>
          <w:sz w:val="24"/>
          <w:szCs w:val="24"/>
        </w:rPr>
        <w:t xml:space="preserve"> Kirklees College</w:t>
      </w:r>
      <w:r w:rsidRPr="00266DA4">
        <w:rPr>
          <w:sz w:val="24"/>
          <w:szCs w:val="24"/>
        </w:rPr>
        <w:t xml:space="preserve"> meets its responsibilities under health and safety legislation. Our responsibilities are summarised below and outlined in more detail in individual job descriptions.</w:t>
      </w:r>
    </w:p>
    <w:p w14:paraId="3E172E9B" w14:textId="77777777" w:rsidR="00334ED8" w:rsidRDefault="00334ED8" w:rsidP="00334ED8">
      <w:pPr>
        <w:tabs>
          <w:tab w:val="left" w:pos="679"/>
        </w:tabs>
        <w:spacing w:before="120"/>
        <w:ind w:left="112" w:right="118"/>
        <w:jc w:val="both"/>
      </w:pPr>
    </w:p>
    <w:p w14:paraId="040CA756" w14:textId="03462255" w:rsidR="00E40067" w:rsidRPr="00266DA4" w:rsidRDefault="00C51C64" w:rsidP="00C05382">
      <w:pPr>
        <w:pStyle w:val="Heading3"/>
        <w:numPr>
          <w:ilvl w:val="1"/>
          <w:numId w:val="3"/>
        </w:numPr>
      </w:pPr>
      <w:bookmarkStart w:id="26" w:name="_Toc176199891"/>
      <w:r w:rsidRPr="00266DA4">
        <w:t>The Corporation</w:t>
      </w:r>
      <w:r w:rsidRPr="00266DA4">
        <w:rPr>
          <w:spacing w:val="-5"/>
        </w:rPr>
        <w:t xml:space="preserve"> </w:t>
      </w:r>
      <w:r w:rsidRPr="00266DA4">
        <w:t>Board</w:t>
      </w:r>
      <w:bookmarkEnd w:id="26"/>
    </w:p>
    <w:p w14:paraId="08AB7159" w14:textId="77777777" w:rsidR="00334ED8" w:rsidRPr="005C5C62" w:rsidRDefault="00334ED8" w:rsidP="005C5C62">
      <w:pPr>
        <w:pStyle w:val="Heading2"/>
        <w:tabs>
          <w:tab w:val="left" w:pos="679"/>
        </w:tabs>
        <w:spacing w:before="0" w:line="240" w:lineRule="auto"/>
        <w:ind w:left="680" w:firstLine="0"/>
        <w:rPr>
          <w:sz w:val="2"/>
        </w:rPr>
      </w:pPr>
    </w:p>
    <w:p w14:paraId="76B1BF8A" w14:textId="77777777" w:rsidR="0066141F" w:rsidRDefault="0066141F">
      <w:pPr>
        <w:pStyle w:val="BodyText"/>
        <w:ind w:right="121"/>
        <w:jc w:val="both"/>
      </w:pPr>
    </w:p>
    <w:p w14:paraId="13C7A218" w14:textId="2EBDD231" w:rsidR="0066141F" w:rsidRPr="00266DA4" w:rsidRDefault="00C51C64">
      <w:pPr>
        <w:pStyle w:val="BodyText"/>
        <w:ind w:right="121"/>
        <w:jc w:val="both"/>
        <w:rPr>
          <w:spacing w:val="-10"/>
          <w:sz w:val="24"/>
          <w:szCs w:val="24"/>
        </w:rPr>
      </w:pPr>
      <w:r w:rsidRPr="00266DA4">
        <w:rPr>
          <w:sz w:val="24"/>
          <w:szCs w:val="24"/>
        </w:rPr>
        <w:t>The</w:t>
      </w:r>
      <w:r w:rsidRPr="00266DA4">
        <w:rPr>
          <w:spacing w:val="-10"/>
          <w:sz w:val="24"/>
          <w:szCs w:val="24"/>
        </w:rPr>
        <w:t xml:space="preserve"> </w:t>
      </w:r>
      <w:r w:rsidR="00D25DCD" w:rsidRPr="00266DA4">
        <w:rPr>
          <w:spacing w:val="-10"/>
          <w:sz w:val="24"/>
          <w:szCs w:val="24"/>
        </w:rPr>
        <w:t xml:space="preserve">Kirklees College </w:t>
      </w:r>
      <w:r w:rsidRPr="00266DA4">
        <w:rPr>
          <w:sz w:val="24"/>
          <w:szCs w:val="24"/>
        </w:rPr>
        <w:t>Corporation</w:t>
      </w:r>
      <w:r w:rsidRPr="00266DA4">
        <w:rPr>
          <w:spacing w:val="-10"/>
          <w:sz w:val="24"/>
          <w:szCs w:val="24"/>
        </w:rPr>
        <w:t xml:space="preserve"> </w:t>
      </w:r>
      <w:r w:rsidR="00FC3E85" w:rsidRPr="00266DA4">
        <w:rPr>
          <w:spacing w:val="-10"/>
          <w:sz w:val="24"/>
          <w:szCs w:val="24"/>
        </w:rPr>
        <w:t>(the “</w:t>
      </w:r>
      <w:r w:rsidR="00D25DCD" w:rsidRPr="00266DA4">
        <w:rPr>
          <w:spacing w:val="-10"/>
          <w:sz w:val="24"/>
          <w:szCs w:val="24"/>
        </w:rPr>
        <w:t>Board</w:t>
      </w:r>
      <w:r w:rsidR="00FC3E85" w:rsidRPr="00266DA4">
        <w:rPr>
          <w:spacing w:val="-10"/>
          <w:sz w:val="24"/>
          <w:szCs w:val="24"/>
        </w:rPr>
        <w:t>”)</w:t>
      </w:r>
      <w:r w:rsidR="00D25DCD" w:rsidRPr="00266DA4">
        <w:rPr>
          <w:spacing w:val="-10"/>
          <w:sz w:val="24"/>
          <w:szCs w:val="24"/>
        </w:rPr>
        <w:t xml:space="preserve"> has ultimate responsibility to take all measures within </w:t>
      </w:r>
      <w:r w:rsidR="00FC3E85" w:rsidRPr="00266DA4">
        <w:rPr>
          <w:spacing w:val="-10"/>
          <w:sz w:val="24"/>
          <w:szCs w:val="24"/>
        </w:rPr>
        <w:t>its</w:t>
      </w:r>
      <w:r w:rsidR="00D25DCD" w:rsidRPr="00266DA4">
        <w:rPr>
          <w:spacing w:val="-10"/>
          <w:sz w:val="24"/>
          <w:szCs w:val="24"/>
        </w:rPr>
        <w:t xml:space="preserve"> power to make sure that the College environment is safe and</w:t>
      </w:r>
      <w:r w:rsidR="00FC3E85" w:rsidRPr="00266DA4">
        <w:rPr>
          <w:spacing w:val="-10"/>
          <w:sz w:val="24"/>
          <w:szCs w:val="24"/>
        </w:rPr>
        <w:t xml:space="preserve"> that</w:t>
      </w:r>
      <w:r w:rsidR="00D25DCD" w:rsidRPr="00266DA4">
        <w:rPr>
          <w:spacing w:val="-10"/>
          <w:sz w:val="24"/>
          <w:szCs w:val="24"/>
        </w:rPr>
        <w:t xml:space="preserve"> risks regarding health, safety and welfare of the employees, students</w:t>
      </w:r>
      <w:r w:rsidR="0066141F" w:rsidRPr="00266DA4">
        <w:rPr>
          <w:spacing w:val="-10"/>
          <w:sz w:val="24"/>
          <w:szCs w:val="24"/>
        </w:rPr>
        <w:t>, other visitors to its sites,</w:t>
      </w:r>
      <w:r w:rsidR="00D25DCD" w:rsidRPr="00266DA4">
        <w:rPr>
          <w:spacing w:val="-10"/>
          <w:sz w:val="24"/>
          <w:szCs w:val="24"/>
        </w:rPr>
        <w:t xml:space="preserve"> and members of the public are maintained at an acceptable level</w:t>
      </w:r>
      <w:r w:rsidR="00FC3E85" w:rsidRPr="00266DA4">
        <w:rPr>
          <w:spacing w:val="-10"/>
          <w:sz w:val="24"/>
          <w:szCs w:val="24"/>
        </w:rPr>
        <w:t xml:space="preserve">. </w:t>
      </w:r>
    </w:p>
    <w:p w14:paraId="25522A4F" w14:textId="77777777" w:rsidR="0066141F" w:rsidRPr="00266DA4" w:rsidRDefault="0066141F">
      <w:pPr>
        <w:pStyle w:val="BodyText"/>
        <w:ind w:right="121"/>
        <w:jc w:val="both"/>
        <w:rPr>
          <w:spacing w:val="-10"/>
          <w:sz w:val="24"/>
          <w:szCs w:val="24"/>
        </w:rPr>
      </w:pPr>
    </w:p>
    <w:p w14:paraId="3C632AE6" w14:textId="6CA23182" w:rsidR="00435837" w:rsidRPr="00266DA4" w:rsidRDefault="00FC3E85">
      <w:pPr>
        <w:pStyle w:val="BodyText"/>
        <w:ind w:right="121"/>
        <w:jc w:val="both"/>
        <w:rPr>
          <w:sz w:val="24"/>
          <w:szCs w:val="24"/>
        </w:rPr>
      </w:pPr>
      <w:r w:rsidRPr="00266DA4">
        <w:rPr>
          <w:spacing w:val="-10"/>
          <w:sz w:val="24"/>
          <w:szCs w:val="24"/>
        </w:rPr>
        <w:t>T</w:t>
      </w:r>
      <w:r w:rsidR="00D25DCD" w:rsidRPr="00266DA4">
        <w:rPr>
          <w:spacing w:val="-10"/>
          <w:sz w:val="24"/>
          <w:szCs w:val="24"/>
        </w:rPr>
        <w:t>he Board shal</w:t>
      </w:r>
      <w:r w:rsidR="00435837" w:rsidRPr="00266DA4">
        <w:rPr>
          <w:sz w:val="24"/>
          <w:szCs w:val="24"/>
        </w:rPr>
        <w:t>l:</w:t>
      </w:r>
    </w:p>
    <w:p w14:paraId="7EB84F1F" w14:textId="77777777" w:rsidR="00334ED8" w:rsidRPr="00266DA4" w:rsidRDefault="00334ED8">
      <w:pPr>
        <w:pStyle w:val="BodyText"/>
        <w:ind w:right="121"/>
        <w:jc w:val="both"/>
        <w:rPr>
          <w:sz w:val="24"/>
          <w:szCs w:val="24"/>
        </w:rPr>
      </w:pPr>
    </w:p>
    <w:p w14:paraId="2845C838" w14:textId="73990DFC" w:rsidR="00337C9E" w:rsidRPr="00266DA4" w:rsidRDefault="00337C9E" w:rsidP="00DD6B0F">
      <w:pPr>
        <w:pStyle w:val="BodyText"/>
        <w:numPr>
          <w:ilvl w:val="2"/>
          <w:numId w:val="10"/>
        </w:numPr>
        <w:ind w:right="121"/>
        <w:jc w:val="both"/>
        <w:rPr>
          <w:sz w:val="24"/>
          <w:szCs w:val="24"/>
        </w:rPr>
      </w:pPr>
      <w:r w:rsidRPr="00266DA4">
        <w:rPr>
          <w:sz w:val="24"/>
          <w:szCs w:val="24"/>
        </w:rPr>
        <w:t>Set the</w:t>
      </w:r>
      <w:r w:rsidRPr="00266DA4">
        <w:rPr>
          <w:spacing w:val="-14"/>
          <w:sz w:val="24"/>
          <w:szCs w:val="24"/>
        </w:rPr>
        <w:t xml:space="preserve"> </w:t>
      </w:r>
      <w:r w:rsidRPr="00266DA4">
        <w:rPr>
          <w:sz w:val="24"/>
          <w:szCs w:val="24"/>
        </w:rPr>
        <w:t>guiding</w:t>
      </w:r>
      <w:r w:rsidRPr="00266DA4">
        <w:rPr>
          <w:spacing w:val="-13"/>
          <w:sz w:val="24"/>
          <w:szCs w:val="24"/>
        </w:rPr>
        <w:t xml:space="preserve"> </w:t>
      </w:r>
      <w:r w:rsidRPr="00266DA4">
        <w:rPr>
          <w:sz w:val="24"/>
          <w:szCs w:val="24"/>
        </w:rPr>
        <w:t>principles</w:t>
      </w:r>
      <w:r w:rsidRPr="00266DA4">
        <w:rPr>
          <w:spacing w:val="-13"/>
          <w:sz w:val="24"/>
          <w:szCs w:val="24"/>
        </w:rPr>
        <w:t xml:space="preserve"> </w:t>
      </w:r>
      <w:r w:rsidRPr="00266DA4">
        <w:rPr>
          <w:sz w:val="24"/>
          <w:szCs w:val="24"/>
        </w:rPr>
        <w:t>of</w:t>
      </w:r>
      <w:r w:rsidRPr="00266DA4">
        <w:rPr>
          <w:spacing w:val="-12"/>
          <w:sz w:val="24"/>
          <w:szCs w:val="24"/>
        </w:rPr>
        <w:t xml:space="preserve"> </w:t>
      </w:r>
      <w:r w:rsidR="0066141F" w:rsidRPr="00266DA4">
        <w:rPr>
          <w:sz w:val="24"/>
          <w:szCs w:val="24"/>
        </w:rPr>
        <w:t>h</w:t>
      </w:r>
      <w:r w:rsidR="00E90968" w:rsidRPr="00266DA4">
        <w:rPr>
          <w:sz w:val="24"/>
          <w:szCs w:val="24"/>
        </w:rPr>
        <w:t xml:space="preserve">ealth </w:t>
      </w:r>
      <w:r w:rsidR="0066141F" w:rsidRPr="00266DA4">
        <w:rPr>
          <w:sz w:val="24"/>
          <w:szCs w:val="24"/>
        </w:rPr>
        <w:t>and</w:t>
      </w:r>
      <w:r w:rsidR="00E90968" w:rsidRPr="00266DA4">
        <w:rPr>
          <w:sz w:val="24"/>
          <w:szCs w:val="24"/>
        </w:rPr>
        <w:t xml:space="preserve"> </w:t>
      </w:r>
      <w:r w:rsidR="0066141F" w:rsidRPr="00266DA4">
        <w:rPr>
          <w:sz w:val="24"/>
          <w:szCs w:val="24"/>
        </w:rPr>
        <w:t>s</w:t>
      </w:r>
      <w:r w:rsidR="00E90968" w:rsidRPr="00266DA4">
        <w:rPr>
          <w:sz w:val="24"/>
          <w:szCs w:val="24"/>
        </w:rPr>
        <w:t xml:space="preserve">afety </w:t>
      </w:r>
      <w:r w:rsidRPr="00266DA4">
        <w:rPr>
          <w:sz w:val="24"/>
          <w:szCs w:val="24"/>
        </w:rPr>
        <w:t>practice</w:t>
      </w:r>
      <w:r w:rsidRPr="00266DA4">
        <w:rPr>
          <w:spacing w:val="-19"/>
          <w:sz w:val="24"/>
          <w:szCs w:val="24"/>
        </w:rPr>
        <w:t xml:space="preserve"> </w:t>
      </w:r>
      <w:r w:rsidRPr="00266DA4">
        <w:rPr>
          <w:sz w:val="24"/>
          <w:szCs w:val="24"/>
        </w:rPr>
        <w:t>for</w:t>
      </w:r>
      <w:r w:rsidRPr="00266DA4">
        <w:rPr>
          <w:spacing w:val="-15"/>
          <w:sz w:val="24"/>
          <w:szCs w:val="24"/>
        </w:rPr>
        <w:t xml:space="preserve"> </w:t>
      </w:r>
      <w:r w:rsidRPr="00266DA4">
        <w:rPr>
          <w:sz w:val="24"/>
          <w:szCs w:val="24"/>
        </w:rPr>
        <w:t xml:space="preserve">Kirklees College </w:t>
      </w:r>
    </w:p>
    <w:p w14:paraId="735D7729" w14:textId="77777777" w:rsidR="00337C9E" w:rsidRPr="00266DA4" w:rsidRDefault="00337C9E" w:rsidP="00337C9E">
      <w:pPr>
        <w:pStyle w:val="BodyText"/>
        <w:ind w:left="832" w:right="121"/>
        <w:jc w:val="both"/>
        <w:rPr>
          <w:sz w:val="24"/>
          <w:szCs w:val="24"/>
        </w:rPr>
      </w:pPr>
    </w:p>
    <w:p w14:paraId="316F5137" w14:textId="033B90E7" w:rsidR="001826E7" w:rsidRPr="00266DA4" w:rsidRDefault="00435837" w:rsidP="00DD6B0F">
      <w:pPr>
        <w:pStyle w:val="BodyText"/>
        <w:numPr>
          <w:ilvl w:val="2"/>
          <w:numId w:val="10"/>
        </w:numPr>
        <w:ind w:right="121"/>
        <w:jc w:val="both"/>
        <w:rPr>
          <w:sz w:val="24"/>
          <w:szCs w:val="24"/>
        </w:rPr>
      </w:pPr>
      <w:r w:rsidRPr="00266DA4">
        <w:rPr>
          <w:sz w:val="24"/>
          <w:szCs w:val="24"/>
        </w:rPr>
        <w:t>E</w:t>
      </w:r>
      <w:r w:rsidR="00C51C64" w:rsidRPr="00266DA4">
        <w:rPr>
          <w:sz w:val="24"/>
          <w:szCs w:val="24"/>
        </w:rPr>
        <w:t>nsur</w:t>
      </w:r>
      <w:r w:rsidR="009A519E" w:rsidRPr="00266DA4">
        <w:rPr>
          <w:sz w:val="24"/>
          <w:szCs w:val="24"/>
        </w:rPr>
        <w:t>e</w:t>
      </w:r>
      <w:r w:rsidR="00C51C64" w:rsidRPr="00266DA4">
        <w:rPr>
          <w:spacing w:val="-13"/>
          <w:sz w:val="24"/>
          <w:szCs w:val="24"/>
        </w:rPr>
        <w:t xml:space="preserve"> </w:t>
      </w:r>
      <w:r w:rsidR="00FC3E85" w:rsidRPr="00266DA4">
        <w:rPr>
          <w:spacing w:val="-13"/>
          <w:sz w:val="24"/>
          <w:szCs w:val="24"/>
        </w:rPr>
        <w:t xml:space="preserve">its </w:t>
      </w:r>
      <w:r w:rsidR="00C51C64" w:rsidRPr="00266DA4">
        <w:rPr>
          <w:sz w:val="24"/>
          <w:szCs w:val="24"/>
        </w:rPr>
        <w:t>decisions</w:t>
      </w:r>
      <w:r w:rsidR="00C51C64" w:rsidRPr="00266DA4">
        <w:rPr>
          <w:spacing w:val="-8"/>
          <w:sz w:val="24"/>
          <w:szCs w:val="24"/>
        </w:rPr>
        <w:t xml:space="preserve"> </w:t>
      </w:r>
      <w:r w:rsidR="005B64EB" w:rsidRPr="00266DA4">
        <w:rPr>
          <w:sz w:val="24"/>
          <w:szCs w:val="24"/>
        </w:rPr>
        <w:t xml:space="preserve">take into account best </w:t>
      </w:r>
      <w:r w:rsidR="00C51C64" w:rsidRPr="00266DA4">
        <w:rPr>
          <w:sz w:val="24"/>
          <w:szCs w:val="24"/>
        </w:rPr>
        <w:t>practice</w:t>
      </w:r>
      <w:r w:rsidR="00C51C64" w:rsidRPr="00266DA4">
        <w:rPr>
          <w:spacing w:val="-9"/>
          <w:sz w:val="24"/>
          <w:szCs w:val="24"/>
        </w:rPr>
        <w:t xml:space="preserve"> </w:t>
      </w:r>
      <w:r w:rsidR="00C51C64" w:rsidRPr="00266DA4">
        <w:rPr>
          <w:sz w:val="24"/>
          <w:szCs w:val="24"/>
        </w:rPr>
        <w:t>in</w:t>
      </w:r>
      <w:r w:rsidR="00C51C64" w:rsidRPr="00266DA4">
        <w:rPr>
          <w:spacing w:val="-10"/>
          <w:sz w:val="24"/>
          <w:szCs w:val="24"/>
        </w:rPr>
        <w:t xml:space="preserve"> </w:t>
      </w:r>
      <w:r w:rsidR="0066141F" w:rsidRPr="00266DA4">
        <w:rPr>
          <w:sz w:val="24"/>
          <w:szCs w:val="24"/>
        </w:rPr>
        <w:t>health and safety</w:t>
      </w:r>
    </w:p>
    <w:p w14:paraId="168B69B3" w14:textId="77777777" w:rsidR="001826E7" w:rsidRPr="00266DA4" w:rsidRDefault="001826E7" w:rsidP="001826E7">
      <w:pPr>
        <w:pStyle w:val="ListParagraph"/>
        <w:rPr>
          <w:sz w:val="24"/>
          <w:szCs w:val="24"/>
        </w:rPr>
      </w:pPr>
    </w:p>
    <w:p w14:paraId="01DC93DE" w14:textId="3CC12583" w:rsidR="00DD4354" w:rsidRPr="00266DA4" w:rsidRDefault="00435837" w:rsidP="00DD6B0F">
      <w:pPr>
        <w:pStyle w:val="BodyText"/>
        <w:numPr>
          <w:ilvl w:val="2"/>
          <w:numId w:val="10"/>
        </w:numPr>
        <w:ind w:right="121"/>
        <w:jc w:val="both"/>
        <w:rPr>
          <w:sz w:val="24"/>
          <w:szCs w:val="24"/>
        </w:rPr>
      </w:pPr>
      <w:r w:rsidRPr="00266DA4">
        <w:rPr>
          <w:sz w:val="24"/>
          <w:szCs w:val="24"/>
        </w:rPr>
        <w:t>E</w:t>
      </w:r>
      <w:r w:rsidR="00C51C64" w:rsidRPr="00266DA4">
        <w:rPr>
          <w:sz w:val="24"/>
          <w:szCs w:val="24"/>
        </w:rPr>
        <w:t>nsur</w:t>
      </w:r>
      <w:r w:rsidR="000D4833" w:rsidRPr="00266DA4">
        <w:rPr>
          <w:sz w:val="24"/>
          <w:szCs w:val="24"/>
        </w:rPr>
        <w:t>e</w:t>
      </w:r>
      <w:r w:rsidR="00C51C64" w:rsidRPr="00266DA4">
        <w:rPr>
          <w:spacing w:val="-16"/>
          <w:sz w:val="24"/>
          <w:szCs w:val="24"/>
        </w:rPr>
        <w:t xml:space="preserve"> </w:t>
      </w:r>
      <w:r w:rsidR="00C51C64" w:rsidRPr="00266DA4">
        <w:rPr>
          <w:sz w:val="24"/>
          <w:szCs w:val="24"/>
        </w:rPr>
        <w:t xml:space="preserve">effective methods of </w:t>
      </w:r>
      <w:r w:rsidR="000F5C09" w:rsidRPr="00266DA4">
        <w:rPr>
          <w:sz w:val="24"/>
          <w:szCs w:val="24"/>
        </w:rPr>
        <w:t>identifying</w:t>
      </w:r>
      <w:r w:rsidR="000D4833" w:rsidRPr="00266DA4">
        <w:rPr>
          <w:sz w:val="24"/>
          <w:szCs w:val="24"/>
        </w:rPr>
        <w:t xml:space="preserve">, </w:t>
      </w:r>
      <w:r w:rsidR="005B64EB" w:rsidRPr="00266DA4">
        <w:rPr>
          <w:sz w:val="24"/>
          <w:szCs w:val="24"/>
        </w:rPr>
        <w:t xml:space="preserve">assessing </w:t>
      </w:r>
      <w:r w:rsidR="000D4833" w:rsidRPr="00266DA4">
        <w:rPr>
          <w:sz w:val="24"/>
          <w:szCs w:val="24"/>
        </w:rPr>
        <w:t xml:space="preserve">and </w:t>
      </w:r>
      <w:r w:rsidR="00DD4354" w:rsidRPr="00266DA4">
        <w:rPr>
          <w:sz w:val="24"/>
          <w:szCs w:val="24"/>
        </w:rPr>
        <w:t xml:space="preserve">addressing risk and </w:t>
      </w:r>
      <w:r w:rsidR="00C51C64" w:rsidRPr="00266DA4">
        <w:rPr>
          <w:sz w:val="24"/>
          <w:szCs w:val="24"/>
        </w:rPr>
        <w:t>monitoring compliance</w:t>
      </w:r>
      <w:r w:rsidR="00DD4354" w:rsidRPr="00266DA4">
        <w:rPr>
          <w:sz w:val="24"/>
          <w:szCs w:val="24"/>
        </w:rPr>
        <w:t>.</w:t>
      </w:r>
    </w:p>
    <w:p w14:paraId="06216DAA" w14:textId="77777777" w:rsidR="00DD4354" w:rsidRPr="00266DA4" w:rsidRDefault="00DD4354" w:rsidP="00DD4354">
      <w:pPr>
        <w:pStyle w:val="ListParagraph"/>
        <w:rPr>
          <w:sz w:val="24"/>
          <w:szCs w:val="24"/>
        </w:rPr>
      </w:pPr>
    </w:p>
    <w:p w14:paraId="747C440A" w14:textId="1F32AD62" w:rsidR="00E40067" w:rsidRPr="00266DA4" w:rsidRDefault="00DD4354" w:rsidP="00DD6B0F">
      <w:pPr>
        <w:pStyle w:val="BodyText"/>
        <w:numPr>
          <w:ilvl w:val="2"/>
          <w:numId w:val="10"/>
        </w:numPr>
        <w:ind w:right="121"/>
        <w:jc w:val="both"/>
        <w:rPr>
          <w:sz w:val="24"/>
          <w:szCs w:val="24"/>
        </w:rPr>
      </w:pPr>
      <w:r w:rsidRPr="00266DA4">
        <w:rPr>
          <w:sz w:val="24"/>
          <w:szCs w:val="24"/>
        </w:rPr>
        <w:t>A</w:t>
      </w:r>
      <w:r w:rsidR="00C51C64" w:rsidRPr="00266DA4">
        <w:rPr>
          <w:sz w:val="24"/>
          <w:szCs w:val="24"/>
        </w:rPr>
        <w:t xml:space="preserve">ppoint a Health &amp; Safety Link Governor, </w:t>
      </w:r>
      <w:r w:rsidRPr="00266DA4">
        <w:rPr>
          <w:sz w:val="24"/>
          <w:szCs w:val="24"/>
        </w:rPr>
        <w:t xml:space="preserve">to provide </w:t>
      </w:r>
      <w:r w:rsidR="00C51C64" w:rsidRPr="00266DA4">
        <w:rPr>
          <w:sz w:val="24"/>
          <w:szCs w:val="24"/>
        </w:rPr>
        <w:t xml:space="preserve">support and oversight to </w:t>
      </w:r>
      <w:r w:rsidR="00BA4256" w:rsidRPr="00266DA4">
        <w:rPr>
          <w:sz w:val="24"/>
          <w:szCs w:val="24"/>
        </w:rPr>
        <w:t xml:space="preserve">the College </w:t>
      </w:r>
      <w:r w:rsidR="00BC3743" w:rsidRPr="00266DA4">
        <w:rPr>
          <w:sz w:val="24"/>
          <w:szCs w:val="24"/>
        </w:rPr>
        <w:t xml:space="preserve">and to </w:t>
      </w:r>
      <w:r w:rsidR="00C51C64" w:rsidRPr="00266DA4">
        <w:rPr>
          <w:sz w:val="24"/>
          <w:szCs w:val="24"/>
        </w:rPr>
        <w:t xml:space="preserve">report to the Board on a </w:t>
      </w:r>
      <w:r w:rsidR="00BA4256" w:rsidRPr="00266DA4">
        <w:rPr>
          <w:sz w:val="24"/>
          <w:szCs w:val="24"/>
        </w:rPr>
        <w:t>regular</w:t>
      </w:r>
      <w:r w:rsidR="00C51C64" w:rsidRPr="00266DA4">
        <w:rPr>
          <w:spacing w:val="-14"/>
          <w:sz w:val="24"/>
          <w:szCs w:val="24"/>
        </w:rPr>
        <w:t xml:space="preserve"> </w:t>
      </w:r>
      <w:r w:rsidR="00C51C64" w:rsidRPr="00266DA4">
        <w:rPr>
          <w:sz w:val="24"/>
          <w:szCs w:val="24"/>
        </w:rPr>
        <w:t>basis.</w:t>
      </w:r>
    </w:p>
    <w:p w14:paraId="75CB8E4A" w14:textId="1C8FCBDC" w:rsidR="00294548" w:rsidRDefault="00294548" w:rsidP="00294548">
      <w:pPr>
        <w:pStyle w:val="BodyText"/>
        <w:ind w:left="472" w:right="121"/>
        <w:jc w:val="both"/>
      </w:pPr>
    </w:p>
    <w:p w14:paraId="538C7DF4" w14:textId="77777777" w:rsidR="00D35160" w:rsidRDefault="00D35160" w:rsidP="00294548">
      <w:pPr>
        <w:pStyle w:val="BodyText"/>
        <w:ind w:left="472" w:right="121"/>
        <w:jc w:val="both"/>
      </w:pPr>
    </w:p>
    <w:p w14:paraId="5E4B3480" w14:textId="65D199EB" w:rsidR="00E40067" w:rsidRPr="00266DA4" w:rsidRDefault="00C51C64" w:rsidP="00C05382">
      <w:pPr>
        <w:pStyle w:val="Heading3"/>
        <w:numPr>
          <w:ilvl w:val="1"/>
          <w:numId w:val="3"/>
        </w:numPr>
      </w:pPr>
      <w:bookmarkStart w:id="27" w:name="_Toc176199892"/>
      <w:r w:rsidRPr="00266DA4">
        <w:t>Chief Executive Officer</w:t>
      </w:r>
      <w:r w:rsidRPr="00266DA4">
        <w:rPr>
          <w:spacing w:val="-5"/>
        </w:rPr>
        <w:t xml:space="preserve"> </w:t>
      </w:r>
      <w:r w:rsidRPr="00266DA4">
        <w:t>(</w:t>
      </w:r>
      <w:r w:rsidR="00FC3E85" w:rsidRPr="00266DA4">
        <w:t>“</w:t>
      </w:r>
      <w:r w:rsidR="004930AC" w:rsidRPr="00266DA4">
        <w:t>CEO</w:t>
      </w:r>
      <w:r w:rsidR="00FC3E85" w:rsidRPr="00266DA4">
        <w:t>”</w:t>
      </w:r>
      <w:r w:rsidRPr="00266DA4">
        <w:t>)</w:t>
      </w:r>
      <w:r w:rsidR="00DD2F26" w:rsidRPr="00266DA4">
        <w:t xml:space="preserve"> – Duty Holder</w:t>
      </w:r>
      <w:bookmarkEnd w:id="27"/>
    </w:p>
    <w:p w14:paraId="7689B8B9" w14:textId="77777777" w:rsidR="00334ED8" w:rsidRDefault="00334ED8" w:rsidP="00334ED8">
      <w:pPr>
        <w:pStyle w:val="Heading2"/>
        <w:tabs>
          <w:tab w:val="left" w:pos="679"/>
        </w:tabs>
        <w:spacing w:line="240" w:lineRule="auto"/>
        <w:ind w:firstLine="0"/>
      </w:pPr>
    </w:p>
    <w:p w14:paraId="38A137C4" w14:textId="76119140" w:rsidR="00D832AF" w:rsidRPr="00266DA4" w:rsidRDefault="00C51C64">
      <w:pPr>
        <w:pStyle w:val="BodyText"/>
        <w:spacing w:before="2"/>
        <w:ind w:right="119"/>
        <w:jc w:val="both"/>
        <w:rPr>
          <w:sz w:val="24"/>
          <w:szCs w:val="24"/>
        </w:rPr>
      </w:pPr>
      <w:r w:rsidRPr="00266DA4">
        <w:rPr>
          <w:sz w:val="24"/>
          <w:szCs w:val="24"/>
        </w:rPr>
        <w:t>The</w:t>
      </w:r>
      <w:r w:rsidRPr="00266DA4">
        <w:rPr>
          <w:spacing w:val="-11"/>
          <w:sz w:val="24"/>
          <w:szCs w:val="24"/>
        </w:rPr>
        <w:t xml:space="preserve"> </w:t>
      </w:r>
      <w:r w:rsidR="00D35160" w:rsidRPr="00266DA4">
        <w:rPr>
          <w:sz w:val="24"/>
          <w:szCs w:val="24"/>
        </w:rPr>
        <w:t>CEO i</w:t>
      </w:r>
      <w:r w:rsidRPr="00266DA4">
        <w:rPr>
          <w:sz w:val="24"/>
          <w:szCs w:val="24"/>
        </w:rPr>
        <w:t>s</w:t>
      </w:r>
      <w:r w:rsidR="009A33EE" w:rsidRPr="00266DA4">
        <w:rPr>
          <w:sz w:val="24"/>
          <w:szCs w:val="24"/>
        </w:rPr>
        <w:t xml:space="preserve"> appointed by the </w:t>
      </w:r>
      <w:r w:rsidR="00FC3E85" w:rsidRPr="00266DA4">
        <w:rPr>
          <w:sz w:val="24"/>
          <w:szCs w:val="24"/>
        </w:rPr>
        <w:t xml:space="preserve">Board </w:t>
      </w:r>
      <w:r w:rsidR="009A33EE" w:rsidRPr="00266DA4">
        <w:rPr>
          <w:sz w:val="24"/>
          <w:szCs w:val="24"/>
        </w:rPr>
        <w:t xml:space="preserve">and has overall responsibility for </w:t>
      </w:r>
      <w:r w:rsidR="0066141F" w:rsidRPr="00266DA4">
        <w:rPr>
          <w:sz w:val="24"/>
          <w:szCs w:val="24"/>
        </w:rPr>
        <w:t xml:space="preserve">health and safety </w:t>
      </w:r>
      <w:r w:rsidR="009A33EE" w:rsidRPr="00266DA4">
        <w:rPr>
          <w:sz w:val="24"/>
          <w:szCs w:val="24"/>
        </w:rPr>
        <w:t>within Kirklees College</w:t>
      </w:r>
      <w:r w:rsidR="00D832AF" w:rsidRPr="00266DA4">
        <w:rPr>
          <w:sz w:val="24"/>
          <w:szCs w:val="24"/>
        </w:rPr>
        <w:t>.  The CEO shall:</w:t>
      </w:r>
    </w:p>
    <w:p w14:paraId="3FD160C9" w14:textId="77777777" w:rsidR="00D832AF" w:rsidRPr="00266DA4" w:rsidRDefault="00D832AF">
      <w:pPr>
        <w:pStyle w:val="BodyText"/>
        <w:spacing w:before="2"/>
        <w:ind w:right="119"/>
        <w:jc w:val="both"/>
        <w:rPr>
          <w:sz w:val="24"/>
          <w:szCs w:val="24"/>
        </w:rPr>
      </w:pPr>
    </w:p>
    <w:p w14:paraId="3C3B2078" w14:textId="15AA8A01" w:rsidR="00DB2E92" w:rsidRPr="00266DA4" w:rsidRDefault="00DB2E92" w:rsidP="00DB2E92">
      <w:pPr>
        <w:pStyle w:val="BodyText"/>
        <w:numPr>
          <w:ilvl w:val="2"/>
          <w:numId w:val="11"/>
        </w:numPr>
        <w:spacing w:before="2"/>
        <w:ind w:right="119"/>
        <w:jc w:val="both"/>
        <w:rPr>
          <w:sz w:val="24"/>
          <w:szCs w:val="24"/>
        </w:rPr>
      </w:pPr>
      <w:r w:rsidRPr="00266DA4">
        <w:rPr>
          <w:sz w:val="24"/>
          <w:szCs w:val="24"/>
        </w:rPr>
        <w:t>Be accountable</w:t>
      </w:r>
      <w:r w:rsidRPr="00266DA4">
        <w:rPr>
          <w:spacing w:val="-10"/>
          <w:sz w:val="24"/>
          <w:szCs w:val="24"/>
        </w:rPr>
        <w:t xml:space="preserve"> </w:t>
      </w:r>
      <w:r w:rsidRPr="00266DA4">
        <w:rPr>
          <w:sz w:val="24"/>
          <w:szCs w:val="24"/>
        </w:rPr>
        <w:t>to</w:t>
      </w:r>
      <w:r w:rsidRPr="00266DA4">
        <w:rPr>
          <w:spacing w:val="-10"/>
          <w:sz w:val="24"/>
          <w:szCs w:val="24"/>
        </w:rPr>
        <w:t xml:space="preserve"> </w:t>
      </w:r>
      <w:r w:rsidRPr="00266DA4">
        <w:rPr>
          <w:sz w:val="24"/>
          <w:szCs w:val="24"/>
        </w:rPr>
        <w:t>the</w:t>
      </w:r>
      <w:r w:rsidRPr="00266DA4">
        <w:rPr>
          <w:spacing w:val="-12"/>
          <w:sz w:val="24"/>
          <w:szCs w:val="24"/>
        </w:rPr>
        <w:t xml:space="preserve"> </w:t>
      </w:r>
      <w:r w:rsidRPr="00266DA4">
        <w:rPr>
          <w:sz w:val="24"/>
          <w:szCs w:val="24"/>
        </w:rPr>
        <w:t>Board</w:t>
      </w:r>
      <w:r w:rsidRPr="00266DA4">
        <w:rPr>
          <w:spacing w:val="-12"/>
          <w:sz w:val="24"/>
          <w:szCs w:val="24"/>
        </w:rPr>
        <w:t xml:space="preserve"> </w:t>
      </w:r>
      <w:r w:rsidRPr="00266DA4">
        <w:rPr>
          <w:sz w:val="24"/>
          <w:szCs w:val="24"/>
        </w:rPr>
        <w:t>for</w:t>
      </w:r>
      <w:r w:rsidRPr="00266DA4">
        <w:rPr>
          <w:spacing w:val="-14"/>
          <w:sz w:val="24"/>
          <w:szCs w:val="24"/>
        </w:rPr>
        <w:t xml:space="preserve"> </w:t>
      </w:r>
      <w:r w:rsidRPr="00266DA4">
        <w:rPr>
          <w:sz w:val="24"/>
          <w:szCs w:val="24"/>
        </w:rPr>
        <w:t>the</w:t>
      </w:r>
      <w:r w:rsidRPr="00266DA4">
        <w:rPr>
          <w:spacing w:val="-14"/>
          <w:sz w:val="24"/>
          <w:szCs w:val="24"/>
        </w:rPr>
        <w:t xml:space="preserve"> </w:t>
      </w:r>
      <w:r w:rsidRPr="00266DA4">
        <w:rPr>
          <w:sz w:val="24"/>
          <w:szCs w:val="24"/>
        </w:rPr>
        <w:t>implementation</w:t>
      </w:r>
      <w:r w:rsidRPr="00266DA4">
        <w:rPr>
          <w:spacing w:val="-13"/>
          <w:sz w:val="24"/>
          <w:szCs w:val="24"/>
        </w:rPr>
        <w:t xml:space="preserve"> </w:t>
      </w:r>
      <w:r w:rsidRPr="00266DA4">
        <w:rPr>
          <w:sz w:val="24"/>
          <w:szCs w:val="24"/>
        </w:rPr>
        <w:t>of</w:t>
      </w:r>
      <w:r w:rsidRPr="00266DA4">
        <w:rPr>
          <w:spacing w:val="-13"/>
          <w:sz w:val="24"/>
          <w:szCs w:val="24"/>
        </w:rPr>
        <w:t xml:space="preserve"> </w:t>
      </w:r>
      <w:r w:rsidRPr="00266DA4">
        <w:rPr>
          <w:sz w:val="24"/>
          <w:szCs w:val="24"/>
        </w:rPr>
        <w:t>this</w:t>
      </w:r>
      <w:r w:rsidRPr="00266DA4">
        <w:rPr>
          <w:spacing w:val="-11"/>
          <w:sz w:val="24"/>
          <w:szCs w:val="24"/>
        </w:rPr>
        <w:t xml:space="preserve"> </w:t>
      </w:r>
      <w:r w:rsidRPr="00266DA4">
        <w:rPr>
          <w:sz w:val="24"/>
          <w:szCs w:val="24"/>
        </w:rPr>
        <w:t>policy</w:t>
      </w:r>
      <w:r w:rsidRPr="00266DA4">
        <w:rPr>
          <w:spacing w:val="-9"/>
          <w:sz w:val="24"/>
          <w:szCs w:val="24"/>
        </w:rPr>
        <w:t xml:space="preserve"> </w:t>
      </w:r>
      <w:r w:rsidRPr="00266DA4">
        <w:rPr>
          <w:sz w:val="24"/>
          <w:szCs w:val="24"/>
        </w:rPr>
        <w:t>and</w:t>
      </w:r>
      <w:r w:rsidRPr="00266DA4">
        <w:rPr>
          <w:spacing w:val="-13"/>
          <w:sz w:val="24"/>
          <w:szCs w:val="24"/>
        </w:rPr>
        <w:t xml:space="preserve"> </w:t>
      </w:r>
      <w:r w:rsidRPr="00266DA4">
        <w:rPr>
          <w:sz w:val="24"/>
          <w:szCs w:val="24"/>
        </w:rPr>
        <w:t>embedding</w:t>
      </w:r>
      <w:r w:rsidRPr="00266DA4">
        <w:rPr>
          <w:spacing w:val="-14"/>
          <w:sz w:val="24"/>
          <w:szCs w:val="24"/>
        </w:rPr>
        <w:t xml:space="preserve"> </w:t>
      </w:r>
      <w:r w:rsidRPr="00266DA4">
        <w:rPr>
          <w:sz w:val="24"/>
          <w:szCs w:val="24"/>
        </w:rPr>
        <w:t>a</w:t>
      </w:r>
      <w:r w:rsidRPr="00266DA4">
        <w:rPr>
          <w:spacing w:val="-13"/>
          <w:sz w:val="24"/>
          <w:szCs w:val="24"/>
        </w:rPr>
        <w:t xml:space="preserve"> </w:t>
      </w:r>
      <w:r w:rsidRPr="00266DA4">
        <w:rPr>
          <w:sz w:val="24"/>
          <w:szCs w:val="24"/>
        </w:rPr>
        <w:t>strong health and safety culture.</w:t>
      </w:r>
    </w:p>
    <w:p w14:paraId="4A7D1504" w14:textId="77777777" w:rsidR="00DB2E92" w:rsidRPr="00266DA4" w:rsidRDefault="00DB2E92" w:rsidP="00DB2E92">
      <w:pPr>
        <w:pStyle w:val="BodyText"/>
        <w:spacing w:before="2"/>
        <w:ind w:left="832" w:right="119"/>
        <w:jc w:val="both"/>
        <w:rPr>
          <w:sz w:val="24"/>
          <w:szCs w:val="24"/>
        </w:rPr>
      </w:pPr>
    </w:p>
    <w:p w14:paraId="3F175C15" w14:textId="3B9C0D53" w:rsidR="002F2866" w:rsidRPr="00266DA4" w:rsidRDefault="00C7640A" w:rsidP="005E26EC">
      <w:pPr>
        <w:pStyle w:val="BodyText"/>
        <w:numPr>
          <w:ilvl w:val="2"/>
          <w:numId w:val="11"/>
        </w:numPr>
        <w:spacing w:before="2"/>
        <w:ind w:right="119"/>
        <w:jc w:val="both"/>
        <w:rPr>
          <w:sz w:val="24"/>
          <w:szCs w:val="24"/>
        </w:rPr>
      </w:pPr>
      <w:r w:rsidRPr="00266DA4">
        <w:rPr>
          <w:sz w:val="24"/>
          <w:szCs w:val="24"/>
        </w:rPr>
        <w:t>E</w:t>
      </w:r>
      <w:r w:rsidR="002F2866" w:rsidRPr="00266DA4">
        <w:rPr>
          <w:sz w:val="24"/>
          <w:szCs w:val="24"/>
        </w:rPr>
        <w:t>nsure that the College premises, plant, equipment and all activities of the College comply with current Health and Safety legislation and codes of practice and that adequate training and instructions are provided with regard to safety, health and wellbeing.</w:t>
      </w:r>
      <w:r w:rsidR="002F2866" w:rsidRPr="00266DA4">
        <w:rPr>
          <w:sz w:val="24"/>
          <w:szCs w:val="24"/>
        </w:rPr>
        <w:br/>
      </w:r>
      <w:r w:rsidRPr="00266DA4">
        <w:rPr>
          <w:sz w:val="24"/>
          <w:szCs w:val="24"/>
        </w:rPr>
        <w:t>Be</w:t>
      </w:r>
      <w:r w:rsidR="002F2866" w:rsidRPr="00266DA4">
        <w:rPr>
          <w:sz w:val="24"/>
          <w:szCs w:val="24"/>
        </w:rPr>
        <w:t xml:space="preserve"> the ‘responsible person’ under the Regulatory Reform (Fire Safety) Order 2005.</w:t>
      </w:r>
    </w:p>
    <w:p w14:paraId="6CB7FEF1" w14:textId="77777777" w:rsidR="00DB2E92" w:rsidRPr="00266DA4" w:rsidRDefault="00DB2E92" w:rsidP="00DB2E92">
      <w:pPr>
        <w:pStyle w:val="BodyText"/>
        <w:spacing w:before="2"/>
        <w:ind w:left="0" w:right="119"/>
        <w:jc w:val="both"/>
        <w:rPr>
          <w:sz w:val="24"/>
          <w:szCs w:val="24"/>
        </w:rPr>
      </w:pPr>
    </w:p>
    <w:p w14:paraId="3420A170" w14:textId="7B2C1634" w:rsidR="00735E8F" w:rsidRPr="00266DA4" w:rsidRDefault="00DD353B" w:rsidP="00DD6B0F">
      <w:pPr>
        <w:pStyle w:val="BodyText"/>
        <w:numPr>
          <w:ilvl w:val="2"/>
          <w:numId w:val="11"/>
        </w:numPr>
        <w:spacing w:before="2"/>
        <w:ind w:right="119"/>
        <w:jc w:val="both"/>
        <w:rPr>
          <w:sz w:val="24"/>
          <w:szCs w:val="24"/>
        </w:rPr>
      </w:pPr>
      <w:r w:rsidRPr="00266DA4">
        <w:rPr>
          <w:sz w:val="24"/>
          <w:szCs w:val="24"/>
        </w:rPr>
        <w:t>D</w:t>
      </w:r>
      <w:r w:rsidR="00C51C64" w:rsidRPr="00266DA4">
        <w:rPr>
          <w:sz w:val="24"/>
          <w:szCs w:val="24"/>
        </w:rPr>
        <w:t xml:space="preserve">elegate relevant </w:t>
      </w:r>
      <w:r w:rsidRPr="00266DA4">
        <w:rPr>
          <w:sz w:val="24"/>
          <w:szCs w:val="24"/>
        </w:rPr>
        <w:t>responsibilities to other managers</w:t>
      </w:r>
      <w:r w:rsidR="00735E8F" w:rsidRPr="00266DA4">
        <w:rPr>
          <w:sz w:val="24"/>
          <w:szCs w:val="24"/>
        </w:rPr>
        <w:t xml:space="preserve"> (</w:t>
      </w:r>
      <w:r w:rsidR="00FC3E85" w:rsidRPr="00266DA4">
        <w:rPr>
          <w:sz w:val="24"/>
          <w:szCs w:val="24"/>
        </w:rPr>
        <w:t>o</w:t>
      </w:r>
      <w:r w:rsidR="00735E8F" w:rsidRPr="00266DA4">
        <w:rPr>
          <w:sz w:val="24"/>
          <w:szCs w:val="24"/>
        </w:rPr>
        <w:t>verall accountability always remains with the CEO</w:t>
      </w:r>
      <w:r w:rsidR="00FC3E85" w:rsidRPr="00266DA4">
        <w:rPr>
          <w:sz w:val="24"/>
          <w:szCs w:val="24"/>
        </w:rPr>
        <w:t xml:space="preserve">). </w:t>
      </w:r>
    </w:p>
    <w:p w14:paraId="655CCF9C" w14:textId="77777777" w:rsidR="00DB2E92" w:rsidRPr="00266DA4" w:rsidRDefault="00DB2E92" w:rsidP="00DB2E92">
      <w:pPr>
        <w:pStyle w:val="BodyText"/>
        <w:spacing w:before="2"/>
        <w:ind w:left="0" w:right="119"/>
        <w:jc w:val="both"/>
        <w:rPr>
          <w:sz w:val="24"/>
          <w:szCs w:val="24"/>
        </w:rPr>
      </w:pPr>
    </w:p>
    <w:p w14:paraId="171E7261" w14:textId="0E2C1152" w:rsidR="00435837" w:rsidRPr="00266DA4" w:rsidRDefault="002372CD" w:rsidP="00DD6B0F">
      <w:pPr>
        <w:pStyle w:val="BodyText"/>
        <w:numPr>
          <w:ilvl w:val="2"/>
          <w:numId w:val="11"/>
        </w:numPr>
        <w:spacing w:before="2"/>
        <w:ind w:right="119"/>
        <w:jc w:val="both"/>
        <w:rPr>
          <w:sz w:val="24"/>
          <w:szCs w:val="24"/>
        </w:rPr>
      </w:pPr>
      <w:r w:rsidRPr="00266DA4">
        <w:rPr>
          <w:sz w:val="24"/>
          <w:szCs w:val="24"/>
        </w:rPr>
        <w:t>Ensure</w:t>
      </w:r>
      <w:r w:rsidR="00C51C64" w:rsidRPr="00266DA4">
        <w:rPr>
          <w:sz w:val="24"/>
          <w:szCs w:val="24"/>
        </w:rPr>
        <w:t xml:space="preserve"> appropriate </w:t>
      </w:r>
      <w:r w:rsidR="002A78FA" w:rsidRPr="00266DA4">
        <w:rPr>
          <w:sz w:val="24"/>
          <w:szCs w:val="24"/>
        </w:rPr>
        <w:t xml:space="preserve">management systems and </w:t>
      </w:r>
      <w:r w:rsidR="00C51C64" w:rsidRPr="00266DA4">
        <w:rPr>
          <w:sz w:val="24"/>
          <w:szCs w:val="24"/>
        </w:rPr>
        <w:t>performance monitoring</w:t>
      </w:r>
      <w:r w:rsidR="002A78FA" w:rsidRPr="00266DA4">
        <w:rPr>
          <w:sz w:val="24"/>
          <w:szCs w:val="24"/>
        </w:rPr>
        <w:t xml:space="preserve"> t</w:t>
      </w:r>
      <w:r w:rsidR="00C51C64" w:rsidRPr="00266DA4">
        <w:rPr>
          <w:sz w:val="24"/>
          <w:szCs w:val="24"/>
        </w:rPr>
        <w:t>hroughout the</w:t>
      </w:r>
      <w:r w:rsidR="00C51C64" w:rsidRPr="00266DA4">
        <w:rPr>
          <w:spacing w:val="-30"/>
          <w:sz w:val="24"/>
          <w:szCs w:val="24"/>
        </w:rPr>
        <w:t xml:space="preserve"> </w:t>
      </w:r>
      <w:r w:rsidR="000C5F93" w:rsidRPr="00266DA4">
        <w:rPr>
          <w:sz w:val="24"/>
          <w:szCs w:val="24"/>
        </w:rPr>
        <w:t>organisation</w:t>
      </w:r>
      <w:r w:rsidR="00C51C64" w:rsidRPr="00266DA4">
        <w:rPr>
          <w:sz w:val="24"/>
          <w:szCs w:val="24"/>
        </w:rPr>
        <w:t>.</w:t>
      </w:r>
    </w:p>
    <w:p w14:paraId="4BA123D2" w14:textId="77777777" w:rsidR="00DB2E92" w:rsidRPr="00266DA4" w:rsidRDefault="00DB2E92" w:rsidP="00DB2E92">
      <w:pPr>
        <w:pStyle w:val="BodyText"/>
        <w:spacing w:before="2"/>
        <w:ind w:left="0" w:right="119"/>
        <w:jc w:val="both"/>
        <w:rPr>
          <w:sz w:val="24"/>
          <w:szCs w:val="24"/>
        </w:rPr>
      </w:pPr>
    </w:p>
    <w:p w14:paraId="37B4EEC8" w14:textId="68E585F9" w:rsidR="001C6B8A" w:rsidRPr="00266DA4" w:rsidRDefault="001C6B8A" w:rsidP="00DD6B0F">
      <w:pPr>
        <w:pStyle w:val="BodyText"/>
        <w:numPr>
          <w:ilvl w:val="2"/>
          <w:numId w:val="11"/>
        </w:numPr>
        <w:spacing w:before="2"/>
        <w:ind w:right="119"/>
        <w:jc w:val="both"/>
        <w:rPr>
          <w:sz w:val="24"/>
          <w:szCs w:val="24"/>
        </w:rPr>
      </w:pPr>
      <w:r w:rsidRPr="00266DA4">
        <w:rPr>
          <w:sz w:val="24"/>
          <w:szCs w:val="24"/>
        </w:rPr>
        <w:t xml:space="preserve">Ensure </w:t>
      </w:r>
      <w:r w:rsidR="006B39B0" w:rsidRPr="00266DA4">
        <w:rPr>
          <w:sz w:val="24"/>
          <w:szCs w:val="24"/>
        </w:rPr>
        <w:t xml:space="preserve">a </w:t>
      </w:r>
      <w:r w:rsidR="00630DDD" w:rsidRPr="00266DA4">
        <w:rPr>
          <w:sz w:val="24"/>
          <w:szCs w:val="24"/>
        </w:rPr>
        <w:t>H</w:t>
      </w:r>
      <w:r w:rsidR="002A78FA" w:rsidRPr="00266DA4">
        <w:rPr>
          <w:sz w:val="24"/>
          <w:szCs w:val="24"/>
        </w:rPr>
        <w:t xml:space="preserve">ealth &amp; Safety </w:t>
      </w:r>
      <w:r w:rsidR="00630DDD" w:rsidRPr="00266DA4">
        <w:rPr>
          <w:sz w:val="24"/>
          <w:szCs w:val="24"/>
        </w:rPr>
        <w:t>Improvement plan is created</w:t>
      </w:r>
      <w:r w:rsidR="00F9764F" w:rsidRPr="00266DA4">
        <w:rPr>
          <w:sz w:val="24"/>
          <w:szCs w:val="24"/>
        </w:rPr>
        <w:t>, resourced and delivered</w:t>
      </w:r>
      <w:r w:rsidR="006B39B0" w:rsidRPr="00266DA4">
        <w:rPr>
          <w:sz w:val="24"/>
          <w:szCs w:val="24"/>
        </w:rPr>
        <w:t xml:space="preserve"> every </w:t>
      </w:r>
      <w:r w:rsidR="007831C6" w:rsidRPr="00266DA4">
        <w:rPr>
          <w:sz w:val="24"/>
          <w:szCs w:val="24"/>
        </w:rPr>
        <w:t>year.</w:t>
      </w:r>
    </w:p>
    <w:p w14:paraId="10ED3D9B" w14:textId="77777777" w:rsidR="00294548" w:rsidRPr="00266DA4" w:rsidRDefault="00294548" w:rsidP="00294548">
      <w:pPr>
        <w:pStyle w:val="BodyText"/>
        <w:spacing w:before="2"/>
        <w:ind w:left="472" w:right="119"/>
        <w:jc w:val="both"/>
        <w:rPr>
          <w:sz w:val="24"/>
          <w:szCs w:val="24"/>
        </w:rPr>
      </w:pPr>
    </w:p>
    <w:p w14:paraId="1184D578" w14:textId="4D5A9357" w:rsidR="00E40067" w:rsidRPr="00266DA4" w:rsidRDefault="00D45612" w:rsidP="00C05382">
      <w:pPr>
        <w:pStyle w:val="Heading3"/>
        <w:numPr>
          <w:ilvl w:val="1"/>
          <w:numId w:val="3"/>
        </w:numPr>
      </w:pPr>
      <w:bookmarkStart w:id="28" w:name="_Toc176199893"/>
      <w:r w:rsidRPr="00266DA4">
        <w:t>Deputy</w:t>
      </w:r>
      <w:r w:rsidR="003F5A95" w:rsidRPr="00266DA4">
        <w:t xml:space="preserve"> Principal of Finance and Resources (</w:t>
      </w:r>
      <w:r w:rsidR="00FC3E85" w:rsidRPr="00266DA4">
        <w:t>“</w:t>
      </w:r>
      <w:r w:rsidRPr="00266DA4">
        <w:t>D</w:t>
      </w:r>
      <w:r w:rsidR="003F5A95" w:rsidRPr="00266DA4">
        <w:t>PFR</w:t>
      </w:r>
      <w:r w:rsidR="00FC3E85" w:rsidRPr="00266DA4">
        <w:t>”</w:t>
      </w:r>
      <w:r w:rsidR="003F5A95" w:rsidRPr="00266DA4">
        <w:t>)</w:t>
      </w:r>
      <w:bookmarkEnd w:id="28"/>
    </w:p>
    <w:p w14:paraId="6E1EFAF9" w14:textId="77777777" w:rsidR="00334ED8" w:rsidRPr="00DB2E92" w:rsidRDefault="00334ED8" w:rsidP="00334ED8">
      <w:pPr>
        <w:pStyle w:val="Heading2"/>
        <w:tabs>
          <w:tab w:val="left" w:pos="833"/>
        </w:tabs>
        <w:spacing w:before="119" w:line="240" w:lineRule="auto"/>
        <w:ind w:left="832" w:firstLine="0"/>
      </w:pPr>
    </w:p>
    <w:p w14:paraId="0919AD8F" w14:textId="7F37394B" w:rsidR="00EC2A28" w:rsidRPr="00266DA4" w:rsidRDefault="00C51C64">
      <w:pPr>
        <w:pStyle w:val="BodyText"/>
        <w:spacing w:before="1"/>
        <w:ind w:right="123"/>
        <w:jc w:val="both"/>
        <w:rPr>
          <w:sz w:val="24"/>
          <w:szCs w:val="24"/>
        </w:rPr>
      </w:pPr>
      <w:r w:rsidRPr="00266DA4">
        <w:rPr>
          <w:sz w:val="24"/>
          <w:szCs w:val="24"/>
        </w:rPr>
        <w:t xml:space="preserve">The </w:t>
      </w:r>
      <w:r w:rsidR="00D45612" w:rsidRPr="00266DA4">
        <w:rPr>
          <w:sz w:val="24"/>
          <w:szCs w:val="24"/>
        </w:rPr>
        <w:t>D</w:t>
      </w:r>
      <w:r w:rsidR="003F5A95" w:rsidRPr="00266DA4">
        <w:rPr>
          <w:sz w:val="24"/>
          <w:szCs w:val="24"/>
        </w:rPr>
        <w:t>PFR</w:t>
      </w:r>
      <w:r w:rsidRPr="00266DA4">
        <w:rPr>
          <w:sz w:val="24"/>
          <w:szCs w:val="24"/>
        </w:rPr>
        <w:t xml:space="preserve"> is responsible for ensuring</w:t>
      </w:r>
      <w:r w:rsidR="009A519E" w:rsidRPr="00266DA4">
        <w:rPr>
          <w:sz w:val="24"/>
          <w:szCs w:val="24"/>
        </w:rPr>
        <w:t>:</w:t>
      </w:r>
    </w:p>
    <w:p w14:paraId="4D4E94DE" w14:textId="77777777" w:rsidR="00334ED8" w:rsidRPr="00266DA4" w:rsidRDefault="00334ED8" w:rsidP="00334ED8">
      <w:pPr>
        <w:pStyle w:val="BodyText"/>
        <w:spacing w:before="1"/>
        <w:ind w:left="0" w:right="123"/>
        <w:jc w:val="both"/>
        <w:rPr>
          <w:sz w:val="24"/>
          <w:szCs w:val="24"/>
        </w:rPr>
      </w:pPr>
    </w:p>
    <w:p w14:paraId="44008F32" w14:textId="6CBD7CE4" w:rsidR="00894AF4" w:rsidRPr="00266DA4" w:rsidRDefault="00EC2A28" w:rsidP="00DD6B0F">
      <w:pPr>
        <w:pStyle w:val="BodyText"/>
        <w:numPr>
          <w:ilvl w:val="2"/>
          <w:numId w:val="12"/>
        </w:numPr>
        <w:spacing w:before="1"/>
        <w:ind w:right="123"/>
        <w:jc w:val="both"/>
        <w:rPr>
          <w:sz w:val="24"/>
          <w:szCs w:val="24"/>
        </w:rPr>
      </w:pPr>
      <w:r w:rsidRPr="00266DA4">
        <w:rPr>
          <w:sz w:val="24"/>
          <w:szCs w:val="24"/>
        </w:rPr>
        <w:t>A</w:t>
      </w:r>
      <w:r w:rsidR="00C51C64" w:rsidRPr="00266DA4">
        <w:rPr>
          <w:sz w:val="24"/>
          <w:szCs w:val="24"/>
        </w:rPr>
        <w:t xml:space="preserve">dequate resources are provided to support a strong </w:t>
      </w:r>
      <w:r w:rsidR="0066141F" w:rsidRPr="00266DA4">
        <w:rPr>
          <w:sz w:val="24"/>
          <w:szCs w:val="24"/>
        </w:rPr>
        <w:t>health and safety p</w:t>
      </w:r>
      <w:r w:rsidR="004720CA" w:rsidRPr="00266DA4">
        <w:rPr>
          <w:sz w:val="24"/>
          <w:szCs w:val="24"/>
        </w:rPr>
        <w:t>erformance</w:t>
      </w:r>
      <w:r w:rsidR="00894AF4" w:rsidRPr="00266DA4">
        <w:rPr>
          <w:sz w:val="24"/>
          <w:szCs w:val="24"/>
        </w:rPr>
        <w:t>.</w:t>
      </w:r>
    </w:p>
    <w:p w14:paraId="729E9866" w14:textId="77777777" w:rsidR="00894AF4" w:rsidRPr="00266DA4" w:rsidRDefault="00894AF4" w:rsidP="00894AF4">
      <w:pPr>
        <w:pStyle w:val="BodyText"/>
        <w:spacing w:before="1"/>
        <w:ind w:left="832" w:right="123"/>
        <w:jc w:val="both"/>
        <w:rPr>
          <w:sz w:val="24"/>
          <w:szCs w:val="24"/>
        </w:rPr>
      </w:pPr>
    </w:p>
    <w:p w14:paraId="1D9500DF" w14:textId="303E966A" w:rsidR="00AE6D5B" w:rsidRPr="00266DA4" w:rsidRDefault="00EC2A28" w:rsidP="00DD6B0F">
      <w:pPr>
        <w:pStyle w:val="BodyText"/>
        <w:numPr>
          <w:ilvl w:val="2"/>
          <w:numId w:val="12"/>
        </w:numPr>
        <w:spacing w:before="1"/>
        <w:ind w:right="123"/>
        <w:jc w:val="both"/>
        <w:rPr>
          <w:sz w:val="24"/>
          <w:szCs w:val="24"/>
        </w:rPr>
      </w:pPr>
      <w:r w:rsidRPr="00266DA4">
        <w:rPr>
          <w:sz w:val="24"/>
          <w:szCs w:val="24"/>
        </w:rPr>
        <w:t xml:space="preserve">Business Planning </w:t>
      </w:r>
      <w:r w:rsidR="00055B51" w:rsidRPr="00266DA4">
        <w:rPr>
          <w:sz w:val="24"/>
          <w:szCs w:val="24"/>
        </w:rPr>
        <w:t xml:space="preserve">considers effects on </w:t>
      </w:r>
      <w:r w:rsidR="0066141F" w:rsidRPr="00266DA4">
        <w:rPr>
          <w:sz w:val="24"/>
          <w:szCs w:val="24"/>
        </w:rPr>
        <w:t xml:space="preserve">health and safety performance </w:t>
      </w:r>
      <w:r w:rsidR="00AE6D5B" w:rsidRPr="00266DA4">
        <w:rPr>
          <w:sz w:val="24"/>
          <w:szCs w:val="24"/>
        </w:rPr>
        <w:t>within Kirklees College</w:t>
      </w:r>
      <w:r w:rsidR="00055B51" w:rsidRPr="00266DA4">
        <w:rPr>
          <w:sz w:val="24"/>
          <w:szCs w:val="24"/>
        </w:rPr>
        <w:t>.</w:t>
      </w:r>
    </w:p>
    <w:p w14:paraId="07259B73" w14:textId="77777777" w:rsidR="00441D43" w:rsidRPr="00266DA4" w:rsidRDefault="00441D43" w:rsidP="00441D43">
      <w:pPr>
        <w:pStyle w:val="ListParagraph"/>
        <w:rPr>
          <w:sz w:val="24"/>
          <w:szCs w:val="24"/>
        </w:rPr>
      </w:pPr>
    </w:p>
    <w:p w14:paraId="699015E2" w14:textId="77777777" w:rsidR="00441D43" w:rsidRPr="00266DA4" w:rsidRDefault="00441D43" w:rsidP="005C5C62">
      <w:pPr>
        <w:pStyle w:val="BodyText"/>
        <w:numPr>
          <w:ilvl w:val="2"/>
          <w:numId w:val="12"/>
        </w:numPr>
        <w:spacing w:after="160"/>
        <w:ind w:left="833" w:right="125"/>
        <w:jc w:val="both"/>
        <w:rPr>
          <w:sz w:val="24"/>
          <w:szCs w:val="24"/>
        </w:rPr>
      </w:pPr>
      <w:r w:rsidRPr="00266DA4">
        <w:rPr>
          <w:sz w:val="24"/>
          <w:szCs w:val="24"/>
        </w:rPr>
        <w:t>The safe management and maintenance of all premises operated by the College,</w:t>
      </w:r>
      <w:r w:rsidRPr="00266DA4">
        <w:rPr>
          <w:spacing w:val="-5"/>
          <w:sz w:val="24"/>
          <w:szCs w:val="24"/>
        </w:rPr>
        <w:t xml:space="preserve"> </w:t>
      </w:r>
      <w:r w:rsidRPr="00266DA4">
        <w:rPr>
          <w:sz w:val="24"/>
          <w:szCs w:val="24"/>
        </w:rPr>
        <w:t>including</w:t>
      </w:r>
      <w:r w:rsidRPr="00266DA4">
        <w:rPr>
          <w:spacing w:val="-7"/>
          <w:sz w:val="24"/>
          <w:szCs w:val="24"/>
        </w:rPr>
        <w:t xml:space="preserve"> </w:t>
      </w:r>
      <w:r w:rsidRPr="00266DA4">
        <w:rPr>
          <w:sz w:val="24"/>
          <w:szCs w:val="24"/>
        </w:rPr>
        <w:t>ensuring</w:t>
      </w:r>
      <w:r w:rsidRPr="00266DA4">
        <w:rPr>
          <w:spacing w:val="-6"/>
          <w:sz w:val="24"/>
          <w:szCs w:val="24"/>
        </w:rPr>
        <w:t xml:space="preserve"> </w:t>
      </w:r>
      <w:r w:rsidRPr="00266DA4">
        <w:rPr>
          <w:sz w:val="24"/>
          <w:szCs w:val="24"/>
        </w:rPr>
        <w:t>management</w:t>
      </w:r>
      <w:r w:rsidRPr="00266DA4">
        <w:rPr>
          <w:spacing w:val="-7"/>
          <w:sz w:val="24"/>
          <w:szCs w:val="24"/>
        </w:rPr>
        <w:t xml:space="preserve"> </w:t>
      </w:r>
      <w:r w:rsidRPr="00266DA4">
        <w:rPr>
          <w:sz w:val="24"/>
          <w:szCs w:val="24"/>
        </w:rPr>
        <w:t>of</w:t>
      </w:r>
      <w:r w:rsidRPr="00266DA4">
        <w:rPr>
          <w:spacing w:val="-7"/>
          <w:sz w:val="24"/>
          <w:szCs w:val="24"/>
        </w:rPr>
        <w:t xml:space="preserve"> </w:t>
      </w:r>
      <w:r w:rsidRPr="00266DA4">
        <w:rPr>
          <w:sz w:val="24"/>
          <w:szCs w:val="24"/>
        </w:rPr>
        <w:t>contractors,</w:t>
      </w:r>
      <w:r w:rsidRPr="00266DA4">
        <w:rPr>
          <w:spacing w:val="-8"/>
          <w:sz w:val="24"/>
          <w:szCs w:val="24"/>
        </w:rPr>
        <w:t xml:space="preserve"> </w:t>
      </w:r>
      <w:r w:rsidRPr="00266DA4">
        <w:rPr>
          <w:sz w:val="24"/>
          <w:szCs w:val="24"/>
        </w:rPr>
        <w:t>maintenance</w:t>
      </w:r>
      <w:r w:rsidRPr="00266DA4">
        <w:rPr>
          <w:spacing w:val="-9"/>
          <w:sz w:val="24"/>
          <w:szCs w:val="24"/>
        </w:rPr>
        <w:t xml:space="preserve"> </w:t>
      </w:r>
      <w:r w:rsidRPr="00266DA4">
        <w:rPr>
          <w:sz w:val="24"/>
          <w:szCs w:val="24"/>
        </w:rPr>
        <w:t>of</w:t>
      </w:r>
      <w:r w:rsidRPr="00266DA4">
        <w:rPr>
          <w:spacing w:val="-7"/>
          <w:sz w:val="24"/>
          <w:szCs w:val="24"/>
        </w:rPr>
        <w:t xml:space="preserve"> </w:t>
      </w:r>
      <w:r w:rsidRPr="00266DA4">
        <w:rPr>
          <w:sz w:val="24"/>
          <w:szCs w:val="24"/>
        </w:rPr>
        <w:t>equipment,</w:t>
      </w:r>
      <w:r w:rsidRPr="00266DA4">
        <w:rPr>
          <w:spacing w:val="-7"/>
          <w:sz w:val="24"/>
          <w:szCs w:val="24"/>
        </w:rPr>
        <w:t xml:space="preserve"> </w:t>
      </w:r>
      <w:r w:rsidRPr="00266DA4">
        <w:rPr>
          <w:sz w:val="24"/>
          <w:szCs w:val="24"/>
        </w:rPr>
        <w:t>appropriate</w:t>
      </w:r>
      <w:r w:rsidRPr="00266DA4">
        <w:rPr>
          <w:spacing w:val="-8"/>
          <w:sz w:val="24"/>
          <w:szCs w:val="24"/>
        </w:rPr>
        <w:t xml:space="preserve"> </w:t>
      </w:r>
      <w:r w:rsidRPr="00266DA4">
        <w:rPr>
          <w:sz w:val="24"/>
          <w:szCs w:val="24"/>
        </w:rPr>
        <w:t>staffing on</w:t>
      </w:r>
      <w:r w:rsidRPr="00266DA4">
        <w:rPr>
          <w:spacing w:val="-13"/>
          <w:sz w:val="24"/>
          <w:szCs w:val="24"/>
        </w:rPr>
        <w:t xml:space="preserve"> </w:t>
      </w:r>
      <w:r w:rsidRPr="00266DA4">
        <w:rPr>
          <w:sz w:val="24"/>
          <w:szCs w:val="24"/>
        </w:rPr>
        <w:t>premises.</w:t>
      </w:r>
    </w:p>
    <w:p w14:paraId="57A46AEC" w14:textId="45200499" w:rsidR="00441D43" w:rsidRPr="00266DA4" w:rsidRDefault="00FC3E85" w:rsidP="005C5C62">
      <w:pPr>
        <w:pStyle w:val="BodyText"/>
        <w:numPr>
          <w:ilvl w:val="2"/>
          <w:numId w:val="12"/>
        </w:numPr>
        <w:spacing w:after="160"/>
        <w:ind w:left="833" w:right="125"/>
        <w:jc w:val="both"/>
        <w:rPr>
          <w:sz w:val="24"/>
          <w:szCs w:val="24"/>
        </w:rPr>
      </w:pPr>
      <w:r w:rsidRPr="00266DA4">
        <w:rPr>
          <w:sz w:val="24"/>
          <w:szCs w:val="24"/>
        </w:rPr>
        <w:t>R</w:t>
      </w:r>
      <w:r w:rsidR="00441D43" w:rsidRPr="00266DA4">
        <w:rPr>
          <w:sz w:val="24"/>
          <w:szCs w:val="24"/>
        </w:rPr>
        <w:t>ecord</w:t>
      </w:r>
      <w:r w:rsidR="00441D43" w:rsidRPr="00266DA4">
        <w:rPr>
          <w:spacing w:val="-12"/>
          <w:sz w:val="24"/>
          <w:szCs w:val="24"/>
        </w:rPr>
        <w:t xml:space="preserve"> </w:t>
      </w:r>
      <w:r w:rsidR="00441D43" w:rsidRPr="00266DA4">
        <w:rPr>
          <w:sz w:val="24"/>
          <w:szCs w:val="24"/>
        </w:rPr>
        <w:t>keeping,</w:t>
      </w:r>
      <w:r w:rsidR="00441D43" w:rsidRPr="00266DA4">
        <w:rPr>
          <w:spacing w:val="-13"/>
          <w:sz w:val="24"/>
          <w:szCs w:val="24"/>
        </w:rPr>
        <w:t xml:space="preserve"> </w:t>
      </w:r>
      <w:r w:rsidR="00441D43" w:rsidRPr="00266DA4">
        <w:rPr>
          <w:sz w:val="24"/>
          <w:szCs w:val="24"/>
        </w:rPr>
        <w:t>procedure</w:t>
      </w:r>
      <w:r w:rsidR="00441D43" w:rsidRPr="00266DA4">
        <w:rPr>
          <w:spacing w:val="-15"/>
          <w:sz w:val="24"/>
          <w:szCs w:val="24"/>
        </w:rPr>
        <w:t xml:space="preserve"> </w:t>
      </w:r>
      <w:r w:rsidR="00441D43" w:rsidRPr="00266DA4">
        <w:rPr>
          <w:sz w:val="24"/>
          <w:szCs w:val="24"/>
        </w:rPr>
        <w:t>management</w:t>
      </w:r>
      <w:r w:rsidR="00441D43" w:rsidRPr="00266DA4">
        <w:rPr>
          <w:spacing w:val="-14"/>
          <w:sz w:val="24"/>
          <w:szCs w:val="24"/>
        </w:rPr>
        <w:t xml:space="preserve"> </w:t>
      </w:r>
      <w:r w:rsidR="00441D43" w:rsidRPr="00266DA4">
        <w:rPr>
          <w:sz w:val="24"/>
          <w:szCs w:val="24"/>
        </w:rPr>
        <w:t>and risk management</w:t>
      </w:r>
      <w:r w:rsidRPr="00266DA4">
        <w:rPr>
          <w:sz w:val="24"/>
          <w:szCs w:val="24"/>
        </w:rPr>
        <w:t xml:space="preserve"> is in place</w:t>
      </w:r>
      <w:r w:rsidR="00441D43" w:rsidRPr="00266DA4">
        <w:rPr>
          <w:sz w:val="24"/>
          <w:szCs w:val="24"/>
        </w:rPr>
        <w:t xml:space="preserve"> across the</w:t>
      </w:r>
      <w:r w:rsidR="00441D43" w:rsidRPr="00266DA4">
        <w:rPr>
          <w:spacing w:val="-5"/>
          <w:sz w:val="24"/>
          <w:szCs w:val="24"/>
        </w:rPr>
        <w:t xml:space="preserve"> </w:t>
      </w:r>
      <w:r w:rsidRPr="00266DA4">
        <w:rPr>
          <w:sz w:val="24"/>
          <w:szCs w:val="24"/>
        </w:rPr>
        <w:t>business.</w:t>
      </w:r>
    </w:p>
    <w:p w14:paraId="59A6C82F" w14:textId="18C643D7" w:rsidR="00441D43" w:rsidRPr="00266DA4" w:rsidRDefault="00441D43" w:rsidP="005C5C62">
      <w:pPr>
        <w:pStyle w:val="BodyText"/>
        <w:numPr>
          <w:ilvl w:val="2"/>
          <w:numId w:val="12"/>
        </w:numPr>
        <w:spacing w:after="160"/>
        <w:ind w:left="833" w:right="125"/>
        <w:jc w:val="both"/>
        <w:rPr>
          <w:sz w:val="24"/>
          <w:szCs w:val="24"/>
        </w:rPr>
      </w:pPr>
      <w:r w:rsidRPr="00266DA4">
        <w:rPr>
          <w:sz w:val="24"/>
          <w:szCs w:val="24"/>
        </w:rPr>
        <w:t>The implementation of this policy within all areas under their control</w:t>
      </w:r>
      <w:r w:rsidR="00FC3E85" w:rsidRPr="00266DA4">
        <w:rPr>
          <w:sz w:val="24"/>
          <w:szCs w:val="24"/>
        </w:rPr>
        <w:t>.</w:t>
      </w:r>
    </w:p>
    <w:p w14:paraId="6E5A94DA" w14:textId="1768ED3C" w:rsidR="00441D43" w:rsidRPr="00266DA4" w:rsidRDefault="00FC3E85" w:rsidP="005C5C62">
      <w:pPr>
        <w:pStyle w:val="BodyText"/>
        <w:numPr>
          <w:ilvl w:val="2"/>
          <w:numId w:val="12"/>
        </w:numPr>
        <w:spacing w:after="160"/>
        <w:ind w:left="833" w:right="125"/>
        <w:jc w:val="both"/>
        <w:rPr>
          <w:sz w:val="24"/>
          <w:szCs w:val="24"/>
        </w:rPr>
      </w:pPr>
      <w:r w:rsidRPr="00266DA4">
        <w:rPr>
          <w:sz w:val="24"/>
          <w:szCs w:val="24"/>
        </w:rPr>
        <w:t>That</w:t>
      </w:r>
      <w:r w:rsidR="00441D43" w:rsidRPr="00266DA4">
        <w:rPr>
          <w:sz w:val="24"/>
          <w:szCs w:val="24"/>
        </w:rPr>
        <w:t xml:space="preserve"> sufficient resources are allocated within all areas within their control to ensure that legislative </w:t>
      </w:r>
      <w:r w:rsidR="0066141F" w:rsidRPr="00266DA4">
        <w:rPr>
          <w:sz w:val="24"/>
          <w:szCs w:val="24"/>
        </w:rPr>
        <w:t>h</w:t>
      </w:r>
      <w:r w:rsidR="00441D43" w:rsidRPr="00266DA4">
        <w:rPr>
          <w:sz w:val="24"/>
          <w:szCs w:val="24"/>
        </w:rPr>
        <w:t xml:space="preserve">ealth, </w:t>
      </w:r>
      <w:r w:rsidR="0066141F" w:rsidRPr="00266DA4">
        <w:rPr>
          <w:sz w:val="24"/>
          <w:szCs w:val="24"/>
        </w:rPr>
        <w:t>s</w:t>
      </w:r>
      <w:r w:rsidR="00441D43" w:rsidRPr="00266DA4">
        <w:rPr>
          <w:sz w:val="24"/>
          <w:szCs w:val="24"/>
        </w:rPr>
        <w:t xml:space="preserve">afety and </w:t>
      </w:r>
      <w:r w:rsidR="0066141F" w:rsidRPr="00266DA4">
        <w:rPr>
          <w:sz w:val="24"/>
          <w:szCs w:val="24"/>
        </w:rPr>
        <w:t>w</w:t>
      </w:r>
      <w:r w:rsidR="00441D43" w:rsidRPr="00266DA4">
        <w:rPr>
          <w:sz w:val="24"/>
          <w:szCs w:val="24"/>
        </w:rPr>
        <w:t>elfare standards are met</w:t>
      </w:r>
      <w:r w:rsidRPr="00266DA4">
        <w:rPr>
          <w:sz w:val="24"/>
          <w:szCs w:val="24"/>
        </w:rPr>
        <w:t>.</w:t>
      </w:r>
    </w:p>
    <w:p w14:paraId="240D70F9" w14:textId="2F61E639" w:rsidR="00441D43" w:rsidRPr="00266DA4" w:rsidRDefault="00FC3E85" w:rsidP="005C5C62">
      <w:pPr>
        <w:pStyle w:val="BodyText"/>
        <w:numPr>
          <w:ilvl w:val="2"/>
          <w:numId w:val="12"/>
        </w:numPr>
        <w:spacing w:after="160"/>
        <w:ind w:left="833" w:right="125"/>
        <w:jc w:val="both"/>
        <w:rPr>
          <w:sz w:val="24"/>
          <w:szCs w:val="24"/>
        </w:rPr>
      </w:pPr>
      <w:r w:rsidRPr="00266DA4">
        <w:rPr>
          <w:sz w:val="24"/>
          <w:szCs w:val="24"/>
        </w:rPr>
        <w:t>T</w:t>
      </w:r>
      <w:r w:rsidR="00441D43" w:rsidRPr="00266DA4">
        <w:rPr>
          <w:sz w:val="24"/>
          <w:szCs w:val="24"/>
        </w:rPr>
        <w:t>hat competent persons are employed within their areas of control</w:t>
      </w:r>
      <w:r w:rsidRPr="00266DA4">
        <w:rPr>
          <w:sz w:val="24"/>
          <w:szCs w:val="24"/>
        </w:rPr>
        <w:t>.</w:t>
      </w:r>
    </w:p>
    <w:p w14:paraId="32B3CB03" w14:textId="59C9E0DD" w:rsidR="00441D43" w:rsidRPr="00266DA4" w:rsidRDefault="00FC3E85" w:rsidP="005C5C62">
      <w:pPr>
        <w:pStyle w:val="BodyText"/>
        <w:numPr>
          <w:ilvl w:val="2"/>
          <w:numId w:val="12"/>
        </w:numPr>
        <w:spacing w:after="160"/>
        <w:ind w:left="833" w:right="125"/>
        <w:jc w:val="both"/>
        <w:rPr>
          <w:sz w:val="24"/>
          <w:szCs w:val="24"/>
        </w:rPr>
      </w:pPr>
      <w:r w:rsidRPr="00266DA4">
        <w:rPr>
          <w:sz w:val="24"/>
          <w:szCs w:val="24"/>
        </w:rPr>
        <w:t>T</w:t>
      </w:r>
      <w:r w:rsidR="00441D43" w:rsidRPr="00266DA4">
        <w:rPr>
          <w:sz w:val="24"/>
          <w:szCs w:val="24"/>
        </w:rPr>
        <w:t>hat their teams and any contractors are aware of their responsibilities under this policy and are fully equipped to complete their</w:t>
      </w:r>
      <w:r w:rsidR="00441D43" w:rsidRPr="00266DA4">
        <w:rPr>
          <w:spacing w:val="11"/>
          <w:sz w:val="24"/>
          <w:szCs w:val="24"/>
        </w:rPr>
        <w:t xml:space="preserve"> </w:t>
      </w:r>
      <w:r w:rsidR="00441D43" w:rsidRPr="00266DA4">
        <w:rPr>
          <w:sz w:val="24"/>
          <w:szCs w:val="24"/>
        </w:rPr>
        <w:t>duties</w:t>
      </w:r>
      <w:r w:rsidR="00441D43" w:rsidRPr="00266DA4">
        <w:rPr>
          <w:spacing w:val="8"/>
          <w:sz w:val="24"/>
          <w:szCs w:val="24"/>
        </w:rPr>
        <w:t xml:space="preserve"> </w:t>
      </w:r>
      <w:r w:rsidR="00441D43" w:rsidRPr="00266DA4">
        <w:rPr>
          <w:sz w:val="24"/>
          <w:szCs w:val="24"/>
        </w:rPr>
        <w:t>safely.</w:t>
      </w:r>
      <w:r w:rsidR="00441D43" w:rsidRPr="00266DA4">
        <w:rPr>
          <w:spacing w:val="11"/>
          <w:sz w:val="24"/>
          <w:szCs w:val="24"/>
        </w:rPr>
        <w:t xml:space="preserve"> </w:t>
      </w:r>
    </w:p>
    <w:p w14:paraId="368001AA" w14:textId="76FFBA99" w:rsidR="00441D43" w:rsidRPr="00266DA4" w:rsidRDefault="00FC3E85" w:rsidP="005C5C62">
      <w:pPr>
        <w:pStyle w:val="BodyText"/>
        <w:numPr>
          <w:ilvl w:val="2"/>
          <w:numId w:val="12"/>
        </w:numPr>
        <w:spacing w:after="160"/>
        <w:ind w:left="833" w:right="125"/>
        <w:jc w:val="both"/>
        <w:rPr>
          <w:sz w:val="24"/>
          <w:szCs w:val="24"/>
        </w:rPr>
      </w:pPr>
      <w:r w:rsidRPr="00266DA4">
        <w:rPr>
          <w:sz w:val="24"/>
          <w:szCs w:val="24"/>
        </w:rPr>
        <w:t>That</w:t>
      </w:r>
      <w:r w:rsidR="00441D43" w:rsidRPr="00266DA4">
        <w:rPr>
          <w:sz w:val="24"/>
          <w:szCs w:val="24"/>
        </w:rPr>
        <w:t xml:space="preserve"> all accidents, incidents and near misses within their areas of responsibilities</w:t>
      </w:r>
      <w:r w:rsidRPr="00266DA4">
        <w:rPr>
          <w:sz w:val="24"/>
          <w:szCs w:val="24"/>
        </w:rPr>
        <w:t xml:space="preserve"> are reported and </w:t>
      </w:r>
      <w:r w:rsidR="00441D43" w:rsidRPr="00266DA4">
        <w:rPr>
          <w:sz w:val="24"/>
          <w:szCs w:val="24"/>
        </w:rPr>
        <w:t>investigations</w:t>
      </w:r>
      <w:r w:rsidRPr="00266DA4">
        <w:rPr>
          <w:sz w:val="24"/>
          <w:szCs w:val="24"/>
        </w:rPr>
        <w:t xml:space="preserve"> carried out</w:t>
      </w:r>
      <w:r w:rsidR="00441D43" w:rsidRPr="00266DA4">
        <w:rPr>
          <w:sz w:val="24"/>
          <w:szCs w:val="24"/>
        </w:rPr>
        <w:t xml:space="preserve"> as</w:t>
      </w:r>
      <w:r w:rsidR="00441D43" w:rsidRPr="00266DA4">
        <w:rPr>
          <w:spacing w:val="-10"/>
          <w:sz w:val="24"/>
          <w:szCs w:val="24"/>
        </w:rPr>
        <w:t xml:space="preserve"> </w:t>
      </w:r>
      <w:r w:rsidR="00441D43" w:rsidRPr="00266DA4">
        <w:rPr>
          <w:sz w:val="24"/>
          <w:szCs w:val="24"/>
        </w:rPr>
        <w:t>required within their respective areas.</w:t>
      </w:r>
    </w:p>
    <w:p w14:paraId="67CCACD9" w14:textId="4A031BE9" w:rsidR="00441D43" w:rsidRPr="00266DA4" w:rsidRDefault="00441D43" w:rsidP="005C5C62">
      <w:pPr>
        <w:pStyle w:val="BodyText"/>
        <w:numPr>
          <w:ilvl w:val="2"/>
          <w:numId w:val="12"/>
        </w:numPr>
        <w:spacing w:after="160"/>
        <w:ind w:left="833" w:right="125"/>
        <w:jc w:val="both"/>
        <w:rPr>
          <w:sz w:val="24"/>
          <w:szCs w:val="24"/>
        </w:rPr>
      </w:pPr>
      <w:r w:rsidRPr="00266DA4">
        <w:rPr>
          <w:sz w:val="24"/>
          <w:szCs w:val="24"/>
        </w:rPr>
        <w:t xml:space="preserve">That all key </w:t>
      </w:r>
      <w:r w:rsidR="0066141F" w:rsidRPr="00266DA4">
        <w:rPr>
          <w:sz w:val="24"/>
          <w:szCs w:val="24"/>
        </w:rPr>
        <w:t>h</w:t>
      </w:r>
      <w:r w:rsidRPr="00266DA4">
        <w:rPr>
          <w:sz w:val="24"/>
          <w:szCs w:val="24"/>
        </w:rPr>
        <w:t xml:space="preserve">ealth and </w:t>
      </w:r>
      <w:r w:rsidR="0066141F" w:rsidRPr="00266DA4">
        <w:rPr>
          <w:sz w:val="24"/>
          <w:szCs w:val="24"/>
        </w:rPr>
        <w:t>sa</w:t>
      </w:r>
      <w:r w:rsidRPr="00266DA4">
        <w:rPr>
          <w:sz w:val="24"/>
          <w:szCs w:val="24"/>
        </w:rPr>
        <w:t xml:space="preserve">fety </w:t>
      </w:r>
      <w:r w:rsidR="0066141F" w:rsidRPr="00266DA4">
        <w:rPr>
          <w:sz w:val="24"/>
          <w:szCs w:val="24"/>
        </w:rPr>
        <w:t>ma</w:t>
      </w:r>
      <w:r w:rsidRPr="00266DA4">
        <w:rPr>
          <w:sz w:val="24"/>
          <w:szCs w:val="24"/>
        </w:rPr>
        <w:t>nagement systems are managed and that compliance is maintained within their areas of responsibility (Smartlog)</w:t>
      </w:r>
    </w:p>
    <w:p w14:paraId="320FF5B9" w14:textId="7452A2B1" w:rsidR="00441D43" w:rsidRPr="00266DA4" w:rsidRDefault="00FC3E85" w:rsidP="00441D43">
      <w:pPr>
        <w:pStyle w:val="BodyText"/>
        <w:numPr>
          <w:ilvl w:val="2"/>
          <w:numId w:val="12"/>
        </w:numPr>
        <w:ind w:right="122"/>
        <w:jc w:val="both"/>
        <w:rPr>
          <w:sz w:val="24"/>
          <w:szCs w:val="24"/>
        </w:rPr>
      </w:pPr>
      <w:r w:rsidRPr="00266DA4">
        <w:rPr>
          <w:sz w:val="24"/>
          <w:szCs w:val="24"/>
        </w:rPr>
        <w:t>T</w:t>
      </w:r>
      <w:r w:rsidR="00441D43" w:rsidRPr="00266DA4">
        <w:rPr>
          <w:sz w:val="24"/>
          <w:szCs w:val="24"/>
        </w:rPr>
        <w:t>hat fire and appropriate building risk assessments are carried out for every building, that appropriate remedial actions are taken, and that they are regularly reviewed and kept up to date.</w:t>
      </w:r>
    </w:p>
    <w:p w14:paraId="5E2B3B5D" w14:textId="77777777" w:rsidR="00441D43" w:rsidRPr="00266DA4" w:rsidRDefault="00441D43" w:rsidP="00441D43">
      <w:pPr>
        <w:pStyle w:val="BodyText"/>
        <w:spacing w:before="1"/>
        <w:ind w:left="832" w:right="123"/>
        <w:jc w:val="both"/>
        <w:rPr>
          <w:sz w:val="24"/>
          <w:szCs w:val="24"/>
        </w:rPr>
      </w:pPr>
    </w:p>
    <w:p w14:paraId="43843423" w14:textId="3F944E98" w:rsidR="00E40067" w:rsidRPr="00266DA4" w:rsidRDefault="004930AC" w:rsidP="00C05382">
      <w:pPr>
        <w:pStyle w:val="Heading3"/>
        <w:numPr>
          <w:ilvl w:val="1"/>
          <w:numId w:val="3"/>
        </w:numPr>
      </w:pPr>
      <w:bookmarkStart w:id="29" w:name="_Toc176199894"/>
      <w:r w:rsidRPr="00266DA4">
        <w:t>Senior Leadership Team</w:t>
      </w:r>
      <w:r w:rsidR="00C51C64" w:rsidRPr="00266DA4">
        <w:rPr>
          <w:spacing w:val="-9"/>
        </w:rPr>
        <w:t xml:space="preserve"> </w:t>
      </w:r>
      <w:r w:rsidR="00C51C64" w:rsidRPr="00266DA4">
        <w:t>(</w:t>
      </w:r>
      <w:r w:rsidR="00FC3E85" w:rsidRPr="00266DA4">
        <w:t>“SLT”</w:t>
      </w:r>
      <w:r w:rsidR="00C51C64" w:rsidRPr="00266DA4">
        <w:t>)</w:t>
      </w:r>
      <w:bookmarkEnd w:id="29"/>
    </w:p>
    <w:p w14:paraId="255EC595" w14:textId="5834F6BD" w:rsidR="00EC2A28" w:rsidRPr="00266DA4" w:rsidRDefault="008067A0" w:rsidP="00BE4CF3">
      <w:pPr>
        <w:pStyle w:val="Heading2"/>
        <w:tabs>
          <w:tab w:val="left" w:pos="679"/>
        </w:tabs>
        <w:ind w:left="111" w:firstLine="0"/>
        <w:rPr>
          <w:b w:val="0"/>
          <w:sz w:val="24"/>
          <w:szCs w:val="24"/>
        </w:rPr>
      </w:pPr>
      <w:bookmarkStart w:id="30" w:name="_Toc78148280"/>
      <w:bookmarkStart w:id="31" w:name="_Toc81503210"/>
      <w:bookmarkStart w:id="32" w:name="_Toc81503334"/>
      <w:bookmarkStart w:id="33" w:name="_Toc85732114"/>
      <w:bookmarkStart w:id="34" w:name="_Toc85732448"/>
      <w:bookmarkStart w:id="35" w:name="_Toc85732604"/>
      <w:bookmarkStart w:id="36" w:name="_Toc176185597"/>
      <w:bookmarkStart w:id="37" w:name="_Toc176199734"/>
      <w:bookmarkStart w:id="38" w:name="_Toc176199895"/>
      <w:r w:rsidRPr="00266DA4">
        <w:rPr>
          <w:b w:val="0"/>
          <w:sz w:val="24"/>
          <w:szCs w:val="24"/>
        </w:rPr>
        <w:t xml:space="preserve">In assisting the </w:t>
      </w:r>
      <w:r w:rsidR="00FC3E85" w:rsidRPr="00266DA4">
        <w:rPr>
          <w:b w:val="0"/>
          <w:sz w:val="24"/>
          <w:szCs w:val="24"/>
        </w:rPr>
        <w:t>CEO</w:t>
      </w:r>
      <w:r w:rsidRPr="00266DA4">
        <w:rPr>
          <w:b w:val="0"/>
          <w:sz w:val="24"/>
          <w:szCs w:val="24"/>
        </w:rPr>
        <w:t xml:space="preserve"> to ensure the College complies with all its </w:t>
      </w:r>
      <w:r w:rsidR="00FC3E85" w:rsidRPr="00266DA4">
        <w:rPr>
          <w:b w:val="0"/>
          <w:sz w:val="24"/>
          <w:szCs w:val="24"/>
        </w:rPr>
        <w:t>s</w:t>
      </w:r>
      <w:r w:rsidRPr="00266DA4">
        <w:rPr>
          <w:b w:val="0"/>
          <w:sz w:val="24"/>
          <w:szCs w:val="24"/>
        </w:rPr>
        <w:t>tatutory duties. The S</w:t>
      </w:r>
      <w:r w:rsidR="00FC3E85" w:rsidRPr="00266DA4">
        <w:rPr>
          <w:b w:val="0"/>
          <w:sz w:val="24"/>
          <w:szCs w:val="24"/>
        </w:rPr>
        <w:t xml:space="preserve">LT </w:t>
      </w:r>
      <w:r w:rsidRPr="00266DA4">
        <w:rPr>
          <w:b w:val="0"/>
          <w:sz w:val="24"/>
          <w:szCs w:val="24"/>
        </w:rPr>
        <w:t>shall:</w:t>
      </w:r>
      <w:bookmarkEnd w:id="30"/>
      <w:bookmarkEnd w:id="31"/>
      <w:bookmarkEnd w:id="32"/>
      <w:bookmarkEnd w:id="33"/>
      <w:bookmarkEnd w:id="34"/>
      <w:bookmarkEnd w:id="35"/>
      <w:bookmarkEnd w:id="36"/>
      <w:bookmarkEnd w:id="37"/>
      <w:bookmarkEnd w:id="38"/>
    </w:p>
    <w:p w14:paraId="12237104" w14:textId="77777777" w:rsidR="009A519E" w:rsidRPr="005C5C62" w:rsidRDefault="009A519E" w:rsidP="005C5C62">
      <w:pPr>
        <w:pStyle w:val="Heading2"/>
        <w:tabs>
          <w:tab w:val="left" w:pos="679"/>
        </w:tabs>
        <w:spacing w:line="240" w:lineRule="auto"/>
        <w:ind w:left="113" w:firstLine="0"/>
        <w:rPr>
          <w:sz w:val="12"/>
        </w:rPr>
      </w:pPr>
    </w:p>
    <w:p w14:paraId="23C13D91" w14:textId="77777777" w:rsidR="00DB2E92" w:rsidRPr="00266DA4" w:rsidRDefault="00DB2E92" w:rsidP="00DB2E92">
      <w:pPr>
        <w:pStyle w:val="BodyText"/>
        <w:numPr>
          <w:ilvl w:val="2"/>
          <w:numId w:val="14"/>
        </w:numPr>
        <w:spacing w:after="100"/>
        <w:ind w:left="833" w:right="119"/>
        <w:jc w:val="both"/>
        <w:rPr>
          <w:sz w:val="24"/>
          <w:szCs w:val="24"/>
        </w:rPr>
      </w:pPr>
      <w:r w:rsidRPr="00266DA4">
        <w:rPr>
          <w:sz w:val="24"/>
          <w:szCs w:val="24"/>
        </w:rPr>
        <w:t xml:space="preserve">Embed and drive a strong health, safety and welfare culture within their respective areas of responsibility. </w:t>
      </w:r>
    </w:p>
    <w:p w14:paraId="22848743" w14:textId="595D1BCA" w:rsidR="0057451A" w:rsidRPr="00266DA4" w:rsidRDefault="00EC2A28" w:rsidP="005C5C62">
      <w:pPr>
        <w:pStyle w:val="BodyText"/>
        <w:numPr>
          <w:ilvl w:val="2"/>
          <w:numId w:val="14"/>
        </w:numPr>
        <w:spacing w:after="100"/>
        <w:ind w:left="833" w:right="119"/>
        <w:jc w:val="both"/>
        <w:rPr>
          <w:sz w:val="24"/>
          <w:szCs w:val="24"/>
        </w:rPr>
      </w:pPr>
      <w:r w:rsidRPr="00266DA4">
        <w:rPr>
          <w:sz w:val="24"/>
          <w:szCs w:val="24"/>
        </w:rPr>
        <w:t>D</w:t>
      </w:r>
      <w:r w:rsidR="00C51C64" w:rsidRPr="00266DA4">
        <w:rPr>
          <w:sz w:val="24"/>
          <w:szCs w:val="24"/>
        </w:rPr>
        <w:t>emonstra</w:t>
      </w:r>
      <w:r w:rsidR="00BE4CF3" w:rsidRPr="00266DA4">
        <w:rPr>
          <w:sz w:val="24"/>
          <w:szCs w:val="24"/>
        </w:rPr>
        <w:t>te</w:t>
      </w:r>
      <w:r w:rsidR="00C51C64" w:rsidRPr="00266DA4">
        <w:rPr>
          <w:spacing w:val="-8"/>
          <w:sz w:val="24"/>
          <w:szCs w:val="24"/>
        </w:rPr>
        <w:t xml:space="preserve"> </w:t>
      </w:r>
      <w:r w:rsidR="00C51C64" w:rsidRPr="00266DA4">
        <w:rPr>
          <w:sz w:val="24"/>
          <w:szCs w:val="24"/>
        </w:rPr>
        <w:t>commitment</w:t>
      </w:r>
      <w:r w:rsidR="00C51C64" w:rsidRPr="00266DA4">
        <w:rPr>
          <w:spacing w:val="-9"/>
          <w:sz w:val="24"/>
          <w:szCs w:val="24"/>
        </w:rPr>
        <w:t xml:space="preserve"> </w:t>
      </w:r>
      <w:r w:rsidR="00C51C64" w:rsidRPr="00266DA4">
        <w:rPr>
          <w:sz w:val="24"/>
          <w:szCs w:val="24"/>
        </w:rPr>
        <w:t>to</w:t>
      </w:r>
      <w:r w:rsidR="00C51C64" w:rsidRPr="00266DA4">
        <w:rPr>
          <w:spacing w:val="-9"/>
          <w:sz w:val="24"/>
          <w:szCs w:val="24"/>
        </w:rPr>
        <w:t xml:space="preserve"> </w:t>
      </w:r>
      <w:r w:rsidR="00C51C64" w:rsidRPr="00266DA4">
        <w:rPr>
          <w:sz w:val="24"/>
          <w:szCs w:val="24"/>
        </w:rPr>
        <w:t>this</w:t>
      </w:r>
      <w:r w:rsidR="00C51C64" w:rsidRPr="00266DA4">
        <w:rPr>
          <w:spacing w:val="-7"/>
          <w:sz w:val="24"/>
          <w:szCs w:val="24"/>
        </w:rPr>
        <w:t xml:space="preserve"> </w:t>
      </w:r>
      <w:r w:rsidR="00C51C64" w:rsidRPr="00266DA4">
        <w:rPr>
          <w:sz w:val="24"/>
          <w:szCs w:val="24"/>
        </w:rPr>
        <w:t>policy</w:t>
      </w:r>
      <w:r w:rsidR="00C51C64" w:rsidRPr="00266DA4">
        <w:rPr>
          <w:spacing w:val="-6"/>
          <w:sz w:val="24"/>
          <w:szCs w:val="24"/>
        </w:rPr>
        <w:t xml:space="preserve"> </w:t>
      </w:r>
      <w:r w:rsidR="00C51C64" w:rsidRPr="00266DA4">
        <w:rPr>
          <w:sz w:val="24"/>
          <w:szCs w:val="24"/>
        </w:rPr>
        <w:t>and</w:t>
      </w:r>
      <w:r w:rsidR="00C51C64" w:rsidRPr="00266DA4">
        <w:rPr>
          <w:spacing w:val="-10"/>
          <w:sz w:val="24"/>
          <w:szCs w:val="24"/>
        </w:rPr>
        <w:t xml:space="preserve"> </w:t>
      </w:r>
      <w:r w:rsidR="00C51C64" w:rsidRPr="00266DA4">
        <w:rPr>
          <w:sz w:val="24"/>
          <w:szCs w:val="24"/>
        </w:rPr>
        <w:t>the</w:t>
      </w:r>
      <w:r w:rsidR="00C51C64" w:rsidRPr="00266DA4">
        <w:rPr>
          <w:spacing w:val="-8"/>
          <w:sz w:val="24"/>
          <w:szCs w:val="24"/>
        </w:rPr>
        <w:t xml:space="preserve"> </w:t>
      </w:r>
      <w:r w:rsidR="0066141F" w:rsidRPr="00266DA4">
        <w:rPr>
          <w:sz w:val="24"/>
          <w:szCs w:val="24"/>
        </w:rPr>
        <w:t>h</w:t>
      </w:r>
      <w:r w:rsidR="00FC3E85" w:rsidRPr="00266DA4">
        <w:rPr>
          <w:sz w:val="24"/>
          <w:szCs w:val="24"/>
        </w:rPr>
        <w:t xml:space="preserve">ealth, </w:t>
      </w:r>
      <w:r w:rsidR="0066141F" w:rsidRPr="00266DA4">
        <w:rPr>
          <w:sz w:val="24"/>
          <w:szCs w:val="24"/>
        </w:rPr>
        <w:t>s</w:t>
      </w:r>
      <w:r w:rsidR="00FC3E85" w:rsidRPr="00266DA4">
        <w:rPr>
          <w:sz w:val="24"/>
          <w:szCs w:val="24"/>
        </w:rPr>
        <w:t xml:space="preserve">afety and </w:t>
      </w:r>
      <w:r w:rsidR="0066141F" w:rsidRPr="00266DA4">
        <w:rPr>
          <w:sz w:val="24"/>
          <w:szCs w:val="24"/>
        </w:rPr>
        <w:t>w</w:t>
      </w:r>
      <w:r w:rsidR="00FC3E85" w:rsidRPr="00266DA4">
        <w:rPr>
          <w:sz w:val="24"/>
          <w:szCs w:val="24"/>
        </w:rPr>
        <w:t xml:space="preserve">elfare </w:t>
      </w:r>
      <w:r w:rsidR="00C51C64" w:rsidRPr="00266DA4">
        <w:rPr>
          <w:sz w:val="24"/>
          <w:szCs w:val="24"/>
        </w:rPr>
        <w:t>of</w:t>
      </w:r>
      <w:r w:rsidR="00C51C64" w:rsidRPr="00266DA4">
        <w:rPr>
          <w:spacing w:val="-7"/>
          <w:sz w:val="24"/>
          <w:szCs w:val="24"/>
        </w:rPr>
        <w:t xml:space="preserve"> </w:t>
      </w:r>
      <w:r w:rsidR="00C51C64" w:rsidRPr="00266DA4">
        <w:rPr>
          <w:sz w:val="24"/>
          <w:szCs w:val="24"/>
        </w:rPr>
        <w:t>all</w:t>
      </w:r>
      <w:r w:rsidR="00C51C64" w:rsidRPr="00266DA4">
        <w:rPr>
          <w:spacing w:val="-10"/>
          <w:sz w:val="24"/>
          <w:szCs w:val="24"/>
        </w:rPr>
        <w:t xml:space="preserve"> </w:t>
      </w:r>
      <w:r w:rsidR="00C51C64" w:rsidRPr="00266DA4">
        <w:rPr>
          <w:sz w:val="24"/>
          <w:szCs w:val="24"/>
        </w:rPr>
        <w:t>stakeholders, through both personal conduct and strategic decision</w:t>
      </w:r>
      <w:r w:rsidR="00C51C64" w:rsidRPr="00266DA4">
        <w:rPr>
          <w:spacing w:val="-9"/>
          <w:sz w:val="24"/>
          <w:szCs w:val="24"/>
        </w:rPr>
        <w:t xml:space="preserve"> </w:t>
      </w:r>
      <w:r w:rsidR="00C51C64" w:rsidRPr="00266DA4">
        <w:rPr>
          <w:sz w:val="24"/>
          <w:szCs w:val="24"/>
        </w:rPr>
        <w:t>making.</w:t>
      </w:r>
    </w:p>
    <w:p w14:paraId="6DF0E601" w14:textId="09C76E18" w:rsidR="0057451A" w:rsidRPr="00266DA4" w:rsidRDefault="00EC2A28" w:rsidP="005C5C62">
      <w:pPr>
        <w:pStyle w:val="BodyText"/>
        <w:numPr>
          <w:ilvl w:val="2"/>
          <w:numId w:val="14"/>
        </w:numPr>
        <w:spacing w:after="100"/>
        <w:ind w:left="833" w:right="119"/>
        <w:jc w:val="both"/>
        <w:rPr>
          <w:sz w:val="24"/>
          <w:szCs w:val="24"/>
        </w:rPr>
      </w:pPr>
      <w:r w:rsidRPr="00266DA4">
        <w:rPr>
          <w:sz w:val="24"/>
          <w:szCs w:val="24"/>
        </w:rPr>
        <w:t>Ensure that high level accidents, incidents, and near misses are reported and investigated</w:t>
      </w:r>
      <w:r w:rsidR="0066141F" w:rsidRPr="00266DA4">
        <w:rPr>
          <w:sz w:val="24"/>
          <w:szCs w:val="24"/>
        </w:rPr>
        <w:t>.</w:t>
      </w:r>
      <w:r w:rsidRPr="00266DA4">
        <w:rPr>
          <w:sz w:val="24"/>
          <w:szCs w:val="24"/>
        </w:rPr>
        <w:t xml:space="preserve"> </w:t>
      </w:r>
    </w:p>
    <w:p w14:paraId="49234DC7" w14:textId="32FBA066" w:rsidR="0057451A" w:rsidRPr="00266DA4" w:rsidRDefault="006E6137" w:rsidP="005C5C62">
      <w:pPr>
        <w:pStyle w:val="BodyText"/>
        <w:numPr>
          <w:ilvl w:val="2"/>
          <w:numId w:val="14"/>
        </w:numPr>
        <w:spacing w:after="100"/>
        <w:ind w:left="833" w:right="119"/>
        <w:jc w:val="both"/>
        <w:rPr>
          <w:sz w:val="24"/>
          <w:szCs w:val="24"/>
        </w:rPr>
      </w:pPr>
      <w:r w:rsidRPr="00266DA4">
        <w:rPr>
          <w:sz w:val="24"/>
          <w:szCs w:val="24"/>
        </w:rPr>
        <w:t xml:space="preserve">Monitor </w:t>
      </w:r>
      <w:r w:rsidR="0066141F" w:rsidRPr="00266DA4">
        <w:rPr>
          <w:sz w:val="24"/>
          <w:szCs w:val="24"/>
        </w:rPr>
        <w:t xml:space="preserve">health and safety </w:t>
      </w:r>
      <w:r w:rsidRPr="00266DA4">
        <w:rPr>
          <w:sz w:val="24"/>
          <w:szCs w:val="24"/>
        </w:rPr>
        <w:t xml:space="preserve">performance through proactively monitoring </w:t>
      </w:r>
      <w:r w:rsidR="0066141F" w:rsidRPr="00266DA4">
        <w:rPr>
          <w:sz w:val="24"/>
          <w:szCs w:val="24"/>
        </w:rPr>
        <w:t>h</w:t>
      </w:r>
      <w:r w:rsidRPr="00266DA4">
        <w:rPr>
          <w:sz w:val="24"/>
          <w:szCs w:val="24"/>
        </w:rPr>
        <w:t xml:space="preserve">ealth and </w:t>
      </w:r>
      <w:r w:rsidR="0066141F" w:rsidRPr="00266DA4">
        <w:rPr>
          <w:sz w:val="24"/>
          <w:szCs w:val="24"/>
        </w:rPr>
        <w:t>s</w:t>
      </w:r>
      <w:r w:rsidRPr="00266DA4">
        <w:rPr>
          <w:sz w:val="24"/>
          <w:szCs w:val="24"/>
        </w:rPr>
        <w:t>afety management systems within their service areas</w:t>
      </w:r>
      <w:r w:rsidR="0066141F" w:rsidRPr="00266DA4">
        <w:rPr>
          <w:sz w:val="24"/>
          <w:szCs w:val="24"/>
        </w:rPr>
        <w:t>.</w:t>
      </w:r>
    </w:p>
    <w:p w14:paraId="47E3C10A" w14:textId="4A726769" w:rsidR="0057451A" w:rsidRPr="00266DA4" w:rsidRDefault="00BE4CF3" w:rsidP="005C5C62">
      <w:pPr>
        <w:pStyle w:val="BodyText"/>
        <w:numPr>
          <w:ilvl w:val="2"/>
          <w:numId w:val="14"/>
        </w:numPr>
        <w:spacing w:after="100"/>
        <w:ind w:left="833" w:right="119"/>
        <w:jc w:val="both"/>
        <w:rPr>
          <w:sz w:val="24"/>
          <w:szCs w:val="24"/>
        </w:rPr>
      </w:pPr>
      <w:r w:rsidRPr="00266DA4">
        <w:rPr>
          <w:sz w:val="24"/>
          <w:szCs w:val="24"/>
        </w:rPr>
        <w:t xml:space="preserve">Ensure sufficient resources allocated to </w:t>
      </w:r>
      <w:r w:rsidR="0066141F" w:rsidRPr="00266DA4">
        <w:rPr>
          <w:sz w:val="24"/>
          <w:szCs w:val="24"/>
        </w:rPr>
        <w:t xml:space="preserve">health, safety and welfare </w:t>
      </w:r>
      <w:r w:rsidRPr="00266DA4">
        <w:rPr>
          <w:sz w:val="24"/>
          <w:szCs w:val="24"/>
        </w:rPr>
        <w:t>issues as to ensure that legislative standards are met, and where reasonable, exceeded.</w:t>
      </w:r>
    </w:p>
    <w:p w14:paraId="240FB239" w14:textId="0D64D819" w:rsidR="0057451A" w:rsidRPr="00266DA4" w:rsidRDefault="00BE4CF3" w:rsidP="005C5C62">
      <w:pPr>
        <w:pStyle w:val="BodyText"/>
        <w:numPr>
          <w:ilvl w:val="2"/>
          <w:numId w:val="14"/>
        </w:numPr>
        <w:spacing w:after="100"/>
        <w:ind w:left="833" w:right="119"/>
        <w:jc w:val="both"/>
        <w:rPr>
          <w:sz w:val="24"/>
          <w:szCs w:val="24"/>
        </w:rPr>
      </w:pPr>
      <w:r w:rsidRPr="00266DA4">
        <w:rPr>
          <w:sz w:val="24"/>
          <w:szCs w:val="24"/>
        </w:rPr>
        <w:t>Be aware of changes to legislation and shall accordingly allocate additional resources where necessary</w:t>
      </w:r>
      <w:r w:rsidR="0066141F" w:rsidRPr="00266DA4">
        <w:rPr>
          <w:sz w:val="24"/>
          <w:szCs w:val="24"/>
        </w:rPr>
        <w:t>.</w:t>
      </w:r>
    </w:p>
    <w:p w14:paraId="1D06141F" w14:textId="420F400F" w:rsidR="0057451A" w:rsidRPr="00266DA4" w:rsidRDefault="00BE4CF3" w:rsidP="005C5C62">
      <w:pPr>
        <w:pStyle w:val="BodyText"/>
        <w:numPr>
          <w:ilvl w:val="2"/>
          <w:numId w:val="14"/>
        </w:numPr>
        <w:spacing w:after="100"/>
        <w:ind w:left="833" w:right="119"/>
        <w:jc w:val="both"/>
        <w:rPr>
          <w:sz w:val="24"/>
          <w:szCs w:val="24"/>
        </w:rPr>
      </w:pPr>
      <w:r w:rsidRPr="00266DA4">
        <w:rPr>
          <w:sz w:val="24"/>
          <w:szCs w:val="24"/>
        </w:rPr>
        <w:t>Ensure that health and safety is accorded appropriate priority in all of the Colleges activities</w:t>
      </w:r>
      <w:r w:rsidR="00721584" w:rsidRPr="00266DA4">
        <w:rPr>
          <w:sz w:val="24"/>
          <w:szCs w:val="24"/>
        </w:rPr>
        <w:t xml:space="preserve"> </w:t>
      </w:r>
    </w:p>
    <w:p w14:paraId="668DF16A" w14:textId="21F60DB9" w:rsidR="000E5B58" w:rsidRPr="00266DA4" w:rsidRDefault="0066141F" w:rsidP="005C5C62">
      <w:pPr>
        <w:pStyle w:val="BodyText"/>
        <w:numPr>
          <w:ilvl w:val="2"/>
          <w:numId w:val="14"/>
        </w:numPr>
        <w:spacing w:after="100"/>
        <w:ind w:left="833" w:right="118"/>
        <w:jc w:val="both"/>
        <w:rPr>
          <w:sz w:val="24"/>
          <w:szCs w:val="24"/>
        </w:rPr>
      </w:pPr>
      <w:r w:rsidRPr="00266DA4">
        <w:rPr>
          <w:sz w:val="24"/>
          <w:szCs w:val="24"/>
        </w:rPr>
        <w:t>C</w:t>
      </w:r>
      <w:r w:rsidR="009A1295" w:rsidRPr="00266DA4">
        <w:rPr>
          <w:sz w:val="24"/>
          <w:szCs w:val="24"/>
        </w:rPr>
        <w:t xml:space="preserve">onsult and work alongside the Head of Health and Safety with regards to </w:t>
      </w:r>
      <w:r w:rsidR="000E5B58" w:rsidRPr="00266DA4">
        <w:rPr>
          <w:sz w:val="24"/>
          <w:szCs w:val="24"/>
        </w:rPr>
        <w:t>the planning and organising of health and safety arrangements, particularly in the introduction of any changes to the workplace design, working practices or new technology that may affect the health and safety of staff</w:t>
      </w:r>
      <w:r w:rsidR="009A1295" w:rsidRPr="00266DA4">
        <w:rPr>
          <w:sz w:val="24"/>
          <w:szCs w:val="24"/>
        </w:rPr>
        <w:t>, students, visitors, contractors and apprentices</w:t>
      </w:r>
      <w:r w:rsidRPr="00266DA4">
        <w:rPr>
          <w:sz w:val="24"/>
          <w:szCs w:val="24"/>
        </w:rPr>
        <w:t xml:space="preserve"> and members of the public.</w:t>
      </w:r>
    </w:p>
    <w:p w14:paraId="3E5A30D6" w14:textId="54FE361D" w:rsidR="0057451A" w:rsidRPr="00266DA4" w:rsidRDefault="00BE4CF3" w:rsidP="005C5C62">
      <w:pPr>
        <w:pStyle w:val="BodyText"/>
        <w:numPr>
          <w:ilvl w:val="2"/>
          <w:numId w:val="14"/>
        </w:numPr>
        <w:spacing w:after="100"/>
        <w:ind w:left="833" w:right="119"/>
        <w:jc w:val="both"/>
        <w:rPr>
          <w:sz w:val="24"/>
          <w:szCs w:val="24"/>
        </w:rPr>
      </w:pPr>
      <w:r w:rsidRPr="00266DA4">
        <w:rPr>
          <w:sz w:val="24"/>
          <w:szCs w:val="24"/>
        </w:rPr>
        <w:lastRenderedPageBreak/>
        <w:t>Ensure that major issues of health, safety and welfare are discussed and resolved at the appropriate SLT meetings</w:t>
      </w:r>
      <w:r w:rsidR="00721584" w:rsidRPr="00266DA4">
        <w:rPr>
          <w:sz w:val="24"/>
          <w:szCs w:val="24"/>
        </w:rPr>
        <w:t xml:space="preserve"> and that lessons learnt are embedded within areas under their control</w:t>
      </w:r>
    </w:p>
    <w:p w14:paraId="44D9272B" w14:textId="77777777" w:rsidR="0057451A" w:rsidRPr="00266DA4" w:rsidRDefault="00BE4CF3" w:rsidP="005C5C62">
      <w:pPr>
        <w:pStyle w:val="BodyText"/>
        <w:numPr>
          <w:ilvl w:val="2"/>
          <w:numId w:val="14"/>
        </w:numPr>
        <w:spacing w:after="100"/>
        <w:ind w:left="833" w:right="119"/>
        <w:jc w:val="both"/>
        <w:rPr>
          <w:sz w:val="24"/>
          <w:szCs w:val="24"/>
        </w:rPr>
      </w:pPr>
      <w:r w:rsidRPr="00266DA4">
        <w:rPr>
          <w:sz w:val="24"/>
          <w:szCs w:val="24"/>
        </w:rPr>
        <w:t>Appoint competent persons to undertake specific tasks required of this policy</w:t>
      </w:r>
    </w:p>
    <w:p w14:paraId="49E6B5C4" w14:textId="376EE8F4" w:rsidR="00BE4CF3" w:rsidRPr="00266DA4" w:rsidRDefault="00BE4CF3" w:rsidP="005C5C62">
      <w:pPr>
        <w:pStyle w:val="BodyText"/>
        <w:numPr>
          <w:ilvl w:val="2"/>
          <w:numId w:val="14"/>
        </w:numPr>
        <w:spacing w:after="100"/>
        <w:ind w:left="833" w:right="119"/>
        <w:jc w:val="both"/>
        <w:rPr>
          <w:sz w:val="24"/>
          <w:szCs w:val="24"/>
        </w:rPr>
      </w:pPr>
      <w:r w:rsidRPr="00266DA4">
        <w:rPr>
          <w:sz w:val="24"/>
          <w:szCs w:val="24"/>
        </w:rPr>
        <w:t>Ensure that sufficient resources are allocated for the provision of any training required by relevant legislation in this policy.</w:t>
      </w:r>
    </w:p>
    <w:p w14:paraId="34EB9A21" w14:textId="350C1C1F" w:rsidR="00721584" w:rsidRPr="00266DA4" w:rsidRDefault="00CE71FB" w:rsidP="00DD6B0F">
      <w:pPr>
        <w:pStyle w:val="BodyText"/>
        <w:numPr>
          <w:ilvl w:val="2"/>
          <w:numId w:val="14"/>
        </w:numPr>
        <w:ind w:right="119"/>
        <w:jc w:val="both"/>
        <w:rPr>
          <w:sz w:val="24"/>
          <w:szCs w:val="24"/>
        </w:rPr>
      </w:pPr>
      <w:r w:rsidRPr="00266DA4">
        <w:rPr>
          <w:sz w:val="24"/>
          <w:szCs w:val="24"/>
        </w:rPr>
        <w:t>P</w:t>
      </w:r>
      <w:r w:rsidR="00721584" w:rsidRPr="00266DA4">
        <w:rPr>
          <w:sz w:val="24"/>
          <w:szCs w:val="24"/>
        </w:rPr>
        <w:t>roactively monitor accidents, incidents, and near misses and positively reinforce the reporting of such in areas under their control</w:t>
      </w:r>
      <w:r w:rsidRPr="00266DA4">
        <w:rPr>
          <w:sz w:val="24"/>
          <w:szCs w:val="24"/>
        </w:rPr>
        <w:t>.</w:t>
      </w:r>
    </w:p>
    <w:p w14:paraId="2C9FAD80" w14:textId="2DC87567" w:rsidR="005E26EC" w:rsidRPr="00266DA4" w:rsidRDefault="005E26EC" w:rsidP="00DD6B0F">
      <w:pPr>
        <w:pStyle w:val="BodyText"/>
        <w:numPr>
          <w:ilvl w:val="2"/>
          <w:numId w:val="14"/>
        </w:numPr>
        <w:ind w:right="119"/>
        <w:jc w:val="both"/>
        <w:rPr>
          <w:sz w:val="24"/>
          <w:szCs w:val="24"/>
        </w:rPr>
      </w:pPr>
      <w:r w:rsidRPr="00266DA4">
        <w:rPr>
          <w:sz w:val="24"/>
          <w:szCs w:val="24"/>
        </w:rPr>
        <w:t xml:space="preserve">Ensure that the college meets its legal and moral responsibilities as set out in Keeping Children Safe in Education </w:t>
      </w:r>
      <w:r w:rsidR="00755A0A" w:rsidRPr="00266DA4">
        <w:rPr>
          <w:sz w:val="24"/>
          <w:szCs w:val="24"/>
        </w:rPr>
        <w:t>within their respective areas of responsibility.</w:t>
      </w:r>
    </w:p>
    <w:p w14:paraId="02AE06BB" w14:textId="6944E888" w:rsidR="00FF3FCF" w:rsidRDefault="00FF3FCF" w:rsidP="00266DA4">
      <w:pPr>
        <w:pStyle w:val="BodyText"/>
        <w:ind w:left="0" w:right="119"/>
        <w:jc w:val="both"/>
      </w:pPr>
    </w:p>
    <w:p w14:paraId="139996E2" w14:textId="662E1563" w:rsidR="00FF3FCF" w:rsidRDefault="00FF3FCF" w:rsidP="00294548">
      <w:pPr>
        <w:pStyle w:val="BodyText"/>
        <w:ind w:left="472" w:right="119"/>
        <w:jc w:val="both"/>
      </w:pPr>
    </w:p>
    <w:p w14:paraId="10F76710" w14:textId="77777777" w:rsidR="00FF3FCF" w:rsidRDefault="00FF3FCF" w:rsidP="00294548">
      <w:pPr>
        <w:pStyle w:val="BodyText"/>
        <w:ind w:left="472" w:right="119"/>
        <w:jc w:val="both"/>
      </w:pPr>
    </w:p>
    <w:p w14:paraId="00AADE78" w14:textId="627671D5" w:rsidR="00E40067" w:rsidRPr="00266DA4" w:rsidRDefault="004930AC" w:rsidP="00C05382">
      <w:pPr>
        <w:pStyle w:val="Heading3"/>
        <w:numPr>
          <w:ilvl w:val="1"/>
          <w:numId w:val="3"/>
        </w:numPr>
      </w:pPr>
      <w:bookmarkStart w:id="39" w:name="_Toc176199896"/>
      <w:r w:rsidRPr="00266DA4">
        <w:t xml:space="preserve">Executive Director of </w:t>
      </w:r>
      <w:r w:rsidR="00D45612" w:rsidRPr="00266DA4">
        <w:t xml:space="preserve">People and Culture </w:t>
      </w:r>
      <w:r w:rsidR="00C51C64" w:rsidRPr="00266DA4">
        <w:t>(</w:t>
      </w:r>
      <w:r w:rsidR="00477A17" w:rsidRPr="00266DA4">
        <w:t>“</w:t>
      </w:r>
      <w:r w:rsidRPr="00266DA4">
        <w:t>ED</w:t>
      </w:r>
      <w:r w:rsidR="00D45612" w:rsidRPr="00266DA4">
        <w:t>OPC</w:t>
      </w:r>
      <w:r w:rsidR="00477A17" w:rsidRPr="00266DA4">
        <w:t>”</w:t>
      </w:r>
      <w:r w:rsidR="00C51C64" w:rsidRPr="00266DA4">
        <w:t>)</w:t>
      </w:r>
      <w:bookmarkEnd w:id="39"/>
    </w:p>
    <w:p w14:paraId="7B17CF04" w14:textId="77777777" w:rsidR="00BC0506" w:rsidRDefault="00BC0506" w:rsidP="00BC0506">
      <w:pPr>
        <w:pStyle w:val="Heading2"/>
        <w:tabs>
          <w:tab w:val="left" w:pos="679"/>
        </w:tabs>
        <w:ind w:firstLine="0"/>
      </w:pPr>
    </w:p>
    <w:p w14:paraId="76171CA0" w14:textId="62ABE11E" w:rsidR="007A1B95" w:rsidRPr="00266DA4" w:rsidRDefault="00C51C64">
      <w:pPr>
        <w:pStyle w:val="BodyText"/>
        <w:ind w:right="122"/>
        <w:jc w:val="both"/>
        <w:rPr>
          <w:sz w:val="24"/>
          <w:szCs w:val="24"/>
        </w:rPr>
      </w:pPr>
      <w:r w:rsidRPr="00266DA4">
        <w:rPr>
          <w:sz w:val="24"/>
          <w:szCs w:val="24"/>
        </w:rPr>
        <w:t xml:space="preserve">The </w:t>
      </w:r>
      <w:bookmarkStart w:id="40" w:name="_Hlk112435373"/>
      <w:r w:rsidR="00D45612" w:rsidRPr="00266DA4">
        <w:rPr>
          <w:sz w:val="24"/>
          <w:szCs w:val="24"/>
        </w:rPr>
        <w:t>EDOPC</w:t>
      </w:r>
      <w:bookmarkEnd w:id="40"/>
      <w:r w:rsidRPr="00266DA4">
        <w:rPr>
          <w:sz w:val="24"/>
          <w:szCs w:val="24"/>
        </w:rPr>
        <w:t xml:space="preserve"> is responsible for</w:t>
      </w:r>
      <w:r w:rsidR="007A1B95" w:rsidRPr="00266DA4">
        <w:rPr>
          <w:sz w:val="24"/>
          <w:szCs w:val="24"/>
        </w:rPr>
        <w:t>:</w:t>
      </w:r>
    </w:p>
    <w:p w14:paraId="1F39F03B" w14:textId="77777777" w:rsidR="00BC0506" w:rsidRPr="00266DA4" w:rsidRDefault="00BC0506" w:rsidP="00BC0506">
      <w:pPr>
        <w:pStyle w:val="BodyText"/>
        <w:ind w:left="0" w:right="122"/>
        <w:jc w:val="both"/>
        <w:rPr>
          <w:sz w:val="24"/>
          <w:szCs w:val="24"/>
        </w:rPr>
      </w:pPr>
    </w:p>
    <w:p w14:paraId="123C80F4" w14:textId="5400F1B4" w:rsidR="0057451A" w:rsidRPr="00266DA4" w:rsidRDefault="007A1B95" w:rsidP="003E220E">
      <w:pPr>
        <w:pStyle w:val="BodyText"/>
        <w:numPr>
          <w:ilvl w:val="2"/>
          <w:numId w:val="27"/>
        </w:numPr>
        <w:ind w:right="122"/>
        <w:jc w:val="both"/>
        <w:rPr>
          <w:sz w:val="24"/>
          <w:szCs w:val="24"/>
        </w:rPr>
      </w:pPr>
      <w:r w:rsidRPr="00266DA4">
        <w:rPr>
          <w:sz w:val="24"/>
          <w:szCs w:val="24"/>
        </w:rPr>
        <w:t>E</w:t>
      </w:r>
      <w:r w:rsidR="00C51C64" w:rsidRPr="00266DA4">
        <w:rPr>
          <w:sz w:val="24"/>
          <w:szCs w:val="24"/>
        </w:rPr>
        <w:t xml:space="preserve">nsuring that </w:t>
      </w:r>
      <w:r w:rsidR="00CE71FB" w:rsidRPr="00266DA4">
        <w:rPr>
          <w:sz w:val="24"/>
          <w:szCs w:val="24"/>
        </w:rPr>
        <w:t xml:space="preserve">health, safety and welfare </w:t>
      </w:r>
      <w:r w:rsidR="00C51C64" w:rsidRPr="00266DA4">
        <w:rPr>
          <w:sz w:val="24"/>
          <w:szCs w:val="24"/>
        </w:rPr>
        <w:t>priorities, responsibilities and competencies are reflected in all aspects of Human Resources policy, procedures and practice. This includes job descriptions, recruitment practices, reasonable adjustments, sickness management, training, performance management and staff wellbeing.</w:t>
      </w:r>
      <w:r w:rsidR="00BA4256" w:rsidRPr="00266DA4">
        <w:rPr>
          <w:sz w:val="24"/>
          <w:szCs w:val="24"/>
        </w:rPr>
        <w:t xml:space="preserve"> </w:t>
      </w:r>
    </w:p>
    <w:p w14:paraId="33FAD44A" w14:textId="43456E64" w:rsidR="00CE71FB" w:rsidRPr="00266DA4" w:rsidRDefault="00CE71FB" w:rsidP="00CE71FB">
      <w:pPr>
        <w:pStyle w:val="BodyText"/>
        <w:ind w:left="720" w:right="122"/>
        <w:jc w:val="both"/>
        <w:rPr>
          <w:sz w:val="24"/>
          <w:szCs w:val="24"/>
        </w:rPr>
      </w:pPr>
    </w:p>
    <w:p w14:paraId="0E6A7A2D" w14:textId="24F9E34E" w:rsidR="0057451A" w:rsidRPr="00266DA4" w:rsidRDefault="00CE71FB" w:rsidP="003E220E">
      <w:pPr>
        <w:pStyle w:val="BodyText"/>
        <w:numPr>
          <w:ilvl w:val="2"/>
          <w:numId w:val="27"/>
        </w:numPr>
        <w:ind w:right="122"/>
        <w:jc w:val="both"/>
        <w:rPr>
          <w:sz w:val="24"/>
          <w:szCs w:val="24"/>
        </w:rPr>
      </w:pPr>
      <w:r w:rsidRPr="00266DA4">
        <w:rPr>
          <w:sz w:val="24"/>
          <w:szCs w:val="24"/>
        </w:rPr>
        <w:t>E</w:t>
      </w:r>
      <w:r w:rsidR="00BA4256" w:rsidRPr="00266DA4">
        <w:rPr>
          <w:sz w:val="24"/>
          <w:szCs w:val="24"/>
        </w:rPr>
        <w:t>nsuring appropriate mechanisms of performance monitoring and management throughout the</w:t>
      </w:r>
      <w:r w:rsidR="00BA4256" w:rsidRPr="00266DA4">
        <w:rPr>
          <w:spacing w:val="-30"/>
          <w:sz w:val="24"/>
          <w:szCs w:val="24"/>
        </w:rPr>
        <w:t xml:space="preserve"> </w:t>
      </w:r>
      <w:r w:rsidR="00BA4256" w:rsidRPr="00266DA4">
        <w:rPr>
          <w:sz w:val="24"/>
          <w:szCs w:val="24"/>
        </w:rPr>
        <w:t>organisation.</w:t>
      </w:r>
    </w:p>
    <w:p w14:paraId="2191F6B0" w14:textId="6DDAC4F1" w:rsidR="00CE71FB" w:rsidRPr="00266DA4" w:rsidRDefault="00CE71FB" w:rsidP="00CE71FB">
      <w:pPr>
        <w:pStyle w:val="BodyText"/>
        <w:ind w:left="0" w:right="122"/>
        <w:jc w:val="both"/>
        <w:rPr>
          <w:sz w:val="24"/>
          <w:szCs w:val="24"/>
        </w:rPr>
      </w:pPr>
    </w:p>
    <w:p w14:paraId="00B1E3C3" w14:textId="7CC23B32" w:rsidR="005D05AA" w:rsidRPr="00266DA4" w:rsidRDefault="00CE71FB" w:rsidP="003E220E">
      <w:pPr>
        <w:pStyle w:val="BodyText"/>
        <w:numPr>
          <w:ilvl w:val="2"/>
          <w:numId w:val="27"/>
        </w:numPr>
        <w:ind w:right="122"/>
        <w:jc w:val="both"/>
        <w:rPr>
          <w:sz w:val="24"/>
          <w:szCs w:val="24"/>
        </w:rPr>
      </w:pPr>
      <w:r w:rsidRPr="00266DA4">
        <w:rPr>
          <w:sz w:val="24"/>
          <w:szCs w:val="24"/>
        </w:rPr>
        <w:t>E</w:t>
      </w:r>
      <w:r w:rsidR="005D05AA" w:rsidRPr="00266DA4">
        <w:rPr>
          <w:sz w:val="24"/>
          <w:szCs w:val="24"/>
        </w:rPr>
        <w:t xml:space="preserve">nsuring appropriate measures are in place to monitor workplace sickness levels. Where these monitoring systems indicate work-related ill-health issues, these will be brought to the attention of the </w:t>
      </w:r>
      <w:r w:rsidR="004A5E7E" w:rsidRPr="00266DA4">
        <w:rPr>
          <w:sz w:val="24"/>
          <w:szCs w:val="24"/>
        </w:rPr>
        <w:t xml:space="preserve">Head of </w:t>
      </w:r>
      <w:r w:rsidR="005D05AA" w:rsidRPr="00266DA4">
        <w:rPr>
          <w:sz w:val="24"/>
          <w:szCs w:val="24"/>
        </w:rPr>
        <w:t>Health</w:t>
      </w:r>
      <w:r w:rsidR="004A5E7E" w:rsidRPr="00266DA4">
        <w:rPr>
          <w:sz w:val="24"/>
          <w:szCs w:val="24"/>
        </w:rPr>
        <w:t xml:space="preserve"> and </w:t>
      </w:r>
      <w:r w:rsidR="005D05AA" w:rsidRPr="00266DA4">
        <w:rPr>
          <w:sz w:val="24"/>
          <w:szCs w:val="24"/>
        </w:rPr>
        <w:t>Safety</w:t>
      </w:r>
      <w:r w:rsidRPr="00266DA4">
        <w:rPr>
          <w:sz w:val="24"/>
          <w:szCs w:val="24"/>
        </w:rPr>
        <w:t xml:space="preserve"> (“HoH&amp;S”)</w:t>
      </w:r>
      <w:r w:rsidR="005D05AA" w:rsidRPr="00266DA4">
        <w:rPr>
          <w:sz w:val="24"/>
          <w:szCs w:val="24"/>
        </w:rPr>
        <w:t>.</w:t>
      </w:r>
    </w:p>
    <w:p w14:paraId="36809267" w14:textId="77777777" w:rsidR="00CE71FB" w:rsidRPr="00266DA4" w:rsidRDefault="00CE71FB" w:rsidP="00CE71FB">
      <w:pPr>
        <w:pStyle w:val="BodyText"/>
        <w:ind w:left="0" w:right="122"/>
        <w:jc w:val="both"/>
        <w:rPr>
          <w:sz w:val="24"/>
          <w:szCs w:val="24"/>
        </w:rPr>
      </w:pPr>
    </w:p>
    <w:p w14:paraId="4FE1C9AC" w14:textId="498B4964" w:rsidR="00F738C4" w:rsidRPr="00DB2E92" w:rsidRDefault="00721584" w:rsidP="003E220E">
      <w:pPr>
        <w:pStyle w:val="BodyText"/>
        <w:numPr>
          <w:ilvl w:val="2"/>
          <w:numId w:val="27"/>
        </w:numPr>
        <w:ind w:right="122"/>
        <w:jc w:val="both"/>
      </w:pPr>
      <w:r w:rsidRPr="00266DA4">
        <w:rPr>
          <w:sz w:val="24"/>
          <w:szCs w:val="24"/>
        </w:rPr>
        <w:t xml:space="preserve">To promote a strong </w:t>
      </w:r>
      <w:r w:rsidR="00CE71FB" w:rsidRPr="00266DA4">
        <w:rPr>
          <w:sz w:val="24"/>
          <w:szCs w:val="24"/>
        </w:rPr>
        <w:t>m</w:t>
      </w:r>
      <w:r w:rsidR="00F738C4" w:rsidRPr="00266DA4">
        <w:rPr>
          <w:sz w:val="24"/>
          <w:szCs w:val="24"/>
        </w:rPr>
        <w:t xml:space="preserve">ental </w:t>
      </w:r>
      <w:r w:rsidR="00CE71FB" w:rsidRPr="00266DA4">
        <w:rPr>
          <w:sz w:val="24"/>
          <w:szCs w:val="24"/>
        </w:rPr>
        <w:t>h</w:t>
      </w:r>
      <w:r w:rsidR="00F738C4" w:rsidRPr="00266DA4">
        <w:rPr>
          <w:sz w:val="24"/>
          <w:szCs w:val="24"/>
        </w:rPr>
        <w:t xml:space="preserve">ealth and </w:t>
      </w:r>
      <w:r w:rsidR="00CE71FB" w:rsidRPr="00266DA4">
        <w:rPr>
          <w:sz w:val="24"/>
          <w:szCs w:val="24"/>
        </w:rPr>
        <w:t>e</w:t>
      </w:r>
      <w:r w:rsidR="00F738C4" w:rsidRPr="00266DA4">
        <w:rPr>
          <w:sz w:val="24"/>
          <w:szCs w:val="24"/>
        </w:rPr>
        <w:t xml:space="preserve">motional </w:t>
      </w:r>
      <w:r w:rsidR="00CE71FB" w:rsidRPr="00266DA4">
        <w:rPr>
          <w:sz w:val="24"/>
          <w:szCs w:val="24"/>
        </w:rPr>
        <w:t>we</w:t>
      </w:r>
      <w:r w:rsidR="00F738C4" w:rsidRPr="00266DA4">
        <w:rPr>
          <w:sz w:val="24"/>
          <w:szCs w:val="24"/>
        </w:rPr>
        <w:t xml:space="preserve">llbeing culture within Kirklees College and to proactively support both the </w:t>
      </w:r>
      <w:r w:rsidR="00CE71FB" w:rsidRPr="00266DA4">
        <w:rPr>
          <w:sz w:val="24"/>
          <w:szCs w:val="24"/>
        </w:rPr>
        <w:t xml:space="preserve">EDHR&amp;OD </w:t>
      </w:r>
      <w:r w:rsidR="00F738C4" w:rsidRPr="00266DA4">
        <w:rPr>
          <w:sz w:val="24"/>
          <w:szCs w:val="24"/>
        </w:rPr>
        <w:t xml:space="preserve">and </w:t>
      </w:r>
      <w:r w:rsidR="00CE71FB" w:rsidRPr="00266DA4">
        <w:rPr>
          <w:sz w:val="24"/>
          <w:szCs w:val="24"/>
        </w:rPr>
        <w:t xml:space="preserve">HoH&amp;S </w:t>
      </w:r>
      <w:r w:rsidR="00F738C4" w:rsidRPr="00266DA4">
        <w:rPr>
          <w:sz w:val="24"/>
          <w:szCs w:val="24"/>
        </w:rPr>
        <w:t xml:space="preserve">to reduce instances of work-related absence in respect of both </w:t>
      </w:r>
      <w:r w:rsidR="00CE71FB" w:rsidRPr="00266DA4">
        <w:rPr>
          <w:sz w:val="24"/>
          <w:szCs w:val="24"/>
        </w:rPr>
        <w:t>m</w:t>
      </w:r>
      <w:r w:rsidR="00F738C4" w:rsidRPr="00266DA4">
        <w:rPr>
          <w:sz w:val="24"/>
          <w:szCs w:val="24"/>
        </w:rPr>
        <w:t xml:space="preserve">ental </w:t>
      </w:r>
      <w:r w:rsidR="00CE71FB" w:rsidRPr="00266DA4">
        <w:rPr>
          <w:sz w:val="24"/>
          <w:szCs w:val="24"/>
        </w:rPr>
        <w:t>h</w:t>
      </w:r>
      <w:r w:rsidR="00F738C4" w:rsidRPr="00266DA4">
        <w:rPr>
          <w:sz w:val="24"/>
          <w:szCs w:val="24"/>
        </w:rPr>
        <w:t xml:space="preserve">ealth and </w:t>
      </w:r>
      <w:r w:rsidR="00CE71FB" w:rsidRPr="00266DA4">
        <w:rPr>
          <w:sz w:val="24"/>
          <w:szCs w:val="24"/>
        </w:rPr>
        <w:t>wo</w:t>
      </w:r>
      <w:r w:rsidR="00F738C4" w:rsidRPr="00266DA4">
        <w:rPr>
          <w:sz w:val="24"/>
          <w:szCs w:val="24"/>
        </w:rPr>
        <w:t>rk-</w:t>
      </w:r>
      <w:r w:rsidR="00CE71FB" w:rsidRPr="00266DA4">
        <w:rPr>
          <w:sz w:val="24"/>
          <w:szCs w:val="24"/>
        </w:rPr>
        <w:t>r</w:t>
      </w:r>
      <w:r w:rsidR="00F738C4" w:rsidRPr="00266DA4">
        <w:rPr>
          <w:sz w:val="24"/>
          <w:szCs w:val="24"/>
        </w:rPr>
        <w:t xml:space="preserve">elated </w:t>
      </w:r>
      <w:r w:rsidR="00CE71FB" w:rsidRPr="00266DA4">
        <w:rPr>
          <w:sz w:val="24"/>
          <w:szCs w:val="24"/>
        </w:rPr>
        <w:t>s</w:t>
      </w:r>
      <w:r w:rsidR="00F738C4" w:rsidRPr="00266DA4">
        <w:rPr>
          <w:sz w:val="24"/>
          <w:szCs w:val="24"/>
        </w:rPr>
        <w:t>tress</w:t>
      </w:r>
      <w:r w:rsidR="00667010" w:rsidRPr="00266DA4">
        <w:rPr>
          <w:sz w:val="24"/>
          <w:szCs w:val="24"/>
        </w:rPr>
        <w:t>;</w:t>
      </w:r>
      <w:r w:rsidR="00CE71FB" w:rsidRPr="00266DA4">
        <w:rPr>
          <w:sz w:val="24"/>
          <w:szCs w:val="24"/>
        </w:rPr>
        <w:t xml:space="preserve"> and to </w:t>
      </w:r>
      <w:r w:rsidR="00F738C4" w:rsidRPr="00266DA4">
        <w:rPr>
          <w:sz w:val="24"/>
          <w:szCs w:val="24"/>
        </w:rPr>
        <w:t xml:space="preserve">ensure that suitable and sufficient resources are available </w:t>
      </w:r>
      <w:r w:rsidR="00CE71FB" w:rsidRPr="00266DA4">
        <w:rPr>
          <w:sz w:val="24"/>
          <w:szCs w:val="24"/>
        </w:rPr>
        <w:t>to deliver such a culture</w:t>
      </w:r>
      <w:r w:rsidR="00CE71FB" w:rsidRPr="00DB2E92">
        <w:t>.</w:t>
      </w:r>
      <w:r w:rsidR="00F738C4" w:rsidRPr="00DB2E92">
        <w:t xml:space="preserve"> </w:t>
      </w:r>
    </w:p>
    <w:p w14:paraId="0F51F1CD" w14:textId="77777777" w:rsidR="00B83C62" w:rsidRPr="00B83C62" w:rsidRDefault="00B83C62" w:rsidP="00B22C47">
      <w:pPr>
        <w:pStyle w:val="BodyText"/>
        <w:ind w:left="0" w:right="122"/>
        <w:jc w:val="both"/>
        <w:rPr>
          <w:highlight w:val="yellow"/>
        </w:rPr>
      </w:pPr>
    </w:p>
    <w:p w14:paraId="52EC91D0" w14:textId="1467D2E8" w:rsidR="00E40067" w:rsidRPr="00266DA4" w:rsidRDefault="00C51C64" w:rsidP="00C05382">
      <w:pPr>
        <w:pStyle w:val="Heading3"/>
        <w:numPr>
          <w:ilvl w:val="1"/>
          <w:numId w:val="3"/>
        </w:numPr>
      </w:pPr>
      <w:bookmarkStart w:id="41" w:name="_Toc176199897"/>
      <w:r w:rsidRPr="00266DA4">
        <w:t>Head of Health</w:t>
      </w:r>
      <w:r w:rsidR="007750DC" w:rsidRPr="00266DA4">
        <w:t xml:space="preserve"> &amp; </w:t>
      </w:r>
      <w:r w:rsidRPr="00266DA4">
        <w:t>Safety</w:t>
      </w:r>
      <w:r w:rsidR="007750DC" w:rsidRPr="00266DA4">
        <w:t xml:space="preserve"> </w:t>
      </w:r>
      <w:r w:rsidRPr="00266DA4">
        <w:t>(</w:t>
      </w:r>
      <w:r w:rsidR="00CE71FB" w:rsidRPr="00266DA4">
        <w:t>“</w:t>
      </w:r>
      <w:r w:rsidRPr="00266DA4">
        <w:t>HoH</w:t>
      </w:r>
      <w:r w:rsidR="007750DC" w:rsidRPr="00266DA4">
        <w:t>&amp;S</w:t>
      </w:r>
      <w:r w:rsidR="00CE71FB" w:rsidRPr="00266DA4">
        <w:t>”</w:t>
      </w:r>
      <w:r w:rsidRPr="00266DA4">
        <w:t>).</w:t>
      </w:r>
      <w:bookmarkEnd w:id="41"/>
    </w:p>
    <w:p w14:paraId="7DAF6A76" w14:textId="77777777" w:rsidR="00BC0506" w:rsidRDefault="00BC0506" w:rsidP="00BC0506">
      <w:pPr>
        <w:pStyle w:val="Heading2"/>
        <w:tabs>
          <w:tab w:val="left" w:pos="679"/>
        </w:tabs>
        <w:spacing w:before="121"/>
        <w:ind w:firstLine="0"/>
      </w:pPr>
    </w:p>
    <w:p w14:paraId="785BC84A" w14:textId="6703A573" w:rsidR="007A1B95" w:rsidRPr="00266DA4" w:rsidRDefault="00C51C64">
      <w:pPr>
        <w:pStyle w:val="BodyText"/>
        <w:ind w:right="118"/>
        <w:jc w:val="both"/>
        <w:rPr>
          <w:sz w:val="24"/>
          <w:szCs w:val="24"/>
        </w:rPr>
      </w:pPr>
      <w:r w:rsidRPr="00266DA4">
        <w:rPr>
          <w:sz w:val="24"/>
          <w:szCs w:val="24"/>
        </w:rPr>
        <w:t>The</w:t>
      </w:r>
      <w:r w:rsidR="007750DC" w:rsidRPr="00266DA4">
        <w:rPr>
          <w:sz w:val="24"/>
          <w:szCs w:val="24"/>
        </w:rPr>
        <w:t xml:space="preserve"> HoH&amp;S</w:t>
      </w:r>
      <w:r w:rsidRPr="00266DA4">
        <w:rPr>
          <w:sz w:val="24"/>
          <w:szCs w:val="24"/>
        </w:rPr>
        <w:t xml:space="preserve"> is </w:t>
      </w:r>
      <w:r w:rsidR="00162F5A" w:rsidRPr="00266DA4">
        <w:rPr>
          <w:sz w:val="24"/>
          <w:szCs w:val="24"/>
        </w:rPr>
        <w:t>Kirklees College</w:t>
      </w:r>
      <w:r w:rsidR="00CE71FB" w:rsidRPr="00266DA4">
        <w:rPr>
          <w:sz w:val="24"/>
          <w:szCs w:val="24"/>
        </w:rPr>
        <w:t>’</w:t>
      </w:r>
      <w:r w:rsidR="00162F5A" w:rsidRPr="00266DA4">
        <w:rPr>
          <w:sz w:val="24"/>
          <w:szCs w:val="24"/>
        </w:rPr>
        <w:t>s</w:t>
      </w:r>
      <w:r w:rsidRPr="00266DA4">
        <w:rPr>
          <w:sz w:val="24"/>
          <w:szCs w:val="24"/>
        </w:rPr>
        <w:t xml:space="preserve"> competent person for occupational health, safety</w:t>
      </w:r>
      <w:r w:rsidR="002103EA" w:rsidRPr="00266DA4">
        <w:rPr>
          <w:sz w:val="24"/>
          <w:szCs w:val="24"/>
        </w:rPr>
        <w:t xml:space="preserve"> </w:t>
      </w:r>
      <w:r w:rsidRPr="00266DA4">
        <w:rPr>
          <w:sz w:val="24"/>
          <w:szCs w:val="24"/>
        </w:rPr>
        <w:t>matters and is responsible for</w:t>
      </w:r>
      <w:r w:rsidR="00BC0506" w:rsidRPr="00266DA4">
        <w:rPr>
          <w:sz w:val="24"/>
          <w:szCs w:val="24"/>
        </w:rPr>
        <w:t>:</w:t>
      </w:r>
    </w:p>
    <w:p w14:paraId="7122D78D" w14:textId="77777777" w:rsidR="00BC0506" w:rsidRPr="00266DA4" w:rsidRDefault="00BC0506">
      <w:pPr>
        <w:pStyle w:val="BodyText"/>
        <w:ind w:right="118"/>
        <w:jc w:val="both"/>
        <w:rPr>
          <w:sz w:val="24"/>
          <w:szCs w:val="24"/>
        </w:rPr>
      </w:pPr>
    </w:p>
    <w:p w14:paraId="2F1BC096" w14:textId="11EF0831" w:rsidR="006A5A27" w:rsidRPr="00266DA4" w:rsidRDefault="00193F37" w:rsidP="003E220E">
      <w:pPr>
        <w:pStyle w:val="BodyText"/>
        <w:numPr>
          <w:ilvl w:val="2"/>
          <w:numId w:val="28"/>
        </w:numPr>
        <w:spacing w:after="120"/>
        <w:ind w:left="833" w:right="119"/>
        <w:jc w:val="both"/>
        <w:rPr>
          <w:sz w:val="24"/>
          <w:szCs w:val="24"/>
        </w:rPr>
      </w:pPr>
      <w:r w:rsidRPr="00266DA4">
        <w:rPr>
          <w:sz w:val="24"/>
          <w:szCs w:val="24"/>
        </w:rPr>
        <w:t>In conjunction with management and employee representatives, prepar</w:t>
      </w:r>
      <w:r w:rsidR="00CE71FB" w:rsidRPr="00266DA4">
        <w:rPr>
          <w:sz w:val="24"/>
          <w:szCs w:val="24"/>
        </w:rPr>
        <w:t>ing</w:t>
      </w:r>
      <w:r w:rsidRPr="00266DA4">
        <w:rPr>
          <w:sz w:val="24"/>
          <w:szCs w:val="24"/>
        </w:rPr>
        <w:t xml:space="preserve"> health and safety procedures for approval by the SLT and the </w:t>
      </w:r>
      <w:r w:rsidR="00CE71FB" w:rsidRPr="00266DA4">
        <w:rPr>
          <w:sz w:val="24"/>
          <w:szCs w:val="24"/>
        </w:rPr>
        <w:t>Health and Safety Committee.</w:t>
      </w:r>
    </w:p>
    <w:p w14:paraId="10BDE841" w14:textId="4FB901D7" w:rsidR="006A5A27" w:rsidRPr="00266DA4" w:rsidRDefault="007A1B95" w:rsidP="003E220E">
      <w:pPr>
        <w:pStyle w:val="BodyText"/>
        <w:numPr>
          <w:ilvl w:val="2"/>
          <w:numId w:val="28"/>
        </w:numPr>
        <w:spacing w:after="120"/>
        <w:ind w:left="833" w:right="119"/>
        <w:jc w:val="both"/>
        <w:rPr>
          <w:sz w:val="24"/>
          <w:szCs w:val="24"/>
        </w:rPr>
      </w:pPr>
      <w:r w:rsidRPr="00266DA4">
        <w:rPr>
          <w:sz w:val="24"/>
          <w:szCs w:val="24"/>
        </w:rPr>
        <w:t>M</w:t>
      </w:r>
      <w:r w:rsidR="00C51C64" w:rsidRPr="00266DA4">
        <w:rPr>
          <w:sz w:val="24"/>
          <w:szCs w:val="24"/>
        </w:rPr>
        <w:t xml:space="preserve">onitoring developments in legislation and best practice and providing advice and guidance accordingly. </w:t>
      </w:r>
    </w:p>
    <w:p w14:paraId="07104E1A" w14:textId="009B3AD0" w:rsidR="006A5A27" w:rsidRPr="00266DA4" w:rsidRDefault="00CE71FB" w:rsidP="003E220E">
      <w:pPr>
        <w:pStyle w:val="BodyText"/>
        <w:numPr>
          <w:ilvl w:val="2"/>
          <w:numId w:val="28"/>
        </w:numPr>
        <w:spacing w:after="120"/>
        <w:ind w:left="833" w:right="119"/>
        <w:jc w:val="both"/>
        <w:rPr>
          <w:sz w:val="24"/>
          <w:szCs w:val="24"/>
        </w:rPr>
      </w:pPr>
      <w:r w:rsidRPr="00266DA4">
        <w:rPr>
          <w:sz w:val="24"/>
          <w:szCs w:val="24"/>
        </w:rPr>
        <w:t>O</w:t>
      </w:r>
      <w:r w:rsidR="00BA4256" w:rsidRPr="00266DA4">
        <w:rPr>
          <w:sz w:val="24"/>
          <w:szCs w:val="24"/>
        </w:rPr>
        <w:t xml:space="preserve">verseeing the </w:t>
      </w:r>
      <w:proofErr w:type="gramStart"/>
      <w:r w:rsidR="00BA4256" w:rsidRPr="00266DA4">
        <w:rPr>
          <w:sz w:val="24"/>
          <w:szCs w:val="24"/>
        </w:rPr>
        <w:t>day to day</w:t>
      </w:r>
      <w:proofErr w:type="gramEnd"/>
      <w:r w:rsidR="00BA4256" w:rsidRPr="00266DA4">
        <w:rPr>
          <w:sz w:val="24"/>
          <w:szCs w:val="24"/>
        </w:rPr>
        <w:t xml:space="preserve"> management of all </w:t>
      </w:r>
      <w:r w:rsidR="00667010" w:rsidRPr="00266DA4">
        <w:rPr>
          <w:sz w:val="24"/>
          <w:szCs w:val="24"/>
        </w:rPr>
        <w:t>h</w:t>
      </w:r>
      <w:r w:rsidR="00BA4256" w:rsidRPr="00266DA4">
        <w:rPr>
          <w:sz w:val="24"/>
          <w:szCs w:val="24"/>
        </w:rPr>
        <w:t xml:space="preserve">ealth and </w:t>
      </w:r>
      <w:r w:rsidR="00667010" w:rsidRPr="00266DA4">
        <w:rPr>
          <w:sz w:val="24"/>
          <w:szCs w:val="24"/>
        </w:rPr>
        <w:t>safe</w:t>
      </w:r>
      <w:r w:rsidR="00BA4256" w:rsidRPr="00266DA4">
        <w:rPr>
          <w:sz w:val="24"/>
          <w:szCs w:val="24"/>
        </w:rPr>
        <w:t xml:space="preserve">ty matters across College and </w:t>
      </w:r>
      <w:r w:rsidR="00C51C64" w:rsidRPr="00266DA4">
        <w:rPr>
          <w:sz w:val="24"/>
          <w:szCs w:val="24"/>
        </w:rPr>
        <w:t>raising any concerns of non-compliance and immediately stopping any potentially unsafe activities until appropriate safe measures are implemented.</w:t>
      </w:r>
      <w:r w:rsidR="00BA4256" w:rsidRPr="00266DA4">
        <w:rPr>
          <w:sz w:val="24"/>
          <w:szCs w:val="24"/>
        </w:rPr>
        <w:t xml:space="preserve"> </w:t>
      </w:r>
    </w:p>
    <w:p w14:paraId="5516B04E" w14:textId="5820EEEA" w:rsidR="006A5A27" w:rsidRPr="00266DA4" w:rsidRDefault="00667010" w:rsidP="003E220E">
      <w:pPr>
        <w:pStyle w:val="BodyText"/>
        <w:numPr>
          <w:ilvl w:val="2"/>
          <w:numId w:val="28"/>
        </w:numPr>
        <w:spacing w:after="120"/>
        <w:ind w:left="833" w:right="119"/>
        <w:jc w:val="both"/>
        <w:rPr>
          <w:sz w:val="24"/>
          <w:szCs w:val="24"/>
        </w:rPr>
      </w:pPr>
      <w:r w:rsidRPr="00266DA4">
        <w:rPr>
          <w:sz w:val="24"/>
          <w:szCs w:val="24"/>
        </w:rPr>
        <w:t>E</w:t>
      </w:r>
      <w:r w:rsidR="007A1B95" w:rsidRPr="00266DA4">
        <w:rPr>
          <w:sz w:val="24"/>
          <w:szCs w:val="24"/>
        </w:rPr>
        <w:t xml:space="preserve">nsuring that the College has suitable and sufficient mechanisms in place to monitor </w:t>
      </w:r>
      <w:r w:rsidRPr="00266DA4">
        <w:rPr>
          <w:sz w:val="24"/>
          <w:szCs w:val="24"/>
        </w:rPr>
        <w:t>health, safety and welfare</w:t>
      </w:r>
      <w:r w:rsidR="007A1B95" w:rsidRPr="00266DA4">
        <w:rPr>
          <w:sz w:val="24"/>
          <w:szCs w:val="24"/>
        </w:rPr>
        <w:t xml:space="preserve"> compliance across the organisation and to raise any concerns to the relevant Heads of Faculty, Curriculum and Business Support Managers.</w:t>
      </w:r>
    </w:p>
    <w:p w14:paraId="1EF9F6ED" w14:textId="027A742F" w:rsidR="006A5A27" w:rsidRPr="00266DA4" w:rsidRDefault="00667010" w:rsidP="003E220E">
      <w:pPr>
        <w:pStyle w:val="BodyText"/>
        <w:numPr>
          <w:ilvl w:val="2"/>
          <w:numId w:val="28"/>
        </w:numPr>
        <w:spacing w:after="120"/>
        <w:ind w:left="833" w:right="119"/>
        <w:jc w:val="both"/>
        <w:rPr>
          <w:sz w:val="24"/>
          <w:szCs w:val="24"/>
        </w:rPr>
      </w:pPr>
      <w:r w:rsidRPr="00266DA4">
        <w:rPr>
          <w:sz w:val="24"/>
          <w:szCs w:val="24"/>
        </w:rPr>
        <w:t>E</w:t>
      </w:r>
      <w:r w:rsidR="007A1B95" w:rsidRPr="00266DA4">
        <w:rPr>
          <w:sz w:val="24"/>
          <w:szCs w:val="24"/>
        </w:rPr>
        <w:t xml:space="preserve">nsuring that all accidents, incidents, and near misses are investigated and that recommendations </w:t>
      </w:r>
      <w:r w:rsidR="00193F37" w:rsidRPr="00266DA4">
        <w:rPr>
          <w:sz w:val="24"/>
          <w:szCs w:val="24"/>
        </w:rPr>
        <w:t xml:space="preserve">and </w:t>
      </w:r>
      <w:r w:rsidR="007A1B95" w:rsidRPr="00266DA4">
        <w:rPr>
          <w:sz w:val="24"/>
          <w:szCs w:val="24"/>
        </w:rPr>
        <w:t xml:space="preserve">lessons learnt are fully embedded across the organisation to </w:t>
      </w:r>
      <w:r w:rsidR="007A1B95" w:rsidRPr="00266DA4">
        <w:rPr>
          <w:sz w:val="24"/>
          <w:szCs w:val="24"/>
        </w:rPr>
        <w:lastRenderedPageBreak/>
        <w:t>prevent future reoccurrence</w:t>
      </w:r>
      <w:r w:rsidRPr="00266DA4">
        <w:rPr>
          <w:sz w:val="24"/>
          <w:szCs w:val="24"/>
        </w:rPr>
        <w:t>.</w:t>
      </w:r>
      <w:r w:rsidR="007A1B95" w:rsidRPr="00266DA4">
        <w:rPr>
          <w:sz w:val="24"/>
          <w:szCs w:val="24"/>
        </w:rPr>
        <w:t xml:space="preserve"> </w:t>
      </w:r>
    </w:p>
    <w:p w14:paraId="06099AC4" w14:textId="180E8286" w:rsidR="006A5A27" w:rsidRPr="00266DA4" w:rsidRDefault="00667010" w:rsidP="003E220E">
      <w:pPr>
        <w:pStyle w:val="BodyText"/>
        <w:numPr>
          <w:ilvl w:val="2"/>
          <w:numId w:val="28"/>
        </w:numPr>
        <w:spacing w:after="120"/>
        <w:ind w:left="833" w:right="119"/>
        <w:jc w:val="both"/>
        <w:rPr>
          <w:sz w:val="24"/>
          <w:szCs w:val="24"/>
        </w:rPr>
      </w:pPr>
      <w:r w:rsidRPr="00266DA4">
        <w:rPr>
          <w:sz w:val="24"/>
          <w:szCs w:val="24"/>
        </w:rPr>
        <w:t>Proactively</w:t>
      </w:r>
      <w:r w:rsidR="00867B74" w:rsidRPr="00266DA4">
        <w:rPr>
          <w:sz w:val="24"/>
          <w:szCs w:val="24"/>
        </w:rPr>
        <w:t xml:space="preserve"> engag</w:t>
      </w:r>
      <w:r w:rsidRPr="00266DA4">
        <w:rPr>
          <w:sz w:val="24"/>
          <w:szCs w:val="24"/>
        </w:rPr>
        <w:t>ing</w:t>
      </w:r>
      <w:r w:rsidR="00047235" w:rsidRPr="00266DA4">
        <w:rPr>
          <w:sz w:val="24"/>
          <w:szCs w:val="24"/>
        </w:rPr>
        <w:t xml:space="preserve"> and support</w:t>
      </w:r>
      <w:r w:rsidRPr="00266DA4">
        <w:rPr>
          <w:sz w:val="24"/>
          <w:szCs w:val="24"/>
        </w:rPr>
        <w:t>ing</w:t>
      </w:r>
      <w:r w:rsidR="00867B74" w:rsidRPr="00266DA4">
        <w:rPr>
          <w:sz w:val="24"/>
          <w:szCs w:val="24"/>
        </w:rPr>
        <w:t xml:space="preserve"> Heads of Faculty and Business/Curriculum Managers and </w:t>
      </w:r>
      <w:r w:rsidR="0093445A" w:rsidRPr="00266DA4">
        <w:rPr>
          <w:sz w:val="24"/>
          <w:szCs w:val="24"/>
        </w:rPr>
        <w:t>continually driv</w:t>
      </w:r>
      <w:r w:rsidRPr="00266DA4">
        <w:rPr>
          <w:sz w:val="24"/>
          <w:szCs w:val="24"/>
        </w:rPr>
        <w:t>ing</w:t>
      </w:r>
      <w:r w:rsidR="0093445A" w:rsidRPr="00266DA4">
        <w:rPr>
          <w:sz w:val="24"/>
          <w:szCs w:val="24"/>
        </w:rPr>
        <w:t xml:space="preserve"> </w:t>
      </w:r>
      <w:r w:rsidR="00867B74" w:rsidRPr="00266DA4">
        <w:rPr>
          <w:sz w:val="24"/>
          <w:szCs w:val="24"/>
        </w:rPr>
        <w:t xml:space="preserve">a positive </w:t>
      </w:r>
      <w:r w:rsidRPr="00266DA4">
        <w:rPr>
          <w:sz w:val="24"/>
          <w:szCs w:val="24"/>
        </w:rPr>
        <w:t>h</w:t>
      </w:r>
      <w:r w:rsidR="00867B74" w:rsidRPr="00266DA4">
        <w:rPr>
          <w:sz w:val="24"/>
          <w:szCs w:val="24"/>
        </w:rPr>
        <w:t>ealth</w:t>
      </w:r>
      <w:r w:rsidR="002103EA" w:rsidRPr="00266DA4">
        <w:rPr>
          <w:sz w:val="24"/>
          <w:szCs w:val="24"/>
        </w:rPr>
        <w:t xml:space="preserve"> &amp; </w:t>
      </w:r>
      <w:r w:rsidRPr="00266DA4">
        <w:rPr>
          <w:sz w:val="24"/>
          <w:szCs w:val="24"/>
        </w:rPr>
        <w:t>s</w:t>
      </w:r>
      <w:r w:rsidR="00867B74" w:rsidRPr="00266DA4">
        <w:rPr>
          <w:sz w:val="24"/>
          <w:szCs w:val="24"/>
        </w:rPr>
        <w:t xml:space="preserve">afety culture </w:t>
      </w:r>
      <w:r w:rsidR="0093445A" w:rsidRPr="00266DA4">
        <w:rPr>
          <w:sz w:val="24"/>
          <w:szCs w:val="24"/>
        </w:rPr>
        <w:t xml:space="preserve">throughout </w:t>
      </w:r>
      <w:r w:rsidR="00867B74" w:rsidRPr="00266DA4">
        <w:rPr>
          <w:sz w:val="24"/>
          <w:szCs w:val="24"/>
        </w:rPr>
        <w:t>all areas of the Organisation</w:t>
      </w:r>
    </w:p>
    <w:p w14:paraId="2C009A47" w14:textId="6B2648E8" w:rsidR="006A5A27" w:rsidRPr="00266DA4" w:rsidRDefault="002478A5" w:rsidP="003E220E">
      <w:pPr>
        <w:pStyle w:val="BodyText"/>
        <w:numPr>
          <w:ilvl w:val="2"/>
          <w:numId w:val="28"/>
        </w:numPr>
        <w:spacing w:after="120"/>
        <w:ind w:left="833" w:right="119"/>
        <w:jc w:val="both"/>
        <w:rPr>
          <w:sz w:val="24"/>
          <w:szCs w:val="24"/>
        </w:rPr>
      </w:pPr>
      <w:r w:rsidRPr="00266DA4">
        <w:rPr>
          <w:sz w:val="24"/>
          <w:szCs w:val="24"/>
        </w:rPr>
        <w:t>Consult</w:t>
      </w:r>
      <w:r w:rsidR="00667010" w:rsidRPr="00266DA4">
        <w:rPr>
          <w:sz w:val="24"/>
          <w:szCs w:val="24"/>
        </w:rPr>
        <w:t>ing</w:t>
      </w:r>
      <w:r w:rsidRPr="00266DA4">
        <w:rPr>
          <w:sz w:val="24"/>
          <w:szCs w:val="24"/>
        </w:rPr>
        <w:t xml:space="preserve"> with Health and Safety representatives and trade unions in order to fulfil the College</w:t>
      </w:r>
      <w:r w:rsidR="00667010" w:rsidRPr="00266DA4">
        <w:rPr>
          <w:sz w:val="24"/>
          <w:szCs w:val="24"/>
        </w:rPr>
        <w:t>’</w:t>
      </w:r>
      <w:r w:rsidRPr="00266DA4">
        <w:rPr>
          <w:sz w:val="24"/>
          <w:szCs w:val="24"/>
        </w:rPr>
        <w:t>s responsibilities under the Safety Representatives and Safety Committee Regulations</w:t>
      </w:r>
      <w:r w:rsidR="00667010" w:rsidRPr="00266DA4">
        <w:rPr>
          <w:sz w:val="24"/>
          <w:szCs w:val="24"/>
        </w:rPr>
        <w:t>.</w:t>
      </w:r>
    </w:p>
    <w:p w14:paraId="61123A8C" w14:textId="2E49A87C" w:rsidR="006A5A27" w:rsidRPr="00266DA4" w:rsidRDefault="00667010" w:rsidP="003E220E">
      <w:pPr>
        <w:pStyle w:val="BodyText"/>
        <w:numPr>
          <w:ilvl w:val="2"/>
          <w:numId w:val="28"/>
        </w:numPr>
        <w:spacing w:after="120"/>
        <w:ind w:left="833" w:right="119"/>
        <w:jc w:val="both"/>
        <w:rPr>
          <w:sz w:val="24"/>
          <w:szCs w:val="24"/>
        </w:rPr>
      </w:pPr>
      <w:r w:rsidRPr="00266DA4">
        <w:rPr>
          <w:sz w:val="24"/>
          <w:szCs w:val="24"/>
        </w:rPr>
        <w:t>Supporting</w:t>
      </w:r>
      <w:r w:rsidR="002478A5" w:rsidRPr="00266DA4">
        <w:rPr>
          <w:sz w:val="24"/>
          <w:szCs w:val="24"/>
        </w:rPr>
        <w:t xml:space="preserve"> the planning and organising of health and safety arrangements, particularly in the introduction of any changes to the workplace design, working practices or new technology that may affect the health and safety of staff</w:t>
      </w:r>
      <w:r w:rsidR="009A1295" w:rsidRPr="00266DA4">
        <w:rPr>
          <w:sz w:val="24"/>
          <w:szCs w:val="24"/>
        </w:rPr>
        <w:t>, students, visitors, contractors and apprentices</w:t>
      </w:r>
      <w:r w:rsidRPr="00266DA4">
        <w:rPr>
          <w:sz w:val="24"/>
          <w:szCs w:val="24"/>
        </w:rPr>
        <w:t>, and/or the public</w:t>
      </w:r>
      <w:r w:rsidR="002478A5" w:rsidRPr="00266DA4">
        <w:rPr>
          <w:sz w:val="24"/>
          <w:szCs w:val="24"/>
        </w:rPr>
        <w:t>.</w:t>
      </w:r>
    </w:p>
    <w:p w14:paraId="2C7DB7B0" w14:textId="77777777" w:rsidR="006A5A27" w:rsidRPr="00266DA4" w:rsidRDefault="00923159" w:rsidP="003E220E">
      <w:pPr>
        <w:pStyle w:val="BodyText"/>
        <w:numPr>
          <w:ilvl w:val="2"/>
          <w:numId w:val="28"/>
        </w:numPr>
        <w:spacing w:after="120"/>
        <w:ind w:left="833" w:right="119"/>
        <w:jc w:val="both"/>
        <w:rPr>
          <w:sz w:val="24"/>
          <w:szCs w:val="24"/>
        </w:rPr>
      </w:pPr>
      <w:r w:rsidRPr="00266DA4">
        <w:rPr>
          <w:sz w:val="24"/>
          <w:szCs w:val="24"/>
        </w:rPr>
        <w:t xml:space="preserve">Ensuring that both Health Surveillance and Air and Noise Monitoring systems are appropriately managed throughout the organisation and that any corrective or remedial action is taken following on from reports and recommendations from the Health Surveillance provider. </w:t>
      </w:r>
    </w:p>
    <w:p w14:paraId="41DD2FF5" w14:textId="5FFF9712" w:rsidR="006A5A27" w:rsidRPr="00266DA4" w:rsidRDefault="009879AB" w:rsidP="003E220E">
      <w:pPr>
        <w:pStyle w:val="BodyText"/>
        <w:numPr>
          <w:ilvl w:val="2"/>
          <w:numId w:val="28"/>
        </w:numPr>
        <w:spacing w:after="120"/>
        <w:ind w:left="833" w:right="119"/>
        <w:jc w:val="both"/>
        <w:rPr>
          <w:sz w:val="24"/>
          <w:szCs w:val="24"/>
        </w:rPr>
      </w:pPr>
      <w:r w:rsidRPr="00266DA4">
        <w:rPr>
          <w:sz w:val="24"/>
          <w:szCs w:val="24"/>
        </w:rPr>
        <w:t>Liaising with the Health and Safety Executive, the Environmental Agency and other regulatory authorities on matter of health and safety</w:t>
      </w:r>
      <w:r w:rsidR="00667010" w:rsidRPr="00266DA4">
        <w:rPr>
          <w:sz w:val="24"/>
          <w:szCs w:val="24"/>
        </w:rPr>
        <w:t>.</w:t>
      </w:r>
    </w:p>
    <w:p w14:paraId="3E2C8A84" w14:textId="6B537D54" w:rsidR="006A5A27" w:rsidRPr="00266DA4" w:rsidRDefault="009879AB" w:rsidP="003E220E">
      <w:pPr>
        <w:pStyle w:val="BodyText"/>
        <w:numPr>
          <w:ilvl w:val="2"/>
          <w:numId w:val="28"/>
        </w:numPr>
        <w:spacing w:after="120"/>
        <w:ind w:left="833" w:right="119"/>
        <w:jc w:val="both"/>
        <w:rPr>
          <w:sz w:val="24"/>
          <w:szCs w:val="24"/>
        </w:rPr>
      </w:pPr>
      <w:r w:rsidRPr="00266DA4">
        <w:rPr>
          <w:sz w:val="24"/>
          <w:szCs w:val="24"/>
        </w:rPr>
        <w:t>Managing an ongoing programme of audits of compliance across all areas of the organisation</w:t>
      </w:r>
      <w:r w:rsidR="00667010" w:rsidRPr="00266DA4">
        <w:rPr>
          <w:sz w:val="24"/>
          <w:szCs w:val="24"/>
        </w:rPr>
        <w:t>.</w:t>
      </w:r>
      <w:r w:rsidR="00CE5184" w:rsidRPr="00266DA4">
        <w:rPr>
          <w:sz w:val="24"/>
          <w:szCs w:val="24"/>
        </w:rPr>
        <w:t xml:space="preserve"> </w:t>
      </w:r>
    </w:p>
    <w:p w14:paraId="16A893C0" w14:textId="16D98FE7" w:rsidR="006A5A27" w:rsidRPr="00266DA4" w:rsidRDefault="00CE5184" w:rsidP="003E220E">
      <w:pPr>
        <w:pStyle w:val="BodyText"/>
        <w:numPr>
          <w:ilvl w:val="2"/>
          <w:numId w:val="28"/>
        </w:numPr>
        <w:spacing w:after="120"/>
        <w:ind w:left="833" w:right="119"/>
        <w:jc w:val="both"/>
        <w:rPr>
          <w:sz w:val="24"/>
          <w:szCs w:val="24"/>
        </w:rPr>
      </w:pPr>
      <w:r w:rsidRPr="00266DA4">
        <w:rPr>
          <w:rFonts w:eastAsiaTheme="minorHAnsi"/>
          <w:sz w:val="24"/>
          <w:szCs w:val="24"/>
          <w:lang w:eastAsia="en-US" w:bidi="ar-SA"/>
        </w:rPr>
        <w:t xml:space="preserve">Liaising with the </w:t>
      </w:r>
      <w:r w:rsidR="00667010" w:rsidRPr="00266DA4">
        <w:rPr>
          <w:rFonts w:eastAsiaTheme="minorHAnsi"/>
          <w:sz w:val="24"/>
          <w:szCs w:val="24"/>
          <w:lang w:eastAsia="en-US" w:bidi="ar-SA"/>
        </w:rPr>
        <w:t>SLT</w:t>
      </w:r>
      <w:r w:rsidRPr="00266DA4">
        <w:rPr>
          <w:rFonts w:eastAsiaTheme="minorHAnsi"/>
          <w:sz w:val="24"/>
          <w:szCs w:val="24"/>
          <w:lang w:eastAsia="en-US" w:bidi="ar-SA"/>
        </w:rPr>
        <w:t xml:space="preserve"> and Health and Safety Committee in the development, implementation and evaluation of the</w:t>
      </w:r>
      <w:r w:rsidR="00667010" w:rsidRPr="00266DA4">
        <w:rPr>
          <w:rFonts w:eastAsiaTheme="minorHAnsi"/>
          <w:sz w:val="24"/>
          <w:szCs w:val="24"/>
          <w:lang w:eastAsia="en-US" w:bidi="ar-SA"/>
        </w:rPr>
        <w:t xml:space="preserve"> health and safety</w:t>
      </w:r>
      <w:r w:rsidRPr="00266DA4">
        <w:rPr>
          <w:rFonts w:eastAsiaTheme="minorHAnsi"/>
          <w:sz w:val="24"/>
          <w:szCs w:val="24"/>
          <w:lang w:eastAsia="en-US" w:bidi="ar-SA"/>
        </w:rPr>
        <w:t xml:space="preserve"> risk assessment process in </w:t>
      </w:r>
      <w:r w:rsidR="00667010" w:rsidRPr="00266DA4">
        <w:rPr>
          <w:rFonts w:eastAsiaTheme="minorHAnsi"/>
          <w:sz w:val="24"/>
          <w:szCs w:val="24"/>
          <w:lang w:eastAsia="en-US" w:bidi="ar-SA"/>
        </w:rPr>
        <w:t>t</w:t>
      </w:r>
      <w:r w:rsidRPr="00266DA4">
        <w:rPr>
          <w:rFonts w:eastAsiaTheme="minorHAnsi"/>
          <w:sz w:val="24"/>
          <w:szCs w:val="24"/>
          <w:lang w:eastAsia="en-US" w:bidi="ar-SA"/>
        </w:rPr>
        <w:t>he College.</w:t>
      </w:r>
    </w:p>
    <w:p w14:paraId="40AFD101" w14:textId="4D38FDC6" w:rsidR="007A1B95" w:rsidRDefault="00667010" w:rsidP="003E220E">
      <w:pPr>
        <w:pStyle w:val="BodyText"/>
        <w:numPr>
          <w:ilvl w:val="2"/>
          <w:numId w:val="28"/>
        </w:numPr>
        <w:spacing w:after="120"/>
        <w:ind w:left="833" w:right="119"/>
        <w:jc w:val="both"/>
        <w:rPr>
          <w:sz w:val="24"/>
          <w:szCs w:val="24"/>
        </w:rPr>
      </w:pPr>
      <w:r w:rsidRPr="00266DA4">
        <w:rPr>
          <w:sz w:val="24"/>
          <w:szCs w:val="24"/>
        </w:rPr>
        <w:t>R</w:t>
      </w:r>
      <w:r w:rsidR="00961A94" w:rsidRPr="00266DA4">
        <w:rPr>
          <w:sz w:val="24"/>
          <w:szCs w:val="24"/>
        </w:rPr>
        <w:t>eview</w:t>
      </w:r>
      <w:r w:rsidRPr="00266DA4">
        <w:rPr>
          <w:sz w:val="24"/>
          <w:szCs w:val="24"/>
        </w:rPr>
        <w:t>ing</w:t>
      </w:r>
      <w:r w:rsidR="00961A94" w:rsidRPr="00266DA4">
        <w:rPr>
          <w:sz w:val="24"/>
          <w:szCs w:val="24"/>
        </w:rPr>
        <w:t xml:space="preserve"> and revis</w:t>
      </w:r>
      <w:r w:rsidRPr="00266DA4">
        <w:rPr>
          <w:sz w:val="24"/>
          <w:szCs w:val="24"/>
        </w:rPr>
        <w:t>ing</w:t>
      </w:r>
      <w:r w:rsidR="00961A94" w:rsidRPr="00266DA4">
        <w:rPr>
          <w:sz w:val="24"/>
          <w:szCs w:val="24"/>
        </w:rPr>
        <w:t xml:space="preserve"> all external organisations that provide services to our staff and students and </w:t>
      </w:r>
      <w:r w:rsidRPr="00266DA4">
        <w:rPr>
          <w:sz w:val="24"/>
          <w:szCs w:val="24"/>
        </w:rPr>
        <w:t>ensuring</w:t>
      </w:r>
      <w:r w:rsidR="00961A94" w:rsidRPr="00266DA4">
        <w:rPr>
          <w:sz w:val="24"/>
          <w:szCs w:val="24"/>
        </w:rPr>
        <w:t xml:space="preserve"> that these organisations have suitable and sufficient arrangements in place to protect the health, safety and welfare of all of </w:t>
      </w:r>
      <w:r w:rsidRPr="00266DA4">
        <w:rPr>
          <w:sz w:val="24"/>
          <w:szCs w:val="24"/>
        </w:rPr>
        <w:t>staff, students, visitors, contractors and apprentices and the public.</w:t>
      </w:r>
    </w:p>
    <w:p w14:paraId="1E6C633C" w14:textId="77777777" w:rsidR="00266DA4" w:rsidRPr="00266DA4" w:rsidRDefault="00266DA4" w:rsidP="00266DA4">
      <w:pPr>
        <w:pStyle w:val="BodyText"/>
        <w:spacing w:after="120"/>
        <w:ind w:left="833" w:right="119"/>
        <w:jc w:val="both"/>
        <w:rPr>
          <w:sz w:val="24"/>
          <w:szCs w:val="24"/>
        </w:rPr>
      </w:pPr>
    </w:p>
    <w:p w14:paraId="6D71456C" w14:textId="2561A781" w:rsidR="008D1AF8" w:rsidRPr="00266DA4" w:rsidRDefault="00C51C64" w:rsidP="00C05382">
      <w:pPr>
        <w:pStyle w:val="Heading3"/>
        <w:numPr>
          <w:ilvl w:val="1"/>
          <w:numId w:val="3"/>
        </w:numPr>
      </w:pPr>
      <w:bookmarkStart w:id="42" w:name="_Toc176199898"/>
      <w:r w:rsidRPr="00266DA4">
        <w:t>Health</w:t>
      </w:r>
      <w:r w:rsidR="007750DC" w:rsidRPr="00266DA4">
        <w:t xml:space="preserve"> &amp; Safety Officers </w:t>
      </w:r>
      <w:r w:rsidRPr="00266DA4">
        <w:t>(</w:t>
      </w:r>
      <w:r w:rsidR="00667010" w:rsidRPr="00266DA4">
        <w:t>“</w:t>
      </w:r>
      <w:r w:rsidRPr="00266DA4">
        <w:t>H</w:t>
      </w:r>
      <w:r w:rsidR="007750DC" w:rsidRPr="00266DA4">
        <w:t>&amp;SO’s</w:t>
      </w:r>
      <w:r w:rsidR="00667010" w:rsidRPr="00266DA4">
        <w:t>”</w:t>
      </w:r>
      <w:r w:rsidRPr="00266DA4">
        <w:t>)</w:t>
      </w:r>
      <w:bookmarkEnd w:id="42"/>
    </w:p>
    <w:p w14:paraId="5D9BA7CA" w14:textId="77777777" w:rsidR="00667010" w:rsidRPr="00266DA4" w:rsidRDefault="00667010" w:rsidP="009B28F1">
      <w:pPr>
        <w:pStyle w:val="BodyText"/>
        <w:spacing w:before="1"/>
        <w:ind w:right="119"/>
        <w:jc w:val="both"/>
        <w:rPr>
          <w:sz w:val="24"/>
          <w:szCs w:val="24"/>
        </w:rPr>
      </w:pPr>
    </w:p>
    <w:p w14:paraId="502AE7E7" w14:textId="6A8DD119" w:rsidR="007A1B95" w:rsidRPr="00266DA4" w:rsidRDefault="00C51C64" w:rsidP="009B28F1">
      <w:pPr>
        <w:pStyle w:val="BodyText"/>
        <w:spacing w:before="1"/>
        <w:ind w:right="119"/>
        <w:jc w:val="both"/>
        <w:rPr>
          <w:sz w:val="24"/>
          <w:szCs w:val="24"/>
        </w:rPr>
      </w:pPr>
      <w:r w:rsidRPr="00266DA4">
        <w:rPr>
          <w:sz w:val="24"/>
          <w:szCs w:val="24"/>
        </w:rPr>
        <w:t>H</w:t>
      </w:r>
      <w:r w:rsidR="007750DC" w:rsidRPr="00266DA4">
        <w:rPr>
          <w:sz w:val="24"/>
          <w:szCs w:val="24"/>
        </w:rPr>
        <w:t xml:space="preserve">&amp;SO’s </w:t>
      </w:r>
      <w:r w:rsidRPr="00266DA4">
        <w:rPr>
          <w:sz w:val="24"/>
          <w:szCs w:val="24"/>
        </w:rPr>
        <w:t>are responsible for</w:t>
      </w:r>
      <w:r w:rsidR="00BC0506" w:rsidRPr="00266DA4">
        <w:rPr>
          <w:sz w:val="24"/>
          <w:szCs w:val="24"/>
        </w:rPr>
        <w:t>:</w:t>
      </w:r>
    </w:p>
    <w:p w14:paraId="699064B4" w14:textId="77777777" w:rsidR="00BC0506" w:rsidRPr="00266DA4" w:rsidRDefault="00BC0506" w:rsidP="009B28F1">
      <w:pPr>
        <w:pStyle w:val="BodyText"/>
        <w:spacing w:before="1"/>
        <w:ind w:right="119"/>
        <w:jc w:val="both"/>
        <w:rPr>
          <w:sz w:val="24"/>
          <w:szCs w:val="24"/>
        </w:rPr>
      </w:pPr>
    </w:p>
    <w:p w14:paraId="33F3A0BB" w14:textId="696BD555" w:rsidR="006A5A27" w:rsidRPr="00266DA4" w:rsidRDefault="007A1B95" w:rsidP="003E220E">
      <w:pPr>
        <w:pStyle w:val="BodyText"/>
        <w:numPr>
          <w:ilvl w:val="2"/>
          <w:numId w:val="29"/>
        </w:numPr>
        <w:spacing w:before="1" w:after="120"/>
        <w:ind w:left="833" w:right="119"/>
        <w:jc w:val="both"/>
        <w:rPr>
          <w:sz w:val="24"/>
          <w:szCs w:val="24"/>
        </w:rPr>
      </w:pPr>
      <w:r w:rsidRPr="00266DA4">
        <w:rPr>
          <w:sz w:val="24"/>
          <w:szCs w:val="24"/>
        </w:rPr>
        <w:t>P</w:t>
      </w:r>
      <w:r w:rsidR="00C51C64" w:rsidRPr="00266DA4">
        <w:rPr>
          <w:sz w:val="24"/>
          <w:szCs w:val="24"/>
        </w:rPr>
        <w:t xml:space="preserve">roviding regular </w:t>
      </w:r>
      <w:r w:rsidR="00667010" w:rsidRPr="00266DA4">
        <w:rPr>
          <w:sz w:val="24"/>
          <w:szCs w:val="24"/>
        </w:rPr>
        <w:t xml:space="preserve">health, safety and welfare </w:t>
      </w:r>
      <w:r w:rsidR="00C51C64" w:rsidRPr="00266DA4">
        <w:rPr>
          <w:sz w:val="24"/>
          <w:szCs w:val="24"/>
        </w:rPr>
        <w:t>updates, raising any concerns of non-compliance,</w:t>
      </w:r>
      <w:r w:rsidR="00C51C64" w:rsidRPr="00266DA4">
        <w:rPr>
          <w:spacing w:val="-5"/>
          <w:sz w:val="24"/>
          <w:szCs w:val="24"/>
        </w:rPr>
        <w:t xml:space="preserve"> </w:t>
      </w:r>
      <w:r w:rsidR="00C51C64" w:rsidRPr="00266DA4">
        <w:rPr>
          <w:sz w:val="24"/>
          <w:szCs w:val="24"/>
        </w:rPr>
        <w:t>and</w:t>
      </w:r>
      <w:r w:rsidR="00C51C64" w:rsidRPr="00266DA4">
        <w:rPr>
          <w:spacing w:val="-6"/>
          <w:sz w:val="24"/>
          <w:szCs w:val="24"/>
        </w:rPr>
        <w:t xml:space="preserve"> </w:t>
      </w:r>
      <w:r w:rsidR="00C51C64" w:rsidRPr="00266DA4">
        <w:rPr>
          <w:sz w:val="24"/>
          <w:szCs w:val="24"/>
        </w:rPr>
        <w:t>immediately</w:t>
      </w:r>
      <w:r w:rsidR="00C51C64" w:rsidRPr="00266DA4">
        <w:rPr>
          <w:spacing w:val="-6"/>
          <w:sz w:val="24"/>
          <w:szCs w:val="24"/>
        </w:rPr>
        <w:t xml:space="preserve"> </w:t>
      </w:r>
      <w:r w:rsidR="00C51C64" w:rsidRPr="00266DA4">
        <w:rPr>
          <w:sz w:val="24"/>
          <w:szCs w:val="24"/>
        </w:rPr>
        <w:t>stopping</w:t>
      </w:r>
      <w:r w:rsidR="00C51C64" w:rsidRPr="00266DA4">
        <w:rPr>
          <w:spacing w:val="-6"/>
          <w:sz w:val="24"/>
          <w:szCs w:val="24"/>
        </w:rPr>
        <w:t xml:space="preserve"> </w:t>
      </w:r>
      <w:r w:rsidR="00C51C64" w:rsidRPr="00266DA4">
        <w:rPr>
          <w:sz w:val="24"/>
          <w:szCs w:val="24"/>
        </w:rPr>
        <w:t>any</w:t>
      </w:r>
      <w:r w:rsidR="00C51C64" w:rsidRPr="00266DA4">
        <w:rPr>
          <w:spacing w:val="-8"/>
          <w:sz w:val="24"/>
          <w:szCs w:val="24"/>
        </w:rPr>
        <w:t xml:space="preserve"> </w:t>
      </w:r>
      <w:r w:rsidR="00C51C64" w:rsidRPr="00266DA4">
        <w:rPr>
          <w:sz w:val="24"/>
          <w:szCs w:val="24"/>
        </w:rPr>
        <w:t>potentially</w:t>
      </w:r>
      <w:r w:rsidR="00C51C64" w:rsidRPr="00266DA4">
        <w:rPr>
          <w:spacing w:val="-6"/>
          <w:sz w:val="24"/>
          <w:szCs w:val="24"/>
        </w:rPr>
        <w:t xml:space="preserve"> </w:t>
      </w:r>
      <w:r w:rsidR="00C51C64" w:rsidRPr="00266DA4">
        <w:rPr>
          <w:sz w:val="24"/>
          <w:szCs w:val="24"/>
        </w:rPr>
        <w:t>unsafe</w:t>
      </w:r>
      <w:r w:rsidR="00C51C64" w:rsidRPr="00266DA4">
        <w:rPr>
          <w:spacing w:val="-6"/>
          <w:sz w:val="24"/>
          <w:szCs w:val="24"/>
        </w:rPr>
        <w:t xml:space="preserve"> </w:t>
      </w:r>
      <w:r w:rsidR="00C51C64" w:rsidRPr="00266DA4">
        <w:rPr>
          <w:sz w:val="24"/>
          <w:szCs w:val="24"/>
        </w:rPr>
        <w:t>activities</w:t>
      </w:r>
      <w:r w:rsidR="00C51C64" w:rsidRPr="00266DA4">
        <w:rPr>
          <w:spacing w:val="-5"/>
          <w:sz w:val="24"/>
          <w:szCs w:val="24"/>
        </w:rPr>
        <w:t xml:space="preserve"> </w:t>
      </w:r>
      <w:r w:rsidR="00C51C64" w:rsidRPr="00266DA4">
        <w:rPr>
          <w:sz w:val="24"/>
          <w:szCs w:val="24"/>
        </w:rPr>
        <w:t>until</w:t>
      </w:r>
      <w:r w:rsidR="00C51C64" w:rsidRPr="00266DA4">
        <w:rPr>
          <w:spacing w:val="-7"/>
          <w:sz w:val="24"/>
          <w:szCs w:val="24"/>
        </w:rPr>
        <w:t xml:space="preserve"> </w:t>
      </w:r>
      <w:r w:rsidR="00C51C64" w:rsidRPr="00266DA4">
        <w:rPr>
          <w:sz w:val="24"/>
          <w:szCs w:val="24"/>
        </w:rPr>
        <w:t>appropriate</w:t>
      </w:r>
      <w:r w:rsidR="00C51C64" w:rsidRPr="00266DA4">
        <w:rPr>
          <w:spacing w:val="-6"/>
          <w:sz w:val="24"/>
          <w:szCs w:val="24"/>
        </w:rPr>
        <w:t xml:space="preserve"> </w:t>
      </w:r>
      <w:r w:rsidR="00C51C64" w:rsidRPr="00266DA4">
        <w:rPr>
          <w:sz w:val="24"/>
          <w:szCs w:val="24"/>
        </w:rPr>
        <w:t>safe</w:t>
      </w:r>
      <w:r w:rsidR="00C51C64" w:rsidRPr="00266DA4">
        <w:rPr>
          <w:spacing w:val="-8"/>
          <w:sz w:val="24"/>
          <w:szCs w:val="24"/>
        </w:rPr>
        <w:t xml:space="preserve"> </w:t>
      </w:r>
      <w:r w:rsidR="00C51C64" w:rsidRPr="00266DA4">
        <w:rPr>
          <w:sz w:val="24"/>
          <w:szCs w:val="24"/>
        </w:rPr>
        <w:t>measures are implemented.</w:t>
      </w:r>
    </w:p>
    <w:p w14:paraId="42E8A0F2" w14:textId="4624B9E6" w:rsidR="006A5A27" w:rsidRPr="00266DA4" w:rsidRDefault="00667010" w:rsidP="003E220E">
      <w:pPr>
        <w:pStyle w:val="BodyText"/>
        <w:numPr>
          <w:ilvl w:val="2"/>
          <w:numId w:val="29"/>
        </w:numPr>
        <w:spacing w:before="1" w:after="120"/>
        <w:ind w:left="833" w:right="119"/>
        <w:jc w:val="both"/>
        <w:rPr>
          <w:sz w:val="24"/>
          <w:szCs w:val="24"/>
        </w:rPr>
      </w:pPr>
      <w:r w:rsidRPr="00266DA4">
        <w:rPr>
          <w:sz w:val="24"/>
          <w:szCs w:val="24"/>
        </w:rPr>
        <w:t>P</w:t>
      </w:r>
      <w:r w:rsidR="00C51C64" w:rsidRPr="00266DA4">
        <w:rPr>
          <w:sz w:val="24"/>
          <w:szCs w:val="24"/>
        </w:rPr>
        <w:t>roviding advice, guidance and support to relevant managers</w:t>
      </w:r>
      <w:r w:rsidR="007750DC" w:rsidRPr="00266DA4">
        <w:rPr>
          <w:sz w:val="24"/>
          <w:szCs w:val="24"/>
        </w:rPr>
        <w:t>, Health and Safety Champions, Facilitators</w:t>
      </w:r>
      <w:r w:rsidR="00C51C64" w:rsidRPr="00266DA4">
        <w:rPr>
          <w:sz w:val="24"/>
          <w:szCs w:val="24"/>
        </w:rPr>
        <w:t xml:space="preserve"> and the </w:t>
      </w:r>
      <w:r w:rsidRPr="00266DA4">
        <w:rPr>
          <w:sz w:val="24"/>
          <w:szCs w:val="24"/>
        </w:rPr>
        <w:t>Health and Safety</w:t>
      </w:r>
      <w:r w:rsidR="00C51C64" w:rsidRPr="00266DA4">
        <w:rPr>
          <w:sz w:val="24"/>
          <w:szCs w:val="24"/>
        </w:rPr>
        <w:t xml:space="preserve"> Committee</w:t>
      </w:r>
      <w:r w:rsidR="007A1B95" w:rsidRPr="00266DA4">
        <w:rPr>
          <w:sz w:val="24"/>
          <w:szCs w:val="24"/>
        </w:rPr>
        <w:t xml:space="preserve"> within</w:t>
      </w:r>
      <w:r w:rsidRPr="00266DA4">
        <w:rPr>
          <w:sz w:val="24"/>
          <w:szCs w:val="24"/>
        </w:rPr>
        <w:t xml:space="preserve"> or in respect of</w:t>
      </w:r>
      <w:r w:rsidR="007A1B95" w:rsidRPr="00266DA4">
        <w:rPr>
          <w:sz w:val="24"/>
          <w:szCs w:val="24"/>
        </w:rPr>
        <w:t xml:space="preserve"> their service areas.</w:t>
      </w:r>
    </w:p>
    <w:p w14:paraId="7617093B" w14:textId="4668F294" w:rsidR="006A5A27" w:rsidRPr="00266DA4" w:rsidRDefault="00667010" w:rsidP="003E220E">
      <w:pPr>
        <w:pStyle w:val="BodyText"/>
        <w:numPr>
          <w:ilvl w:val="2"/>
          <w:numId w:val="29"/>
        </w:numPr>
        <w:spacing w:before="1" w:after="120"/>
        <w:ind w:left="833" w:right="119"/>
        <w:jc w:val="both"/>
        <w:rPr>
          <w:sz w:val="24"/>
          <w:szCs w:val="24"/>
        </w:rPr>
      </w:pPr>
      <w:r w:rsidRPr="00266DA4">
        <w:rPr>
          <w:sz w:val="24"/>
          <w:szCs w:val="24"/>
        </w:rPr>
        <w:t>E</w:t>
      </w:r>
      <w:r w:rsidR="00FF542E" w:rsidRPr="00266DA4">
        <w:rPr>
          <w:sz w:val="24"/>
          <w:szCs w:val="24"/>
        </w:rPr>
        <w:t xml:space="preserve">nsuring that suitable and sufficient </w:t>
      </w:r>
      <w:r w:rsidRPr="00266DA4">
        <w:rPr>
          <w:sz w:val="24"/>
          <w:szCs w:val="24"/>
        </w:rPr>
        <w:t>r</w:t>
      </w:r>
      <w:r w:rsidR="00FF542E" w:rsidRPr="00266DA4">
        <w:rPr>
          <w:sz w:val="24"/>
          <w:szCs w:val="24"/>
        </w:rPr>
        <w:t xml:space="preserve">isk </w:t>
      </w:r>
      <w:r w:rsidRPr="00266DA4">
        <w:rPr>
          <w:sz w:val="24"/>
          <w:szCs w:val="24"/>
        </w:rPr>
        <w:t>a</w:t>
      </w:r>
      <w:r w:rsidR="00FF542E" w:rsidRPr="00266DA4">
        <w:rPr>
          <w:sz w:val="24"/>
          <w:szCs w:val="24"/>
        </w:rPr>
        <w:t>ssessments, PUWER, COSHH and Safe Systems of Work are embedded within their service areas and continually support</w:t>
      </w:r>
      <w:r w:rsidRPr="00266DA4">
        <w:rPr>
          <w:sz w:val="24"/>
          <w:szCs w:val="24"/>
        </w:rPr>
        <w:t>ing</w:t>
      </w:r>
      <w:r w:rsidR="00FF542E" w:rsidRPr="00266DA4">
        <w:rPr>
          <w:sz w:val="24"/>
          <w:szCs w:val="24"/>
        </w:rPr>
        <w:t xml:space="preserve"> </w:t>
      </w:r>
      <w:r w:rsidRPr="00266DA4">
        <w:rPr>
          <w:sz w:val="24"/>
          <w:szCs w:val="24"/>
        </w:rPr>
        <w:t>s</w:t>
      </w:r>
      <w:r w:rsidR="00FF542E" w:rsidRPr="00266DA4">
        <w:rPr>
          <w:sz w:val="24"/>
          <w:szCs w:val="24"/>
        </w:rPr>
        <w:t xml:space="preserve">taff and </w:t>
      </w:r>
      <w:r w:rsidRPr="00266DA4">
        <w:rPr>
          <w:sz w:val="24"/>
          <w:szCs w:val="24"/>
        </w:rPr>
        <w:t>m</w:t>
      </w:r>
      <w:r w:rsidR="00FF542E" w:rsidRPr="00266DA4">
        <w:rPr>
          <w:sz w:val="24"/>
          <w:szCs w:val="24"/>
        </w:rPr>
        <w:t xml:space="preserve">anagers with their completion and review.  </w:t>
      </w:r>
    </w:p>
    <w:p w14:paraId="3F6561A6" w14:textId="432EEB76" w:rsidR="006A5A27" w:rsidRPr="00266DA4" w:rsidRDefault="007A1B95" w:rsidP="003E220E">
      <w:pPr>
        <w:pStyle w:val="BodyText"/>
        <w:numPr>
          <w:ilvl w:val="2"/>
          <w:numId w:val="29"/>
        </w:numPr>
        <w:spacing w:before="1" w:after="120"/>
        <w:ind w:left="833" w:right="119"/>
        <w:jc w:val="both"/>
        <w:rPr>
          <w:sz w:val="24"/>
          <w:szCs w:val="24"/>
        </w:rPr>
      </w:pPr>
      <w:r w:rsidRPr="00266DA4">
        <w:rPr>
          <w:sz w:val="24"/>
          <w:szCs w:val="24"/>
        </w:rPr>
        <w:t>M</w:t>
      </w:r>
      <w:r w:rsidR="00C51C64" w:rsidRPr="00266DA4">
        <w:rPr>
          <w:sz w:val="24"/>
          <w:szCs w:val="24"/>
        </w:rPr>
        <w:t>onitoring HS&amp;W compliance, first aid provision, fire safety and emergency evacuation procedures, accident</w:t>
      </w:r>
      <w:r w:rsidR="0093445A" w:rsidRPr="00266DA4">
        <w:rPr>
          <w:sz w:val="24"/>
          <w:szCs w:val="24"/>
        </w:rPr>
        <w:t>, incident and near miss</w:t>
      </w:r>
      <w:r w:rsidR="00C51C64" w:rsidRPr="00266DA4">
        <w:rPr>
          <w:sz w:val="24"/>
          <w:szCs w:val="24"/>
        </w:rPr>
        <w:t xml:space="preserve"> reporting, risk assessments and </w:t>
      </w:r>
      <w:r w:rsidR="00667010" w:rsidRPr="00266DA4">
        <w:rPr>
          <w:sz w:val="24"/>
          <w:szCs w:val="24"/>
        </w:rPr>
        <w:t>health, safety and welfare a</w:t>
      </w:r>
      <w:r w:rsidR="00C51C64" w:rsidRPr="00266DA4">
        <w:rPr>
          <w:sz w:val="24"/>
          <w:szCs w:val="24"/>
        </w:rPr>
        <w:t xml:space="preserve">ction </w:t>
      </w:r>
      <w:r w:rsidR="00667010" w:rsidRPr="00266DA4">
        <w:rPr>
          <w:sz w:val="24"/>
          <w:szCs w:val="24"/>
        </w:rPr>
        <w:t>p</w:t>
      </w:r>
      <w:r w:rsidR="00C51C64" w:rsidRPr="00266DA4">
        <w:rPr>
          <w:sz w:val="24"/>
          <w:szCs w:val="24"/>
        </w:rPr>
        <w:t xml:space="preserve">lans. </w:t>
      </w:r>
    </w:p>
    <w:p w14:paraId="67DCC234" w14:textId="591E7110" w:rsidR="006A5A27" w:rsidRPr="00266DA4" w:rsidRDefault="00667010" w:rsidP="003E220E">
      <w:pPr>
        <w:pStyle w:val="BodyText"/>
        <w:numPr>
          <w:ilvl w:val="2"/>
          <w:numId w:val="29"/>
        </w:numPr>
        <w:spacing w:before="1" w:after="120"/>
        <w:ind w:left="833" w:right="119"/>
        <w:jc w:val="both"/>
        <w:rPr>
          <w:sz w:val="24"/>
          <w:szCs w:val="24"/>
        </w:rPr>
      </w:pPr>
      <w:r w:rsidRPr="00266DA4">
        <w:rPr>
          <w:sz w:val="24"/>
          <w:szCs w:val="24"/>
        </w:rPr>
        <w:t>L</w:t>
      </w:r>
      <w:r w:rsidR="00C51C64" w:rsidRPr="00266DA4">
        <w:rPr>
          <w:sz w:val="24"/>
          <w:szCs w:val="24"/>
        </w:rPr>
        <w:t>iaising with local managers and external bodies</w:t>
      </w:r>
      <w:r w:rsidR="00867B74" w:rsidRPr="00266DA4">
        <w:rPr>
          <w:sz w:val="24"/>
          <w:szCs w:val="24"/>
        </w:rPr>
        <w:t xml:space="preserve"> as appropriate</w:t>
      </w:r>
      <w:r w:rsidR="00C51C64" w:rsidRPr="00266DA4">
        <w:rPr>
          <w:sz w:val="24"/>
          <w:szCs w:val="24"/>
        </w:rPr>
        <w:t>, such as the H</w:t>
      </w:r>
      <w:r w:rsidRPr="00266DA4">
        <w:rPr>
          <w:sz w:val="24"/>
          <w:szCs w:val="24"/>
        </w:rPr>
        <w:t xml:space="preserve">ealth &amp; </w:t>
      </w:r>
      <w:r w:rsidR="00C51C64" w:rsidRPr="00266DA4">
        <w:rPr>
          <w:sz w:val="24"/>
          <w:szCs w:val="24"/>
        </w:rPr>
        <w:t>S</w:t>
      </w:r>
      <w:r w:rsidRPr="00266DA4">
        <w:rPr>
          <w:sz w:val="24"/>
          <w:szCs w:val="24"/>
        </w:rPr>
        <w:t xml:space="preserve">afety </w:t>
      </w:r>
      <w:r w:rsidR="00C51C64" w:rsidRPr="00266DA4">
        <w:rPr>
          <w:sz w:val="24"/>
          <w:szCs w:val="24"/>
        </w:rPr>
        <w:t>E</w:t>
      </w:r>
      <w:r w:rsidRPr="00266DA4">
        <w:rPr>
          <w:sz w:val="24"/>
          <w:szCs w:val="24"/>
        </w:rPr>
        <w:t>xecutive</w:t>
      </w:r>
      <w:r w:rsidR="00C51C64" w:rsidRPr="00266DA4">
        <w:rPr>
          <w:sz w:val="24"/>
          <w:szCs w:val="24"/>
        </w:rPr>
        <w:t xml:space="preserve"> and T</w:t>
      </w:r>
      <w:r w:rsidRPr="00266DA4">
        <w:rPr>
          <w:sz w:val="24"/>
          <w:szCs w:val="24"/>
        </w:rPr>
        <w:t>rade Union</w:t>
      </w:r>
      <w:r w:rsidR="00C51C64" w:rsidRPr="00266DA4">
        <w:rPr>
          <w:sz w:val="24"/>
          <w:szCs w:val="24"/>
        </w:rPr>
        <w:t xml:space="preserve"> </w:t>
      </w:r>
      <w:r w:rsidRPr="00266DA4">
        <w:rPr>
          <w:sz w:val="24"/>
          <w:szCs w:val="24"/>
        </w:rPr>
        <w:t xml:space="preserve">health and safety </w:t>
      </w:r>
      <w:r w:rsidR="00C51C64" w:rsidRPr="00266DA4">
        <w:rPr>
          <w:sz w:val="24"/>
          <w:szCs w:val="24"/>
        </w:rPr>
        <w:t>representatives.</w:t>
      </w:r>
      <w:r w:rsidR="00516FDB" w:rsidRPr="00266DA4">
        <w:rPr>
          <w:sz w:val="24"/>
          <w:szCs w:val="24"/>
        </w:rPr>
        <w:t xml:space="preserve"> </w:t>
      </w:r>
    </w:p>
    <w:p w14:paraId="04A270FD" w14:textId="73177679" w:rsidR="006A5A27" w:rsidRPr="00266DA4" w:rsidRDefault="00667010" w:rsidP="003E220E">
      <w:pPr>
        <w:pStyle w:val="BodyText"/>
        <w:numPr>
          <w:ilvl w:val="2"/>
          <w:numId w:val="29"/>
        </w:numPr>
        <w:spacing w:before="1" w:after="120"/>
        <w:ind w:left="833" w:right="119"/>
        <w:jc w:val="both"/>
        <w:rPr>
          <w:sz w:val="24"/>
          <w:szCs w:val="24"/>
        </w:rPr>
      </w:pPr>
      <w:r w:rsidRPr="00266DA4">
        <w:rPr>
          <w:sz w:val="24"/>
          <w:szCs w:val="24"/>
        </w:rPr>
        <w:t>P</w:t>
      </w:r>
      <w:r w:rsidR="00047235" w:rsidRPr="00266DA4">
        <w:rPr>
          <w:sz w:val="24"/>
          <w:szCs w:val="24"/>
        </w:rPr>
        <w:t>roactively engag</w:t>
      </w:r>
      <w:r w:rsidRPr="00266DA4">
        <w:rPr>
          <w:sz w:val="24"/>
          <w:szCs w:val="24"/>
        </w:rPr>
        <w:t>ing</w:t>
      </w:r>
      <w:r w:rsidR="00047235" w:rsidRPr="00266DA4">
        <w:rPr>
          <w:sz w:val="24"/>
          <w:szCs w:val="24"/>
        </w:rPr>
        <w:t xml:space="preserve"> and support</w:t>
      </w:r>
      <w:r w:rsidRPr="00266DA4">
        <w:rPr>
          <w:sz w:val="24"/>
          <w:szCs w:val="24"/>
        </w:rPr>
        <w:t>ing</w:t>
      </w:r>
      <w:r w:rsidR="00047235" w:rsidRPr="00266DA4">
        <w:rPr>
          <w:sz w:val="24"/>
          <w:szCs w:val="24"/>
        </w:rPr>
        <w:t xml:space="preserve"> Heads of Faculty and Business/Curriculum Managers within their areas of responsibility and driv</w:t>
      </w:r>
      <w:r w:rsidR="0093445A" w:rsidRPr="00266DA4">
        <w:rPr>
          <w:sz w:val="24"/>
          <w:szCs w:val="24"/>
        </w:rPr>
        <w:t>ing</w:t>
      </w:r>
      <w:r w:rsidR="00047235" w:rsidRPr="00266DA4">
        <w:rPr>
          <w:sz w:val="24"/>
          <w:szCs w:val="24"/>
        </w:rPr>
        <w:t xml:space="preserve"> a positive Health</w:t>
      </w:r>
      <w:r w:rsidR="002103EA" w:rsidRPr="00266DA4">
        <w:rPr>
          <w:sz w:val="24"/>
          <w:szCs w:val="24"/>
        </w:rPr>
        <w:t xml:space="preserve"> &amp; </w:t>
      </w:r>
      <w:r w:rsidR="00047235" w:rsidRPr="00266DA4">
        <w:rPr>
          <w:sz w:val="24"/>
          <w:szCs w:val="24"/>
        </w:rPr>
        <w:t xml:space="preserve">Safety </w:t>
      </w:r>
      <w:r w:rsidR="00047235" w:rsidRPr="00266DA4">
        <w:rPr>
          <w:sz w:val="24"/>
          <w:szCs w:val="24"/>
        </w:rPr>
        <w:lastRenderedPageBreak/>
        <w:t xml:space="preserve">culture within </w:t>
      </w:r>
      <w:r w:rsidR="0093445A" w:rsidRPr="00266DA4">
        <w:rPr>
          <w:sz w:val="24"/>
          <w:szCs w:val="24"/>
        </w:rPr>
        <w:t xml:space="preserve">their </w:t>
      </w:r>
      <w:r w:rsidR="00047235" w:rsidRPr="00266DA4">
        <w:rPr>
          <w:sz w:val="24"/>
          <w:szCs w:val="24"/>
        </w:rPr>
        <w:t>areas of control</w:t>
      </w:r>
      <w:r w:rsidRPr="00266DA4">
        <w:rPr>
          <w:sz w:val="24"/>
          <w:szCs w:val="24"/>
        </w:rPr>
        <w:t>.</w:t>
      </w:r>
    </w:p>
    <w:p w14:paraId="7F0F490E" w14:textId="3751C4F9" w:rsidR="006A5A27" w:rsidRPr="00266DA4" w:rsidRDefault="0093445A" w:rsidP="003E220E">
      <w:pPr>
        <w:pStyle w:val="BodyText"/>
        <w:numPr>
          <w:ilvl w:val="2"/>
          <w:numId w:val="29"/>
        </w:numPr>
        <w:spacing w:before="1" w:after="120"/>
        <w:ind w:left="833" w:right="119"/>
        <w:jc w:val="both"/>
        <w:rPr>
          <w:sz w:val="24"/>
          <w:szCs w:val="24"/>
        </w:rPr>
      </w:pPr>
      <w:r w:rsidRPr="00266DA4">
        <w:rPr>
          <w:sz w:val="24"/>
          <w:szCs w:val="24"/>
        </w:rPr>
        <w:t>Undertaking Accident, Incident, and Near Miss investigations within their areas of control and supporting Business and Curriculum Managers with High Level Investigations as required</w:t>
      </w:r>
      <w:r w:rsidR="00667010" w:rsidRPr="00266DA4">
        <w:rPr>
          <w:sz w:val="24"/>
          <w:szCs w:val="24"/>
        </w:rPr>
        <w:t>.</w:t>
      </w:r>
    </w:p>
    <w:p w14:paraId="7FBA866C" w14:textId="4CD5A3C7" w:rsidR="006A5A27" w:rsidRPr="00266DA4" w:rsidRDefault="00F07A95" w:rsidP="003E220E">
      <w:pPr>
        <w:pStyle w:val="BodyText"/>
        <w:numPr>
          <w:ilvl w:val="2"/>
          <w:numId w:val="29"/>
        </w:numPr>
        <w:spacing w:before="1" w:after="120"/>
        <w:ind w:left="833" w:right="119"/>
        <w:jc w:val="both"/>
        <w:rPr>
          <w:sz w:val="24"/>
          <w:szCs w:val="24"/>
        </w:rPr>
      </w:pPr>
      <w:r w:rsidRPr="00266DA4">
        <w:rPr>
          <w:sz w:val="24"/>
          <w:szCs w:val="24"/>
        </w:rPr>
        <w:t>Undertak</w:t>
      </w:r>
      <w:r w:rsidR="00667010" w:rsidRPr="00266DA4">
        <w:rPr>
          <w:sz w:val="24"/>
          <w:szCs w:val="24"/>
        </w:rPr>
        <w:t>ing</w:t>
      </w:r>
      <w:r w:rsidRPr="00266DA4">
        <w:rPr>
          <w:sz w:val="24"/>
          <w:szCs w:val="24"/>
        </w:rPr>
        <w:t xml:space="preserve"> </w:t>
      </w:r>
      <w:r w:rsidR="00667010" w:rsidRPr="00266DA4">
        <w:rPr>
          <w:sz w:val="24"/>
          <w:szCs w:val="24"/>
        </w:rPr>
        <w:t>h</w:t>
      </w:r>
      <w:r w:rsidRPr="00266DA4">
        <w:rPr>
          <w:sz w:val="24"/>
          <w:szCs w:val="24"/>
        </w:rPr>
        <w:t xml:space="preserve">ealth and </w:t>
      </w:r>
      <w:r w:rsidR="00667010" w:rsidRPr="00266DA4">
        <w:rPr>
          <w:sz w:val="24"/>
          <w:szCs w:val="24"/>
        </w:rPr>
        <w:t>s</w:t>
      </w:r>
      <w:r w:rsidRPr="00266DA4">
        <w:rPr>
          <w:sz w:val="24"/>
          <w:szCs w:val="24"/>
        </w:rPr>
        <w:t xml:space="preserve">afety compliance audits within areas of their control as per the Health and Safety schedule of audits. </w:t>
      </w:r>
    </w:p>
    <w:p w14:paraId="7163C21D" w14:textId="77777777" w:rsidR="005E18D7" w:rsidRDefault="00667010" w:rsidP="003E220E">
      <w:pPr>
        <w:pStyle w:val="BodyText"/>
        <w:numPr>
          <w:ilvl w:val="2"/>
          <w:numId w:val="29"/>
        </w:numPr>
        <w:spacing w:before="1"/>
        <w:ind w:right="119"/>
        <w:jc w:val="both"/>
      </w:pPr>
      <w:r w:rsidRPr="00266DA4">
        <w:rPr>
          <w:sz w:val="24"/>
          <w:szCs w:val="24"/>
        </w:rPr>
        <w:t>E</w:t>
      </w:r>
      <w:r w:rsidR="00F557B0" w:rsidRPr="00266DA4">
        <w:rPr>
          <w:sz w:val="24"/>
          <w:szCs w:val="24"/>
        </w:rPr>
        <w:t>nsur</w:t>
      </w:r>
      <w:r w:rsidRPr="00266DA4">
        <w:rPr>
          <w:sz w:val="24"/>
          <w:szCs w:val="24"/>
        </w:rPr>
        <w:t>ing</w:t>
      </w:r>
      <w:r w:rsidR="00F557B0" w:rsidRPr="00266DA4">
        <w:rPr>
          <w:sz w:val="24"/>
          <w:szCs w:val="24"/>
        </w:rPr>
        <w:t xml:space="preserve"> that all “Offsite Activity” </w:t>
      </w:r>
      <w:r w:rsidR="00CF4D97" w:rsidRPr="00266DA4">
        <w:rPr>
          <w:sz w:val="24"/>
          <w:szCs w:val="24"/>
        </w:rPr>
        <w:t xml:space="preserve">is </w:t>
      </w:r>
      <w:r w:rsidR="00F557B0" w:rsidRPr="00266DA4">
        <w:rPr>
          <w:sz w:val="24"/>
          <w:szCs w:val="24"/>
        </w:rPr>
        <w:t xml:space="preserve">appropriately managed within their service areas and that risk assessments, </w:t>
      </w:r>
      <w:r w:rsidRPr="00266DA4">
        <w:rPr>
          <w:sz w:val="24"/>
          <w:szCs w:val="24"/>
        </w:rPr>
        <w:t xml:space="preserve">next of kin </w:t>
      </w:r>
      <w:r w:rsidR="00F557B0" w:rsidRPr="00266DA4">
        <w:rPr>
          <w:sz w:val="24"/>
          <w:szCs w:val="24"/>
        </w:rPr>
        <w:t>details, and insurance certification are retained within the Offsite</w:t>
      </w:r>
      <w:r w:rsidR="00F557B0">
        <w:t xml:space="preserve"> Activity forms and that no offsite activity takes place without prior authorisation from either the </w:t>
      </w:r>
      <w:r>
        <w:t xml:space="preserve">HoH&amp;S </w:t>
      </w:r>
      <w:r w:rsidR="00F557B0">
        <w:t>o</w:t>
      </w:r>
      <w:r w:rsidR="00442402">
        <w:t>r</w:t>
      </w:r>
      <w:r w:rsidR="00F557B0">
        <w:t xml:space="preserve"> the </w:t>
      </w:r>
      <w:r>
        <w:t>H&amp;SO’s</w:t>
      </w:r>
    </w:p>
    <w:p w14:paraId="593F4185" w14:textId="77777777" w:rsidR="005E18D7" w:rsidRDefault="005E18D7" w:rsidP="005E18D7">
      <w:pPr>
        <w:pStyle w:val="BodyText"/>
        <w:spacing w:before="1"/>
        <w:ind w:left="0" w:right="119"/>
        <w:jc w:val="both"/>
      </w:pPr>
    </w:p>
    <w:p w14:paraId="4F6ADE0C" w14:textId="71A2DFB7" w:rsidR="009B28F1" w:rsidRPr="00266DA4" w:rsidRDefault="005E18D7" w:rsidP="00C05382">
      <w:pPr>
        <w:pStyle w:val="Heading3"/>
      </w:pPr>
      <w:bookmarkStart w:id="43" w:name="_Toc176199899"/>
      <w:r w:rsidRPr="00266DA4">
        <w:t xml:space="preserve">2.8. </w:t>
      </w:r>
      <w:r w:rsidR="009B28F1" w:rsidRPr="00266DA4">
        <w:t xml:space="preserve">Health and Safety Assistants </w:t>
      </w:r>
      <w:r w:rsidR="001E201B" w:rsidRPr="00266DA4">
        <w:t xml:space="preserve">and </w:t>
      </w:r>
      <w:r w:rsidR="00F317A8" w:rsidRPr="00266DA4">
        <w:t xml:space="preserve">Health and Safety </w:t>
      </w:r>
      <w:r w:rsidR="001E201B" w:rsidRPr="00266DA4">
        <w:t>Administrators</w:t>
      </w:r>
      <w:r w:rsidR="00667010" w:rsidRPr="00266DA4">
        <w:t xml:space="preserve"> (“H&amp;SA’s”)</w:t>
      </w:r>
      <w:bookmarkEnd w:id="43"/>
    </w:p>
    <w:p w14:paraId="0D57205C" w14:textId="77777777" w:rsidR="009B28F1" w:rsidRPr="00266DA4" w:rsidRDefault="009B28F1" w:rsidP="009B28F1">
      <w:pPr>
        <w:pStyle w:val="BodyText"/>
        <w:spacing w:before="1"/>
        <w:ind w:right="119"/>
        <w:jc w:val="both"/>
        <w:rPr>
          <w:b/>
          <w:sz w:val="24"/>
          <w:szCs w:val="24"/>
        </w:rPr>
      </w:pPr>
    </w:p>
    <w:p w14:paraId="64E2D7CE" w14:textId="7BBF354D" w:rsidR="0081416A" w:rsidRPr="00266DA4" w:rsidRDefault="009B28F1">
      <w:pPr>
        <w:pStyle w:val="BodyText"/>
        <w:spacing w:before="1"/>
        <w:ind w:right="119"/>
        <w:jc w:val="both"/>
        <w:rPr>
          <w:sz w:val="24"/>
          <w:szCs w:val="24"/>
        </w:rPr>
      </w:pPr>
      <w:r w:rsidRPr="00266DA4">
        <w:rPr>
          <w:sz w:val="24"/>
          <w:szCs w:val="24"/>
        </w:rPr>
        <w:t>H&amp;SA’s are responsible for</w:t>
      </w:r>
      <w:r w:rsidR="0081416A" w:rsidRPr="00266DA4">
        <w:rPr>
          <w:sz w:val="24"/>
          <w:szCs w:val="24"/>
        </w:rPr>
        <w:t xml:space="preserve">: </w:t>
      </w:r>
    </w:p>
    <w:p w14:paraId="716CD1B1" w14:textId="77777777" w:rsidR="00BC0506" w:rsidRPr="00266DA4" w:rsidRDefault="00BC0506">
      <w:pPr>
        <w:pStyle w:val="BodyText"/>
        <w:spacing w:before="1"/>
        <w:ind w:right="119"/>
        <w:jc w:val="both"/>
        <w:rPr>
          <w:sz w:val="24"/>
          <w:szCs w:val="24"/>
        </w:rPr>
      </w:pPr>
    </w:p>
    <w:p w14:paraId="4567C37D" w14:textId="4727C731" w:rsidR="006A5A27" w:rsidRPr="00266DA4" w:rsidRDefault="0081416A" w:rsidP="003E220E">
      <w:pPr>
        <w:pStyle w:val="BodyText"/>
        <w:numPr>
          <w:ilvl w:val="2"/>
          <w:numId w:val="30"/>
        </w:numPr>
        <w:spacing w:before="1"/>
        <w:ind w:right="119"/>
        <w:jc w:val="both"/>
        <w:rPr>
          <w:sz w:val="24"/>
          <w:szCs w:val="24"/>
        </w:rPr>
      </w:pPr>
      <w:r w:rsidRPr="00266DA4">
        <w:rPr>
          <w:sz w:val="24"/>
          <w:szCs w:val="24"/>
        </w:rPr>
        <w:t>S</w:t>
      </w:r>
      <w:r w:rsidR="009B28F1" w:rsidRPr="00266DA4">
        <w:rPr>
          <w:sz w:val="24"/>
          <w:szCs w:val="24"/>
        </w:rPr>
        <w:t xml:space="preserve">upporting the </w:t>
      </w:r>
      <w:r w:rsidR="00BC2E80" w:rsidRPr="00266DA4">
        <w:rPr>
          <w:sz w:val="24"/>
          <w:szCs w:val="24"/>
        </w:rPr>
        <w:t>h</w:t>
      </w:r>
      <w:r w:rsidR="009B28F1" w:rsidRPr="00266DA4">
        <w:rPr>
          <w:sz w:val="24"/>
          <w:szCs w:val="24"/>
        </w:rPr>
        <w:t xml:space="preserve">ealth and </w:t>
      </w:r>
      <w:r w:rsidR="00BC2E80" w:rsidRPr="00266DA4">
        <w:rPr>
          <w:sz w:val="24"/>
          <w:szCs w:val="24"/>
        </w:rPr>
        <w:t>sa</w:t>
      </w:r>
      <w:r w:rsidR="009B28F1" w:rsidRPr="00266DA4">
        <w:rPr>
          <w:sz w:val="24"/>
          <w:szCs w:val="24"/>
        </w:rPr>
        <w:t>fety function at Kirklees College, in the professional delivery of the Health and Safety, Compliance Strategy, together with both Policy and Procedures.</w:t>
      </w:r>
    </w:p>
    <w:p w14:paraId="4DD58F78" w14:textId="3C2A896A" w:rsidR="006A5A27" w:rsidRPr="00266DA4" w:rsidRDefault="009B28F1" w:rsidP="003E220E">
      <w:pPr>
        <w:pStyle w:val="BodyText"/>
        <w:numPr>
          <w:ilvl w:val="2"/>
          <w:numId w:val="30"/>
        </w:numPr>
        <w:spacing w:before="1"/>
        <w:ind w:right="119"/>
        <w:jc w:val="both"/>
        <w:rPr>
          <w:sz w:val="24"/>
          <w:szCs w:val="24"/>
        </w:rPr>
      </w:pPr>
      <w:r w:rsidRPr="00266DA4">
        <w:rPr>
          <w:sz w:val="24"/>
          <w:szCs w:val="24"/>
        </w:rPr>
        <w:t xml:space="preserve">Working under the supervision and guidance of both the </w:t>
      </w:r>
      <w:r w:rsidR="00BC2E80" w:rsidRPr="00266DA4">
        <w:rPr>
          <w:sz w:val="24"/>
          <w:szCs w:val="24"/>
        </w:rPr>
        <w:t xml:space="preserve">HoH&amp;S or the H&amp;SO’s </w:t>
      </w:r>
      <w:r w:rsidRPr="00266DA4">
        <w:rPr>
          <w:sz w:val="24"/>
          <w:szCs w:val="24"/>
        </w:rPr>
        <w:t>to ensure adherence to regulatory, statutory requirements and best practice guidance.</w:t>
      </w:r>
    </w:p>
    <w:p w14:paraId="07F79E5D" w14:textId="34655412" w:rsidR="006A5A27" w:rsidRPr="00266DA4" w:rsidRDefault="0093445A" w:rsidP="003E220E">
      <w:pPr>
        <w:pStyle w:val="BodyText"/>
        <w:numPr>
          <w:ilvl w:val="2"/>
          <w:numId w:val="30"/>
        </w:numPr>
        <w:spacing w:before="1"/>
        <w:ind w:right="119"/>
        <w:jc w:val="both"/>
        <w:rPr>
          <w:sz w:val="24"/>
          <w:szCs w:val="24"/>
        </w:rPr>
      </w:pPr>
      <w:r w:rsidRPr="00266DA4">
        <w:rPr>
          <w:sz w:val="24"/>
          <w:szCs w:val="24"/>
        </w:rPr>
        <w:t xml:space="preserve">Supporting the </w:t>
      </w:r>
      <w:r w:rsidR="00BC2E80" w:rsidRPr="00266DA4">
        <w:rPr>
          <w:sz w:val="24"/>
          <w:szCs w:val="24"/>
        </w:rPr>
        <w:t xml:space="preserve">HoH&amp;S or the H&amp;SO’s </w:t>
      </w:r>
      <w:r w:rsidRPr="00266DA4">
        <w:rPr>
          <w:sz w:val="24"/>
          <w:szCs w:val="24"/>
        </w:rPr>
        <w:t xml:space="preserve">monitoring </w:t>
      </w:r>
      <w:r w:rsidR="00BC2E80" w:rsidRPr="00266DA4">
        <w:rPr>
          <w:sz w:val="24"/>
          <w:szCs w:val="24"/>
        </w:rPr>
        <w:t>health, safety and welfare</w:t>
      </w:r>
      <w:r w:rsidRPr="00266DA4">
        <w:rPr>
          <w:sz w:val="24"/>
          <w:szCs w:val="24"/>
        </w:rPr>
        <w:t xml:space="preserve"> compliance, first aid provision, fire safety and emergency evacuation procedures, accident reporting, risk assessments and </w:t>
      </w:r>
      <w:r w:rsidR="00BC2E80" w:rsidRPr="00266DA4">
        <w:rPr>
          <w:sz w:val="24"/>
          <w:szCs w:val="24"/>
        </w:rPr>
        <w:t>health, safety and welfare</w:t>
      </w:r>
      <w:r w:rsidRPr="00266DA4">
        <w:rPr>
          <w:sz w:val="24"/>
          <w:szCs w:val="24"/>
        </w:rPr>
        <w:t xml:space="preserve"> </w:t>
      </w:r>
      <w:r w:rsidR="00BC2E80" w:rsidRPr="00266DA4">
        <w:rPr>
          <w:sz w:val="24"/>
          <w:szCs w:val="24"/>
        </w:rPr>
        <w:t>a</w:t>
      </w:r>
      <w:r w:rsidRPr="00266DA4">
        <w:rPr>
          <w:sz w:val="24"/>
          <w:szCs w:val="24"/>
        </w:rPr>
        <w:t xml:space="preserve">ction </w:t>
      </w:r>
      <w:r w:rsidR="00BC2E80" w:rsidRPr="00266DA4">
        <w:rPr>
          <w:sz w:val="24"/>
          <w:szCs w:val="24"/>
        </w:rPr>
        <w:t>p</w:t>
      </w:r>
      <w:r w:rsidRPr="00266DA4">
        <w:rPr>
          <w:sz w:val="24"/>
          <w:szCs w:val="24"/>
        </w:rPr>
        <w:t>lans within their Business and Curriculum areas</w:t>
      </w:r>
      <w:r w:rsidR="00BC2E80" w:rsidRPr="00266DA4">
        <w:rPr>
          <w:sz w:val="24"/>
          <w:szCs w:val="24"/>
        </w:rPr>
        <w:t>.</w:t>
      </w:r>
    </w:p>
    <w:p w14:paraId="6C99ABF0" w14:textId="52814BB1" w:rsidR="006A5A27" w:rsidRPr="00266DA4" w:rsidRDefault="001E201B" w:rsidP="003E220E">
      <w:pPr>
        <w:pStyle w:val="BodyText"/>
        <w:numPr>
          <w:ilvl w:val="2"/>
          <w:numId w:val="30"/>
        </w:numPr>
        <w:spacing w:before="1"/>
        <w:ind w:right="119"/>
        <w:jc w:val="both"/>
        <w:rPr>
          <w:sz w:val="24"/>
          <w:szCs w:val="24"/>
        </w:rPr>
      </w:pPr>
      <w:r w:rsidRPr="00266DA4">
        <w:rPr>
          <w:sz w:val="24"/>
          <w:szCs w:val="24"/>
        </w:rPr>
        <w:t>P</w:t>
      </w:r>
      <w:r w:rsidR="0093445A" w:rsidRPr="00266DA4">
        <w:rPr>
          <w:sz w:val="24"/>
          <w:szCs w:val="24"/>
        </w:rPr>
        <w:t>roactively support</w:t>
      </w:r>
      <w:r w:rsidR="00BC2E80" w:rsidRPr="00266DA4">
        <w:rPr>
          <w:sz w:val="24"/>
          <w:szCs w:val="24"/>
        </w:rPr>
        <w:t>ing</w:t>
      </w:r>
      <w:r w:rsidR="0093445A" w:rsidRPr="00266DA4">
        <w:rPr>
          <w:sz w:val="24"/>
          <w:szCs w:val="24"/>
        </w:rPr>
        <w:t xml:space="preserve"> Heads of Faculty and Business/Curriculum Managers within their areas of responsibility and driving a positive </w:t>
      </w:r>
      <w:r w:rsidR="00BC2E80" w:rsidRPr="00266DA4">
        <w:rPr>
          <w:sz w:val="24"/>
          <w:szCs w:val="24"/>
        </w:rPr>
        <w:t>h</w:t>
      </w:r>
      <w:r w:rsidR="0093445A" w:rsidRPr="00266DA4">
        <w:rPr>
          <w:sz w:val="24"/>
          <w:szCs w:val="24"/>
        </w:rPr>
        <w:t>ealth</w:t>
      </w:r>
      <w:r w:rsidR="00BC2E80" w:rsidRPr="00266DA4">
        <w:rPr>
          <w:sz w:val="24"/>
          <w:szCs w:val="24"/>
        </w:rPr>
        <w:t xml:space="preserve"> and s</w:t>
      </w:r>
      <w:r w:rsidR="0093445A" w:rsidRPr="00266DA4">
        <w:rPr>
          <w:sz w:val="24"/>
          <w:szCs w:val="24"/>
        </w:rPr>
        <w:t>afety culture within their areas of control</w:t>
      </w:r>
      <w:r w:rsidR="00BC2E80" w:rsidRPr="00266DA4">
        <w:rPr>
          <w:sz w:val="24"/>
          <w:szCs w:val="24"/>
        </w:rPr>
        <w:t>.</w:t>
      </w:r>
    </w:p>
    <w:p w14:paraId="7865E16D" w14:textId="036E83A4" w:rsidR="006A5A27" w:rsidRPr="00266DA4" w:rsidRDefault="00BC2E80" w:rsidP="003E220E">
      <w:pPr>
        <w:pStyle w:val="BodyText"/>
        <w:numPr>
          <w:ilvl w:val="2"/>
          <w:numId w:val="30"/>
        </w:numPr>
        <w:spacing w:before="1"/>
        <w:ind w:right="119"/>
        <w:jc w:val="both"/>
        <w:rPr>
          <w:sz w:val="24"/>
          <w:szCs w:val="24"/>
        </w:rPr>
      </w:pPr>
      <w:r w:rsidRPr="00266DA4">
        <w:rPr>
          <w:sz w:val="24"/>
          <w:szCs w:val="24"/>
        </w:rPr>
        <w:t>S</w:t>
      </w:r>
      <w:r w:rsidR="001E201B" w:rsidRPr="00266DA4">
        <w:rPr>
          <w:sz w:val="24"/>
          <w:szCs w:val="24"/>
        </w:rPr>
        <w:t>upport</w:t>
      </w:r>
      <w:r w:rsidRPr="00266DA4">
        <w:rPr>
          <w:sz w:val="24"/>
          <w:szCs w:val="24"/>
        </w:rPr>
        <w:t xml:space="preserve">ing </w:t>
      </w:r>
      <w:r w:rsidR="001E201B" w:rsidRPr="00266DA4">
        <w:rPr>
          <w:sz w:val="24"/>
          <w:szCs w:val="24"/>
        </w:rPr>
        <w:t xml:space="preserve">the Head of </w:t>
      </w:r>
      <w:r w:rsidRPr="00266DA4">
        <w:rPr>
          <w:sz w:val="24"/>
          <w:szCs w:val="24"/>
        </w:rPr>
        <w:t xml:space="preserve">HoH&amp;S or the H&amp;SO’s </w:t>
      </w:r>
      <w:r w:rsidR="001E201B" w:rsidRPr="00266DA4">
        <w:rPr>
          <w:sz w:val="24"/>
          <w:szCs w:val="24"/>
        </w:rPr>
        <w:t>with the completion of Audits within their service areas</w:t>
      </w:r>
      <w:r w:rsidRPr="00266DA4">
        <w:rPr>
          <w:sz w:val="24"/>
          <w:szCs w:val="24"/>
        </w:rPr>
        <w:t>.</w:t>
      </w:r>
    </w:p>
    <w:p w14:paraId="2E493D01" w14:textId="55DE9330" w:rsidR="006A5A27" w:rsidRPr="00266DA4" w:rsidRDefault="00BC2E80" w:rsidP="003E220E">
      <w:pPr>
        <w:pStyle w:val="BodyText"/>
        <w:numPr>
          <w:ilvl w:val="2"/>
          <w:numId w:val="30"/>
        </w:numPr>
        <w:spacing w:before="1"/>
        <w:ind w:right="119"/>
        <w:jc w:val="both"/>
        <w:rPr>
          <w:sz w:val="24"/>
          <w:szCs w:val="24"/>
        </w:rPr>
      </w:pPr>
      <w:r w:rsidRPr="00266DA4">
        <w:rPr>
          <w:sz w:val="24"/>
          <w:szCs w:val="24"/>
        </w:rPr>
        <w:t>E</w:t>
      </w:r>
      <w:r w:rsidR="001E201B" w:rsidRPr="00266DA4">
        <w:rPr>
          <w:sz w:val="24"/>
          <w:szCs w:val="24"/>
        </w:rPr>
        <w:t>nsur</w:t>
      </w:r>
      <w:r w:rsidRPr="00266DA4">
        <w:rPr>
          <w:sz w:val="24"/>
          <w:szCs w:val="24"/>
        </w:rPr>
        <w:t>ing</w:t>
      </w:r>
      <w:r w:rsidR="001E201B" w:rsidRPr="00266DA4">
        <w:rPr>
          <w:sz w:val="24"/>
          <w:szCs w:val="24"/>
        </w:rPr>
        <w:t xml:space="preserve"> that </w:t>
      </w:r>
      <w:r w:rsidR="00F557B0" w:rsidRPr="00266DA4">
        <w:rPr>
          <w:sz w:val="24"/>
          <w:szCs w:val="24"/>
        </w:rPr>
        <w:t>all “</w:t>
      </w:r>
      <w:r w:rsidR="001E201B" w:rsidRPr="00266DA4">
        <w:rPr>
          <w:sz w:val="24"/>
          <w:szCs w:val="24"/>
        </w:rPr>
        <w:t xml:space="preserve">Offsite </w:t>
      </w:r>
      <w:r w:rsidR="00F557B0" w:rsidRPr="00266DA4">
        <w:rPr>
          <w:sz w:val="24"/>
          <w:szCs w:val="24"/>
        </w:rPr>
        <w:t xml:space="preserve">Activity” </w:t>
      </w:r>
      <w:r w:rsidRPr="00266DA4">
        <w:rPr>
          <w:sz w:val="24"/>
          <w:szCs w:val="24"/>
        </w:rPr>
        <w:t xml:space="preserve">is </w:t>
      </w:r>
      <w:r w:rsidR="001E201B" w:rsidRPr="00266DA4">
        <w:rPr>
          <w:sz w:val="24"/>
          <w:szCs w:val="24"/>
        </w:rPr>
        <w:t xml:space="preserve">appropriately managed and that risk assessments, </w:t>
      </w:r>
      <w:r w:rsidRPr="00266DA4">
        <w:rPr>
          <w:sz w:val="24"/>
          <w:szCs w:val="24"/>
        </w:rPr>
        <w:t xml:space="preserve">next of kin </w:t>
      </w:r>
      <w:r w:rsidR="001E201B" w:rsidRPr="00266DA4">
        <w:rPr>
          <w:sz w:val="24"/>
          <w:szCs w:val="24"/>
        </w:rPr>
        <w:t xml:space="preserve">details, and insurance certification </w:t>
      </w:r>
      <w:r w:rsidR="00F557B0" w:rsidRPr="00266DA4">
        <w:rPr>
          <w:sz w:val="24"/>
          <w:szCs w:val="24"/>
        </w:rPr>
        <w:t xml:space="preserve">are retained within the Offsite Activity forms and are signed off by the </w:t>
      </w:r>
      <w:r w:rsidRPr="00266DA4">
        <w:rPr>
          <w:sz w:val="24"/>
          <w:szCs w:val="24"/>
        </w:rPr>
        <w:t>HoH&amp;S or the H&amp;SO’s.</w:t>
      </w:r>
    </w:p>
    <w:p w14:paraId="05839EDB" w14:textId="709564CF" w:rsidR="006A5A27" w:rsidRPr="00266DA4" w:rsidRDefault="006A5A27" w:rsidP="003E220E">
      <w:pPr>
        <w:pStyle w:val="BodyText"/>
        <w:numPr>
          <w:ilvl w:val="2"/>
          <w:numId w:val="30"/>
        </w:numPr>
        <w:spacing w:before="1"/>
        <w:ind w:right="119"/>
        <w:jc w:val="both"/>
        <w:rPr>
          <w:sz w:val="24"/>
          <w:szCs w:val="24"/>
        </w:rPr>
      </w:pPr>
      <w:r w:rsidRPr="00266DA4">
        <w:rPr>
          <w:rFonts w:eastAsiaTheme="minorHAnsi"/>
          <w:sz w:val="24"/>
          <w:szCs w:val="24"/>
          <w:lang w:eastAsia="en-US" w:bidi="ar-SA"/>
        </w:rPr>
        <w:t>Planning, operating and monitoring first aid provisions and other related activities which form part of the emergency procedures.</w:t>
      </w:r>
    </w:p>
    <w:p w14:paraId="56F9EE86" w14:textId="4D405F7F" w:rsidR="001E201B" w:rsidRPr="00266DA4" w:rsidRDefault="001E201B" w:rsidP="001E201B">
      <w:pPr>
        <w:pStyle w:val="BodyText"/>
        <w:spacing w:before="1"/>
        <w:ind w:right="119"/>
        <w:jc w:val="both"/>
        <w:rPr>
          <w:b/>
          <w:sz w:val="24"/>
          <w:szCs w:val="24"/>
        </w:rPr>
      </w:pPr>
    </w:p>
    <w:p w14:paraId="2FE4C6CA" w14:textId="41205125" w:rsidR="00BA4256" w:rsidRPr="00266DA4" w:rsidRDefault="00BA4256" w:rsidP="00C05382">
      <w:pPr>
        <w:pStyle w:val="Heading3"/>
      </w:pPr>
      <w:bookmarkStart w:id="44" w:name="_Toc176199900"/>
      <w:r w:rsidRPr="00266DA4">
        <w:t>2.</w:t>
      </w:r>
      <w:r w:rsidR="005E18D7" w:rsidRPr="00266DA4">
        <w:t xml:space="preserve">9. </w:t>
      </w:r>
      <w:r w:rsidR="004402FE" w:rsidRPr="00266DA4">
        <w:t xml:space="preserve">  </w:t>
      </w:r>
      <w:r w:rsidRPr="00266DA4">
        <w:t>Health and Safety Champions</w:t>
      </w:r>
      <w:r w:rsidR="00516FDB" w:rsidRPr="00266DA4">
        <w:t xml:space="preserve"> (</w:t>
      </w:r>
      <w:r w:rsidR="00BC2E80" w:rsidRPr="00266DA4">
        <w:t>“</w:t>
      </w:r>
      <w:r w:rsidR="00516FDB" w:rsidRPr="00266DA4">
        <w:t>H&amp;SC’s</w:t>
      </w:r>
      <w:r w:rsidR="00BC2E80" w:rsidRPr="00266DA4">
        <w:t>”</w:t>
      </w:r>
      <w:r w:rsidR="00516FDB" w:rsidRPr="00266DA4">
        <w:t>)</w:t>
      </w:r>
      <w:bookmarkEnd w:id="44"/>
    </w:p>
    <w:p w14:paraId="29C0FB1D" w14:textId="65625F13" w:rsidR="00CA6A37" w:rsidRPr="00266DA4" w:rsidRDefault="00CA6A37" w:rsidP="00C05382">
      <w:pPr>
        <w:pStyle w:val="Heading3"/>
      </w:pPr>
      <w:r w:rsidRPr="00266DA4">
        <w:t>:</w:t>
      </w:r>
    </w:p>
    <w:p w14:paraId="52016185" w14:textId="2068B4EC" w:rsidR="006A5A27" w:rsidRPr="00266DA4" w:rsidRDefault="00BC2E80" w:rsidP="003E220E">
      <w:pPr>
        <w:pStyle w:val="BodyText"/>
        <w:numPr>
          <w:ilvl w:val="2"/>
          <w:numId w:val="31"/>
        </w:numPr>
        <w:spacing w:before="1"/>
        <w:ind w:right="119"/>
        <w:jc w:val="both"/>
        <w:rPr>
          <w:b/>
          <w:sz w:val="24"/>
          <w:szCs w:val="24"/>
        </w:rPr>
      </w:pPr>
      <w:r w:rsidRPr="00266DA4">
        <w:rPr>
          <w:sz w:val="24"/>
          <w:szCs w:val="24"/>
        </w:rPr>
        <w:t>H&amp;</w:t>
      </w:r>
      <w:proofErr w:type="gramStart"/>
      <w:r w:rsidRPr="00266DA4">
        <w:rPr>
          <w:sz w:val="24"/>
          <w:szCs w:val="24"/>
        </w:rPr>
        <w:t>SC’s</w:t>
      </w:r>
      <w:proofErr w:type="gramEnd"/>
      <w:r w:rsidRPr="00266DA4">
        <w:rPr>
          <w:sz w:val="24"/>
          <w:szCs w:val="24"/>
        </w:rPr>
        <w:t xml:space="preserve"> are responsible for e</w:t>
      </w:r>
      <w:r w:rsidR="00516FDB" w:rsidRPr="00266DA4">
        <w:rPr>
          <w:sz w:val="24"/>
          <w:szCs w:val="24"/>
        </w:rPr>
        <w:t xml:space="preserve">mbedding a positive </w:t>
      </w:r>
      <w:r w:rsidRPr="00266DA4">
        <w:rPr>
          <w:sz w:val="24"/>
          <w:szCs w:val="24"/>
        </w:rPr>
        <w:t>h</w:t>
      </w:r>
      <w:r w:rsidR="00516FDB" w:rsidRPr="00266DA4">
        <w:rPr>
          <w:sz w:val="24"/>
          <w:szCs w:val="24"/>
        </w:rPr>
        <w:t xml:space="preserve">ealth and </w:t>
      </w:r>
      <w:r w:rsidRPr="00266DA4">
        <w:rPr>
          <w:sz w:val="24"/>
          <w:szCs w:val="24"/>
        </w:rPr>
        <w:t>s</w:t>
      </w:r>
      <w:r w:rsidR="00516FDB" w:rsidRPr="00266DA4">
        <w:rPr>
          <w:sz w:val="24"/>
          <w:szCs w:val="24"/>
        </w:rPr>
        <w:t xml:space="preserve">afety </w:t>
      </w:r>
      <w:r w:rsidRPr="00266DA4">
        <w:rPr>
          <w:sz w:val="24"/>
          <w:szCs w:val="24"/>
        </w:rPr>
        <w:t>c</w:t>
      </w:r>
      <w:r w:rsidR="00516FDB" w:rsidRPr="00266DA4">
        <w:rPr>
          <w:sz w:val="24"/>
          <w:szCs w:val="24"/>
        </w:rPr>
        <w:t xml:space="preserve">ulture within their areas of responsibility and ensuring they support managers, supervisors and staff members with </w:t>
      </w:r>
      <w:r w:rsidRPr="00266DA4">
        <w:rPr>
          <w:sz w:val="24"/>
          <w:szCs w:val="24"/>
        </w:rPr>
        <w:t>health and safety</w:t>
      </w:r>
      <w:r w:rsidR="00516FDB" w:rsidRPr="00266DA4">
        <w:rPr>
          <w:sz w:val="24"/>
          <w:szCs w:val="24"/>
        </w:rPr>
        <w:t xml:space="preserve"> management </w:t>
      </w:r>
      <w:r w:rsidR="009B28F1" w:rsidRPr="00266DA4">
        <w:rPr>
          <w:sz w:val="24"/>
          <w:szCs w:val="24"/>
        </w:rPr>
        <w:t xml:space="preserve">and compliance </w:t>
      </w:r>
      <w:r w:rsidR="00516FDB" w:rsidRPr="00266DA4">
        <w:rPr>
          <w:sz w:val="24"/>
          <w:szCs w:val="24"/>
        </w:rPr>
        <w:t xml:space="preserve">within their </w:t>
      </w:r>
      <w:r w:rsidR="009B28F1" w:rsidRPr="00266DA4">
        <w:rPr>
          <w:sz w:val="24"/>
          <w:szCs w:val="24"/>
        </w:rPr>
        <w:t>specified areas</w:t>
      </w:r>
      <w:r w:rsidR="00516FDB" w:rsidRPr="00266DA4">
        <w:rPr>
          <w:sz w:val="24"/>
          <w:szCs w:val="24"/>
        </w:rPr>
        <w:t xml:space="preserve">. </w:t>
      </w:r>
    </w:p>
    <w:p w14:paraId="5A4A769E" w14:textId="3211937D" w:rsidR="006A5A27" w:rsidRPr="00266DA4" w:rsidRDefault="00516FDB" w:rsidP="003E220E">
      <w:pPr>
        <w:pStyle w:val="BodyText"/>
        <w:numPr>
          <w:ilvl w:val="2"/>
          <w:numId w:val="31"/>
        </w:numPr>
        <w:spacing w:before="1"/>
        <w:ind w:right="119"/>
        <w:jc w:val="both"/>
        <w:rPr>
          <w:b/>
          <w:sz w:val="24"/>
          <w:szCs w:val="24"/>
        </w:rPr>
      </w:pPr>
      <w:r w:rsidRPr="00266DA4">
        <w:rPr>
          <w:sz w:val="24"/>
          <w:szCs w:val="24"/>
        </w:rPr>
        <w:t>H&amp;SC’s will be given adequate resources and time to carry out their duties and will be supported by the wider</w:t>
      </w:r>
      <w:r w:rsidR="00BC2E80" w:rsidRPr="00266DA4">
        <w:rPr>
          <w:sz w:val="24"/>
          <w:szCs w:val="24"/>
        </w:rPr>
        <w:t xml:space="preserve"> health and safety</w:t>
      </w:r>
      <w:r w:rsidRPr="00266DA4">
        <w:rPr>
          <w:sz w:val="24"/>
          <w:szCs w:val="24"/>
        </w:rPr>
        <w:t xml:space="preserve"> team on a weekly basis. </w:t>
      </w:r>
    </w:p>
    <w:p w14:paraId="4D710FF5" w14:textId="635C86AE" w:rsidR="0093445A" w:rsidRPr="00266DA4" w:rsidRDefault="00BC2E80" w:rsidP="003E220E">
      <w:pPr>
        <w:pStyle w:val="BodyText"/>
        <w:numPr>
          <w:ilvl w:val="2"/>
          <w:numId w:val="31"/>
        </w:numPr>
        <w:spacing w:before="1"/>
        <w:ind w:right="119"/>
        <w:jc w:val="both"/>
        <w:rPr>
          <w:b/>
          <w:sz w:val="24"/>
          <w:szCs w:val="24"/>
        </w:rPr>
      </w:pPr>
      <w:r w:rsidRPr="00266DA4">
        <w:rPr>
          <w:sz w:val="24"/>
          <w:szCs w:val="24"/>
        </w:rPr>
        <w:t>H&amp;</w:t>
      </w:r>
      <w:proofErr w:type="gramStart"/>
      <w:r w:rsidRPr="00266DA4">
        <w:rPr>
          <w:sz w:val="24"/>
          <w:szCs w:val="24"/>
        </w:rPr>
        <w:t>SC’s</w:t>
      </w:r>
      <w:proofErr w:type="gramEnd"/>
      <w:r w:rsidRPr="00266DA4">
        <w:rPr>
          <w:sz w:val="24"/>
          <w:szCs w:val="24"/>
        </w:rPr>
        <w:t xml:space="preserve"> </w:t>
      </w:r>
      <w:r w:rsidR="0093445A" w:rsidRPr="00266DA4">
        <w:rPr>
          <w:sz w:val="24"/>
          <w:szCs w:val="24"/>
        </w:rPr>
        <w:t xml:space="preserve">be responsible for ensuring that Risk Assessments, COSHH Assessments, Safe Systems of Work and PUWER Assessments are completed and maintained within their service areas and will monitor compliance </w:t>
      </w:r>
      <w:r w:rsidR="007003D3" w:rsidRPr="00266DA4">
        <w:rPr>
          <w:sz w:val="24"/>
          <w:szCs w:val="24"/>
        </w:rPr>
        <w:t>within the Smartlog Management System.</w:t>
      </w:r>
    </w:p>
    <w:p w14:paraId="0B8EB67A" w14:textId="77777777" w:rsidR="00B03A49" w:rsidRPr="00266DA4" w:rsidRDefault="00B03A49" w:rsidP="00B03A49">
      <w:pPr>
        <w:pStyle w:val="BodyText"/>
        <w:spacing w:before="1"/>
        <w:ind w:right="119"/>
        <w:jc w:val="both"/>
        <w:rPr>
          <w:b/>
          <w:sz w:val="24"/>
          <w:szCs w:val="24"/>
        </w:rPr>
      </w:pPr>
    </w:p>
    <w:p w14:paraId="15605B9C" w14:textId="77777777" w:rsidR="009B28F1" w:rsidRPr="00266DA4" w:rsidRDefault="009B28F1" w:rsidP="009B28F1">
      <w:pPr>
        <w:pStyle w:val="ListParagraph"/>
        <w:numPr>
          <w:ilvl w:val="1"/>
          <w:numId w:val="3"/>
        </w:numPr>
        <w:tabs>
          <w:tab w:val="left" w:pos="679"/>
        </w:tabs>
        <w:spacing w:before="121"/>
        <w:jc w:val="both"/>
        <w:outlineLvl w:val="1"/>
        <w:rPr>
          <w:b/>
          <w:bCs/>
          <w:vanish/>
          <w:sz w:val="24"/>
          <w:szCs w:val="24"/>
        </w:rPr>
      </w:pPr>
      <w:bookmarkStart w:id="45" w:name="_Toc69674260"/>
      <w:bookmarkStart w:id="46" w:name="_Toc69674474"/>
      <w:bookmarkStart w:id="47" w:name="_Toc69674584"/>
      <w:bookmarkStart w:id="48" w:name="_Toc74917441"/>
      <w:bookmarkStart w:id="49" w:name="_Toc78061672"/>
      <w:bookmarkStart w:id="50" w:name="_Toc78148286"/>
      <w:bookmarkStart w:id="51" w:name="_Toc81503216"/>
      <w:bookmarkStart w:id="52" w:name="_Toc81503340"/>
      <w:bookmarkStart w:id="53" w:name="_Toc85732120"/>
      <w:bookmarkStart w:id="54" w:name="_Toc85732455"/>
      <w:bookmarkStart w:id="55" w:name="_Toc85732611"/>
      <w:bookmarkStart w:id="56" w:name="_Toc176185515"/>
      <w:bookmarkStart w:id="57" w:name="_Toc176185603"/>
      <w:bookmarkStart w:id="58" w:name="_Toc176199740"/>
      <w:bookmarkStart w:id="59" w:name="_Toc17619990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2893FA7" w14:textId="77777777" w:rsidR="009B28F1" w:rsidRPr="00266DA4" w:rsidRDefault="009B28F1" w:rsidP="009B28F1">
      <w:pPr>
        <w:pStyle w:val="ListParagraph"/>
        <w:numPr>
          <w:ilvl w:val="1"/>
          <w:numId w:val="3"/>
        </w:numPr>
        <w:tabs>
          <w:tab w:val="left" w:pos="679"/>
        </w:tabs>
        <w:spacing w:before="121"/>
        <w:jc w:val="both"/>
        <w:outlineLvl w:val="1"/>
        <w:rPr>
          <w:b/>
          <w:bCs/>
          <w:vanish/>
          <w:sz w:val="24"/>
          <w:szCs w:val="24"/>
        </w:rPr>
      </w:pPr>
      <w:bookmarkStart w:id="60" w:name="_Toc74917442"/>
      <w:bookmarkStart w:id="61" w:name="_Toc78061673"/>
      <w:bookmarkStart w:id="62" w:name="_Toc78148287"/>
      <w:bookmarkStart w:id="63" w:name="_Toc81503217"/>
      <w:bookmarkStart w:id="64" w:name="_Toc81503341"/>
      <w:bookmarkStart w:id="65" w:name="_Toc85732121"/>
      <w:bookmarkStart w:id="66" w:name="_Toc85732456"/>
      <w:bookmarkStart w:id="67" w:name="_Toc85732612"/>
      <w:bookmarkStart w:id="68" w:name="_Toc176185516"/>
      <w:bookmarkStart w:id="69" w:name="_Toc176185604"/>
      <w:bookmarkStart w:id="70" w:name="_Toc176199741"/>
      <w:bookmarkStart w:id="71" w:name="_Toc176199902"/>
      <w:bookmarkEnd w:id="60"/>
      <w:bookmarkEnd w:id="61"/>
      <w:bookmarkEnd w:id="62"/>
      <w:bookmarkEnd w:id="63"/>
      <w:bookmarkEnd w:id="64"/>
      <w:bookmarkEnd w:id="65"/>
      <w:bookmarkEnd w:id="66"/>
      <w:bookmarkEnd w:id="67"/>
      <w:bookmarkEnd w:id="68"/>
      <w:bookmarkEnd w:id="69"/>
      <w:bookmarkEnd w:id="70"/>
      <w:bookmarkEnd w:id="71"/>
    </w:p>
    <w:p w14:paraId="312811CF" w14:textId="75626471" w:rsidR="00E40067" w:rsidRPr="00C05382" w:rsidRDefault="00C05382" w:rsidP="00C05382">
      <w:pPr>
        <w:pStyle w:val="Heading3"/>
        <w:numPr>
          <w:ilvl w:val="1"/>
          <w:numId w:val="3"/>
        </w:numPr>
      </w:pPr>
      <w:bookmarkStart w:id="72" w:name="_Toc176199903"/>
      <w:r>
        <w:t xml:space="preserve"> </w:t>
      </w:r>
      <w:r w:rsidR="008F23A4" w:rsidRPr="00C05382">
        <w:t>Heads of Faculty</w:t>
      </w:r>
      <w:r w:rsidR="00C51C64" w:rsidRPr="00C05382">
        <w:rPr>
          <w:spacing w:val="-6"/>
        </w:rPr>
        <w:t xml:space="preserve"> </w:t>
      </w:r>
      <w:r w:rsidR="00C51C64" w:rsidRPr="00C05382">
        <w:t>(</w:t>
      </w:r>
      <w:r w:rsidR="00BC2E80" w:rsidRPr="00C05382">
        <w:t>“</w:t>
      </w:r>
      <w:r w:rsidR="008F23A4" w:rsidRPr="00C05382">
        <w:t>HOF</w:t>
      </w:r>
      <w:r w:rsidR="00BC2E80" w:rsidRPr="00C05382">
        <w:t>’s”</w:t>
      </w:r>
      <w:r w:rsidR="00F63ADF" w:rsidRPr="00C05382">
        <w:t>)</w:t>
      </w:r>
      <w:bookmarkEnd w:id="72"/>
    </w:p>
    <w:p w14:paraId="27B78D39" w14:textId="77777777" w:rsidR="00C447C2" w:rsidRPr="00266DA4" w:rsidRDefault="00C447C2" w:rsidP="0071629C">
      <w:pPr>
        <w:pStyle w:val="Heading2"/>
        <w:tabs>
          <w:tab w:val="left" w:pos="679"/>
        </w:tabs>
        <w:spacing w:before="121"/>
        <w:ind w:left="0" w:firstLine="0"/>
        <w:rPr>
          <w:sz w:val="24"/>
          <w:szCs w:val="24"/>
        </w:rPr>
      </w:pPr>
    </w:p>
    <w:p w14:paraId="0A1EAF36" w14:textId="2D5E7411" w:rsidR="00CA6A37" w:rsidRPr="00266DA4" w:rsidRDefault="00042D6C" w:rsidP="008F23A4">
      <w:pPr>
        <w:pStyle w:val="BodyText"/>
        <w:spacing w:before="1"/>
        <w:ind w:right="124"/>
        <w:jc w:val="both"/>
        <w:rPr>
          <w:sz w:val="24"/>
          <w:szCs w:val="24"/>
        </w:rPr>
      </w:pPr>
      <w:r w:rsidRPr="00266DA4">
        <w:rPr>
          <w:sz w:val="24"/>
          <w:szCs w:val="24"/>
        </w:rPr>
        <w:t xml:space="preserve">All </w:t>
      </w:r>
      <w:r w:rsidR="00BC2E80" w:rsidRPr="00266DA4">
        <w:rPr>
          <w:sz w:val="24"/>
          <w:szCs w:val="24"/>
        </w:rPr>
        <w:t>HOF’</w:t>
      </w:r>
      <w:r w:rsidRPr="00266DA4">
        <w:rPr>
          <w:sz w:val="24"/>
          <w:szCs w:val="24"/>
        </w:rPr>
        <w:t>s have delegated responsibility for their staff, students, visitors and contractors and shall:</w:t>
      </w:r>
    </w:p>
    <w:p w14:paraId="75E2E3FC" w14:textId="77777777" w:rsidR="005E18D7" w:rsidRPr="00266DA4" w:rsidRDefault="005E18D7" w:rsidP="005E18D7">
      <w:pPr>
        <w:pStyle w:val="BodyText"/>
        <w:spacing w:before="1"/>
        <w:ind w:left="0" w:right="124"/>
        <w:jc w:val="both"/>
        <w:rPr>
          <w:sz w:val="24"/>
          <w:szCs w:val="24"/>
        </w:rPr>
      </w:pPr>
    </w:p>
    <w:p w14:paraId="5737B565" w14:textId="77777777" w:rsidR="005E18D7" w:rsidRPr="00266DA4" w:rsidRDefault="00DB2E92" w:rsidP="003E220E">
      <w:pPr>
        <w:pStyle w:val="BodyText"/>
        <w:numPr>
          <w:ilvl w:val="2"/>
          <w:numId w:val="32"/>
        </w:numPr>
        <w:spacing w:before="1"/>
        <w:ind w:right="124"/>
        <w:jc w:val="both"/>
        <w:rPr>
          <w:sz w:val="24"/>
          <w:szCs w:val="24"/>
        </w:rPr>
      </w:pPr>
      <w:r w:rsidRPr="00266DA4">
        <w:rPr>
          <w:sz w:val="24"/>
          <w:szCs w:val="24"/>
        </w:rPr>
        <w:lastRenderedPageBreak/>
        <w:t>Implement this policy within their areas of responsibility, including projects,</w:t>
      </w:r>
      <w:r w:rsidRPr="00266DA4">
        <w:rPr>
          <w:spacing w:val="-5"/>
          <w:sz w:val="24"/>
          <w:szCs w:val="24"/>
        </w:rPr>
        <w:t xml:space="preserve"> </w:t>
      </w:r>
      <w:r w:rsidRPr="00266DA4">
        <w:rPr>
          <w:sz w:val="24"/>
          <w:szCs w:val="24"/>
        </w:rPr>
        <w:t>and</w:t>
      </w:r>
      <w:r w:rsidRPr="00266DA4">
        <w:rPr>
          <w:spacing w:val="-8"/>
          <w:sz w:val="24"/>
          <w:szCs w:val="24"/>
        </w:rPr>
        <w:t xml:space="preserve"> </w:t>
      </w:r>
      <w:r w:rsidRPr="00266DA4">
        <w:rPr>
          <w:sz w:val="24"/>
          <w:szCs w:val="24"/>
        </w:rPr>
        <w:t>promote</w:t>
      </w:r>
      <w:r w:rsidRPr="00266DA4">
        <w:rPr>
          <w:spacing w:val="-8"/>
          <w:sz w:val="24"/>
          <w:szCs w:val="24"/>
        </w:rPr>
        <w:t xml:space="preserve"> </w:t>
      </w:r>
      <w:r w:rsidRPr="00266DA4">
        <w:rPr>
          <w:sz w:val="24"/>
          <w:szCs w:val="24"/>
        </w:rPr>
        <w:t>a</w:t>
      </w:r>
      <w:r w:rsidRPr="00266DA4">
        <w:rPr>
          <w:spacing w:val="-5"/>
          <w:sz w:val="24"/>
          <w:szCs w:val="24"/>
        </w:rPr>
        <w:t xml:space="preserve"> </w:t>
      </w:r>
      <w:r w:rsidRPr="00266DA4">
        <w:rPr>
          <w:sz w:val="24"/>
          <w:szCs w:val="24"/>
        </w:rPr>
        <w:t>strong</w:t>
      </w:r>
      <w:r w:rsidRPr="00266DA4">
        <w:rPr>
          <w:spacing w:val="-8"/>
          <w:sz w:val="24"/>
          <w:szCs w:val="24"/>
        </w:rPr>
        <w:t xml:space="preserve"> </w:t>
      </w:r>
      <w:r w:rsidRPr="00266DA4">
        <w:rPr>
          <w:sz w:val="24"/>
          <w:szCs w:val="24"/>
        </w:rPr>
        <w:t>Health &amp; Safety culture,</w:t>
      </w:r>
      <w:r w:rsidRPr="00266DA4">
        <w:rPr>
          <w:spacing w:val="-6"/>
          <w:sz w:val="24"/>
          <w:szCs w:val="24"/>
        </w:rPr>
        <w:t xml:space="preserve"> </w:t>
      </w:r>
      <w:r w:rsidRPr="00266DA4">
        <w:rPr>
          <w:sz w:val="24"/>
          <w:szCs w:val="24"/>
        </w:rPr>
        <w:t>including</w:t>
      </w:r>
      <w:r w:rsidRPr="00266DA4">
        <w:rPr>
          <w:spacing w:val="-6"/>
          <w:sz w:val="24"/>
          <w:szCs w:val="24"/>
        </w:rPr>
        <w:t xml:space="preserve"> </w:t>
      </w:r>
      <w:r w:rsidRPr="00266DA4">
        <w:rPr>
          <w:sz w:val="24"/>
          <w:szCs w:val="24"/>
        </w:rPr>
        <w:t>through</w:t>
      </w:r>
      <w:r w:rsidRPr="00266DA4">
        <w:rPr>
          <w:spacing w:val="-11"/>
          <w:sz w:val="24"/>
          <w:szCs w:val="24"/>
        </w:rPr>
        <w:t xml:space="preserve"> </w:t>
      </w:r>
      <w:r w:rsidRPr="00266DA4">
        <w:rPr>
          <w:sz w:val="24"/>
          <w:szCs w:val="24"/>
        </w:rPr>
        <w:t>role</w:t>
      </w:r>
      <w:r w:rsidRPr="00266DA4">
        <w:rPr>
          <w:spacing w:val="-8"/>
          <w:sz w:val="24"/>
          <w:szCs w:val="24"/>
        </w:rPr>
        <w:t xml:space="preserve"> </w:t>
      </w:r>
      <w:r w:rsidRPr="00266DA4">
        <w:rPr>
          <w:sz w:val="24"/>
          <w:szCs w:val="24"/>
        </w:rPr>
        <w:t>modelling</w:t>
      </w:r>
      <w:r w:rsidRPr="00266DA4">
        <w:rPr>
          <w:spacing w:val="-7"/>
          <w:sz w:val="24"/>
          <w:szCs w:val="24"/>
        </w:rPr>
        <w:t xml:space="preserve"> </w:t>
      </w:r>
      <w:r w:rsidRPr="00266DA4">
        <w:rPr>
          <w:sz w:val="24"/>
          <w:szCs w:val="24"/>
        </w:rPr>
        <w:t>and</w:t>
      </w:r>
      <w:r w:rsidRPr="00266DA4">
        <w:rPr>
          <w:spacing w:val="-5"/>
          <w:sz w:val="24"/>
          <w:szCs w:val="24"/>
        </w:rPr>
        <w:t xml:space="preserve"> </w:t>
      </w:r>
      <w:r w:rsidRPr="00266DA4">
        <w:rPr>
          <w:sz w:val="24"/>
          <w:szCs w:val="24"/>
        </w:rPr>
        <w:t>empowering</w:t>
      </w:r>
      <w:r w:rsidRPr="00266DA4">
        <w:rPr>
          <w:spacing w:val="-10"/>
          <w:sz w:val="24"/>
          <w:szCs w:val="24"/>
        </w:rPr>
        <w:t xml:space="preserve"> </w:t>
      </w:r>
      <w:r w:rsidRPr="00266DA4">
        <w:rPr>
          <w:sz w:val="24"/>
          <w:szCs w:val="24"/>
        </w:rPr>
        <w:t>staff to stop any activity they believe is unsafe.</w:t>
      </w:r>
    </w:p>
    <w:p w14:paraId="3134BDB1" w14:textId="77777777" w:rsidR="005E18D7" w:rsidRDefault="00042D6C" w:rsidP="003E220E">
      <w:pPr>
        <w:pStyle w:val="BodyText"/>
        <w:numPr>
          <w:ilvl w:val="2"/>
          <w:numId w:val="32"/>
        </w:numPr>
        <w:spacing w:before="1"/>
        <w:ind w:right="124"/>
        <w:jc w:val="both"/>
      </w:pPr>
      <w:r w:rsidRPr="00DB2E92">
        <w:t>Ensure their</w:t>
      </w:r>
      <w:r w:rsidR="00BE6BF0" w:rsidRPr="00DB2E92">
        <w:t xml:space="preserve"> faculty</w:t>
      </w:r>
      <w:r w:rsidR="00C33D1E" w:rsidRPr="00DB2E92">
        <w:t xml:space="preserve"> area</w:t>
      </w:r>
      <w:r w:rsidR="00C81704" w:rsidRPr="00DB2E92">
        <w:t>(s)</w:t>
      </w:r>
      <w:r w:rsidRPr="00DB2E92">
        <w:t xml:space="preserve"> conducts its processes in a safe manner</w:t>
      </w:r>
    </w:p>
    <w:p w14:paraId="7785CB83" w14:textId="77777777" w:rsidR="005E18D7" w:rsidRDefault="00C35A30" w:rsidP="003E220E">
      <w:pPr>
        <w:pStyle w:val="BodyText"/>
        <w:numPr>
          <w:ilvl w:val="2"/>
          <w:numId w:val="32"/>
        </w:numPr>
        <w:spacing w:before="1"/>
        <w:ind w:right="124"/>
        <w:jc w:val="both"/>
      </w:pPr>
      <w:r w:rsidRPr="00DB2E92">
        <w:t>Proactively monitor the asset registers within areas of their control and e</w:t>
      </w:r>
      <w:r w:rsidR="00C51C64" w:rsidRPr="00DB2E92">
        <w:t>nsur</w:t>
      </w:r>
      <w:r w:rsidR="00BC2E80" w:rsidRPr="00DB2E92">
        <w:t>e</w:t>
      </w:r>
      <w:r w:rsidR="00C51C64" w:rsidRPr="005E18D7">
        <w:rPr>
          <w:spacing w:val="10"/>
        </w:rPr>
        <w:t xml:space="preserve"> </w:t>
      </w:r>
      <w:r w:rsidR="00C51C64" w:rsidRPr="00DB2E92">
        <w:t>equipment</w:t>
      </w:r>
      <w:r w:rsidR="00C51C64" w:rsidRPr="005E18D7">
        <w:rPr>
          <w:spacing w:val="9"/>
        </w:rPr>
        <w:t xml:space="preserve"> </w:t>
      </w:r>
      <w:r w:rsidR="00C51C64" w:rsidRPr="00DB2E92">
        <w:t>is</w:t>
      </w:r>
      <w:r w:rsidR="00C51C64" w:rsidRPr="005E18D7">
        <w:rPr>
          <w:spacing w:val="11"/>
        </w:rPr>
        <w:t xml:space="preserve"> </w:t>
      </w:r>
      <w:r w:rsidR="00C51C64" w:rsidRPr="00DB2E92">
        <w:t>safely</w:t>
      </w:r>
      <w:r w:rsidR="00C51C64" w:rsidRPr="005E18D7">
        <w:rPr>
          <w:spacing w:val="8"/>
        </w:rPr>
        <w:t xml:space="preserve"> </w:t>
      </w:r>
      <w:r w:rsidR="00C51C64" w:rsidRPr="00DB2E92">
        <w:t>maintained</w:t>
      </w:r>
      <w:r w:rsidRPr="00DB2E92">
        <w:t xml:space="preserve"> and that R</w:t>
      </w:r>
      <w:r w:rsidR="00C51C64" w:rsidRPr="00DB2E92">
        <w:t>isk</w:t>
      </w:r>
      <w:r w:rsidR="008F23A4" w:rsidRPr="00DB2E92">
        <w:t xml:space="preserve"> </w:t>
      </w:r>
      <w:r w:rsidRPr="00DB2E92">
        <w:t>A</w:t>
      </w:r>
      <w:r w:rsidR="00C51C64" w:rsidRPr="00DB2E92">
        <w:t>ssessments</w:t>
      </w:r>
      <w:r w:rsidRPr="00DB2E92">
        <w:t xml:space="preserve">, </w:t>
      </w:r>
      <w:r w:rsidR="00CA6A37" w:rsidRPr="00DB2E92">
        <w:t xml:space="preserve">Safe Systems </w:t>
      </w:r>
      <w:r w:rsidR="00BD719A" w:rsidRPr="00DB2E92">
        <w:t>of</w:t>
      </w:r>
      <w:r w:rsidR="00CA6A37" w:rsidRPr="00DB2E92">
        <w:t xml:space="preserve"> Work</w:t>
      </w:r>
      <w:r w:rsidR="00C51C64" w:rsidRPr="00DB2E92">
        <w:t xml:space="preserve"> </w:t>
      </w:r>
      <w:r w:rsidRPr="00DB2E92">
        <w:t xml:space="preserve">and PUWER assessments </w:t>
      </w:r>
      <w:r w:rsidR="00C51C64" w:rsidRPr="00DB2E92">
        <w:t>are completed and implemented</w:t>
      </w:r>
      <w:r w:rsidR="004D43A4" w:rsidRPr="00DB2E92">
        <w:t xml:space="preserve"> throughout through proactive monitoring and review</w:t>
      </w:r>
      <w:r w:rsidR="00BC2E80" w:rsidRPr="00DB2E92">
        <w:t>.</w:t>
      </w:r>
    </w:p>
    <w:p w14:paraId="2DB77AE9" w14:textId="77777777" w:rsidR="005E18D7" w:rsidRDefault="00BC2E80" w:rsidP="003E220E">
      <w:pPr>
        <w:pStyle w:val="BodyText"/>
        <w:numPr>
          <w:ilvl w:val="2"/>
          <w:numId w:val="32"/>
        </w:numPr>
        <w:spacing w:before="1"/>
        <w:ind w:right="124"/>
        <w:jc w:val="both"/>
      </w:pPr>
      <w:r w:rsidRPr="00DB2E92">
        <w:t>E</w:t>
      </w:r>
      <w:r w:rsidR="004D43A4" w:rsidRPr="00DB2E92">
        <w:t xml:space="preserve">nsure that </w:t>
      </w:r>
      <w:r w:rsidR="00C51C64" w:rsidRPr="00DB2E92">
        <w:t xml:space="preserve">appropriate </w:t>
      </w:r>
      <w:r w:rsidRPr="00DB2E92">
        <w:t>h</w:t>
      </w:r>
      <w:r w:rsidR="008F23A4" w:rsidRPr="00DB2E92">
        <w:t>ealth</w:t>
      </w:r>
      <w:r w:rsidR="002103EA" w:rsidRPr="00DB2E92">
        <w:t xml:space="preserve"> </w:t>
      </w:r>
      <w:r w:rsidRPr="00DB2E92">
        <w:t>and s</w:t>
      </w:r>
      <w:r w:rsidR="008F23A4" w:rsidRPr="00DB2E92">
        <w:t xml:space="preserve">afety </w:t>
      </w:r>
      <w:r w:rsidR="00C51C64" w:rsidRPr="00DB2E92">
        <w:t xml:space="preserve">records are kept within their </w:t>
      </w:r>
      <w:r w:rsidR="004D43A4" w:rsidRPr="00DB2E92">
        <w:t xml:space="preserve">faculty </w:t>
      </w:r>
      <w:r w:rsidR="00C51C64" w:rsidRPr="00DB2E92">
        <w:t>areas</w:t>
      </w:r>
      <w:r w:rsidR="00042D6C" w:rsidRPr="00DB2E92">
        <w:t xml:space="preserve"> and reviewed regularly.</w:t>
      </w:r>
    </w:p>
    <w:p w14:paraId="5361A803" w14:textId="77777777" w:rsidR="005E18D7" w:rsidRDefault="00BC2E80" w:rsidP="003E220E">
      <w:pPr>
        <w:pStyle w:val="BodyText"/>
        <w:numPr>
          <w:ilvl w:val="2"/>
          <w:numId w:val="32"/>
        </w:numPr>
        <w:spacing w:before="1"/>
        <w:ind w:right="124"/>
        <w:jc w:val="both"/>
      </w:pPr>
      <w:r w:rsidRPr="00DB2E92">
        <w:t>R</w:t>
      </w:r>
      <w:r w:rsidR="00C35A30" w:rsidRPr="00DB2E92">
        <w:t>eview accidents, incidents and near misses within their faculty</w:t>
      </w:r>
      <w:r w:rsidR="004D43A4" w:rsidRPr="00DB2E92">
        <w:t xml:space="preserve"> area</w:t>
      </w:r>
      <w:r w:rsidR="00C35A30" w:rsidRPr="00DB2E92">
        <w:t xml:space="preserve"> and ensure that lessons learnt are embedded throughout</w:t>
      </w:r>
      <w:r w:rsidRPr="00DB2E92">
        <w:t>.</w:t>
      </w:r>
    </w:p>
    <w:p w14:paraId="1EABFDB4" w14:textId="77777777" w:rsidR="005E18D7" w:rsidRDefault="00D03F26" w:rsidP="003E220E">
      <w:pPr>
        <w:pStyle w:val="BodyText"/>
        <w:numPr>
          <w:ilvl w:val="2"/>
          <w:numId w:val="32"/>
        </w:numPr>
        <w:spacing w:before="1"/>
        <w:ind w:right="124"/>
        <w:jc w:val="both"/>
      </w:pPr>
      <w:r w:rsidRPr="00DB2E92">
        <w:t>Ensure that</w:t>
      </w:r>
      <w:r w:rsidR="00CA6A37" w:rsidRPr="00DB2E92">
        <w:t xml:space="preserve"> all key </w:t>
      </w:r>
      <w:r w:rsidR="00BC2E80" w:rsidRPr="00DB2E92">
        <w:t>h</w:t>
      </w:r>
      <w:r w:rsidR="00CA6A37" w:rsidRPr="00DB2E92">
        <w:t xml:space="preserve">ealth and </w:t>
      </w:r>
      <w:r w:rsidR="00BC2E80" w:rsidRPr="00DB2E92">
        <w:t>s</w:t>
      </w:r>
      <w:r w:rsidR="00CA6A37" w:rsidRPr="00DB2E92">
        <w:t xml:space="preserve">afety </w:t>
      </w:r>
      <w:r w:rsidR="00BC2E80" w:rsidRPr="00DB2E92">
        <w:t>m</w:t>
      </w:r>
      <w:r w:rsidR="00CA6A37" w:rsidRPr="00DB2E92">
        <w:t>anagement systems are managed and that compliance is maintained within their areas of responsibility</w:t>
      </w:r>
      <w:r w:rsidR="00867B74" w:rsidRPr="00DB2E92">
        <w:t xml:space="preserve"> (Smartlog)</w:t>
      </w:r>
    </w:p>
    <w:p w14:paraId="71952668" w14:textId="77777777" w:rsidR="005E18D7" w:rsidRDefault="00BD719A" w:rsidP="003E220E">
      <w:pPr>
        <w:pStyle w:val="BodyText"/>
        <w:numPr>
          <w:ilvl w:val="2"/>
          <w:numId w:val="32"/>
        </w:numPr>
        <w:spacing w:before="1"/>
        <w:ind w:right="124"/>
        <w:jc w:val="both"/>
      </w:pPr>
      <w:r w:rsidRPr="00DB2E92">
        <w:t>Ensur</w:t>
      </w:r>
      <w:r w:rsidR="00BC2E80" w:rsidRPr="00DB2E92">
        <w:t>e</w:t>
      </w:r>
      <w:r w:rsidRPr="00DB2E92">
        <w:t xml:space="preserve"> that controls leading from Risk Assessments, Safe Systems of Work and COSHH assessments are fully embedded within their areas of control, i.e. PPE</w:t>
      </w:r>
    </w:p>
    <w:p w14:paraId="21E870A4" w14:textId="77777777" w:rsidR="005E18D7" w:rsidRDefault="002A54E2" w:rsidP="003E220E">
      <w:pPr>
        <w:pStyle w:val="BodyText"/>
        <w:numPr>
          <w:ilvl w:val="2"/>
          <w:numId w:val="32"/>
        </w:numPr>
        <w:spacing w:before="1"/>
        <w:ind w:right="124"/>
        <w:jc w:val="both"/>
      </w:pPr>
      <w:r w:rsidRPr="005E18D7">
        <w:rPr>
          <w:rFonts w:eastAsiaTheme="minorHAnsi"/>
          <w:szCs w:val="19"/>
          <w:lang w:eastAsia="en-US" w:bidi="ar-SA"/>
        </w:rPr>
        <w:t>Ensur</w:t>
      </w:r>
      <w:r w:rsidR="00BC2E80" w:rsidRPr="005E18D7">
        <w:rPr>
          <w:rFonts w:eastAsiaTheme="minorHAnsi"/>
          <w:szCs w:val="19"/>
          <w:lang w:eastAsia="en-US" w:bidi="ar-SA"/>
        </w:rPr>
        <w:t>e</w:t>
      </w:r>
      <w:r w:rsidRPr="005E18D7">
        <w:rPr>
          <w:rFonts w:eastAsiaTheme="minorHAnsi"/>
          <w:szCs w:val="19"/>
          <w:lang w:eastAsia="en-US" w:bidi="ar-SA"/>
        </w:rPr>
        <w:t xml:space="preserve"> that all apprenticeship/work experience employers are checked for health and safety purposes in accordance with the requirements of the Funding Agency.</w:t>
      </w:r>
    </w:p>
    <w:p w14:paraId="1BDA0EA4" w14:textId="77777777" w:rsidR="005E18D7" w:rsidRDefault="00D03F26" w:rsidP="003E220E">
      <w:pPr>
        <w:pStyle w:val="BodyText"/>
        <w:numPr>
          <w:ilvl w:val="2"/>
          <w:numId w:val="32"/>
        </w:numPr>
        <w:spacing w:before="1"/>
        <w:ind w:right="124"/>
        <w:jc w:val="both"/>
      </w:pPr>
      <w:r w:rsidRPr="00DB2E92">
        <w:t>M</w:t>
      </w:r>
      <w:r w:rsidR="00C35A30" w:rsidRPr="00DB2E92">
        <w:t>onitor all offsite activity within their faculty</w:t>
      </w:r>
      <w:r w:rsidRPr="00DB2E92">
        <w:t xml:space="preserve"> area</w:t>
      </w:r>
      <w:r w:rsidR="00C35A30" w:rsidRPr="00DB2E92">
        <w:t xml:space="preserve"> and that all offsites are managed in line with the College</w:t>
      </w:r>
      <w:r w:rsidR="00BC2E80" w:rsidRPr="00DB2E92">
        <w:t>’</w:t>
      </w:r>
      <w:r w:rsidR="00C35A30" w:rsidRPr="00DB2E92">
        <w:t>s Offsite Venue Procedure.</w:t>
      </w:r>
    </w:p>
    <w:p w14:paraId="5B71EFA2" w14:textId="774136A3" w:rsidR="00F426DF" w:rsidRPr="00DB2E92" w:rsidRDefault="00BC2E80" w:rsidP="003E220E">
      <w:pPr>
        <w:pStyle w:val="BodyText"/>
        <w:numPr>
          <w:ilvl w:val="2"/>
          <w:numId w:val="32"/>
        </w:numPr>
        <w:spacing w:before="1"/>
        <w:ind w:right="124"/>
        <w:jc w:val="both"/>
      </w:pPr>
      <w:r w:rsidRPr="00DB2E92">
        <w:t>E</w:t>
      </w:r>
      <w:r w:rsidR="00C35A30" w:rsidRPr="00DB2E92">
        <w:t>nsure that the College</w:t>
      </w:r>
      <w:r w:rsidRPr="00DB2E92">
        <w:t>’</w:t>
      </w:r>
      <w:r w:rsidR="00C35A30" w:rsidRPr="00DB2E92">
        <w:t>s Control of Contractors Policy is fully embedded within Faculty areas under their control</w:t>
      </w:r>
      <w:r w:rsidRPr="00DB2E92">
        <w:t>.</w:t>
      </w:r>
    </w:p>
    <w:p w14:paraId="4776678B" w14:textId="77777777" w:rsidR="009C6F67" w:rsidRDefault="009C6F67" w:rsidP="009C6F67">
      <w:pPr>
        <w:pStyle w:val="BodyText"/>
        <w:ind w:left="832" w:right="118"/>
        <w:jc w:val="both"/>
      </w:pPr>
    </w:p>
    <w:p w14:paraId="37EE7ED4" w14:textId="57E019F6" w:rsidR="009C6F67" w:rsidRPr="00266DA4" w:rsidRDefault="00C05382" w:rsidP="00C05382">
      <w:pPr>
        <w:pStyle w:val="Heading3"/>
        <w:numPr>
          <w:ilvl w:val="1"/>
          <w:numId w:val="3"/>
        </w:numPr>
      </w:pPr>
      <w:bookmarkStart w:id="73" w:name="_Toc176199904"/>
      <w:r>
        <w:t xml:space="preserve"> </w:t>
      </w:r>
      <w:r w:rsidR="009C6F67" w:rsidRPr="00266DA4">
        <w:t>Curriculum Area Managers (</w:t>
      </w:r>
      <w:r w:rsidR="00BC2E80" w:rsidRPr="00266DA4">
        <w:t>“</w:t>
      </w:r>
      <w:r w:rsidR="009C6F67" w:rsidRPr="00266DA4">
        <w:t>CAM</w:t>
      </w:r>
      <w:r w:rsidR="00BC2E80" w:rsidRPr="00266DA4">
        <w:t>’</w:t>
      </w:r>
      <w:r w:rsidR="009C6F67" w:rsidRPr="00266DA4">
        <w:t>s</w:t>
      </w:r>
      <w:r w:rsidR="00BC2E80" w:rsidRPr="00266DA4">
        <w:t>”</w:t>
      </w:r>
      <w:r w:rsidR="009C6F67" w:rsidRPr="00266DA4">
        <w:t>)</w:t>
      </w:r>
      <w:bookmarkEnd w:id="73"/>
      <w:r w:rsidR="009C6F67" w:rsidRPr="00266DA4">
        <w:t xml:space="preserve"> </w:t>
      </w:r>
    </w:p>
    <w:p w14:paraId="46D67AA3" w14:textId="1BE67A47" w:rsidR="00BC2E80" w:rsidRPr="00266DA4" w:rsidRDefault="00BC2E80" w:rsidP="00C33D1E">
      <w:pPr>
        <w:pStyle w:val="Heading2"/>
        <w:tabs>
          <w:tab w:val="left" w:pos="679"/>
        </w:tabs>
        <w:spacing w:before="121"/>
        <w:rPr>
          <w:b w:val="0"/>
          <w:sz w:val="24"/>
          <w:szCs w:val="24"/>
        </w:rPr>
      </w:pPr>
      <w:bookmarkStart w:id="74" w:name="_Toc176199744"/>
      <w:bookmarkStart w:id="75" w:name="_Toc176199905"/>
      <w:proofErr w:type="gramStart"/>
      <w:r w:rsidRPr="00266DA4">
        <w:rPr>
          <w:b w:val="0"/>
          <w:sz w:val="24"/>
          <w:szCs w:val="24"/>
        </w:rPr>
        <w:t>CAM’s</w:t>
      </w:r>
      <w:proofErr w:type="gramEnd"/>
      <w:r w:rsidRPr="00266DA4">
        <w:rPr>
          <w:b w:val="0"/>
          <w:sz w:val="24"/>
          <w:szCs w:val="24"/>
        </w:rPr>
        <w:t xml:space="preserve"> shall:</w:t>
      </w:r>
      <w:bookmarkEnd w:id="74"/>
      <w:bookmarkEnd w:id="75"/>
      <w:r w:rsidRPr="00266DA4">
        <w:rPr>
          <w:b w:val="0"/>
          <w:sz w:val="24"/>
          <w:szCs w:val="24"/>
        </w:rPr>
        <w:t xml:space="preserve"> </w:t>
      </w:r>
    </w:p>
    <w:p w14:paraId="0C003CBF" w14:textId="77777777" w:rsidR="00BC2E80" w:rsidRPr="00266DA4" w:rsidRDefault="00BC2E80" w:rsidP="00C33D1E">
      <w:pPr>
        <w:pStyle w:val="Heading2"/>
        <w:tabs>
          <w:tab w:val="left" w:pos="679"/>
        </w:tabs>
        <w:spacing w:before="121"/>
        <w:rPr>
          <w:b w:val="0"/>
          <w:sz w:val="24"/>
          <w:szCs w:val="24"/>
        </w:rPr>
      </w:pPr>
    </w:p>
    <w:p w14:paraId="45822A27" w14:textId="77777777" w:rsidR="00DB2E92" w:rsidRPr="00266DA4" w:rsidRDefault="00DB2E92" w:rsidP="003E220E">
      <w:pPr>
        <w:pStyle w:val="BodyText"/>
        <w:numPr>
          <w:ilvl w:val="2"/>
          <w:numId w:val="25"/>
        </w:numPr>
        <w:spacing w:before="1"/>
        <w:ind w:right="124"/>
        <w:jc w:val="both"/>
        <w:rPr>
          <w:sz w:val="24"/>
          <w:szCs w:val="24"/>
        </w:rPr>
      </w:pPr>
      <w:r w:rsidRPr="00266DA4">
        <w:rPr>
          <w:sz w:val="24"/>
          <w:szCs w:val="24"/>
        </w:rPr>
        <w:t>Implement this policy within their areas of responsibility, including projects,</w:t>
      </w:r>
      <w:r w:rsidRPr="00266DA4">
        <w:rPr>
          <w:spacing w:val="-5"/>
          <w:sz w:val="24"/>
          <w:szCs w:val="24"/>
        </w:rPr>
        <w:t xml:space="preserve"> </w:t>
      </w:r>
      <w:r w:rsidRPr="00266DA4">
        <w:rPr>
          <w:sz w:val="24"/>
          <w:szCs w:val="24"/>
        </w:rPr>
        <w:t>and</w:t>
      </w:r>
      <w:r w:rsidRPr="00266DA4">
        <w:rPr>
          <w:spacing w:val="-8"/>
          <w:sz w:val="24"/>
          <w:szCs w:val="24"/>
        </w:rPr>
        <w:t xml:space="preserve"> </w:t>
      </w:r>
      <w:r w:rsidRPr="00266DA4">
        <w:rPr>
          <w:sz w:val="24"/>
          <w:szCs w:val="24"/>
        </w:rPr>
        <w:t>promote</w:t>
      </w:r>
      <w:r w:rsidRPr="00266DA4">
        <w:rPr>
          <w:spacing w:val="-8"/>
          <w:sz w:val="24"/>
          <w:szCs w:val="24"/>
        </w:rPr>
        <w:t xml:space="preserve"> </w:t>
      </w:r>
      <w:r w:rsidRPr="00266DA4">
        <w:rPr>
          <w:sz w:val="24"/>
          <w:szCs w:val="24"/>
        </w:rPr>
        <w:t>a</w:t>
      </w:r>
      <w:r w:rsidRPr="00266DA4">
        <w:rPr>
          <w:spacing w:val="-5"/>
          <w:sz w:val="24"/>
          <w:szCs w:val="24"/>
        </w:rPr>
        <w:t xml:space="preserve"> </w:t>
      </w:r>
      <w:r w:rsidRPr="00266DA4">
        <w:rPr>
          <w:sz w:val="24"/>
          <w:szCs w:val="24"/>
        </w:rPr>
        <w:t>strong</w:t>
      </w:r>
      <w:r w:rsidRPr="00266DA4">
        <w:rPr>
          <w:spacing w:val="-8"/>
          <w:sz w:val="24"/>
          <w:szCs w:val="24"/>
        </w:rPr>
        <w:t xml:space="preserve"> </w:t>
      </w:r>
      <w:r w:rsidRPr="00266DA4">
        <w:rPr>
          <w:sz w:val="24"/>
          <w:szCs w:val="24"/>
        </w:rPr>
        <w:t>health and safety culture,</w:t>
      </w:r>
      <w:r w:rsidRPr="00266DA4">
        <w:rPr>
          <w:spacing w:val="-6"/>
          <w:sz w:val="24"/>
          <w:szCs w:val="24"/>
        </w:rPr>
        <w:t xml:space="preserve"> </w:t>
      </w:r>
      <w:r w:rsidRPr="00266DA4">
        <w:rPr>
          <w:sz w:val="24"/>
          <w:szCs w:val="24"/>
        </w:rPr>
        <w:t>including</w:t>
      </w:r>
      <w:r w:rsidRPr="00266DA4">
        <w:rPr>
          <w:spacing w:val="-6"/>
          <w:sz w:val="24"/>
          <w:szCs w:val="24"/>
        </w:rPr>
        <w:t xml:space="preserve"> </w:t>
      </w:r>
      <w:r w:rsidRPr="00266DA4">
        <w:rPr>
          <w:sz w:val="24"/>
          <w:szCs w:val="24"/>
        </w:rPr>
        <w:t>through</w:t>
      </w:r>
      <w:r w:rsidRPr="00266DA4">
        <w:rPr>
          <w:spacing w:val="-11"/>
          <w:sz w:val="24"/>
          <w:szCs w:val="24"/>
        </w:rPr>
        <w:t xml:space="preserve"> </w:t>
      </w:r>
      <w:r w:rsidRPr="00266DA4">
        <w:rPr>
          <w:sz w:val="24"/>
          <w:szCs w:val="24"/>
        </w:rPr>
        <w:t>role</w:t>
      </w:r>
      <w:r w:rsidRPr="00266DA4">
        <w:rPr>
          <w:spacing w:val="-8"/>
          <w:sz w:val="24"/>
          <w:szCs w:val="24"/>
        </w:rPr>
        <w:t xml:space="preserve"> </w:t>
      </w:r>
      <w:r w:rsidRPr="00266DA4">
        <w:rPr>
          <w:sz w:val="24"/>
          <w:szCs w:val="24"/>
        </w:rPr>
        <w:t>modelling</w:t>
      </w:r>
      <w:r w:rsidRPr="00266DA4">
        <w:rPr>
          <w:spacing w:val="-7"/>
          <w:sz w:val="24"/>
          <w:szCs w:val="24"/>
        </w:rPr>
        <w:t xml:space="preserve"> </w:t>
      </w:r>
      <w:r w:rsidRPr="00266DA4">
        <w:rPr>
          <w:sz w:val="24"/>
          <w:szCs w:val="24"/>
        </w:rPr>
        <w:t>and</w:t>
      </w:r>
      <w:r w:rsidRPr="00266DA4">
        <w:rPr>
          <w:spacing w:val="-5"/>
          <w:sz w:val="24"/>
          <w:szCs w:val="24"/>
        </w:rPr>
        <w:t xml:space="preserve"> </w:t>
      </w:r>
      <w:r w:rsidRPr="00266DA4">
        <w:rPr>
          <w:sz w:val="24"/>
          <w:szCs w:val="24"/>
        </w:rPr>
        <w:t>empowering</w:t>
      </w:r>
      <w:r w:rsidRPr="00266DA4">
        <w:rPr>
          <w:spacing w:val="-10"/>
          <w:sz w:val="24"/>
          <w:szCs w:val="24"/>
        </w:rPr>
        <w:t xml:space="preserve"> </w:t>
      </w:r>
      <w:r w:rsidRPr="00266DA4">
        <w:rPr>
          <w:sz w:val="24"/>
          <w:szCs w:val="24"/>
        </w:rPr>
        <w:t>staff to stop any activity they believe is unsafe.</w:t>
      </w:r>
    </w:p>
    <w:p w14:paraId="6582E9AC" w14:textId="7B92B04B" w:rsidR="00C33D1E" w:rsidRPr="00266DA4" w:rsidRDefault="00BC2E80" w:rsidP="003E220E">
      <w:pPr>
        <w:pStyle w:val="BodyText"/>
        <w:numPr>
          <w:ilvl w:val="2"/>
          <w:numId w:val="25"/>
        </w:numPr>
        <w:spacing w:before="1"/>
        <w:ind w:right="124"/>
        <w:jc w:val="both"/>
        <w:rPr>
          <w:sz w:val="24"/>
          <w:szCs w:val="24"/>
        </w:rPr>
      </w:pPr>
      <w:r w:rsidRPr="00266DA4">
        <w:rPr>
          <w:sz w:val="24"/>
          <w:szCs w:val="24"/>
        </w:rPr>
        <w:t>S</w:t>
      </w:r>
      <w:r w:rsidR="00C33D1E" w:rsidRPr="00266DA4">
        <w:rPr>
          <w:sz w:val="24"/>
          <w:szCs w:val="24"/>
        </w:rPr>
        <w:t>upport their line managers in ensuring their curriculum area conducts its processes in a safe manner</w:t>
      </w:r>
      <w:r w:rsidRPr="00266DA4">
        <w:rPr>
          <w:sz w:val="24"/>
          <w:szCs w:val="24"/>
        </w:rPr>
        <w:t>.</w:t>
      </w:r>
    </w:p>
    <w:p w14:paraId="6A4B6624" w14:textId="1F1A114C" w:rsidR="00C33D1E" w:rsidRPr="00266DA4" w:rsidRDefault="00C33D1E" w:rsidP="003E220E">
      <w:pPr>
        <w:pStyle w:val="BodyText"/>
        <w:numPr>
          <w:ilvl w:val="2"/>
          <w:numId w:val="25"/>
        </w:numPr>
        <w:spacing w:before="1"/>
        <w:ind w:right="124"/>
        <w:jc w:val="both"/>
        <w:rPr>
          <w:sz w:val="24"/>
          <w:szCs w:val="24"/>
        </w:rPr>
      </w:pPr>
      <w:r w:rsidRPr="00266DA4">
        <w:rPr>
          <w:sz w:val="24"/>
          <w:szCs w:val="24"/>
        </w:rPr>
        <w:t>Ensur</w:t>
      </w:r>
      <w:r w:rsidR="00BC2E80" w:rsidRPr="00266DA4">
        <w:rPr>
          <w:sz w:val="24"/>
          <w:szCs w:val="24"/>
        </w:rPr>
        <w:t>e</w:t>
      </w:r>
      <w:r w:rsidRPr="00266DA4">
        <w:rPr>
          <w:sz w:val="24"/>
          <w:szCs w:val="24"/>
        </w:rPr>
        <w:t xml:space="preserve"> that their teams and any contractors are aware of their responsibilities under this </w:t>
      </w:r>
      <w:r w:rsidR="00BC2E80" w:rsidRPr="00266DA4">
        <w:rPr>
          <w:sz w:val="24"/>
          <w:szCs w:val="24"/>
        </w:rPr>
        <w:t>P</w:t>
      </w:r>
      <w:r w:rsidRPr="00266DA4">
        <w:rPr>
          <w:sz w:val="24"/>
          <w:szCs w:val="24"/>
        </w:rPr>
        <w:t>olicy and are fully equipped to complete their</w:t>
      </w:r>
      <w:r w:rsidRPr="00266DA4">
        <w:rPr>
          <w:spacing w:val="11"/>
          <w:sz w:val="24"/>
          <w:szCs w:val="24"/>
        </w:rPr>
        <w:t xml:space="preserve"> </w:t>
      </w:r>
      <w:r w:rsidRPr="00266DA4">
        <w:rPr>
          <w:sz w:val="24"/>
          <w:szCs w:val="24"/>
        </w:rPr>
        <w:t>duties</w:t>
      </w:r>
      <w:r w:rsidRPr="00266DA4">
        <w:rPr>
          <w:spacing w:val="8"/>
          <w:sz w:val="24"/>
          <w:szCs w:val="24"/>
        </w:rPr>
        <w:t xml:space="preserve"> </w:t>
      </w:r>
      <w:r w:rsidRPr="00266DA4">
        <w:rPr>
          <w:sz w:val="24"/>
          <w:szCs w:val="24"/>
        </w:rPr>
        <w:t>safely.</w:t>
      </w:r>
      <w:r w:rsidRPr="00266DA4">
        <w:rPr>
          <w:spacing w:val="11"/>
          <w:sz w:val="24"/>
          <w:szCs w:val="24"/>
        </w:rPr>
        <w:t xml:space="preserve"> </w:t>
      </w:r>
    </w:p>
    <w:p w14:paraId="1F2470E4" w14:textId="60A9015E" w:rsidR="00F426DF" w:rsidRPr="00266DA4" w:rsidRDefault="00C33D1E" w:rsidP="003E220E">
      <w:pPr>
        <w:pStyle w:val="BodyText"/>
        <w:numPr>
          <w:ilvl w:val="2"/>
          <w:numId w:val="25"/>
        </w:numPr>
        <w:spacing w:before="1"/>
        <w:ind w:right="124"/>
        <w:jc w:val="both"/>
        <w:rPr>
          <w:sz w:val="24"/>
          <w:szCs w:val="24"/>
        </w:rPr>
      </w:pPr>
      <w:r w:rsidRPr="00266DA4">
        <w:rPr>
          <w:sz w:val="24"/>
          <w:szCs w:val="24"/>
        </w:rPr>
        <w:t>Ensur</w:t>
      </w:r>
      <w:r w:rsidR="00BC2E80" w:rsidRPr="00266DA4">
        <w:rPr>
          <w:sz w:val="24"/>
          <w:szCs w:val="24"/>
        </w:rPr>
        <w:t xml:space="preserve">e </w:t>
      </w:r>
      <w:r w:rsidR="00F426DF" w:rsidRPr="00266DA4">
        <w:rPr>
          <w:sz w:val="24"/>
          <w:szCs w:val="24"/>
        </w:rPr>
        <w:t>that</w:t>
      </w:r>
      <w:r w:rsidRPr="00266DA4">
        <w:rPr>
          <w:spacing w:val="10"/>
          <w:sz w:val="24"/>
          <w:szCs w:val="24"/>
        </w:rPr>
        <w:t xml:space="preserve"> </w:t>
      </w:r>
      <w:r w:rsidRPr="00266DA4">
        <w:rPr>
          <w:sz w:val="24"/>
          <w:szCs w:val="24"/>
        </w:rPr>
        <w:t>equipment</w:t>
      </w:r>
      <w:r w:rsidRPr="00266DA4">
        <w:rPr>
          <w:spacing w:val="9"/>
          <w:sz w:val="24"/>
          <w:szCs w:val="24"/>
        </w:rPr>
        <w:t xml:space="preserve"> </w:t>
      </w:r>
      <w:r w:rsidR="00F426DF" w:rsidRPr="00266DA4">
        <w:rPr>
          <w:spacing w:val="9"/>
          <w:sz w:val="24"/>
          <w:szCs w:val="24"/>
        </w:rPr>
        <w:t xml:space="preserve">associated with the curriculum </w:t>
      </w:r>
      <w:r w:rsidRPr="00266DA4">
        <w:rPr>
          <w:sz w:val="24"/>
          <w:szCs w:val="24"/>
        </w:rPr>
        <w:t>is</w:t>
      </w:r>
      <w:r w:rsidRPr="00266DA4">
        <w:rPr>
          <w:spacing w:val="11"/>
          <w:sz w:val="24"/>
          <w:szCs w:val="24"/>
        </w:rPr>
        <w:t xml:space="preserve"> </w:t>
      </w:r>
      <w:r w:rsidRPr="00266DA4">
        <w:rPr>
          <w:sz w:val="24"/>
          <w:szCs w:val="24"/>
        </w:rPr>
        <w:t>safely</w:t>
      </w:r>
      <w:r w:rsidRPr="00266DA4">
        <w:rPr>
          <w:spacing w:val="8"/>
          <w:sz w:val="24"/>
          <w:szCs w:val="24"/>
        </w:rPr>
        <w:t xml:space="preserve"> </w:t>
      </w:r>
      <w:r w:rsidRPr="00266DA4">
        <w:rPr>
          <w:sz w:val="24"/>
          <w:szCs w:val="24"/>
        </w:rPr>
        <w:t>maintained</w:t>
      </w:r>
      <w:r w:rsidR="00F426DF" w:rsidRPr="00266DA4">
        <w:rPr>
          <w:sz w:val="24"/>
          <w:szCs w:val="24"/>
        </w:rPr>
        <w:t xml:space="preserve"> and managed through the asset management system on Smartlog and appropriate </w:t>
      </w:r>
      <w:r w:rsidR="00BC2E80" w:rsidRPr="00266DA4">
        <w:rPr>
          <w:sz w:val="24"/>
          <w:szCs w:val="24"/>
        </w:rPr>
        <w:t>h</w:t>
      </w:r>
      <w:r w:rsidR="00F426DF" w:rsidRPr="00266DA4">
        <w:rPr>
          <w:sz w:val="24"/>
          <w:szCs w:val="24"/>
        </w:rPr>
        <w:t xml:space="preserve">ealth </w:t>
      </w:r>
      <w:r w:rsidR="00BC2E80" w:rsidRPr="00266DA4">
        <w:rPr>
          <w:sz w:val="24"/>
          <w:szCs w:val="24"/>
        </w:rPr>
        <w:t>and</w:t>
      </w:r>
      <w:r w:rsidR="00F426DF" w:rsidRPr="00266DA4">
        <w:rPr>
          <w:sz w:val="24"/>
          <w:szCs w:val="24"/>
        </w:rPr>
        <w:t xml:space="preserve"> </w:t>
      </w:r>
      <w:r w:rsidR="00BC2E80" w:rsidRPr="00266DA4">
        <w:rPr>
          <w:sz w:val="24"/>
          <w:szCs w:val="24"/>
        </w:rPr>
        <w:t>s</w:t>
      </w:r>
      <w:r w:rsidR="00F426DF" w:rsidRPr="00266DA4">
        <w:rPr>
          <w:sz w:val="24"/>
          <w:szCs w:val="24"/>
        </w:rPr>
        <w:t xml:space="preserve">afety records are kept within their areas and reviewed regularly. </w:t>
      </w:r>
    </w:p>
    <w:p w14:paraId="699A5A2D" w14:textId="5F7F3994" w:rsidR="00C33D1E" w:rsidRPr="00266DA4" w:rsidRDefault="00BC2E80" w:rsidP="003E220E">
      <w:pPr>
        <w:pStyle w:val="BodyText"/>
        <w:numPr>
          <w:ilvl w:val="2"/>
          <w:numId w:val="25"/>
        </w:numPr>
        <w:spacing w:before="1"/>
        <w:ind w:right="124"/>
        <w:jc w:val="both"/>
        <w:rPr>
          <w:sz w:val="24"/>
          <w:szCs w:val="24"/>
        </w:rPr>
      </w:pPr>
      <w:r w:rsidRPr="00266DA4">
        <w:rPr>
          <w:sz w:val="24"/>
          <w:szCs w:val="24"/>
        </w:rPr>
        <w:t>Ensure</w:t>
      </w:r>
      <w:r w:rsidR="00F426DF" w:rsidRPr="00266DA4">
        <w:rPr>
          <w:sz w:val="24"/>
          <w:szCs w:val="24"/>
        </w:rPr>
        <w:t xml:space="preserve"> that </w:t>
      </w:r>
      <w:r w:rsidR="00C33D1E" w:rsidRPr="00266DA4">
        <w:rPr>
          <w:sz w:val="24"/>
          <w:szCs w:val="24"/>
        </w:rPr>
        <w:t>risk assessments</w:t>
      </w:r>
      <w:r w:rsidR="00F426DF" w:rsidRPr="00266DA4">
        <w:rPr>
          <w:sz w:val="24"/>
          <w:szCs w:val="24"/>
        </w:rPr>
        <w:t xml:space="preserve">, </w:t>
      </w:r>
      <w:r w:rsidR="00C33D1E" w:rsidRPr="00266DA4">
        <w:rPr>
          <w:sz w:val="24"/>
          <w:szCs w:val="24"/>
        </w:rPr>
        <w:t>Safe Systems of Work</w:t>
      </w:r>
      <w:r w:rsidR="00F426DF" w:rsidRPr="00266DA4">
        <w:rPr>
          <w:sz w:val="24"/>
          <w:szCs w:val="24"/>
        </w:rPr>
        <w:t>, COSHH and PUWER assessments</w:t>
      </w:r>
      <w:r w:rsidR="00C33D1E" w:rsidRPr="00266DA4">
        <w:rPr>
          <w:sz w:val="24"/>
          <w:szCs w:val="24"/>
        </w:rPr>
        <w:t xml:space="preserve"> are completed</w:t>
      </w:r>
      <w:r w:rsidR="00F426DF" w:rsidRPr="00266DA4">
        <w:rPr>
          <w:sz w:val="24"/>
          <w:szCs w:val="24"/>
        </w:rPr>
        <w:t xml:space="preserve">, </w:t>
      </w:r>
      <w:r w:rsidR="00C33D1E" w:rsidRPr="00266DA4">
        <w:rPr>
          <w:sz w:val="24"/>
          <w:szCs w:val="24"/>
        </w:rPr>
        <w:t>implemented</w:t>
      </w:r>
      <w:r w:rsidR="00F426DF" w:rsidRPr="00266DA4">
        <w:rPr>
          <w:sz w:val="24"/>
          <w:szCs w:val="24"/>
        </w:rPr>
        <w:t xml:space="preserve"> and communicated to all students, staff, visitors, apprentices and visitors affected by their activities</w:t>
      </w:r>
      <w:r w:rsidRPr="00266DA4">
        <w:rPr>
          <w:sz w:val="24"/>
          <w:szCs w:val="24"/>
        </w:rPr>
        <w:t>.</w:t>
      </w:r>
    </w:p>
    <w:p w14:paraId="61826E27" w14:textId="2ED0BF27" w:rsidR="00C33D1E" w:rsidRPr="00266DA4" w:rsidRDefault="00BC2E80" w:rsidP="003E220E">
      <w:pPr>
        <w:pStyle w:val="BodyText"/>
        <w:numPr>
          <w:ilvl w:val="2"/>
          <w:numId w:val="25"/>
        </w:numPr>
        <w:spacing w:before="1"/>
        <w:ind w:right="124"/>
        <w:jc w:val="both"/>
        <w:rPr>
          <w:sz w:val="24"/>
          <w:szCs w:val="24"/>
        </w:rPr>
      </w:pPr>
      <w:r w:rsidRPr="00266DA4">
        <w:rPr>
          <w:sz w:val="24"/>
          <w:szCs w:val="24"/>
        </w:rPr>
        <w:t>S</w:t>
      </w:r>
      <w:r w:rsidR="00C33D1E" w:rsidRPr="00266DA4">
        <w:rPr>
          <w:sz w:val="24"/>
          <w:szCs w:val="24"/>
        </w:rPr>
        <w:t>upport the reporting of all accidents, incidents and near misses within their areas of responsibilities and carry out investigations as</w:t>
      </w:r>
      <w:r w:rsidR="00C33D1E" w:rsidRPr="00266DA4">
        <w:rPr>
          <w:spacing w:val="-10"/>
          <w:sz w:val="24"/>
          <w:szCs w:val="24"/>
        </w:rPr>
        <w:t xml:space="preserve"> </w:t>
      </w:r>
      <w:r w:rsidR="00C33D1E" w:rsidRPr="00266DA4">
        <w:rPr>
          <w:sz w:val="24"/>
          <w:szCs w:val="24"/>
        </w:rPr>
        <w:t>required within their respective areas.</w:t>
      </w:r>
    </w:p>
    <w:p w14:paraId="63C8A708" w14:textId="19421396" w:rsidR="00C33D1E" w:rsidRPr="00266DA4" w:rsidRDefault="00BC2E80" w:rsidP="003E220E">
      <w:pPr>
        <w:pStyle w:val="BodyText"/>
        <w:numPr>
          <w:ilvl w:val="2"/>
          <w:numId w:val="25"/>
        </w:numPr>
        <w:spacing w:before="1"/>
        <w:ind w:right="124"/>
        <w:jc w:val="both"/>
        <w:rPr>
          <w:sz w:val="24"/>
          <w:szCs w:val="24"/>
        </w:rPr>
      </w:pPr>
      <w:r w:rsidRPr="00266DA4">
        <w:rPr>
          <w:sz w:val="24"/>
          <w:szCs w:val="24"/>
        </w:rPr>
        <w:t>Ensure t</w:t>
      </w:r>
      <w:r w:rsidR="00C33D1E" w:rsidRPr="00266DA4">
        <w:rPr>
          <w:sz w:val="24"/>
          <w:szCs w:val="24"/>
        </w:rPr>
        <w:t>hat all key Health and Safety Management systems are managed and that compliance is maintained within their areas of responsibility (Smartlog)</w:t>
      </w:r>
    </w:p>
    <w:p w14:paraId="1C548FDE" w14:textId="1EDD40CA" w:rsidR="00C33D1E" w:rsidRPr="00266DA4" w:rsidRDefault="00C33D1E" w:rsidP="003E220E">
      <w:pPr>
        <w:pStyle w:val="BodyText"/>
        <w:numPr>
          <w:ilvl w:val="2"/>
          <w:numId w:val="25"/>
        </w:numPr>
        <w:spacing w:before="1"/>
        <w:ind w:right="124"/>
        <w:jc w:val="both"/>
        <w:rPr>
          <w:sz w:val="24"/>
          <w:szCs w:val="24"/>
        </w:rPr>
      </w:pPr>
      <w:r w:rsidRPr="00266DA4">
        <w:rPr>
          <w:rFonts w:eastAsiaTheme="minorHAnsi"/>
          <w:sz w:val="24"/>
          <w:szCs w:val="24"/>
          <w:lang w:eastAsia="en-US" w:bidi="ar-SA"/>
        </w:rPr>
        <w:t>Ensur</w:t>
      </w:r>
      <w:r w:rsidR="00BC2E80" w:rsidRPr="00266DA4">
        <w:rPr>
          <w:rFonts w:eastAsiaTheme="minorHAnsi"/>
          <w:sz w:val="24"/>
          <w:szCs w:val="24"/>
          <w:lang w:eastAsia="en-US" w:bidi="ar-SA"/>
        </w:rPr>
        <w:t>e</w:t>
      </w:r>
      <w:r w:rsidRPr="00266DA4">
        <w:rPr>
          <w:rFonts w:eastAsiaTheme="minorHAnsi"/>
          <w:sz w:val="24"/>
          <w:szCs w:val="24"/>
          <w:lang w:eastAsia="en-US" w:bidi="ar-SA"/>
        </w:rPr>
        <w:t xml:space="preserve"> that all </w:t>
      </w:r>
      <w:r w:rsidR="00F426DF" w:rsidRPr="00266DA4">
        <w:rPr>
          <w:rFonts w:eastAsiaTheme="minorHAnsi"/>
          <w:sz w:val="24"/>
          <w:szCs w:val="24"/>
          <w:lang w:eastAsia="en-US" w:bidi="ar-SA"/>
        </w:rPr>
        <w:t xml:space="preserve">staff, </w:t>
      </w:r>
      <w:r w:rsidRPr="00266DA4">
        <w:rPr>
          <w:rFonts w:eastAsiaTheme="minorHAnsi"/>
          <w:sz w:val="24"/>
          <w:szCs w:val="24"/>
          <w:lang w:eastAsia="en-US" w:bidi="ar-SA"/>
        </w:rPr>
        <w:t>students</w:t>
      </w:r>
      <w:r w:rsidR="00F426DF" w:rsidRPr="00266DA4">
        <w:rPr>
          <w:rFonts w:eastAsiaTheme="minorHAnsi"/>
          <w:sz w:val="24"/>
          <w:szCs w:val="24"/>
          <w:lang w:eastAsia="en-US" w:bidi="ar-SA"/>
        </w:rPr>
        <w:t>, visitors and apprentices</w:t>
      </w:r>
      <w:r w:rsidRPr="00266DA4">
        <w:rPr>
          <w:rFonts w:eastAsiaTheme="minorHAnsi"/>
          <w:sz w:val="24"/>
          <w:szCs w:val="24"/>
          <w:lang w:eastAsia="en-US" w:bidi="ar-SA"/>
        </w:rPr>
        <w:t xml:space="preserve"> for whom they are responsible are inducted effectively in </w:t>
      </w:r>
      <w:r w:rsidR="00BC2E80" w:rsidRPr="00266DA4">
        <w:rPr>
          <w:rFonts w:eastAsiaTheme="minorHAnsi"/>
          <w:sz w:val="24"/>
          <w:szCs w:val="24"/>
          <w:lang w:eastAsia="en-US" w:bidi="ar-SA"/>
        </w:rPr>
        <w:t>t</w:t>
      </w:r>
      <w:r w:rsidRPr="00266DA4">
        <w:rPr>
          <w:rFonts w:eastAsiaTheme="minorHAnsi"/>
          <w:sz w:val="24"/>
          <w:szCs w:val="24"/>
          <w:lang w:eastAsia="en-US" w:bidi="ar-SA"/>
        </w:rPr>
        <w:t>he College's emergency procedures and the vocational hazards they will encounter as part of their training.</w:t>
      </w:r>
    </w:p>
    <w:p w14:paraId="73200100" w14:textId="221EDC66" w:rsidR="00C33D1E" w:rsidRPr="00266DA4" w:rsidRDefault="00C33D1E" w:rsidP="003E220E">
      <w:pPr>
        <w:pStyle w:val="BodyText"/>
        <w:numPr>
          <w:ilvl w:val="2"/>
          <w:numId w:val="25"/>
        </w:numPr>
        <w:spacing w:before="1"/>
        <w:ind w:right="124"/>
        <w:jc w:val="both"/>
        <w:rPr>
          <w:sz w:val="24"/>
          <w:szCs w:val="24"/>
        </w:rPr>
      </w:pPr>
      <w:r w:rsidRPr="00266DA4">
        <w:rPr>
          <w:sz w:val="24"/>
          <w:szCs w:val="24"/>
        </w:rPr>
        <w:t>Ensure that competent persons are employed within their department and that staff are fully trained and that training is kept up to date to undertake their role with the relevant competence</w:t>
      </w:r>
    </w:p>
    <w:p w14:paraId="7187DA35" w14:textId="14F82B83" w:rsidR="00C33D1E" w:rsidRPr="00266DA4" w:rsidRDefault="00BC2E80" w:rsidP="003E220E">
      <w:pPr>
        <w:pStyle w:val="BodyText"/>
        <w:numPr>
          <w:ilvl w:val="2"/>
          <w:numId w:val="25"/>
        </w:numPr>
        <w:ind w:right="118"/>
        <w:jc w:val="both"/>
        <w:rPr>
          <w:sz w:val="24"/>
          <w:szCs w:val="24"/>
        </w:rPr>
      </w:pPr>
      <w:r w:rsidRPr="00266DA4">
        <w:rPr>
          <w:rFonts w:eastAsiaTheme="minorHAnsi"/>
          <w:sz w:val="24"/>
          <w:szCs w:val="24"/>
          <w:lang w:eastAsia="en-US" w:bidi="ar-SA"/>
        </w:rPr>
        <w:t>E</w:t>
      </w:r>
      <w:r w:rsidR="00F426DF" w:rsidRPr="00266DA4">
        <w:rPr>
          <w:rFonts w:eastAsiaTheme="minorHAnsi"/>
          <w:sz w:val="24"/>
          <w:szCs w:val="24"/>
          <w:lang w:eastAsia="en-US" w:bidi="ar-SA"/>
        </w:rPr>
        <w:t>nsure that all students within their curriculum area that have declared a known medical condition have had a Health Declaration meeting and that, where appropriate,</w:t>
      </w:r>
      <w:r w:rsidRPr="00266DA4">
        <w:rPr>
          <w:rFonts w:eastAsiaTheme="minorHAnsi"/>
          <w:sz w:val="24"/>
          <w:szCs w:val="24"/>
          <w:lang w:eastAsia="en-US" w:bidi="ar-SA"/>
        </w:rPr>
        <w:t xml:space="preserve"> </w:t>
      </w:r>
      <w:r w:rsidR="002320C4" w:rsidRPr="00266DA4">
        <w:rPr>
          <w:rFonts w:eastAsiaTheme="minorHAnsi"/>
          <w:sz w:val="24"/>
          <w:szCs w:val="24"/>
          <w:lang w:eastAsia="en-US" w:bidi="ar-SA"/>
        </w:rPr>
        <w:t>ensure</w:t>
      </w:r>
      <w:r w:rsidRPr="00266DA4">
        <w:rPr>
          <w:rFonts w:eastAsiaTheme="minorHAnsi"/>
          <w:sz w:val="24"/>
          <w:szCs w:val="24"/>
          <w:lang w:eastAsia="en-US" w:bidi="ar-SA"/>
        </w:rPr>
        <w:t xml:space="preserve"> </w:t>
      </w:r>
      <w:r w:rsidR="002320C4" w:rsidRPr="00266DA4">
        <w:rPr>
          <w:rFonts w:eastAsiaTheme="minorHAnsi"/>
          <w:sz w:val="24"/>
          <w:szCs w:val="24"/>
          <w:lang w:eastAsia="en-US" w:bidi="ar-SA"/>
        </w:rPr>
        <w:t>that</w:t>
      </w:r>
      <w:r w:rsidR="00F426DF" w:rsidRPr="00266DA4">
        <w:rPr>
          <w:rFonts w:eastAsiaTheme="minorHAnsi"/>
          <w:sz w:val="24"/>
          <w:szCs w:val="24"/>
          <w:lang w:eastAsia="en-US" w:bidi="ar-SA"/>
        </w:rPr>
        <w:t xml:space="preserve"> Risk Assessments and PEEPS </w:t>
      </w:r>
      <w:r w:rsidR="002320C4" w:rsidRPr="00266DA4">
        <w:rPr>
          <w:rFonts w:eastAsiaTheme="minorHAnsi"/>
          <w:sz w:val="24"/>
          <w:szCs w:val="24"/>
          <w:lang w:eastAsia="en-US" w:bidi="ar-SA"/>
        </w:rPr>
        <w:t xml:space="preserve">are </w:t>
      </w:r>
      <w:r w:rsidR="00F426DF" w:rsidRPr="00266DA4">
        <w:rPr>
          <w:rFonts w:eastAsiaTheme="minorHAnsi"/>
          <w:sz w:val="24"/>
          <w:szCs w:val="24"/>
          <w:lang w:eastAsia="en-US" w:bidi="ar-SA"/>
        </w:rPr>
        <w:t>in place.</w:t>
      </w:r>
    </w:p>
    <w:p w14:paraId="73CB1599" w14:textId="06529E5C" w:rsidR="00D03F26" w:rsidRPr="00266DA4" w:rsidRDefault="00BC2E80" w:rsidP="003E220E">
      <w:pPr>
        <w:pStyle w:val="BodyText"/>
        <w:numPr>
          <w:ilvl w:val="2"/>
          <w:numId w:val="25"/>
        </w:numPr>
        <w:ind w:right="118"/>
        <w:jc w:val="both"/>
        <w:rPr>
          <w:sz w:val="24"/>
          <w:szCs w:val="24"/>
        </w:rPr>
      </w:pPr>
      <w:r w:rsidRPr="00266DA4">
        <w:rPr>
          <w:sz w:val="24"/>
          <w:szCs w:val="24"/>
        </w:rPr>
        <w:t>En</w:t>
      </w:r>
      <w:r w:rsidR="00C33D1E" w:rsidRPr="00266DA4">
        <w:rPr>
          <w:sz w:val="24"/>
          <w:szCs w:val="24"/>
        </w:rPr>
        <w:t xml:space="preserve">sure that all “Offsite Activity” appropriately managed and that risk assessments, NOK details, and insurance certification are retained within the Offsite Activity forms and are signed off by the </w:t>
      </w:r>
      <w:r w:rsidRPr="00266DA4">
        <w:rPr>
          <w:sz w:val="24"/>
          <w:szCs w:val="24"/>
        </w:rPr>
        <w:t>HoH&amp;S or the H&amp;SO’s</w:t>
      </w:r>
      <w:r w:rsidR="00F63ADF" w:rsidRPr="00266DA4">
        <w:rPr>
          <w:sz w:val="24"/>
          <w:szCs w:val="24"/>
        </w:rPr>
        <w:t>.</w:t>
      </w:r>
    </w:p>
    <w:p w14:paraId="6BB562B9" w14:textId="77777777" w:rsidR="00375F97" w:rsidRPr="00266DA4" w:rsidRDefault="00375F97" w:rsidP="005C5C62">
      <w:pPr>
        <w:pStyle w:val="BodyText"/>
        <w:ind w:left="0" w:right="118"/>
        <w:jc w:val="both"/>
        <w:rPr>
          <w:sz w:val="24"/>
          <w:szCs w:val="24"/>
        </w:rPr>
      </w:pPr>
    </w:p>
    <w:p w14:paraId="65184243" w14:textId="72A2C509" w:rsidR="009C6F67" w:rsidRPr="00266DA4" w:rsidRDefault="009C6F67" w:rsidP="009C6F67">
      <w:pPr>
        <w:pStyle w:val="BodyText"/>
        <w:spacing w:before="1"/>
        <w:ind w:left="832" w:right="124"/>
        <w:jc w:val="both"/>
        <w:rPr>
          <w:sz w:val="24"/>
          <w:szCs w:val="24"/>
        </w:rPr>
      </w:pPr>
    </w:p>
    <w:p w14:paraId="364512AC" w14:textId="68D450F6" w:rsidR="00C33D1E" w:rsidRPr="00266DA4" w:rsidRDefault="00C05382" w:rsidP="00C05382">
      <w:pPr>
        <w:pStyle w:val="Heading3"/>
        <w:numPr>
          <w:ilvl w:val="1"/>
          <w:numId w:val="3"/>
        </w:numPr>
      </w:pPr>
      <w:bookmarkStart w:id="76" w:name="_Toc176199906"/>
      <w:r>
        <w:t xml:space="preserve"> </w:t>
      </w:r>
      <w:r w:rsidR="00C33D1E" w:rsidRPr="00266DA4">
        <w:t>Heads of Business Support and Business Support Managers</w:t>
      </w:r>
      <w:bookmarkEnd w:id="76"/>
    </w:p>
    <w:p w14:paraId="696DD9B0" w14:textId="77777777" w:rsidR="00C33D1E" w:rsidRPr="00266DA4" w:rsidRDefault="00C33D1E" w:rsidP="009C6F67">
      <w:pPr>
        <w:pStyle w:val="BodyText"/>
        <w:spacing w:before="1"/>
        <w:ind w:left="832" w:right="124"/>
        <w:jc w:val="both"/>
        <w:rPr>
          <w:sz w:val="24"/>
          <w:szCs w:val="24"/>
        </w:rPr>
      </w:pPr>
    </w:p>
    <w:p w14:paraId="384DCFD9" w14:textId="06BB2DF3" w:rsidR="00DB2E92" w:rsidRPr="00266DA4" w:rsidRDefault="00DB2E92" w:rsidP="003E220E">
      <w:pPr>
        <w:pStyle w:val="BodyText"/>
        <w:numPr>
          <w:ilvl w:val="2"/>
          <w:numId w:val="33"/>
        </w:numPr>
        <w:spacing w:before="1"/>
        <w:ind w:right="124"/>
        <w:jc w:val="both"/>
        <w:rPr>
          <w:sz w:val="24"/>
          <w:szCs w:val="24"/>
        </w:rPr>
      </w:pPr>
      <w:r w:rsidRPr="00266DA4">
        <w:rPr>
          <w:sz w:val="24"/>
          <w:szCs w:val="24"/>
        </w:rPr>
        <w:t>Implement this policy within their areas of responsibility, including projects,</w:t>
      </w:r>
      <w:r w:rsidRPr="00266DA4">
        <w:rPr>
          <w:spacing w:val="-5"/>
          <w:sz w:val="24"/>
          <w:szCs w:val="24"/>
        </w:rPr>
        <w:t xml:space="preserve"> </w:t>
      </w:r>
      <w:r w:rsidRPr="00266DA4">
        <w:rPr>
          <w:sz w:val="24"/>
          <w:szCs w:val="24"/>
        </w:rPr>
        <w:t>and</w:t>
      </w:r>
      <w:r w:rsidRPr="00266DA4">
        <w:rPr>
          <w:spacing w:val="-8"/>
          <w:sz w:val="24"/>
          <w:szCs w:val="24"/>
        </w:rPr>
        <w:t xml:space="preserve"> </w:t>
      </w:r>
      <w:r w:rsidRPr="00266DA4">
        <w:rPr>
          <w:sz w:val="24"/>
          <w:szCs w:val="24"/>
        </w:rPr>
        <w:t>promote</w:t>
      </w:r>
      <w:r w:rsidRPr="00266DA4">
        <w:rPr>
          <w:spacing w:val="-8"/>
          <w:sz w:val="24"/>
          <w:szCs w:val="24"/>
        </w:rPr>
        <w:t xml:space="preserve"> </w:t>
      </w:r>
      <w:r w:rsidRPr="00266DA4">
        <w:rPr>
          <w:sz w:val="24"/>
          <w:szCs w:val="24"/>
        </w:rPr>
        <w:t>a</w:t>
      </w:r>
      <w:r w:rsidRPr="00266DA4">
        <w:rPr>
          <w:spacing w:val="-5"/>
          <w:sz w:val="24"/>
          <w:szCs w:val="24"/>
        </w:rPr>
        <w:t xml:space="preserve"> </w:t>
      </w:r>
      <w:r w:rsidRPr="00266DA4">
        <w:rPr>
          <w:sz w:val="24"/>
          <w:szCs w:val="24"/>
        </w:rPr>
        <w:t>strong</w:t>
      </w:r>
      <w:r w:rsidRPr="00266DA4">
        <w:rPr>
          <w:spacing w:val="-8"/>
          <w:sz w:val="24"/>
          <w:szCs w:val="24"/>
        </w:rPr>
        <w:t xml:space="preserve"> </w:t>
      </w:r>
      <w:r w:rsidRPr="00266DA4">
        <w:rPr>
          <w:sz w:val="24"/>
          <w:szCs w:val="24"/>
        </w:rPr>
        <w:t>Health &amp; Safety culture,</w:t>
      </w:r>
      <w:r w:rsidRPr="00266DA4">
        <w:rPr>
          <w:spacing w:val="-6"/>
          <w:sz w:val="24"/>
          <w:szCs w:val="24"/>
        </w:rPr>
        <w:t xml:space="preserve"> </w:t>
      </w:r>
      <w:r w:rsidRPr="00266DA4">
        <w:rPr>
          <w:sz w:val="24"/>
          <w:szCs w:val="24"/>
        </w:rPr>
        <w:t>including</w:t>
      </w:r>
      <w:r w:rsidRPr="00266DA4">
        <w:rPr>
          <w:spacing w:val="-6"/>
          <w:sz w:val="24"/>
          <w:szCs w:val="24"/>
        </w:rPr>
        <w:t xml:space="preserve"> </w:t>
      </w:r>
      <w:r w:rsidRPr="00266DA4">
        <w:rPr>
          <w:sz w:val="24"/>
          <w:szCs w:val="24"/>
        </w:rPr>
        <w:t>through</w:t>
      </w:r>
      <w:r w:rsidRPr="00266DA4">
        <w:rPr>
          <w:spacing w:val="-11"/>
          <w:sz w:val="24"/>
          <w:szCs w:val="24"/>
        </w:rPr>
        <w:t xml:space="preserve"> </w:t>
      </w:r>
      <w:r w:rsidRPr="00266DA4">
        <w:rPr>
          <w:sz w:val="24"/>
          <w:szCs w:val="24"/>
        </w:rPr>
        <w:t>role</w:t>
      </w:r>
      <w:r w:rsidRPr="00266DA4">
        <w:rPr>
          <w:spacing w:val="-8"/>
          <w:sz w:val="24"/>
          <w:szCs w:val="24"/>
        </w:rPr>
        <w:t xml:space="preserve"> </w:t>
      </w:r>
      <w:r w:rsidRPr="00266DA4">
        <w:rPr>
          <w:sz w:val="24"/>
          <w:szCs w:val="24"/>
        </w:rPr>
        <w:t>modelling</w:t>
      </w:r>
      <w:r w:rsidRPr="00266DA4">
        <w:rPr>
          <w:spacing w:val="-7"/>
          <w:sz w:val="24"/>
          <w:szCs w:val="24"/>
        </w:rPr>
        <w:t xml:space="preserve"> </w:t>
      </w:r>
      <w:r w:rsidRPr="00266DA4">
        <w:rPr>
          <w:sz w:val="24"/>
          <w:szCs w:val="24"/>
        </w:rPr>
        <w:t>and</w:t>
      </w:r>
      <w:r w:rsidRPr="00266DA4">
        <w:rPr>
          <w:spacing w:val="-5"/>
          <w:sz w:val="24"/>
          <w:szCs w:val="24"/>
        </w:rPr>
        <w:t xml:space="preserve"> </w:t>
      </w:r>
      <w:r w:rsidRPr="00266DA4">
        <w:rPr>
          <w:sz w:val="24"/>
          <w:szCs w:val="24"/>
        </w:rPr>
        <w:t>empowering</w:t>
      </w:r>
      <w:r w:rsidRPr="00266DA4">
        <w:rPr>
          <w:spacing w:val="-10"/>
          <w:sz w:val="24"/>
          <w:szCs w:val="24"/>
        </w:rPr>
        <w:t xml:space="preserve"> </w:t>
      </w:r>
      <w:r w:rsidRPr="00266DA4">
        <w:rPr>
          <w:sz w:val="24"/>
          <w:szCs w:val="24"/>
        </w:rPr>
        <w:t>staff to stop any activity they believe is unsafe.</w:t>
      </w:r>
    </w:p>
    <w:p w14:paraId="61429404" w14:textId="6CCED1D3" w:rsidR="00C33D1E" w:rsidRPr="00266DA4" w:rsidRDefault="00C33D1E" w:rsidP="003E220E">
      <w:pPr>
        <w:pStyle w:val="BodyText"/>
        <w:numPr>
          <w:ilvl w:val="2"/>
          <w:numId w:val="33"/>
        </w:numPr>
        <w:spacing w:before="1"/>
        <w:ind w:right="124"/>
        <w:jc w:val="both"/>
        <w:rPr>
          <w:sz w:val="24"/>
          <w:szCs w:val="24"/>
        </w:rPr>
      </w:pPr>
      <w:r w:rsidRPr="00266DA4">
        <w:rPr>
          <w:sz w:val="24"/>
          <w:szCs w:val="24"/>
        </w:rPr>
        <w:t>Ensure their department conducts its processes in a safe manner</w:t>
      </w:r>
      <w:r w:rsidR="00BC2E80" w:rsidRPr="00266DA4">
        <w:rPr>
          <w:sz w:val="24"/>
          <w:szCs w:val="24"/>
        </w:rPr>
        <w:t>.</w:t>
      </w:r>
    </w:p>
    <w:p w14:paraId="5F82BF50" w14:textId="04467339" w:rsidR="00C33D1E" w:rsidRPr="00266DA4" w:rsidRDefault="00C33D1E" w:rsidP="003E220E">
      <w:pPr>
        <w:pStyle w:val="BodyText"/>
        <w:numPr>
          <w:ilvl w:val="2"/>
          <w:numId w:val="33"/>
        </w:numPr>
        <w:spacing w:before="1"/>
        <w:ind w:right="124"/>
        <w:jc w:val="both"/>
        <w:rPr>
          <w:sz w:val="24"/>
          <w:szCs w:val="24"/>
        </w:rPr>
      </w:pPr>
      <w:r w:rsidRPr="00266DA4">
        <w:rPr>
          <w:sz w:val="24"/>
          <w:szCs w:val="24"/>
        </w:rPr>
        <w:t>Ensur</w:t>
      </w:r>
      <w:r w:rsidR="00BC2E80" w:rsidRPr="00266DA4">
        <w:rPr>
          <w:sz w:val="24"/>
          <w:szCs w:val="24"/>
        </w:rPr>
        <w:t>e</w:t>
      </w:r>
      <w:r w:rsidRPr="00266DA4">
        <w:rPr>
          <w:sz w:val="24"/>
          <w:szCs w:val="24"/>
        </w:rPr>
        <w:t xml:space="preserve"> that their teams and any contractors are aware of their responsibilities under this </w:t>
      </w:r>
      <w:r w:rsidR="00BC2E80" w:rsidRPr="00266DA4">
        <w:rPr>
          <w:sz w:val="24"/>
          <w:szCs w:val="24"/>
        </w:rPr>
        <w:t>P</w:t>
      </w:r>
      <w:r w:rsidRPr="00266DA4">
        <w:rPr>
          <w:sz w:val="24"/>
          <w:szCs w:val="24"/>
        </w:rPr>
        <w:t>olicy and are fully equipped to complete their</w:t>
      </w:r>
      <w:r w:rsidRPr="00266DA4">
        <w:rPr>
          <w:spacing w:val="11"/>
          <w:sz w:val="24"/>
          <w:szCs w:val="24"/>
        </w:rPr>
        <w:t xml:space="preserve"> </w:t>
      </w:r>
      <w:r w:rsidRPr="00266DA4">
        <w:rPr>
          <w:sz w:val="24"/>
          <w:szCs w:val="24"/>
        </w:rPr>
        <w:t>duties</w:t>
      </w:r>
      <w:r w:rsidRPr="00266DA4">
        <w:rPr>
          <w:spacing w:val="8"/>
          <w:sz w:val="24"/>
          <w:szCs w:val="24"/>
        </w:rPr>
        <w:t xml:space="preserve"> </w:t>
      </w:r>
      <w:r w:rsidRPr="00266DA4">
        <w:rPr>
          <w:sz w:val="24"/>
          <w:szCs w:val="24"/>
        </w:rPr>
        <w:t>safely.</w:t>
      </w:r>
      <w:r w:rsidRPr="00266DA4">
        <w:rPr>
          <w:spacing w:val="11"/>
          <w:sz w:val="24"/>
          <w:szCs w:val="24"/>
        </w:rPr>
        <w:t xml:space="preserve"> </w:t>
      </w:r>
    </w:p>
    <w:p w14:paraId="35F240CC" w14:textId="1DBEF214" w:rsidR="00C33D1E" w:rsidRPr="00266DA4" w:rsidRDefault="00C33D1E" w:rsidP="003E220E">
      <w:pPr>
        <w:pStyle w:val="BodyText"/>
        <w:numPr>
          <w:ilvl w:val="2"/>
          <w:numId w:val="33"/>
        </w:numPr>
        <w:spacing w:before="1"/>
        <w:ind w:right="124"/>
        <w:jc w:val="both"/>
        <w:rPr>
          <w:sz w:val="24"/>
          <w:szCs w:val="24"/>
        </w:rPr>
      </w:pPr>
      <w:r w:rsidRPr="00266DA4">
        <w:rPr>
          <w:sz w:val="24"/>
          <w:szCs w:val="24"/>
        </w:rPr>
        <w:t>Ensur</w:t>
      </w:r>
      <w:r w:rsidR="00BC2E80" w:rsidRPr="00266DA4">
        <w:rPr>
          <w:sz w:val="24"/>
          <w:szCs w:val="24"/>
        </w:rPr>
        <w:t>e</w:t>
      </w:r>
      <w:r w:rsidRPr="00266DA4">
        <w:rPr>
          <w:spacing w:val="10"/>
          <w:sz w:val="24"/>
          <w:szCs w:val="24"/>
        </w:rPr>
        <w:t xml:space="preserve"> </w:t>
      </w:r>
      <w:r w:rsidRPr="00266DA4">
        <w:rPr>
          <w:sz w:val="24"/>
          <w:szCs w:val="24"/>
        </w:rPr>
        <w:t>equipment</w:t>
      </w:r>
      <w:r w:rsidRPr="00266DA4">
        <w:rPr>
          <w:spacing w:val="9"/>
          <w:sz w:val="24"/>
          <w:szCs w:val="24"/>
        </w:rPr>
        <w:t xml:space="preserve"> </w:t>
      </w:r>
      <w:r w:rsidRPr="00266DA4">
        <w:rPr>
          <w:sz w:val="24"/>
          <w:szCs w:val="24"/>
        </w:rPr>
        <w:t>is</w:t>
      </w:r>
      <w:r w:rsidRPr="00266DA4">
        <w:rPr>
          <w:spacing w:val="11"/>
          <w:sz w:val="24"/>
          <w:szCs w:val="24"/>
        </w:rPr>
        <w:t xml:space="preserve"> </w:t>
      </w:r>
      <w:r w:rsidRPr="00266DA4">
        <w:rPr>
          <w:sz w:val="24"/>
          <w:szCs w:val="24"/>
        </w:rPr>
        <w:t>safely</w:t>
      </w:r>
      <w:r w:rsidRPr="00266DA4">
        <w:rPr>
          <w:spacing w:val="8"/>
          <w:sz w:val="24"/>
          <w:szCs w:val="24"/>
        </w:rPr>
        <w:t xml:space="preserve"> </w:t>
      </w:r>
      <w:r w:rsidRPr="00266DA4">
        <w:rPr>
          <w:sz w:val="24"/>
          <w:szCs w:val="24"/>
        </w:rPr>
        <w:t>maintained,</w:t>
      </w:r>
      <w:r w:rsidRPr="00266DA4">
        <w:rPr>
          <w:spacing w:val="10"/>
          <w:sz w:val="24"/>
          <w:szCs w:val="24"/>
        </w:rPr>
        <w:t xml:space="preserve"> </w:t>
      </w:r>
      <w:r w:rsidRPr="00266DA4">
        <w:rPr>
          <w:sz w:val="24"/>
          <w:szCs w:val="24"/>
        </w:rPr>
        <w:t>risk assessments and Safe Systems of Work are completed and implemented, and appropriate Health</w:t>
      </w:r>
      <w:r w:rsidR="002103EA" w:rsidRPr="00266DA4">
        <w:rPr>
          <w:sz w:val="24"/>
          <w:szCs w:val="24"/>
        </w:rPr>
        <w:t xml:space="preserve"> &amp; </w:t>
      </w:r>
      <w:r w:rsidRPr="00266DA4">
        <w:rPr>
          <w:sz w:val="24"/>
          <w:szCs w:val="24"/>
        </w:rPr>
        <w:t xml:space="preserve">Safety records are kept within their areas and reviewed regularly. </w:t>
      </w:r>
    </w:p>
    <w:p w14:paraId="29AC98B2" w14:textId="4159AEB9" w:rsidR="00C33D1E" w:rsidRPr="00266DA4" w:rsidRDefault="00BC2E80" w:rsidP="003E220E">
      <w:pPr>
        <w:pStyle w:val="BodyText"/>
        <w:numPr>
          <w:ilvl w:val="2"/>
          <w:numId w:val="33"/>
        </w:numPr>
        <w:spacing w:before="1"/>
        <w:ind w:right="124"/>
        <w:jc w:val="both"/>
        <w:rPr>
          <w:sz w:val="24"/>
          <w:szCs w:val="24"/>
        </w:rPr>
      </w:pPr>
      <w:r w:rsidRPr="00266DA4">
        <w:rPr>
          <w:sz w:val="24"/>
          <w:szCs w:val="24"/>
        </w:rPr>
        <w:t>Support</w:t>
      </w:r>
      <w:r w:rsidR="00C33D1E" w:rsidRPr="00266DA4">
        <w:rPr>
          <w:sz w:val="24"/>
          <w:szCs w:val="24"/>
        </w:rPr>
        <w:t xml:space="preserve"> the reporting of all accidents, incidents and near misses within their areas of responsibilities and carry out investigations as</w:t>
      </w:r>
      <w:r w:rsidR="00C33D1E" w:rsidRPr="00266DA4">
        <w:rPr>
          <w:spacing w:val="-10"/>
          <w:sz w:val="24"/>
          <w:szCs w:val="24"/>
        </w:rPr>
        <w:t xml:space="preserve"> </w:t>
      </w:r>
      <w:r w:rsidR="00C33D1E" w:rsidRPr="00266DA4">
        <w:rPr>
          <w:sz w:val="24"/>
          <w:szCs w:val="24"/>
        </w:rPr>
        <w:t>required within their respective areas.</w:t>
      </w:r>
    </w:p>
    <w:p w14:paraId="5D6A9C2F" w14:textId="3D1482BF" w:rsidR="00C33D1E" w:rsidRPr="00266DA4" w:rsidRDefault="00BC2E80" w:rsidP="003E220E">
      <w:pPr>
        <w:pStyle w:val="BodyText"/>
        <w:numPr>
          <w:ilvl w:val="2"/>
          <w:numId w:val="33"/>
        </w:numPr>
        <w:spacing w:before="1"/>
        <w:ind w:right="124"/>
        <w:jc w:val="both"/>
        <w:rPr>
          <w:sz w:val="24"/>
          <w:szCs w:val="24"/>
        </w:rPr>
      </w:pPr>
      <w:r w:rsidRPr="00266DA4">
        <w:rPr>
          <w:sz w:val="24"/>
          <w:szCs w:val="24"/>
        </w:rPr>
        <w:t>Ensure t</w:t>
      </w:r>
      <w:r w:rsidR="00C33D1E" w:rsidRPr="00266DA4">
        <w:rPr>
          <w:sz w:val="24"/>
          <w:szCs w:val="24"/>
        </w:rPr>
        <w:t>hat all key Health and Safety Management systems are managed and that compliance is maintained within their areas of responsibility (Smartlog)</w:t>
      </w:r>
    </w:p>
    <w:p w14:paraId="37E33F41" w14:textId="095AC88A" w:rsidR="00C33D1E" w:rsidRPr="00266DA4" w:rsidRDefault="00C33D1E" w:rsidP="003E220E">
      <w:pPr>
        <w:pStyle w:val="BodyText"/>
        <w:numPr>
          <w:ilvl w:val="2"/>
          <w:numId w:val="33"/>
        </w:numPr>
        <w:spacing w:before="1"/>
        <w:ind w:right="124"/>
        <w:jc w:val="both"/>
        <w:rPr>
          <w:sz w:val="24"/>
          <w:szCs w:val="24"/>
        </w:rPr>
      </w:pPr>
      <w:r w:rsidRPr="00266DA4">
        <w:rPr>
          <w:sz w:val="24"/>
          <w:szCs w:val="24"/>
        </w:rPr>
        <w:t>Ensure that competent persons are employed within their department and that staff are fully trained and that training is kept up to date to undertake their role with the relevant competence</w:t>
      </w:r>
      <w:r w:rsidR="00BC2E80" w:rsidRPr="00266DA4">
        <w:rPr>
          <w:sz w:val="24"/>
          <w:szCs w:val="24"/>
        </w:rPr>
        <w:t>.</w:t>
      </w:r>
    </w:p>
    <w:p w14:paraId="72CF5B47" w14:textId="7ACC1764" w:rsidR="00C33D1E" w:rsidRPr="00266DA4" w:rsidRDefault="00C33D1E" w:rsidP="003E220E">
      <w:pPr>
        <w:pStyle w:val="BodyText"/>
        <w:numPr>
          <w:ilvl w:val="2"/>
          <w:numId w:val="33"/>
        </w:numPr>
        <w:spacing w:before="1"/>
        <w:ind w:right="124"/>
        <w:jc w:val="both"/>
        <w:rPr>
          <w:sz w:val="24"/>
          <w:szCs w:val="24"/>
        </w:rPr>
      </w:pPr>
      <w:r w:rsidRPr="00266DA4">
        <w:rPr>
          <w:sz w:val="24"/>
          <w:szCs w:val="24"/>
        </w:rPr>
        <w:t>Monitor and ensur</w:t>
      </w:r>
      <w:r w:rsidR="00BC2E80" w:rsidRPr="00266DA4">
        <w:rPr>
          <w:sz w:val="24"/>
          <w:szCs w:val="24"/>
        </w:rPr>
        <w:t>e</w:t>
      </w:r>
      <w:r w:rsidRPr="00266DA4">
        <w:rPr>
          <w:sz w:val="24"/>
          <w:szCs w:val="24"/>
        </w:rPr>
        <w:t xml:space="preserve"> the safe working practices of staff and learners in their areas and ensur</w:t>
      </w:r>
      <w:r w:rsidR="00BC2E80" w:rsidRPr="00266DA4">
        <w:rPr>
          <w:sz w:val="24"/>
          <w:szCs w:val="24"/>
        </w:rPr>
        <w:t>e</w:t>
      </w:r>
      <w:r w:rsidRPr="00266DA4">
        <w:rPr>
          <w:sz w:val="24"/>
          <w:szCs w:val="24"/>
        </w:rPr>
        <w:t xml:space="preserve"> robust risk management through identification, assessment and communication of risks and safety measures. </w:t>
      </w:r>
    </w:p>
    <w:p w14:paraId="17EDAC1B" w14:textId="02AA5F8D" w:rsidR="00C33D1E" w:rsidRPr="00266DA4" w:rsidRDefault="00C33D1E" w:rsidP="003E220E">
      <w:pPr>
        <w:pStyle w:val="BodyText"/>
        <w:numPr>
          <w:ilvl w:val="2"/>
          <w:numId w:val="33"/>
        </w:numPr>
        <w:spacing w:before="1"/>
        <w:ind w:right="124"/>
        <w:jc w:val="both"/>
        <w:rPr>
          <w:sz w:val="24"/>
          <w:szCs w:val="24"/>
        </w:rPr>
      </w:pPr>
      <w:r w:rsidRPr="00266DA4">
        <w:rPr>
          <w:sz w:val="24"/>
          <w:szCs w:val="24"/>
        </w:rPr>
        <w:t>Ensu</w:t>
      </w:r>
      <w:r w:rsidR="00E870BB" w:rsidRPr="00266DA4">
        <w:rPr>
          <w:sz w:val="24"/>
          <w:szCs w:val="24"/>
        </w:rPr>
        <w:t>re</w:t>
      </w:r>
      <w:r w:rsidRPr="00266DA4">
        <w:rPr>
          <w:sz w:val="24"/>
          <w:szCs w:val="24"/>
        </w:rPr>
        <w:t xml:space="preserve"> that controls leading from Risk Assessments, Safe Systems of Work and COSHH assessments are fully embedded within their areas of control, </w:t>
      </w:r>
      <w:proofErr w:type="gramStart"/>
      <w:r w:rsidRPr="00266DA4">
        <w:rPr>
          <w:sz w:val="24"/>
          <w:szCs w:val="24"/>
        </w:rPr>
        <w:t>i.e.</w:t>
      </w:r>
      <w:proofErr w:type="gramEnd"/>
      <w:r w:rsidRPr="00266DA4">
        <w:rPr>
          <w:sz w:val="24"/>
          <w:szCs w:val="24"/>
        </w:rPr>
        <w:t xml:space="preserve"> PPE</w:t>
      </w:r>
      <w:r w:rsidR="00E870BB" w:rsidRPr="00266DA4">
        <w:rPr>
          <w:sz w:val="24"/>
          <w:szCs w:val="24"/>
        </w:rPr>
        <w:t>.</w:t>
      </w:r>
    </w:p>
    <w:p w14:paraId="13F03E49" w14:textId="3A6DA1BD" w:rsidR="00C33D1E" w:rsidRPr="00266DA4" w:rsidRDefault="00C33D1E" w:rsidP="003E220E">
      <w:pPr>
        <w:pStyle w:val="BodyText"/>
        <w:numPr>
          <w:ilvl w:val="2"/>
          <w:numId w:val="33"/>
        </w:numPr>
        <w:spacing w:before="1"/>
        <w:ind w:right="124"/>
        <w:jc w:val="both"/>
        <w:rPr>
          <w:sz w:val="24"/>
          <w:szCs w:val="24"/>
        </w:rPr>
      </w:pPr>
      <w:r w:rsidRPr="00266DA4">
        <w:rPr>
          <w:rFonts w:eastAsiaTheme="minorHAnsi"/>
          <w:sz w:val="24"/>
          <w:szCs w:val="24"/>
          <w:lang w:eastAsia="en-US" w:bidi="ar-SA"/>
        </w:rPr>
        <w:t>Mak</w:t>
      </w:r>
      <w:r w:rsidR="00E870BB" w:rsidRPr="00266DA4">
        <w:rPr>
          <w:rFonts w:eastAsiaTheme="minorHAnsi"/>
          <w:sz w:val="24"/>
          <w:szCs w:val="24"/>
          <w:lang w:eastAsia="en-US" w:bidi="ar-SA"/>
        </w:rPr>
        <w:t>e</w:t>
      </w:r>
      <w:r w:rsidRPr="00266DA4">
        <w:rPr>
          <w:rFonts w:eastAsiaTheme="minorHAnsi"/>
          <w:sz w:val="24"/>
          <w:szCs w:val="24"/>
          <w:lang w:eastAsia="en-US" w:bidi="ar-SA"/>
        </w:rPr>
        <w:t xml:space="preserve"> and organis</w:t>
      </w:r>
      <w:r w:rsidR="00E870BB" w:rsidRPr="00266DA4">
        <w:rPr>
          <w:rFonts w:eastAsiaTheme="minorHAnsi"/>
          <w:sz w:val="24"/>
          <w:szCs w:val="24"/>
          <w:lang w:eastAsia="en-US" w:bidi="ar-SA"/>
        </w:rPr>
        <w:t xml:space="preserve">e </w:t>
      </w:r>
      <w:r w:rsidRPr="00266DA4">
        <w:rPr>
          <w:rFonts w:eastAsiaTheme="minorHAnsi"/>
          <w:sz w:val="24"/>
          <w:szCs w:val="24"/>
          <w:lang w:eastAsia="en-US" w:bidi="ar-SA"/>
        </w:rPr>
        <w:t>adjustments for individuals</w:t>
      </w:r>
      <w:r w:rsidR="00E870BB" w:rsidRPr="00266DA4">
        <w:rPr>
          <w:rFonts w:eastAsiaTheme="minorHAnsi"/>
          <w:sz w:val="24"/>
          <w:szCs w:val="24"/>
          <w:lang w:eastAsia="en-US" w:bidi="ar-SA"/>
        </w:rPr>
        <w:t>’</w:t>
      </w:r>
      <w:r w:rsidRPr="00266DA4">
        <w:rPr>
          <w:rFonts w:eastAsiaTheme="minorHAnsi"/>
          <w:sz w:val="24"/>
          <w:szCs w:val="24"/>
          <w:lang w:eastAsia="en-US" w:bidi="ar-SA"/>
        </w:rPr>
        <w:t xml:space="preserve"> requirements in line with the Equality Act 2010. </w:t>
      </w:r>
    </w:p>
    <w:p w14:paraId="02922C06" w14:textId="1AE299EB" w:rsidR="00C33D1E" w:rsidRPr="00266DA4" w:rsidRDefault="00C33D1E" w:rsidP="003E220E">
      <w:pPr>
        <w:pStyle w:val="BodyText"/>
        <w:numPr>
          <w:ilvl w:val="2"/>
          <w:numId w:val="33"/>
        </w:numPr>
        <w:spacing w:before="1"/>
        <w:ind w:right="124"/>
        <w:jc w:val="both"/>
        <w:rPr>
          <w:sz w:val="24"/>
          <w:szCs w:val="24"/>
        </w:rPr>
      </w:pPr>
      <w:r w:rsidRPr="00266DA4">
        <w:rPr>
          <w:rFonts w:eastAsiaTheme="minorHAnsi"/>
          <w:sz w:val="24"/>
          <w:szCs w:val="24"/>
          <w:lang w:eastAsia="en-US" w:bidi="ar-SA"/>
        </w:rPr>
        <w:t>Ensur</w:t>
      </w:r>
      <w:r w:rsidR="00E870BB" w:rsidRPr="00266DA4">
        <w:rPr>
          <w:rFonts w:eastAsiaTheme="minorHAnsi"/>
          <w:sz w:val="24"/>
          <w:szCs w:val="24"/>
          <w:lang w:eastAsia="en-US" w:bidi="ar-SA"/>
        </w:rPr>
        <w:t>e</w:t>
      </w:r>
      <w:r w:rsidRPr="00266DA4">
        <w:rPr>
          <w:rFonts w:eastAsiaTheme="minorHAnsi"/>
          <w:sz w:val="24"/>
          <w:szCs w:val="24"/>
          <w:lang w:eastAsia="en-US" w:bidi="ar-SA"/>
        </w:rPr>
        <w:t xml:space="preserve"> that all apprenticeship/work experience employers are checked for health and safety purposes in accordance with the requirements of the Funding Agency.</w:t>
      </w:r>
    </w:p>
    <w:p w14:paraId="3CAF89D1" w14:textId="02378013" w:rsidR="00C33D1E" w:rsidRPr="00266DA4" w:rsidRDefault="00C33D1E" w:rsidP="003E220E">
      <w:pPr>
        <w:pStyle w:val="BodyText"/>
        <w:numPr>
          <w:ilvl w:val="2"/>
          <w:numId w:val="33"/>
        </w:numPr>
        <w:ind w:right="118"/>
        <w:jc w:val="both"/>
        <w:rPr>
          <w:sz w:val="24"/>
          <w:szCs w:val="24"/>
        </w:rPr>
      </w:pPr>
      <w:r w:rsidRPr="00266DA4">
        <w:rPr>
          <w:rFonts w:eastAsiaTheme="minorHAnsi"/>
          <w:sz w:val="24"/>
          <w:szCs w:val="24"/>
          <w:lang w:eastAsia="en-US" w:bidi="ar-SA"/>
        </w:rPr>
        <w:t>Manag</w:t>
      </w:r>
      <w:r w:rsidR="00E870BB" w:rsidRPr="00266DA4">
        <w:rPr>
          <w:rFonts w:eastAsiaTheme="minorHAnsi"/>
          <w:sz w:val="24"/>
          <w:szCs w:val="24"/>
          <w:lang w:eastAsia="en-US" w:bidi="ar-SA"/>
        </w:rPr>
        <w:t>e</w:t>
      </w:r>
      <w:r w:rsidRPr="00266DA4">
        <w:rPr>
          <w:rFonts w:eastAsiaTheme="minorHAnsi"/>
          <w:sz w:val="24"/>
          <w:szCs w:val="24"/>
          <w:lang w:eastAsia="en-US" w:bidi="ar-SA"/>
        </w:rPr>
        <w:t xml:space="preserve"> the system which enables people with particular disability needs to safely evacuate buildings in an emergency </w:t>
      </w:r>
      <w:proofErr w:type="gramStart"/>
      <w:r w:rsidRPr="00266DA4">
        <w:rPr>
          <w:rFonts w:eastAsiaTheme="minorHAnsi"/>
          <w:sz w:val="24"/>
          <w:szCs w:val="24"/>
          <w:lang w:eastAsia="en-US" w:bidi="ar-SA"/>
        </w:rPr>
        <w:t>e.g.</w:t>
      </w:r>
      <w:proofErr w:type="gramEnd"/>
      <w:r w:rsidRPr="00266DA4">
        <w:rPr>
          <w:rFonts w:eastAsiaTheme="minorHAnsi"/>
          <w:sz w:val="24"/>
          <w:szCs w:val="24"/>
          <w:lang w:eastAsia="en-US" w:bidi="ar-SA"/>
        </w:rPr>
        <w:t xml:space="preserve"> Personal Emergency Evacuation Plans (PEEPS). </w:t>
      </w:r>
    </w:p>
    <w:p w14:paraId="10CC7A53" w14:textId="63476738" w:rsidR="00C33D1E" w:rsidRPr="00266DA4" w:rsidRDefault="00C33D1E" w:rsidP="00B03A49">
      <w:pPr>
        <w:pStyle w:val="BodyText"/>
        <w:spacing w:before="1"/>
        <w:ind w:right="124"/>
        <w:jc w:val="both"/>
        <w:rPr>
          <w:sz w:val="24"/>
          <w:szCs w:val="24"/>
        </w:rPr>
      </w:pPr>
    </w:p>
    <w:p w14:paraId="3C3C5D8C" w14:textId="72D6D440" w:rsidR="00E40067" w:rsidRPr="00266DA4" w:rsidRDefault="00C05382" w:rsidP="00C05382">
      <w:pPr>
        <w:pStyle w:val="Heading3"/>
        <w:numPr>
          <w:ilvl w:val="1"/>
          <w:numId w:val="3"/>
        </w:numPr>
      </w:pPr>
      <w:bookmarkStart w:id="77" w:name="_Toc176199907"/>
      <w:r>
        <w:t xml:space="preserve"> </w:t>
      </w:r>
      <w:r w:rsidR="00C51C64" w:rsidRPr="00266DA4">
        <w:t>Staff</w:t>
      </w:r>
      <w:bookmarkEnd w:id="77"/>
    </w:p>
    <w:p w14:paraId="55A89EE0" w14:textId="77777777" w:rsidR="00B03A49" w:rsidRPr="00266DA4" w:rsidRDefault="00B03A49" w:rsidP="00B03A49">
      <w:pPr>
        <w:pStyle w:val="BodyText"/>
        <w:ind w:left="0" w:right="120"/>
        <w:jc w:val="both"/>
        <w:rPr>
          <w:b/>
          <w:bCs/>
          <w:sz w:val="24"/>
          <w:szCs w:val="24"/>
        </w:rPr>
      </w:pPr>
    </w:p>
    <w:p w14:paraId="6DEF7943" w14:textId="5BC95401" w:rsidR="00A30ADE" w:rsidRPr="00266DA4" w:rsidRDefault="00BC0506" w:rsidP="00B03A49">
      <w:pPr>
        <w:pStyle w:val="BodyText"/>
        <w:ind w:left="0" w:right="120"/>
        <w:jc w:val="both"/>
        <w:rPr>
          <w:sz w:val="24"/>
          <w:szCs w:val="24"/>
        </w:rPr>
      </w:pPr>
      <w:r w:rsidRPr="00266DA4">
        <w:rPr>
          <w:sz w:val="24"/>
          <w:szCs w:val="24"/>
        </w:rPr>
        <w:t>Members of staff have the responsibility to promote health and safety and to cooperate with SLT, Heads of Faculty. Heads of Business Support services to achieve a healthy and safe workplace. In compliance with the Health and Safety at Work Act 1974 all Staff must:</w:t>
      </w:r>
    </w:p>
    <w:p w14:paraId="47ED0BEE" w14:textId="77777777" w:rsidR="00BC0506" w:rsidRPr="00266DA4" w:rsidRDefault="00BC0506">
      <w:pPr>
        <w:pStyle w:val="BodyText"/>
        <w:ind w:right="120"/>
        <w:jc w:val="both"/>
        <w:rPr>
          <w:sz w:val="24"/>
          <w:szCs w:val="24"/>
        </w:rPr>
      </w:pPr>
    </w:p>
    <w:p w14:paraId="552E6DAC" w14:textId="77777777" w:rsidR="00C33D1E" w:rsidRPr="00266DA4" w:rsidRDefault="00C33D1E" w:rsidP="003E220E">
      <w:pPr>
        <w:pStyle w:val="ListParagraph"/>
        <w:numPr>
          <w:ilvl w:val="0"/>
          <w:numId w:val="15"/>
        </w:numPr>
        <w:spacing w:line="240" w:lineRule="auto"/>
        <w:ind w:right="120"/>
        <w:jc w:val="both"/>
        <w:rPr>
          <w:vanish/>
          <w:sz w:val="24"/>
          <w:szCs w:val="24"/>
        </w:rPr>
      </w:pPr>
    </w:p>
    <w:p w14:paraId="2FB3EC7B" w14:textId="77777777" w:rsidR="00C33D1E" w:rsidRPr="00266DA4" w:rsidRDefault="00C33D1E" w:rsidP="003E220E">
      <w:pPr>
        <w:pStyle w:val="ListParagraph"/>
        <w:numPr>
          <w:ilvl w:val="1"/>
          <w:numId w:val="15"/>
        </w:numPr>
        <w:spacing w:line="240" w:lineRule="auto"/>
        <w:ind w:right="120"/>
        <w:jc w:val="both"/>
        <w:rPr>
          <w:vanish/>
          <w:sz w:val="24"/>
          <w:szCs w:val="24"/>
        </w:rPr>
      </w:pPr>
    </w:p>
    <w:p w14:paraId="7439022E" w14:textId="77777777" w:rsidR="00C33D1E" w:rsidRPr="00266DA4" w:rsidRDefault="00C33D1E" w:rsidP="003E220E">
      <w:pPr>
        <w:pStyle w:val="ListParagraph"/>
        <w:numPr>
          <w:ilvl w:val="1"/>
          <w:numId w:val="15"/>
        </w:numPr>
        <w:spacing w:line="240" w:lineRule="auto"/>
        <w:ind w:right="120"/>
        <w:jc w:val="both"/>
        <w:rPr>
          <w:vanish/>
          <w:sz w:val="24"/>
          <w:szCs w:val="24"/>
        </w:rPr>
      </w:pPr>
    </w:p>
    <w:p w14:paraId="3AEB83D7" w14:textId="77777777" w:rsidR="00C33D1E" w:rsidRPr="00266DA4" w:rsidRDefault="00C33D1E" w:rsidP="003E220E">
      <w:pPr>
        <w:pStyle w:val="ListParagraph"/>
        <w:numPr>
          <w:ilvl w:val="1"/>
          <w:numId w:val="15"/>
        </w:numPr>
        <w:spacing w:line="240" w:lineRule="auto"/>
        <w:ind w:right="120"/>
        <w:jc w:val="both"/>
        <w:rPr>
          <w:vanish/>
          <w:sz w:val="24"/>
          <w:szCs w:val="24"/>
        </w:rPr>
      </w:pPr>
    </w:p>
    <w:p w14:paraId="67AFE7B6" w14:textId="63B8CB9C" w:rsidR="00605A58" w:rsidRPr="00266DA4" w:rsidRDefault="00A30ADE" w:rsidP="003E220E">
      <w:pPr>
        <w:pStyle w:val="BodyText"/>
        <w:numPr>
          <w:ilvl w:val="2"/>
          <w:numId w:val="34"/>
        </w:numPr>
        <w:ind w:right="120"/>
        <w:jc w:val="both"/>
        <w:rPr>
          <w:sz w:val="24"/>
          <w:szCs w:val="24"/>
        </w:rPr>
      </w:pPr>
      <w:r w:rsidRPr="00266DA4">
        <w:rPr>
          <w:sz w:val="24"/>
          <w:szCs w:val="24"/>
        </w:rPr>
        <w:t>T</w:t>
      </w:r>
      <w:r w:rsidR="00C51C64" w:rsidRPr="00266DA4">
        <w:rPr>
          <w:sz w:val="24"/>
          <w:szCs w:val="24"/>
        </w:rPr>
        <w:t xml:space="preserve">ake responsibility for the health and safety of themselves and those around them; this includes ensuring that they understand and adhere to this policy and relevant </w:t>
      </w:r>
      <w:r w:rsidR="008F23A4" w:rsidRPr="00266DA4">
        <w:rPr>
          <w:sz w:val="24"/>
          <w:szCs w:val="24"/>
        </w:rPr>
        <w:t>Healt</w:t>
      </w:r>
      <w:r w:rsidR="002103EA" w:rsidRPr="00266DA4">
        <w:rPr>
          <w:sz w:val="24"/>
          <w:szCs w:val="24"/>
        </w:rPr>
        <w:t xml:space="preserve">h &amp; </w:t>
      </w:r>
      <w:r w:rsidR="008F23A4" w:rsidRPr="00266DA4">
        <w:rPr>
          <w:sz w:val="24"/>
          <w:szCs w:val="24"/>
        </w:rPr>
        <w:t xml:space="preserve">Safety and </w:t>
      </w:r>
      <w:r w:rsidR="00C51C64" w:rsidRPr="00266DA4">
        <w:rPr>
          <w:sz w:val="24"/>
          <w:szCs w:val="24"/>
        </w:rPr>
        <w:t>procedures and risk</w:t>
      </w:r>
      <w:r w:rsidR="00C51C64" w:rsidRPr="00266DA4">
        <w:rPr>
          <w:spacing w:val="-12"/>
          <w:sz w:val="24"/>
          <w:szCs w:val="24"/>
        </w:rPr>
        <w:t xml:space="preserve"> </w:t>
      </w:r>
      <w:r w:rsidR="00C51C64" w:rsidRPr="00266DA4">
        <w:rPr>
          <w:sz w:val="24"/>
          <w:szCs w:val="24"/>
        </w:rPr>
        <w:t>assessments</w:t>
      </w:r>
    </w:p>
    <w:p w14:paraId="3A3A5548" w14:textId="4465397E" w:rsidR="00605A58" w:rsidRPr="00266DA4" w:rsidRDefault="00BC0506" w:rsidP="003E220E">
      <w:pPr>
        <w:pStyle w:val="BodyText"/>
        <w:numPr>
          <w:ilvl w:val="2"/>
          <w:numId w:val="34"/>
        </w:numPr>
        <w:ind w:right="120"/>
        <w:jc w:val="both"/>
        <w:rPr>
          <w:sz w:val="24"/>
          <w:szCs w:val="24"/>
        </w:rPr>
      </w:pPr>
      <w:r w:rsidRPr="00266DA4">
        <w:rPr>
          <w:sz w:val="24"/>
          <w:szCs w:val="24"/>
        </w:rPr>
        <w:t xml:space="preserve">Consider the Health and Safety of other people who may be affected by their acts or </w:t>
      </w:r>
      <w:r w:rsidR="00D45612" w:rsidRPr="00266DA4">
        <w:rPr>
          <w:sz w:val="24"/>
          <w:szCs w:val="24"/>
        </w:rPr>
        <w:t>omissions</w:t>
      </w:r>
    </w:p>
    <w:p w14:paraId="1D062C89" w14:textId="77777777" w:rsidR="00605A58" w:rsidRPr="00266DA4" w:rsidRDefault="00C51C64" w:rsidP="003E220E">
      <w:pPr>
        <w:pStyle w:val="BodyText"/>
        <w:numPr>
          <w:ilvl w:val="2"/>
          <w:numId w:val="34"/>
        </w:numPr>
        <w:ind w:right="120"/>
        <w:jc w:val="both"/>
        <w:rPr>
          <w:sz w:val="24"/>
          <w:szCs w:val="24"/>
        </w:rPr>
      </w:pPr>
      <w:r w:rsidRPr="00266DA4">
        <w:rPr>
          <w:sz w:val="24"/>
          <w:szCs w:val="24"/>
        </w:rPr>
        <w:t>Staff</w:t>
      </w:r>
      <w:r w:rsidRPr="00266DA4">
        <w:rPr>
          <w:spacing w:val="-12"/>
          <w:sz w:val="24"/>
          <w:szCs w:val="24"/>
        </w:rPr>
        <w:t xml:space="preserve"> </w:t>
      </w:r>
      <w:r w:rsidRPr="00266DA4">
        <w:rPr>
          <w:sz w:val="24"/>
          <w:szCs w:val="24"/>
        </w:rPr>
        <w:t>are</w:t>
      </w:r>
      <w:r w:rsidRPr="00266DA4">
        <w:rPr>
          <w:spacing w:val="-14"/>
          <w:sz w:val="24"/>
          <w:szCs w:val="24"/>
        </w:rPr>
        <w:t xml:space="preserve"> </w:t>
      </w:r>
      <w:r w:rsidRPr="00266DA4">
        <w:rPr>
          <w:sz w:val="24"/>
          <w:szCs w:val="24"/>
        </w:rPr>
        <w:t>responsible</w:t>
      </w:r>
      <w:r w:rsidRPr="00266DA4">
        <w:rPr>
          <w:spacing w:val="-13"/>
          <w:sz w:val="24"/>
          <w:szCs w:val="24"/>
        </w:rPr>
        <w:t xml:space="preserve"> </w:t>
      </w:r>
      <w:r w:rsidRPr="00266DA4">
        <w:rPr>
          <w:sz w:val="24"/>
          <w:szCs w:val="24"/>
        </w:rPr>
        <w:t>for</w:t>
      </w:r>
      <w:r w:rsidRPr="00266DA4">
        <w:rPr>
          <w:spacing w:val="-13"/>
          <w:sz w:val="24"/>
          <w:szCs w:val="24"/>
        </w:rPr>
        <w:t xml:space="preserve"> </w:t>
      </w:r>
      <w:r w:rsidRPr="00266DA4">
        <w:rPr>
          <w:sz w:val="24"/>
          <w:szCs w:val="24"/>
        </w:rPr>
        <w:t>promptly</w:t>
      </w:r>
      <w:r w:rsidRPr="00266DA4">
        <w:rPr>
          <w:spacing w:val="-12"/>
          <w:sz w:val="24"/>
          <w:szCs w:val="24"/>
        </w:rPr>
        <w:t xml:space="preserve"> </w:t>
      </w:r>
      <w:r w:rsidRPr="00266DA4">
        <w:rPr>
          <w:sz w:val="24"/>
          <w:szCs w:val="24"/>
        </w:rPr>
        <w:t>reporting</w:t>
      </w:r>
      <w:r w:rsidRPr="00266DA4">
        <w:rPr>
          <w:spacing w:val="-12"/>
          <w:sz w:val="24"/>
          <w:szCs w:val="24"/>
        </w:rPr>
        <w:t xml:space="preserve"> </w:t>
      </w:r>
      <w:r w:rsidRPr="00266DA4">
        <w:rPr>
          <w:sz w:val="24"/>
          <w:szCs w:val="24"/>
        </w:rPr>
        <w:t>any</w:t>
      </w:r>
      <w:r w:rsidRPr="00266DA4">
        <w:rPr>
          <w:spacing w:val="-11"/>
          <w:sz w:val="24"/>
          <w:szCs w:val="24"/>
        </w:rPr>
        <w:t xml:space="preserve"> </w:t>
      </w:r>
      <w:r w:rsidRPr="00266DA4">
        <w:rPr>
          <w:sz w:val="24"/>
          <w:szCs w:val="24"/>
        </w:rPr>
        <w:t>issues,</w:t>
      </w:r>
      <w:r w:rsidRPr="00266DA4">
        <w:rPr>
          <w:spacing w:val="-12"/>
          <w:sz w:val="24"/>
          <w:szCs w:val="24"/>
        </w:rPr>
        <w:t xml:space="preserve"> </w:t>
      </w:r>
      <w:r w:rsidRPr="00266DA4">
        <w:rPr>
          <w:sz w:val="24"/>
          <w:szCs w:val="24"/>
        </w:rPr>
        <w:t>accidents</w:t>
      </w:r>
      <w:r w:rsidR="008F23A4" w:rsidRPr="00266DA4">
        <w:rPr>
          <w:sz w:val="24"/>
          <w:szCs w:val="24"/>
        </w:rPr>
        <w:t>, incidents</w:t>
      </w:r>
      <w:r w:rsidRPr="00266DA4">
        <w:rPr>
          <w:spacing w:val="-11"/>
          <w:sz w:val="24"/>
          <w:szCs w:val="24"/>
        </w:rPr>
        <w:t xml:space="preserve"> </w:t>
      </w:r>
      <w:r w:rsidRPr="00266DA4">
        <w:rPr>
          <w:sz w:val="24"/>
          <w:szCs w:val="24"/>
        </w:rPr>
        <w:t>or</w:t>
      </w:r>
      <w:r w:rsidRPr="00266DA4">
        <w:rPr>
          <w:spacing w:val="-12"/>
          <w:sz w:val="24"/>
          <w:szCs w:val="24"/>
        </w:rPr>
        <w:t xml:space="preserve"> </w:t>
      </w:r>
      <w:r w:rsidRPr="00266DA4">
        <w:rPr>
          <w:sz w:val="24"/>
          <w:szCs w:val="24"/>
        </w:rPr>
        <w:t>near</w:t>
      </w:r>
      <w:r w:rsidRPr="00266DA4">
        <w:rPr>
          <w:spacing w:val="-15"/>
          <w:sz w:val="24"/>
          <w:szCs w:val="24"/>
        </w:rPr>
        <w:t xml:space="preserve"> </w:t>
      </w:r>
      <w:r w:rsidRPr="00266DA4">
        <w:rPr>
          <w:sz w:val="24"/>
          <w:szCs w:val="24"/>
        </w:rPr>
        <w:t>misses</w:t>
      </w:r>
      <w:r w:rsidRPr="00266DA4">
        <w:rPr>
          <w:spacing w:val="-12"/>
          <w:sz w:val="24"/>
          <w:szCs w:val="24"/>
        </w:rPr>
        <w:t xml:space="preserve"> </w:t>
      </w:r>
      <w:r w:rsidRPr="00266DA4">
        <w:rPr>
          <w:sz w:val="24"/>
          <w:szCs w:val="24"/>
        </w:rPr>
        <w:t>and immediately</w:t>
      </w:r>
      <w:r w:rsidRPr="00266DA4">
        <w:rPr>
          <w:spacing w:val="-8"/>
          <w:sz w:val="24"/>
          <w:szCs w:val="24"/>
        </w:rPr>
        <w:t xml:space="preserve"> </w:t>
      </w:r>
      <w:r w:rsidRPr="00266DA4">
        <w:rPr>
          <w:sz w:val="24"/>
          <w:szCs w:val="24"/>
        </w:rPr>
        <w:t>stopping</w:t>
      </w:r>
      <w:r w:rsidRPr="00266DA4">
        <w:rPr>
          <w:spacing w:val="-9"/>
          <w:sz w:val="24"/>
          <w:szCs w:val="24"/>
        </w:rPr>
        <w:t xml:space="preserve"> </w:t>
      </w:r>
      <w:r w:rsidRPr="00266DA4">
        <w:rPr>
          <w:sz w:val="24"/>
          <w:szCs w:val="24"/>
        </w:rPr>
        <w:t>any</w:t>
      </w:r>
      <w:r w:rsidRPr="00266DA4">
        <w:rPr>
          <w:spacing w:val="-5"/>
          <w:sz w:val="24"/>
          <w:szCs w:val="24"/>
        </w:rPr>
        <w:t xml:space="preserve"> </w:t>
      </w:r>
      <w:r w:rsidRPr="00266DA4">
        <w:rPr>
          <w:sz w:val="24"/>
          <w:szCs w:val="24"/>
        </w:rPr>
        <w:t>activity</w:t>
      </w:r>
      <w:r w:rsidRPr="00266DA4">
        <w:rPr>
          <w:spacing w:val="-8"/>
          <w:sz w:val="24"/>
          <w:szCs w:val="24"/>
        </w:rPr>
        <w:t xml:space="preserve"> </w:t>
      </w:r>
      <w:r w:rsidRPr="00266DA4">
        <w:rPr>
          <w:sz w:val="24"/>
          <w:szCs w:val="24"/>
        </w:rPr>
        <w:t>they</w:t>
      </w:r>
      <w:r w:rsidRPr="00266DA4">
        <w:rPr>
          <w:spacing w:val="-8"/>
          <w:sz w:val="24"/>
          <w:szCs w:val="24"/>
        </w:rPr>
        <w:t xml:space="preserve"> </w:t>
      </w:r>
      <w:r w:rsidRPr="00266DA4">
        <w:rPr>
          <w:sz w:val="24"/>
          <w:szCs w:val="24"/>
        </w:rPr>
        <w:t>consider</w:t>
      </w:r>
      <w:r w:rsidRPr="00266DA4">
        <w:rPr>
          <w:spacing w:val="-7"/>
          <w:sz w:val="24"/>
          <w:szCs w:val="24"/>
        </w:rPr>
        <w:t xml:space="preserve"> </w:t>
      </w:r>
      <w:r w:rsidRPr="00266DA4">
        <w:rPr>
          <w:sz w:val="24"/>
          <w:szCs w:val="24"/>
        </w:rPr>
        <w:t>to</w:t>
      </w:r>
      <w:r w:rsidRPr="00266DA4">
        <w:rPr>
          <w:spacing w:val="-9"/>
          <w:sz w:val="24"/>
          <w:szCs w:val="24"/>
        </w:rPr>
        <w:t xml:space="preserve"> </w:t>
      </w:r>
      <w:r w:rsidRPr="00266DA4">
        <w:rPr>
          <w:sz w:val="24"/>
          <w:szCs w:val="24"/>
        </w:rPr>
        <w:t>be</w:t>
      </w:r>
      <w:r w:rsidRPr="00266DA4">
        <w:rPr>
          <w:spacing w:val="-7"/>
          <w:sz w:val="24"/>
          <w:szCs w:val="24"/>
        </w:rPr>
        <w:t xml:space="preserve"> </w:t>
      </w:r>
      <w:r w:rsidRPr="00266DA4">
        <w:rPr>
          <w:sz w:val="24"/>
          <w:szCs w:val="24"/>
        </w:rPr>
        <w:t>unsafe.</w:t>
      </w:r>
      <w:r w:rsidRPr="00266DA4">
        <w:rPr>
          <w:spacing w:val="-7"/>
          <w:sz w:val="24"/>
          <w:szCs w:val="24"/>
        </w:rPr>
        <w:t xml:space="preserve"> </w:t>
      </w:r>
    </w:p>
    <w:p w14:paraId="3031D4A5" w14:textId="77777777" w:rsidR="00605A58" w:rsidRPr="00266DA4" w:rsidRDefault="00C51C64" w:rsidP="003E220E">
      <w:pPr>
        <w:pStyle w:val="BodyText"/>
        <w:numPr>
          <w:ilvl w:val="2"/>
          <w:numId w:val="34"/>
        </w:numPr>
        <w:ind w:right="120"/>
        <w:jc w:val="both"/>
        <w:rPr>
          <w:sz w:val="24"/>
          <w:szCs w:val="24"/>
        </w:rPr>
      </w:pPr>
      <w:r w:rsidRPr="00266DA4">
        <w:rPr>
          <w:sz w:val="24"/>
          <w:szCs w:val="24"/>
        </w:rPr>
        <w:t>Staff</w:t>
      </w:r>
      <w:r w:rsidRPr="00266DA4">
        <w:rPr>
          <w:spacing w:val="-5"/>
          <w:sz w:val="24"/>
          <w:szCs w:val="24"/>
        </w:rPr>
        <w:t xml:space="preserve"> </w:t>
      </w:r>
      <w:r w:rsidRPr="00266DA4">
        <w:rPr>
          <w:sz w:val="24"/>
          <w:szCs w:val="24"/>
        </w:rPr>
        <w:t>are</w:t>
      </w:r>
      <w:r w:rsidRPr="00266DA4">
        <w:rPr>
          <w:spacing w:val="-8"/>
          <w:sz w:val="24"/>
          <w:szCs w:val="24"/>
        </w:rPr>
        <w:t xml:space="preserve"> </w:t>
      </w:r>
      <w:r w:rsidRPr="00266DA4">
        <w:rPr>
          <w:sz w:val="24"/>
          <w:szCs w:val="24"/>
        </w:rPr>
        <w:t>responsible</w:t>
      </w:r>
      <w:r w:rsidRPr="00266DA4">
        <w:rPr>
          <w:spacing w:val="-6"/>
          <w:sz w:val="24"/>
          <w:szCs w:val="24"/>
        </w:rPr>
        <w:t xml:space="preserve"> </w:t>
      </w:r>
      <w:r w:rsidRPr="00266DA4">
        <w:rPr>
          <w:sz w:val="24"/>
          <w:szCs w:val="24"/>
        </w:rPr>
        <w:t>for</w:t>
      </w:r>
      <w:r w:rsidRPr="00266DA4">
        <w:rPr>
          <w:spacing w:val="-8"/>
          <w:sz w:val="24"/>
          <w:szCs w:val="24"/>
        </w:rPr>
        <w:t xml:space="preserve"> </w:t>
      </w:r>
      <w:r w:rsidRPr="00266DA4">
        <w:rPr>
          <w:sz w:val="24"/>
          <w:szCs w:val="24"/>
        </w:rPr>
        <w:t>only</w:t>
      </w:r>
      <w:r w:rsidRPr="00266DA4">
        <w:rPr>
          <w:spacing w:val="-6"/>
          <w:sz w:val="24"/>
          <w:szCs w:val="24"/>
        </w:rPr>
        <w:t xml:space="preserve"> </w:t>
      </w:r>
      <w:r w:rsidRPr="00266DA4">
        <w:rPr>
          <w:sz w:val="24"/>
          <w:szCs w:val="24"/>
        </w:rPr>
        <w:t>undertaking tasks in line with their competency and seeking training and support where</w:t>
      </w:r>
      <w:r w:rsidRPr="00266DA4">
        <w:rPr>
          <w:spacing w:val="-9"/>
          <w:sz w:val="24"/>
          <w:szCs w:val="24"/>
        </w:rPr>
        <w:t xml:space="preserve"> </w:t>
      </w:r>
      <w:r w:rsidRPr="00266DA4">
        <w:rPr>
          <w:sz w:val="24"/>
          <w:szCs w:val="24"/>
        </w:rPr>
        <w:t>needed.</w:t>
      </w:r>
      <w:r w:rsidR="008F23A4" w:rsidRPr="00266DA4">
        <w:rPr>
          <w:sz w:val="24"/>
          <w:szCs w:val="24"/>
        </w:rPr>
        <w:t xml:space="preserve"> </w:t>
      </w:r>
    </w:p>
    <w:p w14:paraId="7566B1CC" w14:textId="77777777" w:rsidR="00605A58" w:rsidRPr="00266DA4" w:rsidRDefault="00BC0506" w:rsidP="003E220E">
      <w:pPr>
        <w:pStyle w:val="BodyText"/>
        <w:numPr>
          <w:ilvl w:val="2"/>
          <w:numId w:val="34"/>
        </w:numPr>
        <w:ind w:right="120"/>
        <w:jc w:val="both"/>
        <w:rPr>
          <w:sz w:val="24"/>
          <w:szCs w:val="24"/>
        </w:rPr>
      </w:pPr>
      <w:r w:rsidRPr="00266DA4">
        <w:rPr>
          <w:sz w:val="24"/>
          <w:szCs w:val="24"/>
        </w:rPr>
        <w:t>Where applicable, a</w:t>
      </w:r>
      <w:r w:rsidR="00AA4986" w:rsidRPr="00266DA4">
        <w:rPr>
          <w:sz w:val="24"/>
          <w:szCs w:val="24"/>
        </w:rPr>
        <w:t>ll staff identified as working with hazardous substances, radiation, noise, and wet working are required to attend Health Surveillance appointments on an annual basis</w:t>
      </w:r>
    </w:p>
    <w:p w14:paraId="50EC44EE" w14:textId="77777777" w:rsidR="00605A58" w:rsidRPr="00266DA4" w:rsidRDefault="00AA4986" w:rsidP="003E220E">
      <w:pPr>
        <w:pStyle w:val="BodyText"/>
        <w:numPr>
          <w:ilvl w:val="2"/>
          <w:numId w:val="34"/>
        </w:numPr>
        <w:ind w:right="120"/>
        <w:jc w:val="both"/>
        <w:rPr>
          <w:sz w:val="24"/>
          <w:szCs w:val="24"/>
        </w:rPr>
      </w:pPr>
      <w:r w:rsidRPr="00266DA4">
        <w:rPr>
          <w:sz w:val="24"/>
          <w:szCs w:val="24"/>
        </w:rPr>
        <w:t>Staff are expected to support their curriculum and business areas in maintaining compliance within the Health and Safety Management Systems</w:t>
      </w:r>
    </w:p>
    <w:p w14:paraId="3AEFA423" w14:textId="77777777" w:rsidR="00605A58" w:rsidRPr="00266DA4" w:rsidRDefault="00BC0506" w:rsidP="003E220E">
      <w:pPr>
        <w:pStyle w:val="BodyText"/>
        <w:numPr>
          <w:ilvl w:val="2"/>
          <w:numId w:val="34"/>
        </w:numPr>
        <w:ind w:right="120"/>
        <w:jc w:val="both"/>
        <w:rPr>
          <w:sz w:val="24"/>
          <w:szCs w:val="24"/>
        </w:rPr>
      </w:pPr>
      <w:r w:rsidRPr="00266DA4">
        <w:rPr>
          <w:sz w:val="24"/>
          <w:szCs w:val="24"/>
        </w:rPr>
        <w:t xml:space="preserve">Refrain from intentionally misusing or recklessly interfering with anything that has been provided for health and safety reasons </w:t>
      </w:r>
    </w:p>
    <w:p w14:paraId="4E354E83" w14:textId="77777777" w:rsidR="00605A58" w:rsidRPr="00266DA4" w:rsidRDefault="00BC0506" w:rsidP="003E220E">
      <w:pPr>
        <w:pStyle w:val="BodyText"/>
        <w:numPr>
          <w:ilvl w:val="2"/>
          <w:numId w:val="34"/>
        </w:numPr>
        <w:ind w:right="120"/>
        <w:jc w:val="both"/>
        <w:rPr>
          <w:sz w:val="24"/>
          <w:szCs w:val="24"/>
        </w:rPr>
      </w:pPr>
      <w:r w:rsidRPr="00266DA4">
        <w:rPr>
          <w:sz w:val="24"/>
          <w:szCs w:val="24"/>
        </w:rPr>
        <w:lastRenderedPageBreak/>
        <w:t>Report any hazardous defects in tools, equipment, or shortcomings in the existing safety arrangements to a responsible person without delay or via the Head of Health and Safety</w:t>
      </w:r>
    </w:p>
    <w:p w14:paraId="0BD7F4F2" w14:textId="0FCD334A" w:rsidR="00BC0506" w:rsidRPr="00266DA4" w:rsidRDefault="00BC0506" w:rsidP="003E220E">
      <w:pPr>
        <w:pStyle w:val="BodyText"/>
        <w:numPr>
          <w:ilvl w:val="2"/>
          <w:numId w:val="34"/>
        </w:numPr>
        <w:ind w:right="120"/>
        <w:jc w:val="both"/>
        <w:rPr>
          <w:sz w:val="24"/>
          <w:szCs w:val="24"/>
        </w:rPr>
      </w:pPr>
      <w:r w:rsidRPr="00266DA4">
        <w:rPr>
          <w:sz w:val="24"/>
          <w:szCs w:val="24"/>
        </w:rPr>
        <w:t>Be familiar with and comply with emergency and lockdown procedures.</w:t>
      </w:r>
    </w:p>
    <w:p w14:paraId="789D9999" w14:textId="77777777" w:rsidR="00B03A49" w:rsidRPr="00266DA4" w:rsidRDefault="00B03A49" w:rsidP="00AA4986">
      <w:pPr>
        <w:pStyle w:val="BodyText"/>
        <w:ind w:left="472" w:right="120"/>
        <w:jc w:val="both"/>
        <w:rPr>
          <w:sz w:val="24"/>
          <w:szCs w:val="24"/>
        </w:rPr>
      </w:pPr>
    </w:p>
    <w:p w14:paraId="3CCF187E" w14:textId="2C1A12B1" w:rsidR="00E40067" w:rsidRPr="00266DA4" w:rsidRDefault="00C05382" w:rsidP="00C05382">
      <w:pPr>
        <w:pStyle w:val="Heading3"/>
        <w:numPr>
          <w:ilvl w:val="1"/>
          <w:numId w:val="3"/>
        </w:numPr>
      </w:pPr>
      <w:bookmarkStart w:id="78" w:name="_Toc176199908"/>
      <w:r>
        <w:t xml:space="preserve"> </w:t>
      </w:r>
      <w:r w:rsidR="008F23A4" w:rsidRPr="00266DA4">
        <w:t>Students</w:t>
      </w:r>
      <w:bookmarkEnd w:id="78"/>
    </w:p>
    <w:p w14:paraId="3C955E4D" w14:textId="77777777" w:rsidR="00B03A49" w:rsidRPr="00266DA4" w:rsidRDefault="00B03A49" w:rsidP="00B03A49">
      <w:pPr>
        <w:pStyle w:val="BodyText"/>
        <w:ind w:left="0" w:right="120"/>
        <w:jc w:val="both"/>
        <w:rPr>
          <w:sz w:val="24"/>
          <w:szCs w:val="24"/>
        </w:rPr>
      </w:pPr>
    </w:p>
    <w:p w14:paraId="17EBB54B" w14:textId="5061375A" w:rsidR="00AA4986" w:rsidRPr="00266DA4" w:rsidRDefault="00C51C64" w:rsidP="00B03A49">
      <w:pPr>
        <w:pStyle w:val="BodyText"/>
        <w:ind w:left="0" w:right="120"/>
        <w:jc w:val="both"/>
        <w:rPr>
          <w:sz w:val="24"/>
          <w:szCs w:val="24"/>
        </w:rPr>
      </w:pPr>
      <w:r w:rsidRPr="00266DA4">
        <w:rPr>
          <w:sz w:val="24"/>
          <w:szCs w:val="24"/>
        </w:rPr>
        <w:t xml:space="preserve">All </w:t>
      </w:r>
      <w:r w:rsidR="008F23A4" w:rsidRPr="00266DA4">
        <w:rPr>
          <w:sz w:val="24"/>
          <w:szCs w:val="24"/>
        </w:rPr>
        <w:t>Students</w:t>
      </w:r>
      <w:r w:rsidRPr="00266DA4">
        <w:rPr>
          <w:sz w:val="24"/>
          <w:szCs w:val="24"/>
        </w:rPr>
        <w:t xml:space="preserve"> must take responsibility for</w:t>
      </w:r>
      <w:r w:rsidR="00605A58" w:rsidRPr="00266DA4">
        <w:rPr>
          <w:sz w:val="24"/>
          <w:szCs w:val="24"/>
        </w:rPr>
        <w:t>:</w:t>
      </w:r>
    </w:p>
    <w:p w14:paraId="4418529F" w14:textId="77777777" w:rsidR="00605A58" w:rsidRPr="00266DA4" w:rsidRDefault="00605A58" w:rsidP="00605A58">
      <w:pPr>
        <w:pStyle w:val="BodyText"/>
        <w:ind w:left="0" w:right="120"/>
        <w:jc w:val="both"/>
        <w:rPr>
          <w:sz w:val="24"/>
          <w:szCs w:val="24"/>
        </w:rPr>
      </w:pPr>
    </w:p>
    <w:p w14:paraId="276415DF" w14:textId="7B54B6D2" w:rsidR="00605A58" w:rsidRPr="00266DA4" w:rsidRDefault="00AA4986" w:rsidP="003E220E">
      <w:pPr>
        <w:pStyle w:val="BodyText"/>
        <w:numPr>
          <w:ilvl w:val="2"/>
          <w:numId w:val="15"/>
        </w:numPr>
        <w:ind w:right="120"/>
        <w:jc w:val="both"/>
        <w:rPr>
          <w:sz w:val="24"/>
          <w:szCs w:val="24"/>
        </w:rPr>
      </w:pPr>
      <w:r w:rsidRPr="00266DA4">
        <w:rPr>
          <w:sz w:val="24"/>
          <w:szCs w:val="24"/>
        </w:rPr>
        <w:t>T</w:t>
      </w:r>
      <w:r w:rsidR="00C51C64" w:rsidRPr="00266DA4">
        <w:rPr>
          <w:sz w:val="24"/>
          <w:szCs w:val="24"/>
        </w:rPr>
        <w:t xml:space="preserve">he </w:t>
      </w:r>
      <w:r w:rsidR="00E870BB" w:rsidRPr="00266DA4">
        <w:rPr>
          <w:sz w:val="24"/>
          <w:szCs w:val="24"/>
        </w:rPr>
        <w:t>h</w:t>
      </w:r>
      <w:r w:rsidR="00C51C64" w:rsidRPr="00266DA4">
        <w:rPr>
          <w:sz w:val="24"/>
          <w:szCs w:val="24"/>
        </w:rPr>
        <w:t xml:space="preserve">ealth and </w:t>
      </w:r>
      <w:r w:rsidR="00E870BB" w:rsidRPr="00266DA4">
        <w:rPr>
          <w:sz w:val="24"/>
          <w:szCs w:val="24"/>
        </w:rPr>
        <w:t>s</w:t>
      </w:r>
      <w:r w:rsidR="00C51C64" w:rsidRPr="00266DA4">
        <w:rPr>
          <w:sz w:val="24"/>
          <w:szCs w:val="24"/>
        </w:rPr>
        <w:t xml:space="preserve">afety of themselves and those around them; this includes following instructions given by members of staff and the </w:t>
      </w:r>
      <w:r w:rsidR="008A29FC" w:rsidRPr="00266DA4">
        <w:rPr>
          <w:sz w:val="24"/>
          <w:szCs w:val="24"/>
        </w:rPr>
        <w:t>Student</w:t>
      </w:r>
      <w:r w:rsidR="00C51C64" w:rsidRPr="00266DA4">
        <w:rPr>
          <w:sz w:val="24"/>
          <w:szCs w:val="24"/>
        </w:rPr>
        <w:t xml:space="preserve"> Contract.</w:t>
      </w:r>
    </w:p>
    <w:p w14:paraId="2A744B33" w14:textId="4EDA693F" w:rsidR="00605A58" w:rsidRPr="00266DA4" w:rsidRDefault="00AA4986" w:rsidP="003E220E">
      <w:pPr>
        <w:pStyle w:val="BodyText"/>
        <w:numPr>
          <w:ilvl w:val="2"/>
          <w:numId w:val="15"/>
        </w:numPr>
        <w:ind w:right="120"/>
        <w:jc w:val="both"/>
        <w:rPr>
          <w:sz w:val="24"/>
          <w:szCs w:val="24"/>
        </w:rPr>
      </w:pPr>
      <w:r w:rsidRPr="00266DA4">
        <w:rPr>
          <w:sz w:val="24"/>
          <w:szCs w:val="24"/>
        </w:rPr>
        <w:t>Be</w:t>
      </w:r>
      <w:r w:rsidR="006D4C46" w:rsidRPr="00266DA4">
        <w:rPr>
          <w:sz w:val="24"/>
          <w:szCs w:val="24"/>
        </w:rPr>
        <w:t>ing</w:t>
      </w:r>
      <w:r w:rsidRPr="00266DA4">
        <w:rPr>
          <w:sz w:val="24"/>
          <w:szCs w:val="24"/>
        </w:rPr>
        <w:t xml:space="preserve"> aware of Safe Systems of Work, Risk Assessments, COSHH Assessments within their curriculum areas and to adhere to the control measures as set out within</w:t>
      </w:r>
      <w:r w:rsidR="006D4C46" w:rsidRPr="00266DA4">
        <w:rPr>
          <w:sz w:val="24"/>
          <w:szCs w:val="24"/>
        </w:rPr>
        <w:t>, as such Curriculum Managers are expected to communicate these during the induction weeks at the start of the academic year</w:t>
      </w:r>
      <w:r w:rsidR="00E870BB" w:rsidRPr="00266DA4">
        <w:rPr>
          <w:sz w:val="24"/>
          <w:szCs w:val="24"/>
        </w:rPr>
        <w:t>.</w:t>
      </w:r>
    </w:p>
    <w:p w14:paraId="448958E0" w14:textId="42C831CB" w:rsidR="00AA4986" w:rsidRPr="00266DA4" w:rsidRDefault="00E870BB" w:rsidP="003E220E">
      <w:pPr>
        <w:pStyle w:val="BodyText"/>
        <w:numPr>
          <w:ilvl w:val="2"/>
          <w:numId w:val="15"/>
        </w:numPr>
        <w:ind w:right="120"/>
        <w:jc w:val="both"/>
        <w:rPr>
          <w:sz w:val="24"/>
          <w:szCs w:val="24"/>
        </w:rPr>
      </w:pPr>
      <w:r w:rsidRPr="00266DA4">
        <w:rPr>
          <w:sz w:val="24"/>
          <w:szCs w:val="24"/>
        </w:rPr>
        <w:t>Being</w:t>
      </w:r>
      <w:r w:rsidR="00AA4986" w:rsidRPr="00266DA4">
        <w:rPr>
          <w:sz w:val="24"/>
          <w:szCs w:val="24"/>
        </w:rPr>
        <w:t xml:space="preserve"> conversant in all site rules and emergency procedures within their curriculum areas</w:t>
      </w:r>
      <w:r w:rsidRPr="00266DA4">
        <w:rPr>
          <w:sz w:val="24"/>
          <w:szCs w:val="24"/>
        </w:rPr>
        <w:t>.</w:t>
      </w:r>
    </w:p>
    <w:p w14:paraId="67D9CA5A" w14:textId="77777777" w:rsidR="00294548" w:rsidRPr="00266DA4" w:rsidRDefault="00294548" w:rsidP="00294548">
      <w:pPr>
        <w:pStyle w:val="BodyText"/>
        <w:ind w:left="472" w:right="120"/>
        <w:jc w:val="both"/>
        <w:rPr>
          <w:sz w:val="24"/>
          <w:szCs w:val="24"/>
        </w:rPr>
      </w:pPr>
    </w:p>
    <w:p w14:paraId="33274918" w14:textId="35B73C07" w:rsidR="00E40067" w:rsidRPr="00266DA4" w:rsidRDefault="00C05382" w:rsidP="00C05382">
      <w:pPr>
        <w:pStyle w:val="Heading3"/>
        <w:numPr>
          <w:ilvl w:val="1"/>
          <w:numId w:val="3"/>
        </w:numPr>
      </w:pPr>
      <w:bookmarkStart w:id="79" w:name="_Toc176199909"/>
      <w:r>
        <w:t xml:space="preserve"> </w:t>
      </w:r>
      <w:r w:rsidR="00E870BB" w:rsidRPr="00C05382">
        <w:t>Director</w:t>
      </w:r>
      <w:r w:rsidR="00E870BB" w:rsidRPr="00266DA4">
        <w:t xml:space="preserve"> of Governance and Compliance</w:t>
      </w:r>
      <w:bookmarkEnd w:id="79"/>
      <w:r w:rsidR="00A500C5" w:rsidRPr="00266DA4">
        <w:t xml:space="preserve"> </w:t>
      </w:r>
    </w:p>
    <w:p w14:paraId="515EDE10" w14:textId="77777777" w:rsidR="00B03A49" w:rsidRPr="00266DA4" w:rsidRDefault="00B03A49" w:rsidP="00B03A49">
      <w:pPr>
        <w:pStyle w:val="BodyText"/>
        <w:ind w:left="0" w:right="124"/>
        <w:jc w:val="both"/>
        <w:rPr>
          <w:b/>
          <w:bCs/>
          <w:sz w:val="24"/>
          <w:szCs w:val="24"/>
        </w:rPr>
      </w:pPr>
    </w:p>
    <w:p w14:paraId="61DA8BF9" w14:textId="311B8EAA" w:rsidR="00605A58" w:rsidRPr="00266DA4" w:rsidRDefault="00C51C64" w:rsidP="00B03A49">
      <w:pPr>
        <w:pStyle w:val="BodyText"/>
        <w:ind w:left="0" w:right="124"/>
        <w:jc w:val="both"/>
        <w:rPr>
          <w:sz w:val="24"/>
          <w:szCs w:val="24"/>
        </w:rPr>
      </w:pPr>
      <w:r w:rsidRPr="00266DA4">
        <w:rPr>
          <w:sz w:val="24"/>
          <w:szCs w:val="24"/>
        </w:rPr>
        <w:t xml:space="preserve">The </w:t>
      </w:r>
      <w:r w:rsidR="00E870BB" w:rsidRPr="00266DA4">
        <w:rPr>
          <w:sz w:val="24"/>
          <w:szCs w:val="24"/>
        </w:rPr>
        <w:t>Director of Governance and Compliance</w:t>
      </w:r>
      <w:r w:rsidRPr="00266DA4">
        <w:rPr>
          <w:sz w:val="24"/>
          <w:szCs w:val="24"/>
        </w:rPr>
        <w:t xml:space="preserve"> is responsible for</w:t>
      </w:r>
      <w:r w:rsidR="00605A58" w:rsidRPr="00266DA4">
        <w:rPr>
          <w:sz w:val="24"/>
          <w:szCs w:val="24"/>
        </w:rPr>
        <w:t>:</w:t>
      </w:r>
    </w:p>
    <w:p w14:paraId="6257BFCA" w14:textId="77777777" w:rsidR="00605A58" w:rsidRPr="00266DA4" w:rsidRDefault="00605A58" w:rsidP="00605A58">
      <w:pPr>
        <w:pStyle w:val="BodyText"/>
        <w:ind w:left="0" w:right="124"/>
        <w:jc w:val="both"/>
        <w:rPr>
          <w:sz w:val="24"/>
          <w:szCs w:val="24"/>
        </w:rPr>
      </w:pPr>
    </w:p>
    <w:p w14:paraId="4A6F255A" w14:textId="77777777" w:rsidR="00C33D1E" w:rsidRPr="00266DA4" w:rsidRDefault="00C33D1E" w:rsidP="003E220E">
      <w:pPr>
        <w:pStyle w:val="ListParagraph"/>
        <w:numPr>
          <w:ilvl w:val="0"/>
          <w:numId w:val="16"/>
        </w:numPr>
        <w:spacing w:line="240" w:lineRule="auto"/>
        <w:ind w:right="124"/>
        <w:jc w:val="both"/>
        <w:rPr>
          <w:vanish/>
          <w:sz w:val="24"/>
          <w:szCs w:val="24"/>
        </w:rPr>
      </w:pPr>
    </w:p>
    <w:p w14:paraId="789572B8" w14:textId="77777777" w:rsidR="00C33D1E" w:rsidRPr="00266DA4" w:rsidRDefault="00C33D1E" w:rsidP="003E220E">
      <w:pPr>
        <w:pStyle w:val="ListParagraph"/>
        <w:numPr>
          <w:ilvl w:val="1"/>
          <w:numId w:val="16"/>
        </w:numPr>
        <w:spacing w:line="240" w:lineRule="auto"/>
        <w:ind w:right="124"/>
        <w:jc w:val="both"/>
        <w:rPr>
          <w:vanish/>
          <w:sz w:val="24"/>
          <w:szCs w:val="24"/>
        </w:rPr>
      </w:pPr>
    </w:p>
    <w:p w14:paraId="10AE1535" w14:textId="77777777" w:rsidR="00C33D1E" w:rsidRPr="00266DA4" w:rsidRDefault="00C33D1E" w:rsidP="003E220E">
      <w:pPr>
        <w:pStyle w:val="ListParagraph"/>
        <w:numPr>
          <w:ilvl w:val="1"/>
          <w:numId w:val="16"/>
        </w:numPr>
        <w:spacing w:line="240" w:lineRule="auto"/>
        <w:ind w:right="124"/>
        <w:jc w:val="both"/>
        <w:rPr>
          <w:vanish/>
          <w:sz w:val="24"/>
          <w:szCs w:val="24"/>
        </w:rPr>
      </w:pPr>
    </w:p>
    <w:p w14:paraId="4D99ECCD" w14:textId="77777777" w:rsidR="00C33D1E" w:rsidRPr="00266DA4" w:rsidRDefault="00C33D1E" w:rsidP="003E220E">
      <w:pPr>
        <w:pStyle w:val="ListParagraph"/>
        <w:numPr>
          <w:ilvl w:val="1"/>
          <w:numId w:val="16"/>
        </w:numPr>
        <w:spacing w:line="240" w:lineRule="auto"/>
        <w:ind w:right="124"/>
        <w:jc w:val="both"/>
        <w:rPr>
          <w:vanish/>
          <w:sz w:val="24"/>
          <w:szCs w:val="24"/>
        </w:rPr>
      </w:pPr>
    </w:p>
    <w:p w14:paraId="5DCF4CA5" w14:textId="7CA2E2F3" w:rsidR="00605A58" w:rsidRPr="00266DA4" w:rsidRDefault="006D4C46" w:rsidP="003E220E">
      <w:pPr>
        <w:pStyle w:val="BodyText"/>
        <w:numPr>
          <w:ilvl w:val="2"/>
          <w:numId w:val="35"/>
        </w:numPr>
        <w:ind w:right="124"/>
        <w:jc w:val="both"/>
        <w:rPr>
          <w:sz w:val="24"/>
          <w:szCs w:val="24"/>
        </w:rPr>
      </w:pPr>
      <w:r w:rsidRPr="00266DA4">
        <w:rPr>
          <w:sz w:val="24"/>
          <w:szCs w:val="24"/>
        </w:rPr>
        <w:t>E</w:t>
      </w:r>
      <w:r w:rsidR="00C51C64" w:rsidRPr="00266DA4">
        <w:rPr>
          <w:sz w:val="24"/>
          <w:szCs w:val="24"/>
        </w:rPr>
        <w:t xml:space="preserve">nsuring that the Board is adequately equipped to fulfil their duties in respect of </w:t>
      </w:r>
      <w:r w:rsidR="00E870BB" w:rsidRPr="00266DA4">
        <w:rPr>
          <w:sz w:val="24"/>
          <w:szCs w:val="24"/>
        </w:rPr>
        <w:t>health and safety</w:t>
      </w:r>
      <w:r w:rsidR="008A29FC" w:rsidRPr="00266DA4">
        <w:rPr>
          <w:sz w:val="24"/>
          <w:szCs w:val="24"/>
        </w:rPr>
        <w:t>.</w:t>
      </w:r>
    </w:p>
    <w:p w14:paraId="3F826D81" w14:textId="220B7504" w:rsidR="005808E3" w:rsidRPr="00266DA4" w:rsidRDefault="00E870BB" w:rsidP="003E220E">
      <w:pPr>
        <w:pStyle w:val="BodyText"/>
        <w:numPr>
          <w:ilvl w:val="2"/>
          <w:numId w:val="35"/>
        </w:numPr>
        <w:ind w:right="124"/>
        <w:jc w:val="both"/>
        <w:rPr>
          <w:sz w:val="24"/>
          <w:szCs w:val="24"/>
        </w:rPr>
      </w:pPr>
      <w:r w:rsidRPr="00266DA4">
        <w:rPr>
          <w:sz w:val="24"/>
          <w:szCs w:val="24"/>
        </w:rPr>
        <w:t xml:space="preserve">Supporting the </w:t>
      </w:r>
      <w:r w:rsidR="005808E3" w:rsidRPr="00266DA4">
        <w:rPr>
          <w:sz w:val="24"/>
          <w:szCs w:val="24"/>
        </w:rPr>
        <w:t xml:space="preserve">College </w:t>
      </w:r>
      <w:r w:rsidRPr="00266DA4">
        <w:rPr>
          <w:sz w:val="24"/>
          <w:szCs w:val="24"/>
        </w:rPr>
        <w:t xml:space="preserve">to </w:t>
      </w:r>
      <w:r w:rsidR="005808E3" w:rsidRPr="00266DA4">
        <w:rPr>
          <w:sz w:val="24"/>
          <w:szCs w:val="24"/>
        </w:rPr>
        <w:t>continue to create and maintain</w:t>
      </w:r>
      <w:r w:rsidR="00DE2DD5" w:rsidRPr="00266DA4">
        <w:rPr>
          <w:sz w:val="24"/>
          <w:szCs w:val="24"/>
        </w:rPr>
        <w:t xml:space="preserve"> </w:t>
      </w:r>
      <w:r w:rsidR="005808E3" w:rsidRPr="00266DA4">
        <w:rPr>
          <w:sz w:val="24"/>
          <w:szCs w:val="24"/>
        </w:rPr>
        <w:t xml:space="preserve">an inclusive organisation where everyone can work, learn, and teach to their full potential </w:t>
      </w:r>
      <w:r w:rsidR="009A519E" w:rsidRPr="00266DA4">
        <w:rPr>
          <w:sz w:val="24"/>
          <w:szCs w:val="24"/>
        </w:rPr>
        <w:t xml:space="preserve">in a safe working environment that is free from risk and harm to all that occupy and utilise our sites. </w:t>
      </w:r>
    </w:p>
    <w:p w14:paraId="28E76263" w14:textId="77777777" w:rsidR="00294548" w:rsidRPr="00266DA4" w:rsidRDefault="00294548" w:rsidP="00294548">
      <w:pPr>
        <w:pStyle w:val="BodyText"/>
        <w:ind w:left="472" w:right="124"/>
        <w:jc w:val="both"/>
        <w:rPr>
          <w:sz w:val="24"/>
          <w:szCs w:val="24"/>
        </w:rPr>
      </w:pPr>
    </w:p>
    <w:p w14:paraId="7F21A485" w14:textId="3B130CC3" w:rsidR="00E40067" w:rsidRPr="00266DA4" w:rsidRDefault="00863878" w:rsidP="00863878">
      <w:pPr>
        <w:pStyle w:val="Heading3"/>
        <w:numPr>
          <w:ilvl w:val="1"/>
          <w:numId w:val="3"/>
        </w:numPr>
      </w:pPr>
      <w:bookmarkStart w:id="80" w:name="_Toc176199910"/>
      <w:r>
        <w:t xml:space="preserve"> </w:t>
      </w:r>
      <w:r w:rsidR="00C51C64" w:rsidRPr="00266DA4">
        <w:t>Duty Managers</w:t>
      </w:r>
      <w:bookmarkEnd w:id="80"/>
    </w:p>
    <w:p w14:paraId="04950902" w14:textId="77777777" w:rsidR="00B03A49" w:rsidRPr="00266DA4" w:rsidRDefault="00B03A49" w:rsidP="00B03A49">
      <w:pPr>
        <w:pStyle w:val="BodyText"/>
        <w:ind w:left="0" w:right="127"/>
        <w:jc w:val="both"/>
        <w:rPr>
          <w:b/>
          <w:bCs/>
          <w:sz w:val="24"/>
          <w:szCs w:val="24"/>
        </w:rPr>
      </w:pPr>
    </w:p>
    <w:p w14:paraId="39049875" w14:textId="2FCA7270" w:rsidR="006D4C46" w:rsidRPr="00266DA4" w:rsidRDefault="00C51C64" w:rsidP="00B03A49">
      <w:pPr>
        <w:pStyle w:val="BodyText"/>
        <w:ind w:left="0" w:right="127"/>
        <w:jc w:val="both"/>
        <w:rPr>
          <w:sz w:val="24"/>
          <w:szCs w:val="24"/>
        </w:rPr>
      </w:pPr>
      <w:r w:rsidRPr="00266DA4">
        <w:rPr>
          <w:sz w:val="24"/>
          <w:szCs w:val="24"/>
        </w:rPr>
        <w:t>Duty managers are responsible for</w:t>
      </w:r>
      <w:r w:rsidR="00605A58" w:rsidRPr="00266DA4">
        <w:rPr>
          <w:sz w:val="24"/>
          <w:szCs w:val="24"/>
        </w:rPr>
        <w:t>:</w:t>
      </w:r>
    </w:p>
    <w:p w14:paraId="672B0F4A" w14:textId="77777777" w:rsidR="00605A58" w:rsidRPr="00266DA4" w:rsidRDefault="00605A58" w:rsidP="00605A58">
      <w:pPr>
        <w:pStyle w:val="BodyText"/>
        <w:ind w:left="0" w:right="127"/>
        <w:jc w:val="both"/>
        <w:rPr>
          <w:sz w:val="24"/>
          <w:szCs w:val="24"/>
        </w:rPr>
      </w:pPr>
    </w:p>
    <w:p w14:paraId="14C93401" w14:textId="4CD6B69D" w:rsidR="005E18D7" w:rsidRPr="00266DA4" w:rsidRDefault="00863878" w:rsidP="00863878">
      <w:pPr>
        <w:pStyle w:val="BodyText"/>
        <w:ind w:left="222" w:right="127"/>
        <w:jc w:val="both"/>
        <w:rPr>
          <w:sz w:val="24"/>
          <w:szCs w:val="24"/>
        </w:rPr>
      </w:pPr>
      <w:r>
        <w:rPr>
          <w:sz w:val="24"/>
          <w:szCs w:val="24"/>
        </w:rPr>
        <w:t xml:space="preserve">2.16.1. </w:t>
      </w:r>
      <w:r w:rsidR="006D4C46" w:rsidRPr="00266DA4">
        <w:rPr>
          <w:sz w:val="24"/>
          <w:szCs w:val="24"/>
        </w:rPr>
        <w:t>U</w:t>
      </w:r>
      <w:r w:rsidR="00C51C64" w:rsidRPr="00266DA4">
        <w:rPr>
          <w:sz w:val="24"/>
          <w:szCs w:val="24"/>
        </w:rPr>
        <w:t xml:space="preserve">ndertaking any </w:t>
      </w:r>
      <w:r w:rsidR="00E870BB" w:rsidRPr="00266DA4">
        <w:rPr>
          <w:sz w:val="24"/>
          <w:szCs w:val="24"/>
        </w:rPr>
        <w:t>h</w:t>
      </w:r>
      <w:r w:rsidR="00C51C64" w:rsidRPr="00266DA4">
        <w:rPr>
          <w:sz w:val="24"/>
          <w:szCs w:val="24"/>
        </w:rPr>
        <w:t xml:space="preserve">ealth and </w:t>
      </w:r>
      <w:r w:rsidR="00E870BB" w:rsidRPr="00266DA4">
        <w:rPr>
          <w:sz w:val="24"/>
          <w:szCs w:val="24"/>
        </w:rPr>
        <w:t>s</w:t>
      </w:r>
      <w:r w:rsidR="00C51C64" w:rsidRPr="00266DA4">
        <w:rPr>
          <w:sz w:val="24"/>
          <w:szCs w:val="24"/>
        </w:rPr>
        <w:t>afety duties, as contained within the Duty Manager’s</w:t>
      </w:r>
      <w:r w:rsidR="008A29FC" w:rsidRPr="00266DA4">
        <w:rPr>
          <w:sz w:val="24"/>
          <w:szCs w:val="24"/>
        </w:rPr>
        <w:t xml:space="preserve"> Policy and Procedure document</w:t>
      </w:r>
      <w:r w:rsidR="00C51C64" w:rsidRPr="00266DA4">
        <w:rPr>
          <w:sz w:val="24"/>
          <w:szCs w:val="24"/>
        </w:rPr>
        <w:t>, during or resulting from their period on duty.</w:t>
      </w:r>
    </w:p>
    <w:p w14:paraId="5FDEC66F" w14:textId="28F516BE" w:rsidR="005E18D7" w:rsidRPr="00266DA4" w:rsidRDefault="00863878" w:rsidP="003E220E">
      <w:pPr>
        <w:pStyle w:val="BodyText"/>
        <w:numPr>
          <w:ilvl w:val="2"/>
          <w:numId w:val="38"/>
        </w:numPr>
        <w:ind w:right="127"/>
        <w:jc w:val="both"/>
        <w:rPr>
          <w:sz w:val="24"/>
          <w:szCs w:val="24"/>
        </w:rPr>
      </w:pPr>
      <w:r>
        <w:rPr>
          <w:sz w:val="24"/>
          <w:szCs w:val="24"/>
        </w:rPr>
        <w:t xml:space="preserve"> </w:t>
      </w:r>
      <w:r w:rsidR="006D4C46" w:rsidRPr="00266DA4">
        <w:rPr>
          <w:sz w:val="24"/>
          <w:szCs w:val="24"/>
        </w:rPr>
        <w:t>Making themselves aware of all Emergency Procedures within areas of their control including Fire Evacuation Procedures</w:t>
      </w:r>
      <w:r w:rsidR="006F7750" w:rsidRPr="00266DA4">
        <w:rPr>
          <w:sz w:val="24"/>
          <w:szCs w:val="24"/>
        </w:rPr>
        <w:t xml:space="preserve">, First Aid, </w:t>
      </w:r>
      <w:r w:rsidR="006D4C46" w:rsidRPr="00266DA4">
        <w:rPr>
          <w:sz w:val="24"/>
          <w:szCs w:val="24"/>
        </w:rPr>
        <w:t>and the Business Continuity Plans</w:t>
      </w:r>
      <w:r w:rsidR="00E870BB" w:rsidRPr="00266DA4">
        <w:rPr>
          <w:sz w:val="24"/>
          <w:szCs w:val="24"/>
        </w:rPr>
        <w:t>.</w:t>
      </w:r>
    </w:p>
    <w:p w14:paraId="23D2ED99" w14:textId="74C6E3F1" w:rsidR="005E18D7" w:rsidRPr="00266DA4" w:rsidRDefault="006D4C46" w:rsidP="003E220E">
      <w:pPr>
        <w:pStyle w:val="BodyText"/>
        <w:numPr>
          <w:ilvl w:val="2"/>
          <w:numId w:val="38"/>
        </w:numPr>
        <w:ind w:right="127"/>
        <w:jc w:val="both"/>
        <w:rPr>
          <w:sz w:val="24"/>
          <w:szCs w:val="24"/>
        </w:rPr>
      </w:pPr>
      <w:r w:rsidRPr="00266DA4">
        <w:rPr>
          <w:sz w:val="24"/>
          <w:szCs w:val="24"/>
        </w:rPr>
        <w:t>Maintaining a presence within areas of the</w:t>
      </w:r>
      <w:r w:rsidR="00F07A95" w:rsidRPr="00266DA4">
        <w:rPr>
          <w:sz w:val="24"/>
          <w:szCs w:val="24"/>
        </w:rPr>
        <w:t>ir</w:t>
      </w:r>
      <w:r w:rsidRPr="00266DA4">
        <w:rPr>
          <w:sz w:val="24"/>
          <w:szCs w:val="24"/>
        </w:rPr>
        <w:t xml:space="preserve"> control and at key times during the day and ensuring they are responsive to </w:t>
      </w:r>
      <w:r w:rsidR="006F7750" w:rsidRPr="00266DA4">
        <w:rPr>
          <w:sz w:val="24"/>
          <w:szCs w:val="24"/>
        </w:rPr>
        <w:t xml:space="preserve">accidents, incidents and near misses </w:t>
      </w:r>
      <w:r w:rsidRPr="00266DA4">
        <w:rPr>
          <w:sz w:val="24"/>
          <w:szCs w:val="24"/>
        </w:rPr>
        <w:t xml:space="preserve">and are able to </w:t>
      </w:r>
      <w:r w:rsidR="006F7750" w:rsidRPr="00266DA4">
        <w:rPr>
          <w:sz w:val="24"/>
          <w:szCs w:val="24"/>
        </w:rPr>
        <w:t>respond accordingly</w:t>
      </w:r>
      <w:r w:rsidR="00E870BB" w:rsidRPr="00266DA4">
        <w:rPr>
          <w:sz w:val="24"/>
          <w:szCs w:val="24"/>
        </w:rPr>
        <w:t>.</w:t>
      </w:r>
    </w:p>
    <w:p w14:paraId="0B1187AF" w14:textId="41B6FB49" w:rsidR="00F07A95" w:rsidRPr="00266DA4" w:rsidRDefault="00E870BB" w:rsidP="003E220E">
      <w:pPr>
        <w:pStyle w:val="BodyText"/>
        <w:numPr>
          <w:ilvl w:val="2"/>
          <w:numId w:val="38"/>
        </w:numPr>
        <w:ind w:right="127"/>
        <w:jc w:val="both"/>
        <w:rPr>
          <w:sz w:val="24"/>
          <w:szCs w:val="24"/>
        </w:rPr>
      </w:pPr>
      <w:r w:rsidRPr="00266DA4">
        <w:rPr>
          <w:sz w:val="24"/>
          <w:szCs w:val="24"/>
        </w:rPr>
        <w:t>Being aware of</w:t>
      </w:r>
      <w:r w:rsidR="00F07A95" w:rsidRPr="00266DA4">
        <w:rPr>
          <w:sz w:val="24"/>
          <w:szCs w:val="24"/>
        </w:rPr>
        <w:t xml:space="preserve"> the management of contractors at Kirklees College and stop</w:t>
      </w:r>
      <w:r w:rsidRPr="00266DA4">
        <w:rPr>
          <w:sz w:val="24"/>
          <w:szCs w:val="24"/>
        </w:rPr>
        <w:t>ping</w:t>
      </w:r>
      <w:r w:rsidR="00F07A95" w:rsidRPr="00266DA4">
        <w:rPr>
          <w:sz w:val="24"/>
          <w:szCs w:val="24"/>
        </w:rPr>
        <w:t xml:space="preserve"> any unsafe work or practices witnessed during their duty period.</w:t>
      </w:r>
    </w:p>
    <w:p w14:paraId="42F2F667" w14:textId="7DE3ABE6" w:rsidR="0006595C" w:rsidRPr="00266DA4" w:rsidRDefault="0006595C" w:rsidP="0006595C">
      <w:pPr>
        <w:pStyle w:val="BodyText"/>
        <w:ind w:right="127"/>
        <w:jc w:val="both"/>
        <w:rPr>
          <w:sz w:val="24"/>
          <w:szCs w:val="24"/>
        </w:rPr>
      </w:pPr>
    </w:p>
    <w:p w14:paraId="6AAA10E7" w14:textId="07A52741" w:rsidR="00B03A49" w:rsidRPr="00266DA4" w:rsidRDefault="00C51C64" w:rsidP="003E220E">
      <w:pPr>
        <w:pStyle w:val="Heading3"/>
        <w:numPr>
          <w:ilvl w:val="1"/>
          <w:numId w:val="38"/>
        </w:numPr>
      </w:pPr>
      <w:bookmarkStart w:id="81" w:name="_Toc176199911"/>
      <w:r w:rsidRPr="00266DA4">
        <w:t>Trade Union (TU) Health and Safety</w:t>
      </w:r>
      <w:r w:rsidRPr="00266DA4">
        <w:rPr>
          <w:spacing w:val="-6"/>
        </w:rPr>
        <w:t xml:space="preserve"> </w:t>
      </w:r>
      <w:r w:rsidRPr="00266DA4">
        <w:t>Representatives</w:t>
      </w:r>
      <w:bookmarkStart w:id="82" w:name="_Toc81503224"/>
      <w:bookmarkStart w:id="83" w:name="_Toc81503348"/>
      <w:bookmarkStart w:id="84" w:name="_Toc85732130"/>
      <w:bookmarkStart w:id="85" w:name="_Toc85732465"/>
      <w:bookmarkStart w:id="86" w:name="_Toc85732621"/>
      <w:bookmarkEnd w:id="81"/>
    </w:p>
    <w:p w14:paraId="487C2034" w14:textId="77777777" w:rsidR="00B03A49" w:rsidRPr="00266DA4" w:rsidRDefault="00B03A49" w:rsidP="00B03A49">
      <w:pPr>
        <w:pStyle w:val="Heading2"/>
        <w:tabs>
          <w:tab w:val="left" w:pos="679"/>
        </w:tabs>
        <w:spacing w:before="121" w:line="240" w:lineRule="auto"/>
        <w:ind w:left="-42" w:firstLine="0"/>
        <w:rPr>
          <w:b w:val="0"/>
          <w:sz w:val="24"/>
          <w:szCs w:val="24"/>
        </w:rPr>
      </w:pPr>
    </w:p>
    <w:p w14:paraId="439F6598" w14:textId="76F0C21A" w:rsidR="00E03AC0" w:rsidRPr="00266DA4" w:rsidRDefault="00E03AC0" w:rsidP="00B03A49">
      <w:pPr>
        <w:pStyle w:val="Heading2"/>
        <w:tabs>
          <w:tab w:val="left" w:pos="679"/>
        </w:tabs>
        <w:spacing w:before="121" w:line="240" w:lineRule="auto"/>
        <w:ind w:left="-42" w:firstLine="0"/>
        <w:rPr>
          <w:sz w:val="24"/>
          <w:szCs w:val="24"/>
        </w:rPr>
      </w:pPr>
      <w:bookmarkStart w:id="87" w:name="_Toc176199751"/>
      <w:bookmarkStart w:id="88" w:name="_Toc176199912"/>
      <w:r w:rsidRPr="00266DA4">
        <w:rPr>
          <w:b w:val="0"/>
          <w:sz w:val="24"/>
          <w:szCs w:val="24"/>
        </w:rPr>
        <w:t>Trade Union (TU) Health and Safety Representatives shall:</w:t>
      </w:r>
      <w:bookmarkEnd w:id="82"/>
      <w:bookmarkEnd w:id="83"/>
      <w:bookmarkEnd w:id="84"/>
      <w:bookmarkEnd w:id="85"/>
      <w:bookmarkEnd w:id="86"/>
      <w:bookmarkEnd w:id="87"/>
      <w:bookmarkEnd w:id="88"/>
    </w:p>
    <w:p w14:paraId="79F49D82" w14:textId="77777777" w:rsidR="00E03AC0" w:rsidRPr="00266DA4" w:rsidRDefault="00E03AC0" w:rsidP="00E03AC0">
      <w:pPr>
        <w:pStyle w:val="Heading2"/>
        <w:tabs>
          <w:tab w:val="left" w:pos="679"/>
        </w:tabs>
        <w:spacing w:before="121" w:line="240" w:lineRule="auto"/>
        <w:ind w:left="111" w:firstLine="0"/>
        <w:rPr>
          <w:b w:val="0"/>
          <w:sz w:val="24"/>
          <w:szCs w:val="24"/>
        </w:rPr>
      </w:pPr>
    </w:p>
    <w:p w14:paraId="034726AE" w14:textId="77777777" w:rsidR="005E18D7" w:rsidRPr="00266DA4" w:rsidRDefault="00E870BB" w:rsidP="003E220E">
      <w:pPr>
        <w:pStyle w:val="BodyText"/>
        <w:numPr>
          <w:ilvl w:val="2"/>
          <w:numId w:val="36"/>
        </w:numPr>
        <w:spacing w:before="1"/>
        <w:ind w:right="122"/>
        <w:jc w:val="both"/>
        <w:rPr>
          <w:sz w:val="24"/>
          <w:szCs w:val="24"/>
        </w:rPr>
      </w:pPr>
      <w:r w:rsidRPr="00266DA4">
        <w:rPr>
          <w:sz w:val="24"/>
          <w:szCs w:val="24"/>
        </w:rPr>
        <w:t>Work</w:t>
      </w:r>
      <w:r w:rsidR="00C51C64" w:rsidRPr="00266DA4">
        <w:rPr>
          <w:sz w:val="24"/>
          <w:szCs w:val="24"/>
        </w:rPr>
        <w:t xml:space="preserve"> collaboratively with </w:t>
      </w:r>
      <w:r w:rsidR="008A29FC" w:rsidRPr="00266DA4">
        <w:rPr>
          <w:sz w:val="24"/>
          <w:szCs w:val="24"/>
        </w:rPr>
        <w:t>Kirklees College</w:t>
      </w:r>
      <w:r w:rsidR="00C51C64" w:rsidRPr="00266DA4">
        <w:rPr>
          <w:spacing w:val="-7"/>
          <w:sz w:val="24"/>
          <w:szCs w:val="24"/>
        </w:rPr>
        <w:t xml:space="preserve"> </w:t>
      </w:r>
      <w:r w:rsidR="00C51C64" w:rsidRPr="00266DA4">
        <w:rPr>
          <w:sz w:val="24"/>
          <w:szCs w:val="24"/>
        </w:rPr>
        <w:t>to</w:t>
      </w:r>
      <w:r w:rsidR="00C51C64" w:rsidRPr="00266DA4">
        <w:rPr>
          <w:spacing w:val="-6"/>
          <w:sz w:val="24"/>
          <w:szCs w:val="24"/>
        </w:rPr>
        <w:t xml:space="preserve"> </w:t>
      </w:r>
      <w:r w:rsidR="00C51C64" w:rsidRPr="00266DA4">
        <w:rPr>
          <w:sz w:val="24"/>
          <w:szCs w:val="24"/>
        </w:rPr>
        <w:t>promote</w:t>
      </w:r>
      <w:r w:rsidR="00C51C64" w:rsidRPr="00266DA4">
        <w:rPr>
          <w:spacing w:val="-5"/>
          <w:sz w:val="24"/>
          <w:szCs w:val="24"/>
        </w:rPr>
        <w:t xml:space="preserve"> </w:t>
      </w:r>
      <w:r w:rsidR="00C51C64" w:rsidRPr="00266DA4">
        <w:rPr>
          <w:sz w:val="24"/>
          <w:szCs w:val="24"/>
        </w:rPr>
        <w:t>a</w:t>
      </w:r>
      <w:r w:rsidR="00C51C64" w:rsidRPr="00266DA4">
        <w:rPr>
          <w:spacing w:val="-9"/>
          <w:sz w:val="24"/>
          <w:szCs w:val="24"/>
        </w:rPr>
        <w:t xml:space="preserve"> </w:t>
      </w:r>
      <w:r w:rsidR="00C51C64" w:rsidRPr="00266DA4">
        <w:rPr>
          <w:sz w:val="24"/>
          <w:szCs w:val="24"/>
        </w:rPr>
        <w:t>strong</w:t>
      </w:r>
      <w:r w:rsidR="00C51C64" w:rsidRPr="00266DA4">
        <w:rPr>
          <w:spacing w:val="-5"/>
          <w:sz w:val="24"/>
          <w:szCs w:val="24"/>
        </w:rPr>
        <w:t xml:space="preserve"> </w:t>
      </w:r>
      <w:r w:rsidRPr="00266DA4">
        <w:rPr>
          <w:sz w:val="24"/>
          <w:szCs w:val="24"/>
        </w:rPr>
        <w:t>h</w:t>
      </w:r>
      <w:r w:rsidR="008A29FC" w:rsidRPr="00266DA4">
        <w:rPr>
          <w:sz w:val="24"/>
          <w:szCs w:val="24"/>
        </w:rPr>
        <w:t>ealth</w:t>
      </w:r>
      <w:r w:rsidR="002103EA" w:rsidRPr="00266DA4">
        <w:rPr>
          <w:sz w:val="24"/>
          <w:szCs w:val="24"/>
        </w:rPr>
        <w:t xml:space="preserve"> </w:t>
      </w:r>
      <w:r w:rsidRPr="00266DA4">
        <w:rPr>
          <w:sz w:val="24"/>
          <w:szCs w:val="24"/>
        </w:rPr>
        <w:t>and</w:t>
      </w:r>
      <w:r w:rsidR="008A29FC" w:rsidRPr="00266DA4">
        <w:rPr>
          <w:sz w:val="24"/>
          <w:szCs w:val="24"/>
        </w:rPr>
        <w:t xml:space="preserve"> </w:t>
      </w:r>
      <w:r w:rsidRPr="00266DA4">
        <w:rPr>
          <w:sz w:val="24"/>
          <w:szCs w:val="24"/>
        </w:rPr>
        <w:t>s</w:t>
      </w:r>
      <w:r w:rsidR="008A29FC" w:rsidRPr="00266DA4">
        <w:rPr>
          <w:sz w:val="24"/>
          <w:szCs w:val="24"/>
        </w:rPr>
        <w:t xml:space="preserve">afety </w:t>
      </w:r>
      <w:r w:rsidR="00C51C64" w:rsidRPr="00266DA4">
        <w:rPr>
          <w:sz w:val="24"/>
          <w:szCs w:val="24"/>
        </w:rPr>
        <w:t>culture,</w:t>
      </w:r>
      <w:r w:rsidR="00C51C64" w:rsidRPr="00266DA4">
        <w:rPr>
          <w:spacing w:val="-5"/>
          <w:sz w:val="24"/>
          <w:szCs w:val="24"/>
        </w:rPr>
        <w:t xml:space="preserve"> </w:t>
      </w:r>
      <w:r w:rsidR="00C51C64" w:rsidRPr="00266DA4">
        <w:rPr>
          <w:sz w:val="24"/>
          <w:szCs w:val="24"/>
        </w:rPr>
        <w:t>liaising</w:t>
      </w:r>
      <w:r w:rsidR="00C51C64" w:rsidRPr="00266DA4">
        <w:rPr>
          <w:spacing w:val="-6"/>
          <w:sz w:val="24"/>
          <w:szCs w:val="24"/>
        </w:rPr>
        <w:t xml:space="preserve"> </w:t>
      </w:r>
      <w:r w:rsidR="00C51C64" w:rsidRPr="00266DA4">
        <w:rPr>
          <w:sz w:val="24"/>
          <w:szCs w:val="24"/>
        </w:rPr>
        <w:t>with</w:t>
      </w:r>
      <w:r w:rsidR="00C51C64" w:rsidRPr="00266DA4">
        <w:rPr>
          <w:spacing w:val="-6"/>
          <w:sz w:val="24"/>
          <w:szCs w:val="24"/>
        </w:rPr>
        <w:t xml:space="preserve"> </w:t>
      </w:r>
      <w:r w:rsidR="00C51C64" w:rsidRPr="00266DA4">
        <w:rPr>
          <w:sz w:val="24"/>
          <w:szCs w:val="24"/>
        </w:rPr>
        <w:t>relevant</w:t>
      </w:r>
      <w:r w:rsidR="00C51C64" w:rsidRPr="00266DA4">
        <w:rPr>
          <w:spacing w:val="-7"/>
          <w:sz w:val="24"/>
          <w:szCs w:val="24"/>
        </w:rPr>
        <w:t xml:space="preserve"> </w:t>
      </w:r>
      <w:r w:rsidR="00C51C64" w:rsidRPr="00266DA4">
        <w:rPr>
          <w:sz w:val="24"/>
          <w:szCs w:val="24"/>
        </w:rPr>
        <w:t>staff</w:t>
      </w:r>
      <w:r w:rsidR="00C51C64" w:rsidRPr="00266DA4">
        <w:rPr>
          <w:spacing w:val="-7"/>
          <w:sz w:val="24"/>
          <w:szCs w:val="24"/>
        </w:rPr>
        <w:t xml:space="preserve"> </w:t>
      </w:r>
      <w:r w:rsidR="00C51C64" w:rsidRPr="00266DA4">
        <w:rPr>
          <w:sz w:val="24"/>
          <w:szCs w:val="24"/>
        </w:rPr>
        <w:t>and</w:t>
      </w:r>
      <w:r w:rsidR="00C51C64" w:rsidRPr="00266DA4">
        <w:rPr>
          <w:spacing w:val="-9"/>
          <w:sz w:val="24"/>
          <w:szCs w:val="24"/>
        </w:rPr>
        <w:t xml:space="preserve"> </w:t>
      </w:r>
      <w:r w:rsidR="00C51C64" w:rsidRPr="00266DA4">
        <w:rPr>
          <w:sz w:val="24"/>
          <w:szCs w:val="24"/>
        </w:rPr>
        <w:t>conducting</w:t>
      </w:r>
      <w:r w:rsidR="00C51C64" w:rsidRPr="00266DA4">
        <w:rPr>
          <w:spacing w:val="-6"/>
          <w:sz w:val="24"/>
          <w:szCs w:val="24"/>
        </w:rPr>
        <w:t xml:space="preserve"> </w:t>
      </w:r>
      <w:r w:rsidR="00C51C64" w:rsidRPr="00266DA4">
        <w:rPr>
          <w:sz w:val="24"/>
          <w:szCs w:val="24"/>
        </w:rPr>
        <w:t>inspections</w:t>
      </w:r>
      <w:r w:rsidR="00C51C64" w:rsidRPr="00266DA4">
        <w:rPr>
          <w:spacing w:val="-8"/>
          <w:sz w:val="24"/>
          <w:szCs w:val="24"/>
        </w:rPr>
        <w:t xml:space="preserve"> </w:t>
      </w:r>
      <w:r w:rsidR="00C51C64" w:rsidRPr="00266DA4">
        <w:rPr>
          <w:sz w:val="24"/>
          <w:szCs w:val="24"/>
        </w:rPr>
        <w:t>and investigat</w:t>
      </w:r>
      <w:r w:rsidRPr="00266DA4">
        <w:rPr>
          <w:sz w:val="24"/>
          <w:szCs w:val="24"/>
        </w:rPr>
        <w:t>ing</w:t>
      </w:r>
      <w:r w:rsidR="00C51C64" w:rsidRPr="00266DA4">
        <w:rPr>
          <w:sz w:val="24"/>
          <w:szCs w:val="24"/>
        </w:rPr>
        <w:t xml:space="preserve"> complaints, hazards and incidents as</w:t>
      </w:r>
      <w:r w:rsidR="00C51C64" w:rsidRPr="00266DA4">
        <w:rPr>
          <w:spacing w:val="-3"/>
          <w:sz w:val="24"/>
          <w:szCs w:val="24"/>
        </w:rPr>
        <w:t xml:space="preserve"> </w:t>
      </w:r>
      <w:r w:rsidR="00C51C64" w:rsidRPr="00266DA4">
        <w:rPr>
          <w:sz w:val="24"/>
          <w:szCs w:val="24"/>
        </w:rPr>
        <w:t>appropriate.</w:t>
      </w:r>
    </w:p>
    <w:p w14:paraId="7D3E8CA6" w14:textId="038AEA32" w:rsidR="00605A58"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t>Investigat</w:t>
      </w:r>
      <w:r w:rsidR="00E870BB" w:rsidRPr="00266DA4">
        <w:rPr>
          <w:rFonts w:eastAsiaTheme="minorHAnsi"/>
          <w:sz w:val="24"/>
          <w:szCs w:val="24"/>
          <w:lang w:eastAsia="en-US" w:bidi="ar-SA"/>
        </w:rPr>
        <w:t>e</w:t>
      </w:r>
      <w:r w:rsidRPr="00266DA4">
        <w:rPr>
          <w:rFonts w:eastAsiaTheme="minorHAnsi"/>
          <w:sz w:val="24"/>
          <w:szCs w:val="24"/>
          <w:lang w:eastAsia="en-US" w:bidi="ar-SA"/>
        </w:rPr>
        <w:t xml:space="preserve"> potential and identified hazards, dangerous occurrences, the causes of accidents and complaints by</w:t>
      </w:r>
      <w:r w:rsidR="00E03AC0" w:rsidRPr="00266DA4">
        <w:rPr>
          <w:rFonts w:eastAsiaTheme="minorHAnsi"/>
          <w:sz w:val="24"/>
          <w:szCs w:val="24"/>
          <w:lang w:eastAsia="en-US" w:bidi="ar-SA"/>
        </w:rPr>
        <w:t xml:space="preserve"> </w:t>
      </w:r>
      <w:r w:rsidRPr="00266DA4">
        <w:rPr>
          <w:rFonts w:eastAsiaTheme="minorHAnsi"/>
          <w:sz w:val="24"/>
          <w:szCs w:val="24"/>
          <w:lang w:eastAsia="en-US" w:bidi="ar-SA"/>
        </w:rPr>
        <w:t>employees.</w:t>
      </w:r>
    </w:p>
    <w:p w14:paraId="0E9008A7" w14:textId="0F30D8F7" w:rsidR="00605A58"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t>Contribut</w:t>
      </w:r>
      <w:r w:rsidR="00E870BB" w:rsidRPr="00266DA4">
        <w:rPr>
          <w:rFonts w:eastAsiaTheme="minorHAnsi"/>
          <w:sz w:val="24"/>
          <w:szCs w:val="24"/>
          <w:lang w:eastAsia="en-US" w:bidi="ar-SA"/>
        </w:rPr>
        <w:t>e</w:t>
      </w:r>
      <w:r w:rsidRPr="00266DA4">
        <w:rPr>
          <w:rFonts w:eastAsiaTheme="minorHAnsi"/>
          <w:sz w:val="24"/>
          <w:szCs w:val="24"/>
          <w:lang w:eastAsia="en-US" w:bidi="ar-SA"/>
        </w:rPr>
        <w:t xml:space="preserve"> to the development of </w:t>
      </w:r>
      <w:r w:rsidR="00E870BB" w:rsidRPr="00266DA4">
        <w:rPr>
          <w:rFonts w:eastAsiaTheme="minorHAnsi"/>
          <w:sz w:val="24"/>
          <w:szCs w:val="24"/>
          <w:lang w:eastAsia="en-US" w:bidi="ar-SA"/>
        </w:rPr>
        <w:t>t</w:t>
      </w:r>
      <w:r w:rsidRPr="00266DA4">
        <w:rPr>
          <w:rFonts w:eastAsiaTheme="minorHAnsi"/>
          <w:sz w:val="24"/>
          <w:szCs w:val="24"/>
          <w:lang w:eastAsia="en-US" w:bidi="ar-SA"/>
        </w:rPr>
        <w:t>he College</w:t>
      </w:r>
      <w:r w:rsidR="00E870BB" w:rsidRPr="00266DA4">
        <w:rPr>
          <w:rFonts w:eastAsiaTheme="minorHAnsi"/>
          <w:sz w:val="24"/>
          <w:szCs w:val="24"/>
          <w:lang w:eastAsia="en-US" w:bidi="ar-SA"/>
        </w:rPr>
        <w:t>’s</w:t>
      </w:r>
      <w:r w:rsidRPr="00266DA4">
        <w:rPr>
          <w:rFonts w:eastAsiaTheme="minorHAnsi"/>
          <w:sz w:val="24"/>
          <w:szCs w:val="24"/>
          <w:lang w:eastAsia="en-US" w:bidi="ar-SA"/>
        </w:rPr>
        <w:t xml:space="preserve"> Health and Safety Policy and Procedures, through appropriate</w:t>
      </w:r>
      <w:r w:rsidR="00E03AC0" w:rsidRPr="00266DA4">
        <w:rPr>
          <w:rFonts w:eastAsiaTheme="minorHAnsi"/>
          <w:sz w:val="24"/>
          <w:szCs w:val="24"/>
          <w:lang w:eastAsia="en-US" w:bidi="ar-SA"/>
        </w:rPr>
        <w:t xml:space="preserve"> </w:t>
      </w:r>
      <w:r w:rsidRPr="00266DA4">
        <w:rPr>
          <w:rFonts w:eastAsiaTheme="minorHAnsi"/>
          <w:sz w:val="24"/>
          <w:szCs w:val="24"/>
          <w:lang w:eastAsia="en-US" w:bidi="ar-SA"/>
        </w:rPr>
        <w:t>representation and consultation.</w:t>
      </w:r>
    </w:p>
    <w:p w14:paraId="3CACF4B6" w14:textId="600034AD" w:rsidR="00605A58"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lastRenderedPageBreak/>
        <w:t>Consult with Inspectors of the HSE or any other enforcing authority.</w:t>
      </w:r>
    </w:p>
    <w:p w14:paraId="18A6F226" w14:textId="02F1B7FE" w:rsidR="00605A58"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t>Mak</w:t>
      </w:r>
      <w:r w:rsidR="00E870BB" w:rsidRPr="00266DA4">
        <w:rPr>
          <w:rFonts w:eastAsiaTheme="minorHAnsi"/>
          <w:sz w:val="24"/>
          <w:szCs w:val="24"/>
          <w:lang w:eastAsia="en-US" w:bidi="ar-SA"/>
        </w:rPr>
        <w:t>e</w:t>
      </w:r>
      <w:r w:rsidRPr="00266DA4">
        <w:rPr>
          <w:rFonts w:eastAsiaTheme="minorHAnsi"/>
          <w:sz w:val="24"/>
          <w:szCs w:val="24"/>
          <w:lang w:eastAsia="en-US" w:bidi="ar-SA"/>
        </w:rPr>
        <w:t xml:space="preserve"> representations to The College Head of Health and Safety arising from the investigation made and on</w:t>
      </w:r>
      <w:r w:rsidR="00E03AC0" w:rsidRPr="00266DA4">
        <w:rPr>
          <w:rFonts w:eastAsiaTheme="minorHAnsi"/>
          <w:sz w:val="24"/>
          <w:szCs w:val="24"/>
          <w:lang w:eastAsia="en-US" w:bidi="ar-SA"/>
        </w:rPr>
        <w:t xml:space="preserve"> </w:t>
      </w:r>
      <w:r w:rsidRPr="00266DA4">
        <w:rPr>
          <w:rFonts w:eastAsiaTheme="minorHAnsi"/>
          <w:sz w:val="24"/>
          <w:szCs w:val="24"/>
          <w:lang w:eastAsia="en-US" w:bidi="ar-SA"/>
        </w:rPr>
        <w:t>general matters affecting health, safety and welfare.</w:t>
      </w:r>
    </w:p>
    <w:p w14:paraId="59B332BE" w14:textId="4FBB5C97" w:rsidR="00605A58"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t>Attend meetings of the Health and Safety Committee and/or inform the Committee of her/his activities as</w:t>
      </w:r>
      <w:r w:rsidR="00E03AC0" w:rsidRPr="00266DA4">
        <w:rPr>
          <w:rFonts w:eastAsiaTheme="minorHAnsi"/>
          <w:sz w:val="24"/>
          <w:szCs w:val="24"/>
          <w:lang w:eastAsia="en-US" w:bidi="ar-SA"/>
        </w:rPr>
        <w:t xml:space="preserve"> </w:t>
      </w:r>
      <w:r w:rsidRPr="00266DA4">
        <w:rPr>
          <w:rFonts w:eastAsiaTheme="minorHAnsi"/>
          <w:sz w:val="24"/>
          <w:szCs w:val="24"/>
          <w:lang w:eastAsia="en-US" w:bidi="ar-SA"/>
        </w:rPr>
        <w:t>a Safety Representative.</w:t>
      </w:r>
    </w:p>
    <w:p w14:paraId="1E41ED7D" w14:textId="4EEB6CC8" w:rsidR="00605A58"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t>Mak</w:t>
      </w:r>
      <w:r w:rsidR="00F63ADF" w:rsidRPr="00266DA4">
        <w:rPr>
          <w:rFonts w:eastAsiaTheme="minorHAnsi"/>
          <w:sz w:val="24"/>
          <w:szCs w:val="24"/>
          <w:lang w:eastAsia="en-US" w:bidi="ar-SA"/>
        </w:rPr>
        <w:t>e</w:t>
      </w:r>
      <w:r w:rsidRPr="00266DA4">
        <w:rPr>
          <w:rFonts w:eastAsiaTheme="minorHAnsi"/>
          <w:sz w:val="24"/>
          <w:szCs w:val="24"/>
          <w:lang w:eastAsia="en-US" w:bidi="ar-SA"/>
        </w:rPr>
        <w:t xml:space="preserve"> formal inspections at regular intervals or where there has been a substantial change in the conditions of</w:t>
      </w:r>
      <w:r w:rsidR="00E03AC0" w:rsidRPr="00266DA4">
        <w:rPr>
          <w:rFonts w:eastAsiaTheme="minorHAnsi"/>
          <w:sz w:val="24"/>
          <w:szCs w:val="24"/>
          <w:lang w:eastAsia="en-US" w:bidi="ar-SA"/>
        </w:rPr>
        <w:t xml:space="preserve"> </w:t>
      </w:r>
      <w:r w:rsidRPr="00266DA4">
        <w:rPr>
          <w:rFonts w:eastAsiaTheme="minorHAnsi"/>
          <w:sz w:val="24"/>
          <w:szCs w:val="24"/>
          <w:lang w:eastAsia="en-US" w:bidi="ar-SA"/>
        </w:rPr>
        <w:t>work (whether because of the introduction of new machinery or otherwise) and mak</w:t>
      </w:r>
      <w:r w:rsidR="00F63ADF" w:rsidRPr="00266DA4">
        <w:rPr>
          <w:rFonts w:eastAsiaTheme="minorHAnsi"/>
          <w:sz w:val="24"/>
          <w:szCs w:val="24"/>
          <w:lang w:eastAsia="en-US" w:bidi="ar-SA"/>
        </w:rPr>
        <w:t>e</w:t>
      </w:r>
      <w:r w:rsidRPr="00266DA4">
        <w:rPr>
          <w:rFonts w:eastAsiaTheme="minorHAnsi"/>
          <w:sz w:val="24"/>
          <w:szCs w:val="24"/>
          <w:lang w:eastAsia="en-US" w:bidi="ar-SA"/>
        </w:rPr>
        <w:t xml:space="preserve"> formal inspections</w:t>
      </w:r>
      <w:r w:rsidR="00E03AC0" w:rsidRPr="00266DA4">
        <w:rPr>
          <w:rFonts w:eastAsiaTheme="minorHAnsi"/>
          <w:sz w:val="24"/>
          <w:szCs w:val="24"/>
          <w:lang w:eastAsia="en-US" w:bidi="ar-SA"/>
        </w:rPr>
        <w:t xml:space="preserve"> </w:t>
      </w:r>
      <w:r w:rsidRPr="00266DA4">
        <w:rPr>
          <w:rFonts w:eastAsiaTheme="minorHAnsi"/>
          <w:sz w:val="24"/>
          <w:szCs w:val="24"/>
          <w:lang w:eastAsia="en-US" w:bidi="ar-SA"/>
        </w:rPr>
        <w:t>following notifiable accidents and occurrences.</w:t>
      </w:r>
    </w:p>
    <w:p w14:paraId="706565F8" w14:textId="3462F77B" w:rsidR="00605A58"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t>Inspect and tak</w:t>
      </w:r>
      <w:r w:rsidR="00F63ADF" w:rsidRPr="00266DA4">
        <w:rPr>
          <w:rFonts w:eastAsiaTheme="minorHAnsi"/>
          <w:sz w:val="24"/>
          <w:szCs w:val="24"/>
          <w:lang w:eastAsia="en-US" w:bidi="ar-SA"/>
        </w:rPr>
        <w:t>e</w:t>
      </w:r>
      <w:r w:rsidRPr="00266DA4">
        <w:rPr>
          <w:rFonts w:eastAsiaTheme="minorHAnsi"/>
          <w:sz w:val="24"/>
          <w:szCs w:val="24"/>
          <w:lang w:eastAsia="en-US" w:bidi="ar-SA"/>
        </w:rPr>
        <w:t xml:space="preserve"> copies of any relevant documents </w:t>
      </w:r>
      <w:r w:rsidR="00E03AC0" w:rsidRPr="00266DA4">
        <w:rPr>
          <w:rFonts w:eastAsiaTheme="minorHAnsi"/>
          <w:sz w:val="24"/>
          <w:szCs w:val="24"/>
          <w:lang w:eastAsia="en-US" w:bidi="ar-SA"/>
        </w:rPr>
        <w:t>which</w:t>
      </w:r>
      <w:r w:rsidR="00F63ADF" w:rsidRPr="00266DA4">
        <w:rPr>
          <w:rFonts w:eastAsiaTheme="minorHAnsi"/>
          <w:sz w:val="24"/>
          <w:szCs w:val="24"/>
          <w:lang w:eastAsia="en-US" w:bidi="ar-SA"/>
        </w:rPr>
        <w:t xml:space="preserve"> t</w:t>
      </w:r>
      <w:r w:rsidRPr="00266DA4">
        <w:rPr>
          <w:rFonts w:eastAsiaTheme="minorHAnsi"/>
          <w:sz w:val="24"/>
          <w:szCs w:val="24"/>
          <w:lang w:eastAsia="en-US" w:bidi="ar-SA"/>
        </w:rPr>
        <w:t xml:space="preserve">he College is required to keep </w:t>
      </w:r>
      <w:r w:rsidR="00F63ADF" w:rsidRPr="00266DA4">
        <w:rPr>
          <w:rFonts w:eastAsiaTheme="minorHAnsi"/>
          <w:sz w:val="24"/>
          <w:szCs w:val="24"/>
          <w:lang w:eastAsia="en-US" w:bidi="ar-SA"/>
        </w:rPr>
        <w:t xml:space="preserve">either </w:t>
      </w:r>
      <w:r w:rsidRPr="00266DA4">
        <w:rPr>
          <w:rFonts w:eastAsiaTheme="minorHAnsi"/>
          <w:sz w:val="24"/>
          <w:szCs w:val="24"/>
          <w:lang w:eastAsia="en-US" w:bidi="ar-SA"/>
        </w:rPr>
        <w:t>by</w:t>
      </w:r>
      <w:r w:rsidR="00F63ADF" w:rsidRPr="00266DA4">
        <w:rPr>
          <w:rFonts w:eastAsiaTheme="minorHAnsi"/>
          <w:sz w:val="24"/>
          <w:szCs w:val="24"/>
          <w:lang w:eastAsia="en-US" w:bidi="ar-SA"/>
        </w:rPr>
        <w:t xml:space="preserve"> the application of relevant </w:t>
      </w:r>
      <w:r w:rsidRPr="00266DA4">
        <w:rPr>
          <w:rFonts w:eastAsiaTheme="minorHAnsi"/>
          <w:sz w:val="24"/>
          <w:szCs w:val="24"/>
          <w:lang w:eastAsia="en-US" w:bidi="ar-SA"/>
        </w:rPr>
        <w:t>law</w:t>
      </w:r>
      <w:r w:rsidR="00F63ADF" w:rsidRPr="00266DA4">
        <w:rPr>
          <w:rFonts w:eastAsiaTheme="minorHAnsi"/>
          <w:sz w:val="24"/>
          <w:szCs w:val="24"/>
          <w:lang w:eastAsia="en-US" w:bidi="ar-SA"/>
        </w:rPr>
        <w:t xml:space="preserve">, or </w:t>
      </w:r>
      <w:r w:rsidRPr="00266DA4">
        <w:rPr>
          <w:rFonts w:eastAsiaTheme="minorHAnsi"/>
          <w:sz w:val="24"/>
          <w:szCs w:val="24"/>
          <w:lang w:eastAsia="en-US" w:bidi="ar-SA"/>
        </w:rPr>
        <w:t xml:space="preserve">in accordance with the </w:t>
      </w:r>
      <w:r w:rsidR="00F63ADF" w:rsidRPr="00266DA4">
        <w:rPr>
          <w:rFonts w:eastAsiaTheme="minorHAnsi"/>
          <w:sz w:val="24"/>
          <w:szCs w:val="24"/>
          <w:lang w:eastAsia="en-US" w:bidi="ar-SA"/>
        </w:rPr>
        <w:t>R</w:t>
      </w:r>
      <w:r w:rsidRPr="00266DA4">
        <w:rPr>
          <w:rFonts w:eastAsiaTheme="minorHAnsi"/>
          <w:sz w:val="24"/>
          <w:szCs w:val="24"/>
          <w:lang w:eastAsia="en-US" w:bidi="ar-SA"/>
        </w:rPr>
        <w:t>egulations on Safety Representatives and Safety Committees.</w:t>
      </w:r>
    </w:p>
    <w:p w14:paraId="649739BC" w14:textId="53BD059F" w:rsidR="00B03A49" w:rsidRPr="00266DA4" w:rsidRDefault="0006595C" w:rsidP="003E220E">
      <w:pPr>
        <w:pStyle w:val="BodyText"/>
        <w:numPr>
          <w:ilvl w:val="2"/>
          <w:numId w:val="36"/>
        </w:numPr>
        <w:spacing w:before="1"/>
        <w:ind w:right="122"/>
        <w:jc w:val="both"/>
        <w:rPr>
          <w:sz w:val="24"/>
          <w:szCs w:val="24"/>
        </w:rPr>
      </w:pPr>
      <w:r w:rsidRPr="00266DA4">
        <w:rPr>
          <w:rFonts w:eastAsiaTheme="minorHAnsi"/>
          <w:sz w:val="24"/>
          <w:szCs w:val="24"/>
          <w:lang w:eastAsia="en-US" w:bidi="ar-SA"/>
        </w:rPr>
        <w:t>Liai</w:t>
      </w:r>
      <w:r w:rsidR="00F63ADF" w:rsidRPr="00266DA4">
        <w:rPr>
          <w:rFonts w:eastAsiaTheme="minorHAnsi"/>
          <w:sz w:val="24"/>
          <w:szCs w:val="24"/>
          <w:lang w:eastAsia="en-US" w:bidi="ar-SA"/>
        </w:rPr>
        <w:t>se</w:t>
      </w:r>
      <w:r w:rsidRPr="00266DA4">
        <w:rPr>
          <w:rFonts w:eastAsiaTheme="minorHAnsi"/>
          <w:sz w:val="24"/>
          <w:szCs w:val="24"/>
          <w:lang w:eastAsia="en-US" w:bidi="ar-SA"/>
        </w:rPr>
        <w:t xml:space="preserve"> with all staff, as appropriate, in order to help maintain a safe, healthy and supportive working and learning</w:t>
      </w:r>
      <w:r w:rsidR="00E03AC0" w:rsidRPr="00266DA4">
        <w:rPr>
          <w:rFonts w:eastAsiaTheme="minorHAnsi"/>
          <w:sz w:val="24"/>
          <w:szCs w:val="24"/>
          <w:lang w:eastAsia="en-US" w:bidi="ar-SA"/>
        </w:rPr>
        <w:t xml:space="preserve"> </w:t>
      </w:r>
      <w:r w:rsidRPr="00266DA4">
        <w:rPr>
          <w:rFonts w:eastAsiaTheme="minorHAnsi"/>
          <w:sz w:val="24"/>
          <w:szCs w:val="24"/>
          <w:lang w:eastAsia="en-US" w:bidi="ar-SA"/>
        </w:rPr>
        <w:t>environment.</w:t>
      </w:r>
    </w:p>
    <w:p w14:paraId="318BB26B" w14:textId="77777777" w:rsidR="00B03A49" w:rsidRPr="00266DA4" w:rsidRDefault="00B03A49" w:rsidP="00B03A49">
      <w:pPr>
        <w:pStyle w:val="BodyText"/>
        <w:spacing w:before="1"/>
        <w:ind w:right="122"/>
        <w:jc w:val="both"/>
        <w:rPr>
          <w:sz w:val="24"/>
          <w:szCs w:val="24"/>
        </w:rPr>
      </w:pPr>
    </w:p>
    <w:p w14:paraId="4FE8E498" w14:textId="603BD819" w:rsidR="00E40067" w:rsidRPr="00266DA4" w:rsidRDefault="00C51C64" w:rsidP="003E220E">
      <w:pPr>
        <w:pStyle w:val="Heading3"/>
        <w:numPr>
          <w:ilvl w:val="1"/>
          <w:numId w:val="38"/>
        </w:numPr>
      </w:pPr>
      <w:bookmarkStart w:id="89" w:name="_Toc176199913"/>
      <w:r w:rsidRPr="00266DA4">
        <w:t>Health</w:t>
      </w:r>
      <w:r w:rsidR="002103EA" w:rsidRPr="00266DA4">
        <w:t xml:space="preserve"> &amp;</w:t>
      </w:r>
      <w:r w:rsidRPr="00266DA4">
        <w:t xml:space="preserve"> Safety Committee</w:t>
      </w:r>
      <w:bookmarkEnd w:id="89"/>
    </w:p>
    <w:p w14:paraId="3592BF83" w14:textId="77777777" w:rsidR="00BE6BF0" w:rsidRPr="00266DA4" w:rsidRDefault="00BE6BF0" w:rsidP="00BE6BF0">
      <w:pPr>
        <w:pStyle w:val="Heading2"/>
        <w:tabs>
          <w:tab w:val="left" w:pos="679"/>
        </w:tabs>
        <w:ind w:firstLine="0"/>
        <w:rPr>
          <w:sz w:val="24"/>
          <w:szCs w:val="24"/>
        </w:rPr>
      </w:pPr>
    </w:p>
    <w:p w14:paraId="273D1200" w14:textId="158D79BC" w:rsidR="00294548" w:rsidRPr="00266DA4" w:rsidRDefault="00C51C64" w:rsidP="005C5C62">
      <w:pPr>
        <w:pStyle w:val="BodyText"/>
        <w:ind w:right="120"/>
        <w:jc w:val="both"/>
        <w:rPr>
          <w:sz w:val="24"/>
          <w:szCs w:val="24"/>
        </w:rPr>
      </w:pPr>
      <w:r w:rsidRPr="00266DA4">
        <w:rPr>
          <w:sz w:val="24"/>
          <w:szCs w:val="24"/>
        </w:rPr>
        <w:t xml:space="preserve">The </w:t>
      </w:r>
      <w:r w:rsidR="00F63ADF" w:rsidRPr="00266DA4">
        <w:rPr>
          <w:sz w:val="24"/>
          <w:szCs w:val="24"/>
        </w:rPr>
        <w:t>Health and Safety</w:t>
      </w:r>
      <w:r w:rsidRPr="00266DA4">
        <w:rPr>
          <w:sz w:val="24"/>
          <w:szCs w:val="24"/>
        </w:rPr>
        <w:t xml:space="preserve"> Committee consists of</w:t>
      </w:r>
    </w:p>
    <w:p w14:paraId="4CF04E64" w14:textId="18332535" w:rsidR="00294548" w:rsidRPr="00266DA4" w:rsidRDefault="00294548" w:rsidP="00DD6B0F">
      <w:pPr>
        <w:pStyle w:val="BodyText"/>
        <w:numPr>
          <w:ilvl w:val="0"/>
          <w:numId w:val="9"/>
        </w:numPr>
        <w:ind w:right="120"/>
        <w:jc w:val="both"/>
        <w:rPr>
          <w:sz w:val="24"/>
          <w:szCs w:val="24"/>
        </w:rPr>
      </w:pPr>
      <w:r w:rsidRPr="00266DA4">
        <w:rPr>
          <w:sz w:val="24"/>
          <w:szCs w:val="24"/>
        </w:rPr>
        <w:t>T</w:t>
      </w:r>
      <w:r w:rsidR="00C51C64" w:rsidRPr="00266DA4">
        <w:rPr>
          <w:sz w:val="24"/>
          <w:szCs w:val="24"/>
        </w:rPr>
        <w:t xml:space="preserve">he </w:t>
      </w:r>
      <w:r w:rsidR="00D45612" w:rsidRPr="00266DA4">
        <w:rPr>
          <w:sz w:val="24"/>
          <w:szCs w:val="24"/>
        </w:rPr>
        <w:t>Executive Director of People and Culture</w:t>
      </w:r>
      <w:r w:rsidR="00ED45F6" w:rsidRPr="00266DA4">
        <w:rPr>
          <w:sz w:val="24"/>
          <w:szCs w:val="24"/>
        </w:rPr>
        <w:t xml:space="preserve"> </w:t>
      </w:r>
    </w:p>
    <w:p w14:paraId="1A681D19" w14:textId="66B8D69F" w:rsidR="00294548" w:rsidRPr="00266DA4" w:rsidRDefault="00ED45F6" w:rsidP="00DD6B0F">
      <w:pPr>
        <w:pStyle w:val="BodyText"/>
        <w:numPr>
          <w:ilvl w:val="0"/>
          <w:numId w:val="9"/>
        </w:numPr>
        <w:ind w:right="120"/>
        <w:jc w:val="both"/>
        <w:rPr>
          <w:sz w:val="24"/>
          <w:szCs w:val="24"/>
        </w:rPr>
      </w:pPr>
      <w:r w:rsidRPr="00266DA4">
        <w:rPr>
          <w:sz w:val="24"/>
          <w:szCs w:val="24"/>
        </w:rPr>
        <w:t>The</w:t>
      </w:r>
      <w:r w:rsidR="00F63ADF" w:rsidRPr="00266DA4">
        <w:rPr>
          <w:sz w:val="24"/>
          <w:szCs w:val="24"/>
        </w:rPr>
        <w:t xml:space="preserve"> </w:t>
      </w:r>
      <w:r w:rsidR="00D45612" w:rsidRPr="00266DA4">
        <w:rPr>
          <w:sz w:val="24"/>
          <w:szCs w:val="24"/>
        </w:rPr>
        <w:t>Deputy Principle of Finance and Resources</w:t>
      </w:r>
    </w:p>
    <w:p w14:paraId="5C0E7B69" w14:textId="19D61FB6" w:rsidR="00D45612" w:rsidRPr="00266DA4" w:rsidRDefault="00D45612" w:rsidP="00DD6B0F">
      <w:pPr>
        <w:pStyle w:val="BodyText"/>
        <w:numPr>
          <w:ilvl w:val="0"/>
          <w:numId w:val="9"/>
        </w:numPr>
        <w:ind w:right="120"/>
        <w:jc w:val="both"/>
        <w:rPr>
          <w:sz w:val="24"/>
          <w:szCs w:val="24"/>
        </w:rPr>
      </w:pPr>
      <w:r w:rsidRPr="00266DA4">
        <w:rPr>
          <w:sz w:val="24"/>
          <w:szCs w:val="24"/>
        </w:rPr>
        <w:t xml:space="preserve">The Executive Director of Estates and Facilities </w:t>
      </w:r>
    </w:p>
    <w:p w14:paraId="1E1E03E4" w14:textId="7F0844A7" w:rsidR="00294548" w:rsidRPr="00266DA4" w:rsidRDefault="00ED45F6" w:rsidP="00DD6B0F">
      <w:pPr>
        <w:pStyle w:val="BodyText"/>
        <w:numPr>
          <w:ilvl w:val="0"/>
          <w:numId w:val="9"/>
        </w:numPr>
        <w:ind w:right="120"/>
        <w:jc w:val="both"/>
        <w:rPr>
          <w:sz w:val="24"/>
          <w:szCs w:val="24"/>
        </w:rPr>
      </w:pPr>
      <w:r w:rsidRPr="00266DA4">
        <w:rPr>
          <w:sz w:val="24"/>
          <w:szCs w:val="24"/>
        </w:rPr>
        <w:t xml:space="preserve">The </w:t>
      </w:r>
      <w:r w:rsidR="00F63ADF" w:rsidRPr="00266DA4">
        <w:rPr>
          <w:sz w:val="24"/>
          <w:szCs w:val="24"/>
        </w:rPr>
        <w:t>CEO</w:t>
      </w:r>
      <w:r w:rsidRPr="00266DA4">
        <w:rPr>
          <w:sz w:val="24"/>
          <w:szCs w:val="24"/>
        </w:rPr>
        <w:t xml:space="preserve">, </w:t>
      </w:r>
    </w:p>
    <w:p w14:paraId="7B44DE38" w14:textId="5D06BE21" w:rsidR="00294548" w:rsidRPr="00266DA4" w:rsidRDefault="00D45612" w:rsidP="00DD6B0F">
      <w:pPr>
        <w:pStyle w:val="BodyText"/>
        <w:numPr>
          <w:ilvl w:val="0"/>
          <w:numId w:val="9"/>
        </w:numPr>
        <w:ind w:right="120"/>
        <w:jc w:val="both"/>
        <w:rPr>
          <w:sz w:val="24"/>
          <w:szCs w:val="24"/>
        </w:rPr>
      </w:pPr>
      <w:r w:rsidRPr="00266DA4">
        <w:rPr>
          <w:sz w:val="24"/>
          <w:szCs w:val="24"/>
        </w:rPr>
        <w:t>Vice</w:t>
      </w:r>
      <w:r w:rsidR="00ED45F6" w:rsidRPr="00266DA4">
        <w:rPr>
          <w:sz w:val="24"/>
          <w:szCs w:val="24"/>
        </w:rPr>
        <w:t xml:space="preserve"> Principals, </w:t>
      </w:r>
    </w:p>
    <w:p w14:paraId="61CB992A" w14:textId="77777777" w:rsidR="00294548" w:rsidRPr="00266DA4" w:rsidRDefault="00C51C64" w:rsidP="00DD6B0F">
      <w:pPr>
        <w:pStyle w:val="BodyText"/>
        <w:numPr>
          <w:ilvl w:val="0"/>
          <w:numId w:val="9"/>
        </w:numPr>
        <w:ind w:right="120"/>
        <w:jc w:val="both"/>
        <w:rPr>
          <w:sz w:val="24"/>
          <w:szCs w:val="24"/>
        </w:rPr>
      </w:pPr>
      <w:r w:rsidRPr="00266DA4">
        <w:rPr>
          <w:sz w:val="24"/>
          <w:szCs w:val="24"/>
        </w:rPr>
        <w:t xml:space="preserve">Senior Managers (Faculty &amp; </w:t>
      </w:r>
      <w:r w:rsidR="008A29FC" w:rsidRPr="00266DA4">
        <w:rPr>
          <w:sz w:val="24"/>
          <w:szCs w:val="24"/>
        </w:rPr>
        <w:t xml:space="preserve">Business </w:t>
      </w:r>
      <w:r w:rsidRPr="00266DA4">
        <w:rPr>
          <w:sz w:val="24"/>
          <w:szCs w:val="24"/>
        </w:rPr>
        <w:t xml:space="preserve">Support Services), </w:t>
      </w:r>
    </w:p>
    <w:p w14:paraId="34E0E0CF" w14:textId="4FCF4247" w:rsidR="00F63ADF" w:rsidRPr="00266DA4" w:rsidRDefault="00F63ADF" w:rsidP="00DD6B0F">
      <w:pPr>
        <w:pStyle w:val="BodyText"/>
        <w:numPr>
          <w:ilvl w:val="0"/>
          <w:numId w:val="9"/>
        </w:numPr>
        <w:ind w:right="120"/>
        <w:jc w:val="both"/>
        <w:rPr>
          <w:sz w:val="24"/>
          <w:szCs w:val="24"/>
        </w:rPr>
      </w:pPr>
      <w:r w:rsidRPr="00266DA4">
        <w:rPr>
          <w:sz w:val="24"/>
          <w:szCs w:val="24"/>
        </w:rPr>
        <w:t>H</w:t>
      </w:r>
      <w:r w:rsidR="00D45612" w:rsidRPr="00266DA4">
        <w:rPr>
          <w:sz w:val="24"/>
          <w:szCs w:val="24"/>
        </w:rPr>
        <w:t>ead of Health and Safety</w:t>
      </w:r>
      <w:r w:rsidRPr="00266DA4">
        <w:rPr>
          <w:sz w:val="24"/>
          <w:szCs w:val="24"/>
        </w:rPr>
        <w:t xml:space="preserve">. </w:t>
      </w:r>
    </w:p>
    <w:p w14:paraId="73EC81C0" w14:textId="77777777" w:rsidR="00294548" w:rsidRPr="00266DA4" w:rsidRDefault="00C51C64" w:rsidP="00DD6B0F">
      <w:pPr>
        <w:pStyle w:val="BodyText"/>
        <w:numPr>
          <w:ilvl w:val="0"/>
          <w:numId w:val="9"/>
        </w:numPr>
        <w:ind w:right="120"/>
        <w:jc w:val="both"/>
        <w:rPr>
          <w:sz w:val="24"/>
          <w:szCs w:val="24"/>
        </w:rPr>
      </w:pPr>
      <w:r w:rsidRPr="00266DA4">
        <w:rPr>
          <w:sz w:val="24"/>
          <w:szCs w:val="24"/>
        </w:rPr>
        <w:t>T</w:t>
      </w:r>
      <w:r w:rsidR="008A29FC" w:rsidRPr="00266DA4">
        <w:rPr>
          <w:sz w:val="24"/>
          <w:szCs w:val="24"/>
        </w:rPr>
        <w:t xml:space="preserve">rade </w:t>
      </w:r>
      <w:r w:rsidRPr="00266DA4">
        <w:rPr>
          <w:sz w:val="24"/>
          <w:szCs w:val="24"/>
        </w:rPr>
        <w:t>U</w:t>
      </w:r>
      <w:r w:rsidR="008A29FC" w:rsidRPr="00266DA4">
        <w:rPr>
          <w:sz w:val="24"/>
          <w:szCs w:val="24"/>
        </w:rPr>
        <w:t>nion</w:t>
      </w:r>
      <w:r w:rsidR="00ED45F6" w:rsidRPr="00266DA4">
        <w:rPr>
          <w:sz w:val="24"/>
          <w:szCs w:val="24"/>
        </w:rPr>
        <w:t xml:space="preserve"> and Student Union</w:t>
      </w:r>
      <w:r w:rsidRPr="00266DA4">
        <w:rPr>
          <w:sz w:val="24"/>
          <w:szCs w:val="24"/>
        </w:rPr>
        <w:t xml:space="preserve"> Health and Safety representatives, and </w:t>
      </w:r>
    </w:p>
    <w:p w14:paraId="7BEDE551" w14:textId="06DC3770" w:rsidR="00881DB3" w:rsidRPr="00266DA4" w:rsidRDefault="00294548" w:rsidP="00DD6B0F">
      <w:pPr>
        <w:pStyle w:val="BodyText"/>
        <w:numPr>
          <w:ilvl w:val="0"/>
          <w:numId w:val="9"/>
        </w:numPr>
        <w:ind w:right="120"/>
        <w:jc w:val="both"/>
        <w:rPr>
          <w:sz w:val="24"/>
          <w:szCs w:val="24"/>
        </w:rPr>
      </w:pPr>
      <w:r w:rsidRPr="00266DA4">
        <w:rPr>
          <w:sz w:val="24"/>
          <w:szCs w:val="24"/>
        </w:rPr>
        <w:t>T</w:t>
      </w:r>
      <w:r w:rsidR="00C51C64" w:rsidRPr="00266DA4">
        <w:rPr>
          <w:sz w:val="24"/>
          <w:szCs w:val="24"/>
        </w:rPr>
        <w:t>he P</w:t>
      </w:r>
      <w:r w:rsidR="00D45612" w:rsidRPr="00266DA4">
        <w:rPr>
          <w:sz w:val="24"/>
          <w:szCs w:val="24"/>
        </w:rPr>
        <w:t>A to members of the Senior Leadership Team</w:t>
      </w:r>
    </w:p>
    <w:p w14:paraId="384A1147" w14:textId="0C85A59E" w:rsidR="00294548" w:rsidRPr="00266DA4" w:rsidRDefault="00294548" w:rsidP="00881DB3">
      <w:pPr>
        <w:pStyle w:val="BodyText"/>
        <w:ind w:right="120"/>
        <w:jc w:val="both"/>
        <w:rPr>
          <w:sz w:val="24"/>
          <w:szCs w:val="24"/>
        </w:rPr>
      </w:pPr>
    </w:p>
    <w:p w14:paraId="7E2F432F" w14:textId="2DB4B1FC" w:rsidR="00294548" w:rsidRPr="00266DA4" w:rsidRDefault="00294548" w:rsidP="00B03A49">
      <w:pPr>
        <w:pStyle w:val="BodyText"/>
        <w:ind w:left="0" w:right="120"/>
        <w:jc w:val="both"/>
        <w:rPr>
          <w:sz w:val="24"/>
          <w:szCs w:val="24"/>
        </w:rPr>
      </w:pPr>
      <w:r w:rsidRPr="00266DA4">
        <w:rPr>
          <w:sz w:val="24"/>
          <w:szCs w:val="24"/>
        </w:rPr>
        <w:t>The aim of the</w:t>
      </w:r>
      <w:r w:rsidR="00F63ADF" w:rsidRPr="00266DA4">
        <w:rPr>
          <w:sz w:val="24"/>
          <w:szCs w:val="24"/>
        </w:rPr>
        <w:t xml:space="preserve"> Health and Safety</w:t>
      </w:r>
      <w:r w:rsidRPr="00266DA4">
        <w:rPr>
          <w:sz w:val="24"/>
          <w:szCs w:val="24"/>
        </w:rPr>
        <w:t xml:space="preserve"> Committee is to: </w:t>
      </w:r>
    </w:p>
    <w:p w14:paraId="338604D6" w14:textId="37744B6E" w:rsidR="00294548" w:rsidRPr="00266DA4" w:rsidRDefault="00294548" w:rsidP="00881DB3">
      <w:pPr>
        <w:pStyle w:val="BodyText"/>
        <w:ind w:right="120"/>
        <w:jc w:val="both"/>
        <w:rPr>
          <w:sz w:val="24"/>
          <w:szCs w:val="24"/>
        </w:rPr>
      </w:pPr>
    </w:p>
    <w:p w14:paraId="249C6E27" w14:textId="77777777" w:rsidR="00592565" w:rsidRPr="00266DA4" w:rsidRDefault="00592565" w:rsidP="003E220E">
      <w:pPr>
        <w:pStyle w:val="ListParagraph"/>
        <w:numPr>
          <w:ilvl w:val="0"/>
          <w:numId w:val="17"/>
        </w:numPr>
        <w:spacing w:line="240" w:lineRule="auto"/>
        <w:ind w:right="120"/>
        <w:jc w:val="both"/>
        <w:rPr>
          <w:vanish/>
          <w:sz w:val="24"/>
          <w:szCs w:val="24"/>
        </w:rPr>
      </w:pPr>
    </w:p>
    <w:p w14:paraId="04D36BD6" w14:textId="77777777" w:rsidR="00592565" w:rsidRPr="00266DA4" w:rsidRDefault="00592565" w:rsidP="003E220E">
      <w:pPr>
        <w:pStyle w:val="ListParagraph"/>
        <w:numPr>
          <w:ilvl w:val="1"/>
          <w:numId w:val="17"/>
        </w:numPr>
        <w:spacing w:line="240" w:lineRule="auto"/>
        <w:ind w:right="120"/>
        <w:jc w:val="both"/>
        <w:rPr>
          <w:vanish/>
          <w:sz w:val="24"/>
          <w:szCs w:val="24"/>
        </w:rPr>
      </w:pPr>
    </w:p>
    <w:p w14:paraId="51B4EB1F" w14:textId="77777777" w:rsidR="00592565" w:rsidRPr="00266DA4" w:rsidRDefault="00592565" w:rsidP="003E220E">
      <w:pPr>
        <w:pStyle w:val="ListParagraph"/>
        <w:numPr>
          <w:ilvl w:val="1"/>
          <w:numId w:val="17"/>
        </w:numPr>
        <w:spacing w:line="240" w:lineRule="auto"/>
        <w:ind w:right="120"/>
        <w:jc w:val="both"/>
        <w:rPr>
          <w:vanish/>
          <w:sz w:val="24"/>
          <w:szCs w:val="24"/>
        </w:rPr>
      </w:pPr>
    </w:p>
    <w:p w14:paraId="199FFCCA" w14:textId="77777777" w:rsidR="00592565" w:rsidRPr="00266DA4" w:rsidRDefault="00592565" w:rsidP="003E220E">
      <w:pPr>
        <w:pStyle w:val="ListParagraph"/>
        <w:numPr>
          <w:ilvl w:val="1"/>
          <w:numId w:val="17"/>
        </w:numPr>
        <w:spacing w:line="240" w:lineRule="auto"/>
        <w:ind w:right="120"/>
        <w:jc w:val="both"/>
        <w:rPr>
          <w:vanish/>
          <w:sz w:val="24"/>
          <w:szCs w:val="24"/>
        </w:rPr>
      </w:pPr>
    </w:p>
    <w:p w14:paraId="181650AD" w14:textId="36555E6F" w:rsidR="00605A58" w:rsidRPr="00266DA4" w:rsidRDefault="00294548" w:rsidP="003E220E">
      <w:pPr>
        <w:pStyle w:val="BodyText"/>
        <w:numPr>
          <w:ilvl w:val="2"/>
          <w:numId w:val="37"/>
        </w:numPr>
        <w:ind w:right="120"/>
        <w:jc w:val="both"/>
        <w:rPr>
          <w:sz w:val="24"/>
          <w:szCs w:val="24"/>
        </w:rPr>
      </w:pPr>
      <w:r w:rsidRPr="00266DA4">
        <w:rPr>
          <w:sz w:val="24"/>
          <w:szCs w:val="24"/>
        </w:rPr>
        <w:t>Provide representation on health, safety, and welfare issues</w:t>
      </w:r>
    </w:p>
    <w:p w14:paraId="4EAA28A4" w14:textId="48FA15B8" w:rsidR="00605A58" w:rsidRPr="00266DA4" w:rsidRDefault="00294548" w:rsidP="003E220E">
      <w:pPr>
        <w:pStyle w:val="BodyText"/>
        <w:numPr>
          <w:ilvl w:val="2"/>
          <w:numId w:val="37"/>
        </w:numPr>
        <w:ind w:right="120"/>
        <w:jc w:val="both"/>
        <w:rPr>
          <w:sz w:val="24"/>
          <w:szCs w:val="24"/>
        </w:rPr>
      </w:pPr>
      <w:r w:rsidRPr="00266DA4">
        <w:rPr>
          <w:sz w:val="24"/>
          <w:szCs w:val="24"/>
        </w:rPr>
        <w:t>Monitor performance and compliance through the Smartlog Health and Safety Management system and share best practice and information, and</w:t>
      </w:r>
    </w:p>
    <w:p w14:paraId="7A9A0405" w14:textId="3D20049E" w:rsidR="00605A58" w:rsidRPr="00266DA4" w:rsidRDefault="00294548" w:rsidP="003E220E">
      <w:pPr>
        <w:pStyle w:val="BodyText"/>
        <w:numPr>
          <w:ilvl w:val="2"/>
          <w:numId w:val="37"/>
        </w:numPr>
        <w:ind w:right="120"/>
        <w:jc w:val="both"/>
        <w:rPr>
          <w:sz w:val="24"/>
          <w:szCs w:val="24"/>
        </w:rPr>
      </w:pPr>
      <w:r w:rsidRPr="00266DA4">
        <w:rPr>
          <w:sz w:val="24"/>
          <w:szCs w:val="24"/>
        </w:rPr>
        <w:t xml:space="preserve">Promote </w:t>
      </w:r>
      <w:r w:rsidR="00F63ADF" w:rsidRPr="00266DA4">
        <w:rPr>
          <w:sz w:val="24"/>
          <w:szCs w:val="24"/>
        </w:rPr>
        <w:t xml:space="preserve">inter-departmental </w:t>
      </w:r>
      <w:r w:rsidRPr="00266DA4">
        <w:rPr>
          <w:sz w:val="24"/>
          <w:szCs w:val="24"/>
        </w:rPr>
        <w:t>cooperation and act as a conduit to share and cascade information</w:t>
      </w:r>
      <w:r w:rsidR="00F63ADF" w:rsidRPr="00266DA4">
        <w:rPr>
          <w:sz w:val="24"/>
          <w:szCs w:val="24"/>
        </w:rPr>
        <w:t>.</w:t>
      </w:r>
      <w:r w:rsidRPr="00266DA4">
        <w:rPr>
          <w:sz w:val="24"/>
          <w:szCs w:val="24"/>
        </w:rPr>
        <w:t xml:space="preserve"> </w:t>
      </w:r>
    </w:p>
    <w:p w14:paraId="6D4E3F7E" w14:textId="105DF3E6" w:rsidR="00605A58" w:rsidRPr="00266DA4" w:rsidRDefault="00F63ADF" w:rsidP="003E220E">
      <w:pPr>
        <w:pStyle w:val="BodyText"/>
        <w:numPr>
          <w:ilvl w:val="2"/>
          <w:numId w:val="37"/>
        </w:numPr>
        <w:ind w:right="120"/>
        <w:jc w:val="both"/>
        <w:rPr>
          <w:sz w:val="24"/>
          <w:szCs w:val="24"/>
        </w:rPr>
      </w:pPr>
      <w:r w:rsidRPr="00266DA4">
        <w:rPr>
          <w:rFonts w:eastAsiaTheme="minorHAnsi"/>
          <w:sz w:val="24"/>
          <w:szCs w:val="24"/>
          <w:lang w:eastAsia="en-US" w:bidi="ar-SA"/>
        </w:rPr>
        <w:t>Operate t</w:t>
      </w:r>
      <w:r w:rsidR="003A362D" w:rsidRPr="00266DA4">
        <w:rPr>
          <w:rFonts w:eastAsiaTheme="minorHAnsi"/>
          <w:sz w:val="24"/>
          <w:szCs w:val="24"/>
          <w:lang w:eastAsia="en-US" w:bidi="ar-SA"/>
        </w:rPr>
        <w:t xml:space="preserve">he formal consultative mechanism for health and safety matters associated with The College activities. </w:t>
      </w:r>
    </w:p>
    <w:p w14:paraId="31A5F588" w14:textId="7F627181" w:rsidR="00605A58" w:rsidRPr="00266DA4" w:rsidRDefault="003A362D" w:rsidP="003E220E">
      <w:pPr>
        <w:pStyle w:val="BodyText"/>
        <w:numPr>
          <w:ilvl w:val="2"/>
          <w:numId w:val="37"/>
        </w:numPr>
        <w:ind w:right="120"/>
        <w:jc w:val="both"/>
        <w:rPr>
          <w:sz w:val="24"/>
          <w:szCs w:val="24"/>
        </w:rPr>
      </w:pPr>
      <w:r w:rsidRPr="00266DA4">
        <w:rPr>
          <w:rFonts w:eastAsiaTheme="minorHAnsi"/>
          <w:sz w:val="24"/>
          <w:szCs w:val="24"/>
          <w:lang w:eastAsia="en-US" w:bidi="ar-SA"/>
        </w:rPr>
        <w:t xml:space="preserve">Consult primarily on Health and Safety Policy and associated procedures. </w:t>
      </w:r>
    </w:p>
    <w:p w14:paraId="733E939A" w14:textId="405B17FF" w:rsidR="00DD6B0F" w:rsidRPr="00266DA4" w:rsidRDefault="003A362D" w:rsidP="003E220E">
      <w:pPr>
        <w:pStyle w:val="BodyText"/>
        <w:numPr>
          <w:ilvl w:val="2"/>
          <w:numId w:val="37"/>
        </w:numPr>
        <w:ind w:right="120"/>
        <w:jc w:val="both"/>
        <w:rPr>
          <w:sz w:val="24"/>
          <w:szCs w:val="24"/>
        </w:rPr>
      </w:pPr>
      <w:r w:rsidRPr="00266DA4">
        <w:rPr>
          <w:rFonts w:eastAsiaTheme="minorHAnsi"/>
          <w:sz w:val="24"/>
          <w:szCs w:val="24"/>
          <w:lang w:eastAsia="en-US" w:bidi="ar-SA"/>
        </w:rPr>
        <w:t xml:space="preserve">Monitor </w:t>
      </w:r>
      <w:r w:rsidR="00DD6B0F" w:rsidRPr="00266DA4">
        <w:rPr>
          <w:rFonts w:eastAsiaTheme="minorHAnsi"/>
          <w:sz w:val="24"/>
          <w:szCs w:val="24"/>
          <w:lang w:eastAsia="en-US" w:bidi="ar-SA"/>
        </w:rPr>
        <w:t>t</w:t>
      </w:r>
      <w:r w:rsidRPr="00266DA4">
        <w:rPr>
          <w:rFonts w:eastAsiaTheme="minorHAnsi"/>
          <w:sz w:val="24"/>
          <w:szCs w:val="24"/>
          <w:lang w:eastAsia="en-US" w:bidi="ar-SA"/>
        </w:rPr>
        <w:t xml:space="preserve">he College health and safety performance by considering health and safety reports. </w:t>
      </w:r>
    </w:p>
    <w:p w14:paraId="591F2477" w14:textId="01B46449" w:rsidR="00DD6B0F" w:rsidRPr="00266DA4" w:rsidRDefault="003A362D" w:rsidP="003E220E">
      <w:pPr>
        <w:pStyle w:val="BodyText"/>
        <w:numPr>
          <w:ilvl w:val="2"/>
          <w:numId w:val="37"/>
        </w:numPr>
        <w:ind w:right="120"/>
        <w:jc w:val="both"/>
        <w:rPr>
          <w:sz w:val="24"/>
          <w:szCs w:val="24"/>
        </w:rPr>
      </w:pPr>
      <w:r w:rsidRPr="00266DA4">
        <w:rPr>
          <w:rFonts w:eastAsiaTheme="minorHAnsi"/>
          <w:sz w:val="24"/>
          <w:szCs w:val="24"/>
          <w:lang w:eastAsia="en-US" w:bidi="ar-SA"/>
        </w:rPr>
        <w:t>Consider</w:t>
      </w:r>
      <w:r w:rsidR="00F63ADF" w:rsidRPr="00266DA4">
        <w:rPr>
          <w:rFonts w:eastAsiaTheme="minorHAnsi"/>
          <w:sz w:val="24"/>
          <w:szCs w:val="24"/>
          <w:lang w:eastAsia="en-US" w:bidi="ar-SA"/>
        </w:rPr>
        <w:t xml:space="preserve"> </w:t>
      </w:r>
      <w:r w:rsidRPr="00266DA4">
        <w:rPr>
          <w:rFonts w:eastAsiaTheme="minorHAnsi"/>
          <w:sz w:val="24"/>
          <w:szCs w:val="24"/>
          <w:lang w:eastAsia="en-US" w:bidi="ar-SA"/>
        </w:rPr>
        <w:t xml:space="preserve">health and safety inspection reports both internal and from external authorities. </w:t>
      </w:r>
    </w:p>
    <w:p w14:paraId="7012DB4B" w14:textId="639AA883" w:rsidR="00DD6B0F" w:rsidRPr="00266DA4" w:rsidRDefault="003A362D" w:rsidP="003E220E">
      <w:pPr>
        <w:pStyle w:val="BodyText"/>
        <w:numPr>
          <w:ilvl w:val="2"/>
          <w:numId w:val="37"/>
        </w:numPr>
        <w:ind w:right="120"/>
        <w:jc w:val="both"/>
        <w:rPr>
          <w:sz w:val="24"/>
          <w:szCs w:val="24"/>
        </w:rPr>
      </w:pPr>
      <w:r w:rsidRPr="00266DA4">
        <w:rPr>
          <w:rFonts w:eastAsiaTheme="minorHAnsi"/>
          <w:sz w:val="24"/>
          <w:szCs w:val="24"/>
          <w:lang w:eastAsia="en-US" w:bidi="ar-SA"/>
        </w:rPr>
        <w:t>Consider and publish notifiable RIDDOR events and accident statistics and mak</w:t>
      </w:r>
      <w:r w:rsidR="00F63ADF" w:rsidRPr="00266DA4">
        <w:rPr>
          <w:rFonts w:eastAsiaTheme="minorHAnsi"/>
          <w:sz w:val="24"/>
          <w:szCs w:val="24"/>
          <w:lang w:eastAsia="en-US" w:bidi="ar-SA"/>
        </w:rPr>
        <w:t>e</w:t>
      </w:r>
      <w:r w:rsidRPr="00266DA4">
        <w:rPr>
          <w:rFonts w:eastAsiaTheme="minorHAnsi"/>
          <w:sz w:val="24"/>
          <w:szCs w:val="24"/>
          <w:lang w:eastAsia="en-US" w:bidi="ar-SA"/>
        </w:rPr>
        <w:t xml:space="preserve"> recommendations for improvement where appropriate. </w:t>
      </w:r>
    </w:p>
    <w:p w14:paraId="4BD2FBFE" w14:textId="3F3F9EAF" w:rsidR="00DD6B0F" w:rsidRPr="00266DA4" w:rsidRDefault="003A362D" w:rsidP="003E220E">
      <w:pPr>
        <w:pStyle w:val="BodyText"/>
        <w:numPr>
          <w:ilvl w:val="2"/>
          <w:numId w:val="37"/>
        </w:numPr>
        <w:ind w:right="120"/>
        <w:jc w:val="both"/>
        <w:rPr>
          <w:sz w:val="24"/>
          <w:szCs w:val="24"/>
        </w:rPr>
      </w:pPr>
      <w:r w:rsidRPr="00266DA4">
        <w:rPr>
          <w:rFonts w:eastAsiaTheme="minorHAnsi"/>
          <w:sz w:val="24"/>
          <w:szCs w:val="24"/>
          <w:lang w:eastAsia="en-US" w:bidi="ar-SA"/>
        </w:rPr>
        <w:t xml:space="preserve">Assist in the development and promotion of health and safety. </w:t>
      </w:r>
    </w:p>
    <w:p w14:paraId="5731E471" w14:textId="06B77D9D" w:rsidR="003A362D" w:rsidRPr="00266DA4" w:rsidRDefault="003A362D" w:rsidP="003E220E">
      <w:pPr>
        <w:pStyle w:val="BodyText"/>
        <w:numPr>
          <w:ilvl w:val="2"/>
          <w:numId w:val="37"/>
        </w:numPr>
        <w:ind w:right="120"/>
        <w:jc w:val="both"/>
        <w:rPr>
          <w:sz w:val="24"/>
          <w:szCs w:val="24"/>
        </w:rPr>
      </w:pPr>
      <w:r w:rsidRPr="00266DA4">
        <w:rPr>
          <w:rFonts w:eastAsiaTheme="minorHAnsi"/>
          <w:sz w:val="24"/>
          <w:szCs w:val="24"/>
          <w:lang w:eastAsia="en-US" w:bidi="ar-SA"/>
        </w:rPr>
        <w:t>Monito</w:t>
      </w:r>
      <w:r w:rsidR="00F63ADF" w:rsidRPr="00266DA4">
        <w:rPr>
          <w:rFonts w:eastAsiaTheme="minorHAnsi"/>
          <w:sz w:val="24"/>
          <w:szCs w:val="24"/>
          <w:lang w:eastAsia="en-US" w:bidi="ar-SA"/>
        </w:rPr>
        <w:t>r</w:t>
      </w:r>
      <w:r w:rsidRPr="00266DA4">
        <w:rPr>
          <w:rFonts w:eastAsiaTheme="minorHAnsi"/>
          <w:sz w:val="24"/>
          <w:szCs w:val="24"/>
          <w:lang w:eastAsia="en-US" w:bidi="ar-SA"/>
        </w:rPr>
        <w:t xml:space="preserve"> the adequacy of health and safety communication and publicity in the workplace.</w:t>
      </w:r>
    </w:p>
    <w:p w14:paraId="7AE89A19" w14:textId="29B189F5" w:rsidR="003A362D" w:rsidRDefault="003A362D" w:rsidP="00294548">
      <w:pPr>
        <w:pStyle w:val="BodyText"/>
        <w:ind w:left="472" w:right="120"/>
        <w:jc w:val="both"/>
      </w:pPr>
    </w:p>
    <w:p w14:paraId="1B0634CD" w14:textId="77777777" w:rsidR="00592565" w:rsidRDefault="00592565" w:rsidP="00294548">
      <w:pPr>
        <w:pStyle w:val="BodyText"/>
        <w:ind w:left="472" w:right="120"/>
        <w:jc w:val="both"/>
      </w:pPr>
    </w:p>
    <w:p w14:paraId="0DDE13A0" w14:textId="063A080E" w:rsidR="00E40067" w:rsidRPr="00266DA4" w:rsidRDefault="00C51C64" w:rsidP="003E220E">
      <w:pPr>
        <w:pStyle w:val="Heading3"/>
        <w:numPr>
          <w:ilvl w:val="1"/>
          <w:numId w:val="38"/>
        </w:numPr>
      </w:pPr>
      <w:bookmarkStart w:id="90" w:name="_Hlk115331803"/>
      <w:r>
        <w:t xml:space="preserve"> </w:t>
      </w:r>
      <w:bookmarkStart w:id="91" w:name="_Toc176199914"/>
      <w:r w:rsidR="006B35F5" w:rsidRPr="00266DA4">
        <w:t xml:space="preserve">Executive </w:t>
      </w:r>
      <w:r w:rsidR="00873286" w:rsidRPr="00266DA4">
        <w:t>Director</w:t>
      </w:r>
      <w:r w:rsidR="008A29FC" w:rsidRPr="00266DA4">
        <w:t xml:space="preserve"> of </w:t>
      </w:r>
      <w:r w:rsidR="006B35F5" w:rsidRPr="00266DA4">
        <w:t xml:space="preserve">Estates and </w:t>
      </w:r>
      <w:r w:rsidR="008A29FC" w:rsidRPr="00266DA4">
        <w:t>Facilities (</w:t>
      </w:r>
      <w:proofErr w:type="spellStart"/>
      <w:r w:rsidR="006B35F5" w:rsidRPr="00266DA4">
        <w:t>EDoEF</w:t>
      </w:r>
      <w:proofErr w:type="spellEnd"/>
      <w:r w:rsidR="008A29FC" w:rsidRPr="00266DA4">
        <w:t>)</w:t>
      </w:r>
      <w:bookmarkEnd w:id="91"/>
    </w:p>
    <w:p w14:paraId="1E19CB2F" w14:textId="77777777" w:rsidR="00DA1379" w:rsidRPr="00266DA4" w:rsidRDefault="00DA1379" w:rsidP="00957762">
      <w:pPr>
        <w:pStyle w:val="Heading2"/>
        <w:spacing w:line="240" w:lineRule="auto"/>
        <w:rPr>
          <w:b w:val="0"/>
          <w:sz w:val="24"/>
          <w:szCs w:val="24"/>
        </w:rPr>
      </w:pPr>
    </w:p>
    <w:p w14:paraId="38F74A51" w14:textId="77777777" w:rsidR="00592565" w:rsidRPr="00266DA4" w:rsidRDefault="00592565" w:rsidP="003E220E">
      <w:pPr>
        <w:pStyle w:val="ListParagraph"/>
        <w:numPr>
          <w:ilvl w:val="0"/>
          <w:numId w:val="18"/>
        </w:numPr>
        <w:spacing w:before="1" w:line="240" w:lineRule="auto"/>
        <w:ind w:right="119"/>
        <w:jc w:val="both"/>
        <w:rPr>
          <w:vanish/>
          <w:sz w:val="24"/>
          <w:szCs w:val="24"/>
        </w:rPr>
      </w:pPr>
    </w:p>
    <w:p w14:paraId="27A9FD3B" w14:textId="77777777" w:rsidR="00592565" w:rsidRPr="00266DA4" w:rsidRDefault="00592565" w:rsidP="003E220E">
      <w:pPr>
        <w:pStyle w:val="ListParagraph"/>
        <w:numPr>
          <w:ilvl w:val="1"/>
          <w:numId w:val="18"/>
        </w:numPr>
        <w:spacing w:before="1" w:line="240" w:lineRule="auto"/>
        <w:ind w:right="119"/>
        <w:jc w:val="both"/>
        <w:rPr>
          <w:vanish/>
          <w:sz w:val="24"/>
          <w:szCs w:val="24"/>
        </w:rPr>
      </w:pPr>
    </w:p>
    <w:p w14:paraId="0BF637DE" w14:textId="77777777" w:rsidR="00592565" w:rsidRPr="00266DA4" w:rsidRDefault="00592565" w:rsidP="003E220E">
      <w:pPr>
        <w:pStyle w:val="ListParagraph"/>
        <w:numPr>
          <w:ilvl w:val="1"/>
          <w:numId w:val="18"/>
        </w:numPr>
        <w:spacing w:before="1" w:line="240" w:lineRule="auto"/>
        <w:ind w:right="119"/>
        <w:jc w:val="both"/>
        <w:rPr>
          <w:vanish/>
          <w:sz w:val="24"/>
          <w:szCs w:val="24"/>
        </w:rPr>
      </w:pPr>
    </w:p>
    <w:p w14:paraId="500D2B95" w14:textId="460A7809" w:rsidR="00DD6B0F" w:rsidRPr="00266DA4" w:rsidRDefault="00C51C64" w:rsidP="003E220E">
      <w:pPr>
        <w:pStyle w:val="BodyText"/>
        <w:numPr>
          <w:ilvl w:val="2"/>
          <w:numId w:val="17"/>
        </w:numPr>
        <w:spacing w:before="1"/>
        <w:ind w:right="119"/>
        <w:jc w:val="both"/>
        <w:rPr>
          <w:sz w:val="24"/>
          <w:szCs w:val="24"/>
        </w:rPr>
      </w:pPr>
      <w:r w:rsidRPr="00266DA4">
        <w:rPr>
          <w:sz w:val="24"/>
          <w:szCs w:val="24"/>
        </w:rPr>
        <w:t>The</w:t>
      </w:r>
      <w:r w:rsidR="008A29FC" w:rsidRPr="00266DA4">
        <w:rPr>
          <w:sz w:val="24"/>
          <w:szCs w:val="24"/>
        </w:rPr>
        <w:t xml:space="preserve"> </w:t>
      </w:r>
      <w:proofErr w:type="spellStart"/>
      <w:r w:rsidR="006B35F5" w:rsidRPr="00266DA4">
        <w:rPr>
          <w:sz w:val="24"/>
          <w:szCs w:val="24"/>
        </w:rPr>
        <w:t>EDoEF</w:t>
      </w:r>
      <w:proofErr w:type="spellEnd"/>
      <w:r w:rsidR="008A29FC" w:rsidRPr="00266DA4">
        <w:rPr>
          <w:sz w:val="24"/>
          <w:szCs w:val="24"/>
        </w:rPr>
        <w:t xml:space="preserve"> </w:t>
      </w:r>
      <w:r w:rsidRPr="00266DA4">
        <w:rPr>
          <w:sz w:val="24"/>
          <w:szCs w:val="24"/>
        </w:rPr>
        <w:t xml:space="preserve">is the focal point for all </w:t>
      </w:r>
      <w:r w:rsidR="000C5B3B" w:rsidRPr="00266DA4">
        <w:rPr>
          <w:sz w:val="24"/>
          <w:szCs w:val="24"/>
        </w:rPr>
        <w:t>College</w:t>
      </w:r>
      <w:r w:rsidRPr="00266DA4">
        <w:rPr>
          <w:sz w:val="24"/>
          <w:szCs w:val="24"/>
        </w:rPr>
        <w:t xml:space="preserve"> level facilities operations and for monitoring the activities of the </w:t>
      </w:r>
      <w:r w:rsidR="008A29FC" w:rsidRPr="00266DA4">
        <w:rPr>
          <w:sz w:val="24"/>
          <w:szCs w:val="24"/>
        </w:rPr>
        <w:t>Contracts and Maintenance</w:t>
      </w:r>
      <w:r w:rsidRPr="00266DA4">
        <w:rPr>
          <w:sz w:val="24"/>
          <w:szCs w:val="24"/>
        </w:rPr>
        <w:t xml:space="preserve"> Managers and their teams. </w:t>
      </w:r>
    </w:p>
    <w:p w14:paraId="6C7390D4" w14:textId="77777777" w:rsidR="00DD6B0F" w:rsidRPr="00266DA4" w:rsidRDefault="00C51C64" w:rsidP="003E220E">
      <w:pPr>
        <w:pStyle w:val="BodyText"/>
        <w:numPr>
          <w:ilvl w:val="2"/>
          <w:numId w:val="17"/>
        </w:numPr>
        <w:spacing w:before="1"/>
        <w:ind w:right="119"/>
        <w:jc w:val="both"/>
        <w:rPr>
          <w:sz w:val="24"/>
          <w:szCs w:val="24"/>
        </w:rPr>
      </w:pPr>
      <w:r w:rsidRPr="00266DA4">
        <w:rPr>
          <w:sz w:val="24"/>
          <w:szCs w:val="24"/>
        </w:rPr>
        <w:t xml:space="preserve">In addition to this s/he is delegated by the CEO as the Duty Holder (Asbestos) and </w:t>
      </w:r>
      <w:r w:rsidRPr="00266DA4">
        <w:rPr>
          <w:sz w:val="24"/>
          <w:szCs w:val="24"/>
        </w:rPr>
        <w:lastRenderedPageBreak/>
        <w:t>Responsible</w:t>
      </w:r>
      <w:r w:rsidR="004402FE" w:rsidRPr="00266DA4">
        <w:rPr>
          <w:sz w:val="24"/>
          <w:szCs w:val="24"/>
        </w:rPr>
        <w:t xml:space="preserve"> persons for</w:t>
      </w:r>
      <w:r w:rsidRPr="00266DA4">
        <w:rPr>
          <w:sz w:val="24"/>
          <w:szCs w:val="24"/>
        </w:rPr>
        <w:t xml:space="preserve"> Legionella Operations.</w:t>
      </w:r>
      <w:r w:rsidR="000C5B3B" w:rsidRPr="00266DA4">
        <w:rPr>
          <w:sz w:val="24"/>
          <w:szCs w:val="24"/>
        </w:rPr>
        <w:t xml:space="preserve"> </w:t>
      </w:r>
    </w:p>
    <w:p w14:paraId="656C794E" w14:textId="2928B460" w:rsidR="00DD6B0F" w:rsidRPr="00266DA4" w:rsidRDefault="00DE2B37" w:rsidP="003E220E">
      <w:pPr>
        <w:pStyle w:val="BodyText"/>
        <w:numPr>
          <w:ilvl w:val="2"/>
          <w:numId w:val="17"/>
        </w:numPr>
        <w:spacing w:before="1"/>
        <w:ind w:right="119"/>
        <w:jc w:val="both"/>
        <w:rPr>
          <w:sz w:val="24"/>
          <w:szCs w:val="24"/>
        </w:rPr>
      </w:pPr>
      <w:r w:rsidRPr="00266DA4">
        <w:rPr>
          <w:sz w:val="24"/>
          <w:szCs w:val="24"/>
        </w:rPr>
        <w:t xml:space="preserve">The </w:t>
      </w:r>
      <w:proofErr w:type="spellStart"/>
      <w:r w:rsidR="006B35F5" w:rsidRPr="00266DA4">
        <w:rPr>
          <w:sz w:val="24"/>
          <w:szCs w:val="24"/>
        </w:rPr>
        <w:t>EDoEF</w:t>
      </w:r>
      <w:proofErr w:type="spellEnd"/>
      <w:r w:rsidR="006B35F5" w:rsidRPr="00266DA4">
        <w:rPr>
          <w:sz w:val="24"/>
          <w:szCs w:val="24"/>
        </w:rPr>
        <w:t xml:space="preserve"> </w:t>
      </w:r>
      <w:r w:rsidRPr="00266DA4">
        <w:rPr>
          <w:sz w:val="24"/>
          <w:szCs w:val="24"/>
        </w:rPr>
        <w:t>has direct control of contractors under his/her responsibility and must ensure that policies and procedures in respect of their service area are adhered to at all times by all staff and managers throughout the organisation in respect of Estates and Facilities management.</w:t>
      </w:r>
    </w:p>
    <w:p w14:paraId="70A3533A" w14:textId="30754776" w:rsidR="00DD6B0F" w:rsidRPr="00266DA4" w:rsidRDefault="007E3820" w:rsidP="003E220E">
      <w:pPr>
        <w:pStyle w:val="BodyText"/>
        <w:numPr>
          <w:ilvl w:val="2"/>
          <w:numId w:val="17"/>
        </w:numPr>
        <w:spacing w:before="1"/>
        <w:ind w:right="119"/>
        <w:jc w:val="both"/>
        <w:rPr>
          <w:sz w:val="24"/>
          <w:szCs w:val="24"/>
        </w:rPr>
      </w:pPr>
      <w:r w:rsidRPr="00266DA4">
        <w:rPr>
          <w:sz w:val="24"/>
          <w:szCs w:val="24"/>
        </w:rPr>
        <w:t xml:space="preserve">The </w:t>
      </w:r>
      <w:proofErr w:type="spellStart"/>
      <w:r w:rsidR="006B35F5" w:rsidRPr="00266DA4">
        <w:rPr>
          <w:sz w:val="24"/>
          <w:szCs w:val="24"/>
        </w:rPr>
        <w:t>EDoEF</w:t>
      </w:r>
      <w:proofErr w:type="spellEnd"/>
      <w:r w:rsidR="006B35F5" w:rsidRPr="00266DA4">
        <w:rPr>
          <w:sz w:val="24"/>
          <w:szCs w:val="24"/>
        </w:rPr>
        <w:t xml:space="preserve"> </w:t>
      </w:r>
      <w:r w:rsidRPr="00266DA4">
        <w:rPr>
          <w:sz w:val="24"/>
          <w:szCs w:val="24"/>
        </w:rPr>
        <w:t>is responsible for ensuring that all planned construction, remedial, and maintenance work</w:t>
      </w:r>
      <w:r w:rsidR="00080109" w:rsidRPr="00266DA4">
        <w:rPr>
          <w:sz w:val="24"/>
          <w:szCs w:val="24"/>
        </w:rPr>
        <w:t xml:space="preserve"> is</w:t>
      </w:r>
      <w:r w:rsidRPr="00266DA4">
        <w:rPr>
          <w:sz w:val="24"/>
          <w:szCs w:val="24"/>
        </w:rPr>
        <w:t xml:space="preserve"> carried out in line with the Control of Contractors policies and procedures and that suitable and sufficient Risk Assessments, RAMS, and Health and Safety files have been received and reviewed prior to any work commencing. For larger projects or those deemed as higher risk these Risk Assessments, RAMS and Health and Safety Files must be reviewed by the HoH&amp;S</w:t>
      </w:r>
      <w:r w:rsidR="00F63ADF" w:rsidRPr="00266DA4">
        <w:rPr>
          <w:sz w:val="24"/>
          <w:szCs w:val="24"/>
        </w:rPr>
        <w:t>.</w:t>
      </w:r>
    </w:p>
    <w:p w14:paraId="0DF22214" w14:textId="78D837F6" w:rsidR="00DD6B0F" w:rsidRPr="00266DA4" w:rsidRDefault="006B35F5" w:rsidP="003E220E">
      <w:pPr>
        <w:pStyle w:val="BodyText"/>
        <w:numPr>
          <w:ilvl w:val="2"/>
          <w:numId w:val="17"/>
        </w:numPr>
        <w:spacing w:before="1"/>
        <w:ind w:right="119"/>
        <w:jc w:val="both"/>
        <w:rPr>
          <w:sz w:val="24"/>
          <w:szCs w:val="24"/>
        </w:rPr>
      </w:pPr>
      <w:proofErr w:type="spellStart"/>
      <w:r w:rsidRPr="00266DA4">
        <w:rPr>
          <w:sz w:val="24"/>
          <w:szCs w:val="24"/>
        </w:rPr>
        <w:t>EDoEF</w:t>
      </w:r>
      <w:proofErr w:type="spellEnd"/>
      <w:r w:rsidRPr="00266DA4">
        <w:rPr>
          <w:sz w:val="24"/>
          <w:szCs w:val="24"/>
        </w:rPr>
        <w:t xml:space="preserve"> </w:t>
      </w:r>
      <w:r w:rsidR="00F63ADF" w:rsidRPr="00266DA4">
        <w:rPr>
          <w:sz w:val="24"/>
          <w:szCs w:val="24"/>
        </w:rPr>
        <w:t>is</w:t>
      </w:r>
      <w:r w:rsidR="007E3820" w:rsidRPr="00266DA4">
        <w:rPr>
          <w:spacing w:val="8"/>
          <w:sz w:val="24"/>
          <w:szCs w:val="24"/>
        </w:rPr>
        <w:t xml:space="preserve"> </w:t>
      </w:r>
      <w:r w:rsidR="007E3820" w:rsidRPr="00266DA4">
        <w:rPr>
          <w:sz w:val="24"/>
          <w:szCs w:val="24"/>
        </w:rPr>
        <w:t>responsible</w:t>
      </w:r>
      <w:r w:rsidR="007E3820" w:rsidRPr="00266DA4">
        <w:rPr>
          <w:spacing w:val="10"/>
          <w:sz w:val="24"/>
          <w:szCs w:val="24"/>
        </w:rPr>
        <w:t xml:space="preserve"> </w:t>
      </w:r>
      <w:r w:rsidR="007E3820" w:rsidRPr="00266DA4">
        <w:rPr>
          <w:sz w:val="24"/>
          <w:szCs w:val="24"/>
        </w:rPr>
        <w:t>for</w:t>
      </w:r>
      <w:r w:rsidR="007E3820" w:rsidRPr="00266DA4">
        <w:rPr>
          <w:spacing w:val="11"/>
          <w:sz w:val="24"/>
          <w:szCs w:val="24"/>
        </w:rPr>
        <w:t xml:space="preserve"> </w:t>
      </w:r>
      <w:r w:rsidR="007E3820" w:rsidRPr="00266DA4">
        <w:rPr>
          <w:sz w:val="24"/>
          <w:szCs w:val="24"/>
        </w:rPr>
        <w:t>ensuring</w:t>
      </w:r>
      <w:r w:rsidR="007E3820" w:rsidRPr="00266DA4">
        <w:rPr>
          <w:spacing w:val="10"/>
          <w:sz w:val="24"/>
          <w:szCs w:val="24"/>
        </w:rPr>
        <w:t xml:space="preserve"> </w:t>
      </w:r>
      <w:r w:rsidR="007E3820" w:rsidRPr="00266DA4">
        <w:rPr>
          <w:sz w:val="24"/>
          <w:szCs w:val="24"/>
        </w:rPr>
        <w:t>equipment</w:t>
      </w:r>
      <w:r w:rsidR="007E3820" w:rsidRPr="00266DA4">
        <w:rPr>
          <w:spacing w:val="9"/>
          <w:sz w:val="24"/>
          <w:szCs w:val="24"/>
        </w:rPr>
        <w:t xml:space="preserve"> </w:t>
      </w:r>
      <w:r w:rsidR="007E3820" w:rsidRPr="00266DA4">
        <w:rPr>
          <w:sz w:val="24"/>
          <w:szCs w:val="24"/>
        </w:rPr>
        <w:t>is</w:t>
      </w:r>
      <w:r w:rsidR="007E3820" w:rsidRPr="00266DA4">
        <w:rPr>
          <w:spacing w:val="11"/>
          <w:sz w:val="24"/>
          <w:szCs w:val="24"/>
        </w:rPr>
        <w:t xml:space="preserve"> </w:t>
      </w:r>
      <w:r w:rsidR="007E3820" w:rsidRPr="00266DA4">
        <w:rPr>
          <w:sz w:val="24"/>
          <w:szCs w:val="24"/>
        </w:rPr>
        <w:t>safely</w:t>
      </w:r>
      <w:r w:rsidR="007E3820" w:rsidRPr="00266DA4">
        <w:rPr>
          <w:spacing w:val="8"/>
          <w:sz w:val="24"/>
          <w:szCs w:val="24"/>
        </w:rPr>
        <w:t xml:space="preserve"> </w:t>
      </w:r>
      <w:r w:rsidR="007E3820" w:rsidRPr="00266DA4">
        <w:rPr>
          <w:sz w:val="24"/>
          <w:szCs w:val="24"/>
        </w:rPr>
        <w:t>maintained,</w:t>
      </w:r>
      <w:r w:rsidR="007E3820" w:rsidRPr="00266DA4">
        <w:rPr>
          <w:spacing w:val="10"/>
          <w:sz w:val="24"/>
          <w:szCs w:val="24"/>
        </w:rPr>
        <w:t xml:space="preserve"> </w:t>
      </w:r>
      <w:r w:rsidR="007E3820" w:rsidRPr="00266DA4">
        <w:rPr>
          <w:sz w:val="24"/>
          <w:szCs w:val="24"/>
        </w:rPr>
        <w:t xml:space="preserve">risk assessments and Safe Systems </w:t>
      </w:r>
      <w:proofErr w:type="gramStart"/>
      <w:r w:rsidR="007E3820" w:rsidRPr="00266DA4">
        <w:rPr>
          <w:sz w:val="24"/>
          <w:szCs w:val="24"/>
        </w:rPr>
        <w:t>Of</w:t>
      </w:r>
      <w:proofErr w:type="gramEnd"/>
      <w:r w:rsidR="007E3820" w:rsidRPr="00266DA4">
        <w:rPr>
          <w:sz w:val="24"/>
          <w:szCs w:val="24"/>
        </w:rPr>
        <w:t xml:space="preserve"> Work are completed and implemented, and appropriate Healt</w:t>
      </w:r>
      <w:r w:rsidR="002103EA" w:rsidRPr="00266DA4">
        <w:rPr>
          <w:sz w:val="24"/>
          <w:szCs w:val="24"/>
        </w:rPr>
        <w:t>h &amp;</w:t>
      </w:r>
      <w:r w:rsidR="007E3820" w:rsidRPr="00266DA4">
        <w:rPr>
          <w:sz w:val="24"/>
          <w:szCs w:val="24"/>
        </w:rPr>
        <w:t xml:space="preserve"> Safety records are kept within their areas.</w:t>
      </w:r>
    </w:p>
    <w:p w14:paraId="30B29E12" w14:textId="3C61CC53" w:rsidR="00DD6B0F" w:rsidRPr="00266DA4" w:rsidRDefault="006B35F5" w:rsidP="003E220E">
      <w:pPr>
        <w:pStyle w:val="BodyText"/>
        <w:numPr>
          <w:ilvl w:val="2"/>
          <w:numId w:val="17"/>
        </w:numPr>
        <w:spacing w:before="1"/>
        <w:ind w:right="119"/>
        <w:jc w:val="both"/>
        <w:rPr>
          <w:sz w:val="24"/>
          <w:szCs w:val="24"/>
        </w:rPr>
      </w:pPr>
      <w:proofErr w:type="spellStart"/>
      <w:r w:rsidRPr="00266DA4">
        <w:rPr>
          <w:sz w:val="24"/>
          <w:szCs w:val="24"/>
        </w:rPr>
        <w:t>EDoEF</w:t>
      </w:r>
      <w:proofErr w:type="spellEnd"/>
      <w:r w:rsidR="007E3820" w:rsidRPr="00266DA4">
        <w:rPr>
          <w:sz w:val="24"/>
          <w:szCs w:val="24"/>
        </w:rPr>
        <w:t xml:space="preserve"> </w:t>
      </w:r>
      <w:r w:rsidR="00F63ADF" w:rsidRPr="00266DA4">
        <w:rPr>
          <w:sz w:val="24"/>
          <w:szCs w:val="24"/>
        </w:rPr>
        <w:t xml:space="preserve">is </w:t>
      </w:r>
      <w:r w:rsidR="007E3820" w:rsidRPr="00266DA4">
        <w:rPr>
          <w:sz w:val="24"/>
          <w:szCs w:val="24"/>
        </w:rPr>
        <w:t>expected to support the reporting of all accidents, incidents and near misses within their areas of responsibilities and carry out investigations as</w:t>
      </w:r>
      <w:r w:rsidR="007E3820" w:rsidRPr="00266DA4">
        <w:rPr>
          <w:spacing w:val="-10"/>
          <w:sz w:val="24"/>
          <w:szCs w:val="24"/>
        </w:rPr>
        <w:t xml:space="preserve"> </w:t>
      </w:r>
      <w:r w:rsidR="007E3820" w:rsidRPr="00266DA4">
        <w:rPr>
          <w:sz w:val="24"/>
          <w:szCs w:val="24"/>
        </w:rPr>
        <w:t>required within their respective areas.</w:t>
      </w:r>
    </w:p>
    <w:p w14:paraId="00D1A3F3" w14:textId="4EE61698" w:rsidR="00DD6B0F" w:rsidRPr="00266DA4" w:rsidRDefault="00F63ADF" w:rsidP="003E220E">
      <w:pPr>
        <w:pStyle w:val="BodyText"/>
        <w:numPr>
          <w:ilvl w:val="2"/>
          <w:numId w:val="17"/>
        </w:numPr>
        <w:spacing w:before="1"/>
        <w:ind w:right="119"/>
        <w:jc w:val="both"/>
        <w:rPr>
          <w:sz w:val="24"/>
          <w:szCs w:val="24"/>
        </w:rPr>
      </w:pPr>
      <w:r w:rsidRPr="00266DA4">
        <w:rPr>
          <w:sz w:val="24"/>
          <w:szCs w:val="24"/>
        </w:rPr>
        <w:t xml:space="preserve">The </w:t>
      </w:r>
      <w:proofErr w:type="spellStart"/>
      <w:r w:rsidR="006B35F5" w:rsidRPr="00266DA4">
        <w:rPr>
          <w:sz w:val="24"/>
          <w:szCs w:val="24"/>
        </w:rPr>
        <w:t>EDoEF</w:t>
      </w:r>
      <w:proofErr w:type="spellEnd"/>
      <w:r w:rsidRPr="00266DA4">
        <w:rPr>
          <w:sz w:val="24"/>
          <w:szCs w:val="24"/>
        </w:rPr>
        <w:t xml:space="preserve"> shall ensure t</w:t>
      </w:r>
      <w:r w:rsidR="007E3820" w:rsidRPr="00266DA4">
        <w:rPr>
          <w:sz w:val="24"/>
          <w:szCs w:val="24"/>
        </w:rPr>
        <w:t>hat all key Health and Safety Management systems are managed and that compliance is maintained within their areas of responsibility (Smartlog)</w:t>
      </w:r>
      <w:r w:rsidR="00E44EFB" w:rsidRPr="00266DA4">
        <w:rPr>
          <w:sz w:val="24"/>
          <w:szCs w:val="24"/>
        </w:rPr>
        <w:t>The provision, development and management of a comprehensive building management operation to ensure the optimum coordination and operational safety of physical assets of the College</w:t>
      </w:r>
    </w:p>
    <w:p w14:paraId="067A02A8" w14:textId="20565FC8" w:rsidR="00E44EFB" w:rsidRPr="00266DA4" w:rsidRDefault="00F63ADF" w:rsidP="003E220E">
      <w:pPr>
        <w:pStyle w:val="BodyText"/>
        <w:numPr>
          <w:ilvl w:val="2"/>
          <w:numId w:val="17"/>
        </w:numPr>
        <w:spacing w:before="1"/>
        <w:ind w:right="119"/>
        <w:jc w:val="both"/>
        <w:rPr>
          <w:sz w:val="24"/>
          <w:szCs w:val="24"/>
        </w:rPr>
      </w:pPr>
      <w:r w:rsidRPr="00266DA4">
        <w:rPr>
          <w:sz w:val="24"/>
          <w:szCs w:val="24"/>
        </w:rPr>
        <w:t xml:space="preserve">The </w:t>
      </w:r>
      <w:proofErr w:type="spellStart"/>
      <w:r w:rsidR="006B35F5" w:rsidRPr="00266DA4">
        <w:rPr>
          <w:sz w:val="24"/>
          <w:szCs w:val="24"/>
        </w:rPr>
        <w:t>EDoEF</w:t>
      </w:r>
      <w:proofErr w:type="spellEnd"/>
      <w:r w:rsidRPr="00266DA4">
        <w:rPr>
          <w:sz w:val="24"/>
          <w:szCs w:val="24"/>
        </w:rPr>
        <w:t xml:space="preserve"> shall ensure</w:t>
      </w:r>
      <w:r w:rsidR="00E44EFB" w:rsidRPr="00266DA4">
        <w:rPr>
          <w:sz w:val="24"/>
          <w:szCs w:val="24"/>
        </w:rPr>
        <w:t xml:space="preserve"> that fire and appropriate building risk assessments are carried out for every building, regularly reviewed and kept up to date.</w:t>
      </w:r>
    </w:p>
    <w:p w14:paraId="24B73E90" w14:textId="47D28541" w:rsidR="00FF3FCF" w:rsidRPr="00266DA4" w:rsidRDefault="00FF3FCF" w:rsidP="003E220E">
      <w:pPr>
        <w:pStyle w:val="BodyText"/>
        <w:numPr>
          <w:ilvl w:val="2"/>
          <w:numId w:val="17"/>
        </w:numPr>
        <w:spacing w:before="1"/>
        <w:ind w:right="119"/>
        <w:jc w:val="both"/>
        <w:rPr>
          <w:sz w:val="24"/>
          <w:szCs w:val="24"/>
        </w:rPr>
      </w:pPr>
      <w:r w:rsidRPr="00266DA4">
        <w:rPr>
          <w:sz w:val="24"/>
          <w:szCs w:val="24"/>
        </w:rPr>
        <w:t xml:space="preserve">Is the chair of the Health and Safety committee and ensures that Health and Safety matters arising from the Health and Safety committee are brought to the attention of the </w:t>
      </w:r>
      <w:proofErr w:type="gramStart"/>
      <w:r w:rsidRPr="00266DA4">
        <w:rPr>
          <w:sz w:val="24"/>
          <w:szCs w:val="24"/>
        </w:rPr>
        <w:t>board</w:t>
      </w:r>
      <w:proofErr w:type="gramEnd"/>
    </w:p>
    <w:p w14:paraId="36CA8B53" w14:textId="5846DB2A" w:rsidR="00FF3FCF" w:rsidRPr="00266DA4" w:rsidRDefault="00FF3FCF" w:rsidP="003E220E">
      <w:pPr>
        <w:pStyle w:val="BodyText"/>
        <w:numPr>
          <w:ilvl w:val="2"/>
          <w:numId w:val="17"/>
        </w:numPr>
        <w:spacing w:before="1"/>
        <w:ind w:right="119"/>
        <w:jc w:val="both"/>
        <w:rPr>
          <w:sz w:val="24"/>
          <w:szCs w:val="24"/>
        </w:rPr>
      </w:pPr>
      <w:r w:rsidRPr="00266DA4">
        <w:rPr>
          <w:sz w:val="24"/>
          <w:szCs w:val="24"/>
        </w:rPr>
        <w:t>Is the link between the Health and Safety department and the Senior Leadership Team and as such ensures that important matters arising with regards to Health and Safety are raised at senior level ensuring that they are suitably addressed and taken in to consideration.</w:t>
      </w:r>
    </w:p>
    <w:bookmarkEnd w:id="90"/>
    <w:p w14:paraId="2FCFD849" w14:textId="3D87525A" w:rsidR="007E3820" w:rsidRPr="00266DA4" w:rsidRDefault="007E3820" w:rsidP="007E3820">
      <w:pPr>
        <w:pStyle w:val="BodyText"/>
        <w:spacing w:before="1"/>
        <w:ind w:left="471" w:right="119"/>
        <w:jc w:val="both"/>
        <w:rPr>
          <w:sz w:val="24"/>
          <w:szCs w:val="24"/>
        </w:rPr>
      </w:pPr>
    </w:p>
    <w:p w14:paraId="6E1B4305" w14:textId="682EB0D6" w:rsidR="00E40067" w:rsidRPr="00266DA4" w:rsidRDefault="008A29FC" w:rsidP="003E220E">
      <w:pPr>
        <w:pStyle w:val="Heading3"/>
        <w:numPr>
          <w:ilvl w:val="1"/>
          <w:numId w:val="38"/>
        </w:numPr>
      </w:pPr>
      <w:bookmarkStart w:id="92" w:name="_Toc176199915"/>
      <w:bookmarkStart w:id="93" w:name="_Hlk115332625"/>
      <w:r w:rsidRPr="00266DA4">
        <w:t>Contract and Maintenance Manager</w:t>
      </w:r>
      <w:bookmarkEnd w:id="92"/>
    </w:p>
    <w:p w14:paraId="07765713" w14:textId="77777777" w:rsidR="00B03A49" w:rsidRPr="00266DA4" w:rsidRDefault="00B03A49" w:rsidP="00B03A49">
      <w:pPr>
        <w:pStyle w:val="BodyText"/>
        <w:spacing w:before="1"/>
        <w:ind w:left="0" w:right="120"/>
        <w:jc w:val="both"/>
        <w:rPr>
          <w:sz w:val="24"/>
          <w:szCs w:val="24"/>
        </w:rPr>
      </w:pPr>
    </w:p>
    <w:p w14:paraId="6A29418A" w14:textId="3C7BFE60" w:rsidR="00E47066" w:rsidRPr="00266DA4" w:rsidRDefault="008A29FC" w:rsidP="00B03A49">
      <w:pPr>
        <w:pStyle w:val="BodyText"/>
        <w:spacing w:before="1"/>
        <w:ind w:left="0" w:right="120"/>
        <w:jc w:val="both"/>
        <w:rPr>
          <w:sz w:val="24"/>
          <w:szCs w:val="24"/>
        </w:rPr>
      </w:pPr>
      <w:r w:rsidRPr="00266DA4">
        <w:rPr>
          <w:sz w:val="24"/>
          <w:szCs w:val="24"/>
        </w:rPr>
        <w:t xml:space="preserve">Contract and Maintenance </w:t>
      </w:r>
      <w:r w:rsidR="00C51C64" w:rsidRPr="00266DA4">
        <w:rPr>
          <w:sz w:val="24"/>
          <w:szCs w:val="24"/>
        </w:rPr>
        <w:t>Managers are responsible for</w:t>
      </w:r>
      <w:r w:rsidR="00080109" w:rsidRPr="00266DA4">
        <w:rPr>
          <w:sz w:val="24"/>
          <w:szCs w:val="24"/>
        </w:rPr>
        <w:t>:</w:t>
      </w:r>
    </w:p>
    <w:p w14:paraId="1CB76EE4" w14:textId="77777777" w:rsidR="00DD6B0F" w:rsidRPr="00266DA4" w:rsidRDefault="00DD6B0F">
      <w:pPr>
        <w:pStyle w:val="BodyText"/>
        <w:spacing w:before="1"/>
        <w:ind w:right="120"/>
        <w:jc w:val="both"/>
        <w:rPr>
          <w:sz w:val="24"/>
          <w:szCs w:val="24"/>
        </w:rPr>
      </w:pPr>
    </w:p>
    <w:p w14:paraId="200CBF2F" w14:textId="364F2DA8" w:rsidR="00DD6B0F" w:rsidRPr="00266DA4" w:rsidRDefault="00F63ADF" w:rsidP="003E220E">
      <w:pPr>
        <w:pStyle w:val="BodyText"/>
        <w:numPr>
          <w:ilvl w:val="2"/>
          <w:numId w:val="19"/>
        </w:numPr>
        <w:spacing w:before="1"/>
        <w:ind w:right="120"/>
        <w:jc w:val="both"/>
        <w:rPr>
          <w:sz w:val="24"/>
          <w:szCs w:val="24"/>
        </w:rPr>
      </w:pPr>
      <w:bookmarkStart w:id="94" w:name="_Hlk115703403"/>
      <w:r w:rsidRPr="00266DA4">
        <w:rPr>
          <w:sz w:val="24"/>
          <w:szCs w:val="24"/>
        </w:rPr>
        <w:t>Ensuring health, safety and welfare</w:t>
      </w:r>
      <w:r w:rsidR="00C51C64" w:rsidRPr="00266DA4">
        <w:rPr>
          <w:sz w:val="24"/>
          <w:szCs w:val="24"/>
        </w:rPr>
        <w:t xml:space="preserve"> compliance in facilities operations and maintaining registers for the maintenance and servicing of relevant equipment and infrastructure. </w:t>
      </w:r>
    </w:p>
    <w:bookmarkEnd w:id="94"/>
    <w:p w14:paraId="55FD3BAD" w14:textId="4AD1E001" w:rsidR="00DD6B0F" w:rsidRPr="00266DA4" w:rsidRDefault="00F63ADF" w:rsidP="003E220E">
      <w:pPr>
        <w:pStyle w:val="BodyText"/>
        <w:numPr>
          <w:ilvl w:val="2"/>
          <w:numId w:val="19"/>
        </w:numPr>
        <w:spacing w:before="1"/>
        <w:ind w:right="120"/>
        <w:jc w:val="both"/>
        <w:rPr>
          <w:sz w:val="24"/>
          <w:szCs w:val="24"/>
        </w:rPr>
      </w:pPr>
      <w:r w:rsidRPr="00266DA4">
        <w:rPr>
          <w:sz w:val="24"/>
          <w:szCs w:val="24"/>
        </w:rPr>
        <w:t>Ensuring t</w:t>
      </w:r>
      <w:r w:rsidR="00DB7FF3" w:rsidRPr="00266DA4">
        <w:rPr>
          <w:sz w:val="24"/>
          <w:szCs w:val="24"/>
        </w:rPr>
        <w:t>hat all key Health and Safety Management systems are managed and compliance is maintained within their areas of responsibility (Smartlog</w:t>
      </w:r>
      <w:r w:rsidR="00533B47" w:rsidRPr="00266DA4">
        <w:rPr>
          <w:sz w:val="24"/>
          <w:szCs w:val="24"/>
        </w:rPr>
        <w:t>, Crimson, Legionella, Fire Risk Assessment etc.</w:t>
      </w:r>
      <w:r w:rsidR="00DB7FF3" w:rsidRPr="00266DA4">
        <w:rPr>
          <w:sz w:val="24"/>
          <w:szCs w:val="24"/>
        </w:rPr>
        <w:t>)</w:t>
      </w:r>
    </w:p>
    <w:p w14:paraId="00A30628" w14:textId="3706CDCE" w:rsidR="00DD6B0F" w:rsidRPr="00266DA4" w:rsidRDefault="00F63ADF" w:rsidP="003E220E">
      <w:pPr>
        <w:pStyle w:val="BodyText"/>
        <w:numPr>
          <w:ilvl w:val="2"/>
          <w:numId w:val="19"/>
        </w:numPr>
        <w:spacing w:before="1"/>
        <w:ind w:right="120"/>
        <w:jc w:val="both"/>
        <w:rPr>
          <w:sz w:val="24"/>
          <w:szCs w:val="24"/>
        </w:rPr>
      </w:pPr>
      <w:r w:rsidRPr="00266DA4">
        <w:rPr>
          <w:sz w:val="24"/>
          <w:szCs w:val="24"/>
        </w:rPr>
        <w:t>Ensuring that e</w:t>
      </w:r>
      <w:r w:rsidR="00DB7FF3" w:rsidRPr="00266DA4">
        <w:rPr>
          <w:sz w:val="24"/>
          <w:szCs w:val="24"/>
        </w:rPr>
        <w:t>quipment</w:t>
      </w:r>
      <w:r w:rsidR="00DB7FF3" w:rsidRPr="00266DA4">
        <w:rPr>
          <w:spacing w:val="9"/>
          <w:sz w:val="24"/>
          <w:szCs w:val="24"/>
        </w:rPr>
        <w:t xml:space="preserve"> </w:t>
      </w:r>
      <w:r w:rsidR="00DB7FF3" w:rsidRPr="00266DA4">
        <w:rPr>
          <w:sz w:val="24"/>
          <w:szCs w:val="24"/>
        </w:rPr>
        <w:t>is</w:t>
      </w:r>
      <w:r w:rsidR="00DB7FF3" w:rsidRPr="00266DA4">
        <w:rPr>
          <w:spacing w:val="11"/>
          <w:sz w:val="24"/>
          <w:szCs w:val="24"/>
        </w:rPr>
        <w:t xml:space="preserve"> </w:t>
      </w:r>
      <w:r w:rsidR="00DB7FF3" w:rsidRPr="00266DA4">
        <w:rPr>
          <w:sz w:val="24"/>
          <w:szCs w:val="24"/>
        </w:rPr>
        <w:t>safely</w:t>
      </w:r>
      <w:r w:rsidR="00DB7FF3" w:rsidRPr="00266DA4">
        <w:rPr>
          <w:spacing w:val="8"/>
          <w:sz w:val="24"/>
          <w:szCs w:val="24"/>
        </w:rPr>
        <w:t xml:space="preserve"> </w:t>
      </w:r>
      <w:r w:rsidR="00DB7FF3" w:rsidRPr="00266DA4">
        <w:rPr>
          <w:sz w:val="24"/>
          <w:szCs w:val="24"/>
        </w:rPr>
        <w:t>maintained,</w:t>
      </w:r>
      <w:r w:rsidR="00DB7FF3" w:rsidRPr="00266DA4">
        <w:rPr>
          <w:spacing w:val="10"/>
          <w:sz w:val="24"/>
          <w:szCs w:val="24"/>
        </w:rPr>
        <w:t xml:space="preserve"> </w:t>
      </w:r>
      <w:r w:rsidR="00DB7FF3" w:rsidRPr="00266DA4">
        <w:rPr>
          <w:sz w:val="24"/>
          <w:szCs w:val="24"/>
        </w:rPr>
        <w:t xml:space="preserve">risk assessments and Safe Systems </w:t>
      </w:r>
      <w:proofErr w:type="gramStart"/>
      <w:r w:rsidR="00DB7FF3" w:rsidRPr="00266DA4">
        <w:rPr>
          <w:sz w:val="24"/>
          <w:szCs w:val="24"/>
        </w:rPr>
        <w:t>Of</w:t>
      </w:r>
      <w:proofErr w:type="gramEnd"/>
      <w:r w:rsidR="00DB7FF3" w:rsidRPr="00266DA4">
        <w:rPr>
          <w:sz w:val="24"/>
          <w:szCs w:val="24"/>
        </w:rPr>
        <w:t xml:space="preserve"> Work are completed and implemented, and appropriate Health</w:t>
      </w:r>
      <w:r w:rsidR="002103EA" w:rsidRPr="00266DA4">
        <w:rPr>
          <w:sz w:val="24"/>
          <w:szCs w:val="24"/>
        </w:rPr>
        <w:t xml:space="preserve"> &amp;</w:t>
      </w:r>
      <w:r w:rsidR="00DB7FF3" w:rsidRPr="00266DA4">
        <w:rPr>
          <w:sz w:val="24"/>
          <w:szCs w:val="24"/>
        </w:rPr>
        <w:t xml:space="preserve"> Safety records are kept within their areas. </w:t>
      </w:r>
    </w:p>
    <w:p w14:paraId="120B1038" w14:textId="256FDB5B" w:rsidR="00DD6B0F" w:rsidRPr="00266DA4" w:rsidRDefault="00080109" w:rsidP="003E220E">
      <w:pPr>
        <w:pStyle w:val="BodyText"/>
        <w:numPr>
          <w:ilvl w:val="2"/>
          <w:numId w:val="19"/>
        </w:numPr>
        <w:spacing w:before="1"/>
        <w:ind w:right="120"/>
        <w:jc w:val="both"/>
        <w:rPr>
          <w:sz w:val="24"/>
          <w:szCs w:val="24"/>
        </w:rPr>
      </w:pPr>
      <w:r w:rsidRPr="00266DA4">
        <w:rPr>
          <w:sz w:val="24"/>
          <w:szCs w:val="24"/>
        </w:rPr>
        <w:t>Supporting</w:t>
      </w:r>
      <w:r w:rsidR="00DB7FF3" w:rsidRPr="00266DA4">
        <w:rPr>
          <w:sz w:val="24"/>
          <w:szCs w:val="24"/>
        </w:rPr>
        <w:t xml:space="preserve"> the reporting of all accidents, incidents and near misses within their areas of responsibilities and carry</w:t>
      </w:r>
      <w:r w:rsidRPr="00266DA4">
        <w:rPr>
          <w:sz w:val="24"/>
          <w:szCs w:val="24"/>
        </w:rPr>
        <w:t>ing</w:t>
      </w:r>
      <w:r w:rsidR="00DB7FF3" w:rsidRPr="00266DA4">
        <w:rPr>
          <w:sz w:val="24"/>
          <w:szCs w:val="24"/>
        </w:rPr>
        <w:t xml:space="preserve"> out investigations as</w:t>
      </w:r>
      <w:r w:rsidR="00DB7FF3" w:rsidRPr="00266DA4">
        <w:rPr>
          <w:spacing w:val="-10"/>
          <w:sz w:val="24"/>
          <w:szCs w:val="24"/>
        </w:rPr>
        <w:t xml:space="preserve"> </w:t>
      </w:r>
      <w:r w:rsidR="00DB7FF3" w:rsidRPr="00266DA4">
        <w:rPr>
          <w:sz w:val="24"/>
          <w:szCs w:val="24"/>
        </w:rPr>
        <w:t>required within their respective areas.</w:t>
      </w:r>
    </w:p>
    <w:p w14:paraId="626F83F0" w14:textId="77777777" w:rsidR="00DD6B0F" w:rsidRPr="00266DA4" w:rsidRDefault="00533B47" w:rsidP="003E220E">
      <w:pPr>
        <w:pStyle w:val="BodyText"/>
        <w:numPr>
          <w:ilvl w:val="2"/>
          <w:numId w:val="19"/>
        </w:numPr>
        <w:spacing w:before="1"/>
        <w:ind w:right="120"/>
        <w:jc w:val="both"/>
        <w:rPr>
          <w:sz w:val="24"/>
          <w:szCs w:val="24"/>
        </w:rPr>
      </w:pPr>
      <w:r w:rsidRPr="00266DA4">
        <w:rPr>
          <w:sz w:val="24"/>
          <w:szCs w:val="24"/>
        </w:rPr>
        <w:t>Ensuring that their teams and any contractors are aware of their responsibilities under this policy and are fully equipped to complete their</w:t>
      </w:r>
      <w:r w:rsidRPr="00266DA4">
        <w:rPr>
          <w:spacing w:val="11"/>
          <w:sz w:val="24"/>
          <w:szCs w:val="24"/>
        </w:rPr>
        <w:t xml:space="preserve"> </w:t>
      </w:r>
      <w:r w:rsidRPr="00266DA4">
        <w:rPr>
          <w:sz w:val="24"/>
          <w:szCs w:val="24"/>
        </w:rPr>
        <w:t>duties</w:t>
      </w:r>
      <w:r w:rsidRPr="00266DA4">
        <w:rPr>
          <w:spacing w:val="8"/>
          <w:sz w:val="24"/>
          <w:szCs w:val="24"/>
        </w:rPr>
        <w:t xml:space="preserve"> </w:t>
      </w:r>
      <w:r w:rsidRPr="00266DA4">
        <w:rPr>
          <w:sz w:val="24"/>
          <w:szCs w:val="24"/>
        </w:rPr>
        <w:t>safely.</w:t>
      </w:r>
    </w:p>
    <w:p w14:paraId="32EB0985" w14:textId="2061358F" w:rsidR="00AE7390" w:rsidRPr="00266DA4" w:rsidRDefault="00080109" w:rsidP="003E220E">
      <w:pPr>
        <w:pStyle w:val="BodyText"/>
        <w:numPr>
          <w:ilvl w:val="2"/>
          <w:numId w:val="19"/>
        </w:numPr>
        <w:spacing w:before="1"/>
        <w:ind w:right="120"/>
        <w:jc w:val="both"/>
        <w:rPr>
          <w:sz w:val="24"/>
          <w:szCs w:val="24"/>
        </w:rPr>
      </w:pPr>
      <w:r w:rsidRPr="00266DA4">
        <w:rPr>
          <w:sz w:val="24"/>
          <w:szCs w:val="24"/>
        </w:rPr>
        <w:t>(I</w:t>
      </w:r>
      <w:r w:rsidR="00533B47" w:rsidRPr="00266DA4">
        <w:rPr>
          <w:sz w:val="24"/>
          <w:szCs w:val="24"/>
        </w:rPr>
        <w:t xml:space="preserve">n conjunction with the </w:t>
      </w:r>
      <w:proofErr w:type="spellStart"/>
      <w:r w:rsidR="005B666D" w:rsidRPr="00266DA4">
        <w:rPr>
          <w:sz w:val="24"/>
          <w:szCs w:val="24"/>
        </w:rPr>
        <w:t>EDoEF</w:t>
      </w:r>
      <w:proofErr w:type="spellEnd"/>
      <w:r w:rsidRPr="00266DA4">
        <w:rPr>
          <w:sz w:val="24"/>
          <w:szCs w:val="24"/>
        </w:rPr>
        <w:t xml:space="preserve">, </w:t>
      </w:r>
      <w:r w:rsidR="00533B47" w:rsidRPr="00266DA4">
        <w:rPr>
          <w:sz w:val="24"/>
          <w:szCs w:val="24"/>
        </w:rPr>
        <w:t>ensuring that all planned construction, remedial, and maintenance work is carried out in line with the Control of Contractors policies and procedures and that suitable and sufficient Risk Assessments, RAMS, and Health and Safety files have been received and reviewed prior to any work commencing. For larger projects or those deemed as higher risk these Risk Assessments, RAMS and Health and Safety Files must be reviewed by the HoH&amp;S</w:t>
      </w:r>
      <w:r w:rsidRPr="00266DA4">
        <w:rPr>
          <w:sz w:val="24"/>
          <w:szCs w:val="24"/>
        </w:rPr>
        <w:t>.</w:t>
      </w:r>
    </w:p>
    <w:p w14:paraId="6F37007B" w14:textId="5CF94572" w:rsidR="00460207" w:rsidRPr="00266DA4" w:rsidRDefault="00080109" w:rsidP="003E220E">
      <w:pPr>
        <w:pStyle w:val="BodyText"/>
        <w:numPr>
          <w:ilvl w:val="2"/>
          <w:numId w:val="19"/>
        </w:numPr>
        <w:spacing w:before="1"/>
        <w:ind w:right="120"/>
        <w:jc w:val="both"/>
        <w:rPr>
          <w:sz w:val="24"/>
          <w:szCs w:val="24"/>
        </w:rPr>
      </w:pPr>
      <w:r w:rsidRPr="00266DA4">
        <w:rPr>
          <w:sz w:val="24"/>
          <w:szCs w:val="24"/>
        </w:rPr>
        <w:lastRenderedPageBreak/>
        <w:t>Ensuring</w:t>
      </w:r>
      <w:r w:rsidR="00460207" w:rsidRPr="00266DA4">
        <w:rPr>
          <w:sz w:val="24"/>
          <w:szCs w:val="24"/>
        </w:rPr>
        <w:t xml:space="preserve"> the safe and effective operation of the Building Management System (BMS) and </w:t>
      </w:r>
      <w:r w:rsidRPr="00266DA4">
        <w:rPr>
          <w:sz w:val="24"/>
          <w:szCs w:val="24"/>
        </w:rPr>
        <w:t xml:space="preserve">providing </w:t>
      </w:r>
      <w:r w:rsidR="00460207" w:rsidRPr="00266DA4">
        <w:rPr>
          <w:sz w:val="24"/>
          <w:szCs w:val="24"/>
        </w:rPr>
        <w:t xml:space="preserve">expert knowledge, guidance and support in its development and </w:t>
      </w:r>
      <w:r w:rsidRPr="00266DA4">
        <w:rPr>
          <w:sz w:val="24"/>
          <w:szCs w:val="24"/>
        </w:rPr>
        <w:t>e</w:t>
      </w:r>
      <w:r w:rsidR="00460207" w:rsidRPr="00266DA4">
        <w:rPr>
          <w:sz w:val="24"/>
          <w:szCs w:val="24"/>
        </w:rPr>
        <w:t>nsur</w:t>
      </w:r>
      <w:r w:rsidRPr="00266DA4">
        <w:rPr>
          <w:sz w:val="24"/>
          <w:szCs w:val="24"/>
        </w:rPr>
        <w:t>ing</w:t>
      </w:r>
      <w:r w:rsidR="00460207" w:rsidRPr="00266DA4">
        <w:rPr>
          <w:sz w:val="24"/>
          <w:szCs w:val="24"/>
        </w:rPr>
        <w:t xml:space="preserve"> the safe and timely completion of planned and reactive maintenance. </w:t>
      </w:r>
    </w:p>
    <w:p w14:paraId="18B7D6D5" w14:textId="200D7FAF" w:rsidR="00080109" w:rsidRPr="00266DA4" w:rsidRDefault="00080109" w:rsidP="003E220E">
      <w:pPr>
        <w:pStyle w:val="BodyText"/>
        <w:numPr>
          <w:ilvl w:val="2"/>
          <w:numId w:val="19"/>
        </w:numPr>
        <w:spacing w:before="1"/>
        <w:ind w:right="120"/>
        <w:jc w:val="both"/>
        <w:rPr>
          <w:sz w:val="24"/>
          <w:szCs w:val="24"/>
        </w:rPr>
      </w:pPr>
      <w:r w:rsidRPr="00266DA4">
        <w:rPr>
          <w:sz w:val="24"/>
          <w:szCs w:val="24"/>
        </w:rPr>
        <w:t>S</w:t>
      </w:r>
      <w:r w:rsidR="00460207" w:rsidRPr="00266DA4">
        <w:rPr>
          <w:sz w:val="24"/>
          <w:szCs w:val="24"/>
        </w:rPr>
        <w:t>upport</w:t>
      </w:r>
      <w:r w:rsidRPr="00266DA4">
        <w:rPr>
          <w:sz w:val="24"/>
          <w:szCs w:val="24"/>
        </w:rPr>
        <w:t>ing</w:t>
      </w:r>
      <w:r w:rsidR="00460207" w:rsidRPr="00266DA4">
        <w:rPr>
          <w:sz w:val="24"/>
          <w:szCs w:val="24"/>
        </w:rPr>
        <w:t xml:space="preserve"> the </w:t>
      </w:r>
      <w:proofErr w:type="spellStart"/>
      <w:r w:rsidR="005B666D" w:rsidRPr="00266DA4">
        <w:rPr>
          <w:sz w:val="24"/>
          <w:szCs w:val="24"/>
        </w:rPr>
        <w:t>EDoEF</w:t>
      </w:r>
      <w:proofErr w:type="spellEnd"/>
      <w:r w:rsidR="00460207" w:rsidRPr="00266DA4">
        <w:rPr>
          <w:sz w:val="24"/>
          <w:szCs w:val="24"/>
        </w:rPr>
        <w:t xml:space="preserve"> with the implementation of the College</w:t>
      </w:r>
      <w:r w:rsidRPr="00266DA4">
        <w:rPr>
          <w:sz w:val="24"/>
          <w:szCs w:val="24"/>
        </w:rPr>
        <w:t>’</w:t>
      </w:r>
      <w:r w:rsidR="00460207" w:rsidRPr="00266DA4">
        <w:rPr>
          <w:sz w:val="24"/>
          <w:szCs w:val="24"/>
        </w:rPr>
        <w:t xml:space="preserve">s sustainability and environmental objectives and </w:t>
      </w:r>
      <w:r w:rsidRPr="00266DA4">
        <w:rPr>
          <w:sz w:val="24"/>
          <w:szCs w:val="24"/>
        </w:rPr>
        <w:t>s</w:t>
      </w:r>
      <w:r w:rsidR="00460207" w:rsidRPr="00266DA4">
        <w:rPr>
          <w:sz w:val="24"/>
          <w:szCs w:val="24"/>
        </w:rPr>
        <w:t>upport</w:t>
      </w:r>
      <w:r w:rsidRPr="00266DA4">
        <w:rPr>
          <w:sz w:val="24"/>
          <w:szCs w:val="24"/>
        </w:rPr>
        <w:t>ing</w:t>
      </w:r>
      <w:r w:rsidR="00460207" w:rsidRPr="00266DA4">
        <w:rPr>
          <w:sz w:val="24"/>
          <w:szCs w:val="24"/>
        </w:rPr>
        <w:t xml:space="preserve"> the implementation of Environmental policies and standards.</w:t>
      </w:r>
      <w:bookmarkEnd w:id="93"/>
    </w:p>
    <w:p w14:paraId="686F5F4D" w14:textId="093217A4" w:rsidR="00F63ADF" w:rsidRPr="00266DA4" w:rsidRDefault="00080109" w:rsidP="003E220E">
      <w:pPr>
        <w:pStyle w:val="BodyText"/>
        <w:numPr>
          <w:ilvl w:val="2"/>
          <w:numId w:val="19"/>
        </w:numPr>
        <w:spacing w:before="1"/>
        <w:ind w:right="120"/>
        <w:jc w:val="both"/>
        <w:rPr>
          <w:sz w:val="24"/>
          <w:szCs w:val="24"/>
        </w:rPr>
      </w:pPr>
      <w:r w:rsidRPr="00266DA4">
        <w:rPr>
          <w:sz w:val="24"/>
          <w:szCs w:val="24"/>
        </w:rPr>
        <w:t xml:space="preserve">Fulfilling the roles of </w:t>
      </w:r>
      <w:r w:rsidR="00F63ADF" w:rsidRPr="00266DA4">
        <w:rPr>
          <w:sz w:val="24"/>
          <w:szCs w:val="24"/>
        </w:rPr>
        <w:t>Deputy Duty Holder (Asbestos) (DDH(A)) and the Deputy Responsible Person (DRP) to maintain Legionella compliance.</w:t>
      </w:r>
    </w:p>
    <w:p w14:paraId="241E548E" w14:textId="110DDA08" w:rsidR="00DB7FF3" w:rsidRPr="00266DA4" w:rsidRDefault="004A70E2" w:rsidP="004A70E2">
      <w:pPr>
        <w:pStyle w:val="BodyText"/>
        <w:tabs>
          <w:tab w:val="left" w:pos="7909"/>
        </w:tabs>
        <w:spacing w:before="1"/>
        <w:ind w:left="472" w:right="124"/>
        <w:jc w:val="both"/>
        <w:rPr>
          <w:sz w:val="24"/>
          <w:szCs w:val="24"/>
        </w:rPr>
      </w:pPr>
      <w:r w:rsidRPr="00266DA4">
        <w:rPr>
          <w:sz w:val="24"/>
          <w:szCs w:val="24"/>
        </w:rPr>
        <w:tab/>
      </w:r>
    </w:p>
    <w:p w14:paraId="702AC070" w14:textId="3A4CF29C" w:rsidR="005A20F2" w:rsidRPr="00266DA4" w:rsidRDefault="005A20F2" w:rsidP="003E220E">
      <w:pPr>
        <w:pStyle w:val="Heading3"/>
        <w:numPr>
          <w:ilvl w:val="1"/>
          <w:numId w:val="38"/>
        </w:numPr>
      </w:pPr>
      <w:bookmarkStart w:id="95" w:name="_Toc176199916"/>
      <w:bookmarkStart w:id="96" w:name="_Hlk115332766"/>
      <w:r w:rsidRPr="00266DA4">
        <w:t xml:space="preserve"> </w:t>
      </w:r>
      <w:r w:rsidR="004D1AD8" w:rsidRPr="00266DA4">
        <w:t>Facilities Operations Manager (FOM)</w:t>
      </w:r>
      <w:bookmarkEnd w:id="95"/>
    </w:p>
    <w:p w14:paraId="5F1D0D95" w14:textId="77777777" w:rsidR="00B03A49" w:rsidRPr="00266DA4" w:rsidRDefault="00B03A49">
      <w:pPr>
        <w:pStyle w:val="BodyText"/>
        <w:spacing w:before="1"/>
        <w:ind w:right="120"/>
        <w:jc w:val="both"/>
        <w:rPr>
          <w:sz w:val="24"/>
          <w:szCs w:val="24"/>
        </w:rPr>
      </w:pPr>
    </w:p>
    <w:p w14:paraId="54194FF4" w14:textId="7C65B71E" w:rsidR="00DB7FF3" w:rsidRPr="00266DA4" w:rsidRDefault="005A20F2" w:rsidP="00B03A49">
      <w:pPr>
        <w:pStyle w:val="BodyText"/>
        <w:spacing w:before="1"/>
        <w:ind w:left="0" w:right="120"/>
        <w:jc w:val="both"/>
        <w:rPr>
          <w:sz w:val="24"/>
          <w:szCs w:val="24"/>
        </w:rPr>
      </w:pPr>
      <w:r w:rsidRPr="00266DA4">
        <w:rPr>
          <w:sz w:val="24"/>
          <w:szCs w:val="24"/>
        </w:rPr>
        <w:t xml:space="preserve">The </w:t>
      </w:r>
      <w:r w:rsidR="00D61335" w:rsidRPr="00266DA4">
        <w:rPr>
          <w:sz w:val="24"/>
          <w:szCs w:val="24"/>
        </w:rPr>
        <w:t xml:space="preserve">FOM is </w:t>
      </w:r>
      <w:r w:rsidRPr="00266DA4">
        <w:rPr>
          <w:sz w:val="24"/>
          <w:szCs w:val="24"/>
        </w:rPr>
        <w:t>responsible for</w:t>
      </w:r>
      <w:r w:rsidR="00DD6B0F" w:rsidRPr="00266DA4">
        <w:rPr>
          <w:sz w:val="24"/>
          <w:szCs w:val="24"/>
        </w:rPr>
        <w:t>:</w:t>
      </w:r>
    </w:p>
    <w:p w14:paraId="5121042E" w14:textId="77777777" w:rsidR="00DD6B0F" w:rsidRPr="00266DA4" w:rsidRDefault="00DD6B0F">
      <w:pPr>
        <w:pStyle w:val="BodyText"/>
        <w:spacing w:before="1"/>
        <w:ind w:right="120"/>
        <w:jc w:val="both"/>
        <w:rPr>
          <w:sz w:val="24"/>
          <w:szCs w:val="24"/>
        </w:rPr>
      </w:pPr>
    </w:p>
    <w:p w14:paraId="71D61445" w14:textId="76E91BA7" w:rsidR="00DD6B0F" w:rsidRPr="00266DA4" w:rsidRDefault="00DB7FF3" w:rsidP="003E220E">
      <w:pPr>
        <w:pStyle w:val="BodyText"/>
        <w:numPr>
          <w:ilvl w:val="2"/>
          <w:numId w:val="20"/>
        </w:numPr>
        <w:spacing w:before="1"/>
        <w:ind w:right="120"/>
        <w:jc w:val="both"/>
        <w:rPr>
          <w:sz w:val="24"/>
          <w:szCs w:val="24"/>
        </w:rPr>
      </w:pPr>
      <w:r w:rsidRPr="00266DA4">
        <w:rPr>
          <w:sz w:val="24"/>
          <w:szCs w:val="24"/>
        </w:rPr>
        <w:t>E</w:t>
      </w:r>
      <w:r w:rsidR="005A20F2" w:rsidRPr="00266DA4">
        <w:rPr>
          <w:sz w:val="24"/>
          <w:szCs w:val="24"/>
        </w:rPr>
        <w:t xml:space="preserve">nsuring that the required cleaning and hygiene standards are met across all areas of Kirklees College </w:t>
      </w:r>
      <w:r w:rsidR="00C55BF3" w:rsidRPr="00266DA4">
        <w:rPr>
          <w:sz w:val="24"/>
          <w:szCs w:val="24"/>
        </w:rPr>
        <w:t>and</w:t>
      </w:r>
      <w:r w:rsidR="005A20F2" w:rsidRPr="00266DA4">
        <w:rPr>
          <w:sz w:val="24"/>
          <w:szCs w:val="24"/>
        </w:rPr>
        <w:t xml:space="preserve"> t</w:t>
      </w:r>
      <w:r w:rsidR="00080109" w:rsidRPr="00266DA4">
        <w:rPr>
          <w:sz w:val="24"/>
          <w:szCs w:val="24"/>
        </w:rPr>
        <w:t>hat</w:t>
      </w:r>
      <w:r w:rsidR="005A20F2" w:rsidRPr="00266DA4">
        <w:rPr>
          <w:sz w:val="24"/>
          <w:szCs w:val="24"/>
        </w:rPr>
        <w:t xml:space="preserve"> </w:t>
      </w:r>
      <w:r w:rsidR="00C55BF3" w:rsidRPr="00266DA4">
        <w:rPr>
          <w:sz w:val="24"/>
          <w:szCs w:val="24"/>
        </w:rPr>
        <w:t xml:space="preserve">the College provides </w:t>
      </w:r>
      <w:r w:rsidR="005A20F2" w:rsidRPr="00266DA4">
        <w:rPr>
          <w:sz w:val="24"/>
          <w:szCs w:val="24"/>
        </w:rPr>
        <w:t xml:space="preserve">a healthy and clean </w:t>
      </w:r>
      <w:r w:rsidR="00C55BF3" w:rsidRPr="00266DA4">
        <w:rPr>
          <w:sz w:val="24"/>
          <w:szCs w:val="24"/>
        </w:rPr>
        <w:t>environment</w:t>
      </w:r>
      <w:r w:rsidR="00080109" w:rsidRPr="00266DA4">
        <w:rPr>
          <w:sz w:val="24"/>
          <w:szCs w:val="24"/>
        </w:rPr>
        <w:t>.</w:t>
      </w:r>
    </w:p>
    <w:p w14:paraId="7DB0F35D" w14:textId="3C6C4F42" w:rsidR="00DD6B0F" w:rsidRPr="004634CD" w:rsidRDefault="00080109" w:rsidP="003E220E">
      <w:pPr>
        <w:pStyle w:val="BodyText"/>
        <w:numPr>
          <w:ilvl w:val="2"/>
          <w:numId w:val="20"/>
        </w:numPr>
        <w:spacing w:before="1"/>
        <w:ind w:right="120"/>
        <w:jc w:val="both"/>
        <w:rPr>
          <w:sz w:val="24"/>
          <w:szCs w:val="24"/>
        </w:rPr>
      </w:pPr>
      <w:r w:rsidRPr="004634CD">
        <w:rPr>
          <w:sz w:val="24"/>
          <w:szCs w:val="24"/>
        </w:rPr>
        <w:t>E</w:t>
      </w:r>
      <w:r w:rsidR="005A20F2" w:rsidRPr="004634CD">
        <w:rPr>
          <w:sz w:val="24"/>
          <w:szCs w:val="24"/>
        </w:rPr>
        <w:t>nsuring that Security requirements are met</w:t>
      </w:r>
      <w:r w:rsidR="00C55BF3" w:rsidRPr="004634CD">
        <w:rPr>
          <w:sz w:val="24"/>
          <w:szCs w:val="24"/>
        </w:rPr>
        <w:t xml:space="preserve">, both in and out of hours, and that </w:t>
      </w:r>
      <w:r w:rsidR="005A20F2" w:rsidRPr="004634CD">
        <w:rPr>
          <w:sz w:val="24"/>
          <w:szCs w:val="24"/>
        </w:rPr>
        <w:t xml:space="preserve">the College provides a safe and secure environment. </w:t>
      </w:r>
    </w:p>
    <w:p w14:paraId="0C006F2B" w14:textId="09FE76CD" w:rsidR="00DD6B0F" w:rsidRPr="004634CD" w:rsidRDefault="00080109" w:rsidP="003E220E">
      <w:pPr>
        <w:pStyle w:val="BodyText"/>
        <w:numPr>
          <w:ilvl w:val="2"/>
          <w:numId w:val="20"/>
        </w:numPr>
        <w:spacing w:before="1"/>
        <w:ind w:right="120"/>
        <w:jc w:val="both"/>
        <w:rPr>
          <w:sz w:val="24"/>
          <w:szCs w:val="24"/>
        </w:rPr>
      </w:pPr>
      <w:r w:rsidRPr="004634CD">
        <w:rPr>
          <w:sz w:val="24"/>
          <w:szCs w:val="24"/>
        </w:rPr>
        <w:t>Ensuring th</w:t>
      </w:r>
      <w:r w:rsidR="00DB7FF3" w:rsidRPr="004634CD">
        <w:rPr>
          <w:sz w:val="24"/>
          <w:szCs w:val="24"/>
        </w:rPr>
        <w:t>at all key Health and Safety Management systems are managed and that compliance is maintained within their areas of responsibility (Smartlog)</w:t>
      </w:r>
    </w:p>
    <w:p w14:paraId="62D8B1BB" w14:textId="5182B354" w:rsidR="00DD6B0F" w:rsidRPr="004634CD" w:rsidRDefault="00080109" w:rsidP="003E220E">
      <w:pPr>
        <w:pStyle w:val="BodyText"/>
        <w:numPr>
          <w:ilvl w:val="2"/>
          <w:numId w:val="20"/>
        </w:numPr>
        <w:spacing w:before="1"/>
        <w:ind w:right="120"/>
        <w:jc w:val="both"/>
        <w:rPr>
          <w:sz w:val="24"/>
          <w:szCs w:val="24"/>
        </w:rPr>
      </w:pPr>
      <w:r w:rsidRPr="004634CD">
        <w:rPr>
          <w:sz w:val="24"/>
          <w:szCs w:val="24"/>
        </w:rPr>
        <w:t>E</w:t>
      </w:r>
      <w:r w:rsidR="00DB7FF3" w:rsidRPr="004634CD">
        <w:rPr>
          <w:sz w:val="24"/>
          <w:szCs w:val="24"/>
        </w:rPr>
        <w:t>nsuring</w:t>
      </w:r>
      <w:r w:rsidR="00DB7FF3" w:rsidRPr="004634CD">
        <w:rPr>
          <w:spacing w:val="10"/>
          <w:sz w:val="24"/>
          <w:szCs w:val="24"/>
        </w:rPr>
        <w:t xml:space="preserve"> </w:t>
      </w:r>
      <w:r w:rsidR="00DB7FF3" w:rsidRPr="004634CD">
        <w:rPr>
          <w:sz w:val="24"/>
          <w:szCs w:val="24"/>
        </w:rPr>
        <w:t>equipment</w:t>
      </w:r>
      <w:r w:rsidR="00DB7FF3" w:rsidRPr="004634CD">
        <w:rPr>
          <w:spacing w:val="9"/>
          <w:sz w:val="24"/>
          <w:szCs w:val="24"/>
        </w:rPr>
        <w:t xml:space="preserve"> </w:t>
      </w:r>
      <w:r w:rsidR="00DB7FF3" w:rsidRPr="004634CD">
        <w:rPr>
          <w:sz w:val="24"/>
          <w:szCs w:val="24"/>
        </w:rPr>
        <w:t>is</w:t>
      </w:r>
      <w:r w:rsidR="00DB7FF3" w:rsidRPr="004634CD">
        <w:rPr>
          <w:spacing w:val="11"/>
          <w:sz w:val="24"/>
          <w:szCs w:val="24"/>
        </w:rPr>
        <w:t xml:space="preserve"> </w:t>
      </w:r>
      <w:r w:rsidR="00DB7FF3" w:rsidRPr="004634CD">
        <w:rPr>
          <w:sz w:val="24"/>
          <w:szCs w:val="24"/>
        </w:rPr>
        <w:t>safely</w:t>
      </w:r>
      <w:r w:rsidR="00DB7FF3" w:rsidRPr="004634CD">
        <w:rPr>
          <w:spacing w:val="8"/>
          <w:sz w:val="24"/>
          <w:szCs w:val="24"/>
        </w:rPr>
        <w:t xml:space="preserve"> </w:t>
      </w:r>
      <w:r w:rsidR="00DB7FF3" w:rsidRPr="004634CD">
        <w:rPr>
          <w:sz w:val="24"/>
          <w:szCs w:val="24"/>
        </w:rPr>
        <w:t>maintained,</w:t>
      </w:r>
      <w:r w:rsidR="00DB7FF3" w:rsidRPr="004634CD">
        <w:rPr>
          <w:spacing w:val="10"/>
          <w:sz w:val="24"/>
          <w:szCs w:val="24"/>
        </w:rPr>
        <w:t xml:space="preserve"> </w:t>
      </w:r>
      <w:r w:rsidR="00DB7FF3" w:rsidRPr="004634CD">
        <w:rPr>
          <w:sz w:val="24"/>
          <w:szCs w:val="24"/>
        </w:rPr>
        <w:t xml:space="preserve">risk assessments and Safe Systems </w:t>
      </w:r>
      <w:proofErr w:type="gramStart"/>
      <w:r w:rsidR="00DB7FF3" w:rsidRPr="004634CD">
        <w:rPr>
          <w:sz w:val="24"/>
          <w:szCs w:val="24"/>
        </w:rPr>
        <w:t>Of</w:t>
      </w:r>
      <w:proofErr w:type="gramEnd"/>
      <w:r w:rsidR="00DB7FF3" w:rsidRPr="004634CD">
        <w:rPr>
          <w:sz w:val="24"/>
          <w:szCs w:val="24"/>
        </w:rPr>
        <w:t xml:space="preserve"> Work are completed and implemented, and appropriate Health</w:t>
      </w:r>
      <w:r w:rsidR="002103EA" w:rsidRPr="004634CD">
        <w:rPr>
          <w:sz w:val="24"/>
          <w:szCs w:val="24"/>
        </w:rPr>
        <w:t xml:space="preserve"> &amp;</w:t>
      </w:r>
      <w:r w:rsidR="00DB7FF3" w:rsidRPr="004634CD">
        <w:rPr>
          <w:sz w:val="24"/>
          <w:szCs w:val="24"/>
        </w:rPr>
        <w:t xml:space="preserve"> Safety records are kept within their areas. </w:t>
      </w:r>
    </w:p>
    <w:p w14:paraId="62B15EA4" w14:textId="48424A71" w:rsidR="00DB7FF3" w:rsidRPr="004634CD" w:rsidRDefault="00080109" w:rsidP="003E220E">
      <w:pPr>
        <w:pStyle w:val="BodyText"/>
        <w:numPr>
          <w:ilvl w:val="2"/>
          <w:numId w:val="20"/>
        </w:numPr>
        <w:spacing w:before="1"/>
        <w:ind w:right="120"/>
        <w:jc w:val="both"/>
        <w:rPr>
          <w:sz w:val="24"/>
          <w:szCs w:val="24"/>
        </w:rPr>
      </w:pPr>
      <w:r w:rsidRPr="004634CD">
        <w:rPr>
          <w:sz w:val="24"/>
          <w:szCs w:val="24"/>
        </w:rPr>
        <w:t>S</w:t>
      </w:r>
      <w:r w:rsidR="00DB7FF3" w:rsidRPr="004634CD">
        <w:rPr>
          <w:sz w:val="24"/>
          <w:szCs w:val="24"/>
        </w:rPr>
        <w:t>upport</w:t>
      </w:r>
      <w:r w:rsidRPr="004634CD">
        <w:rPr>
          <w:sz w:val="24"/>
          <w:szCs w:val="24"/>
        </w:rPr>
        <w:t>ing</w:t>
      </w:r>
      <w:r w:rsidR="00DB7FF3" w:rsidRPr="004634CD">
        <w:rPr>
          <w:sz w:val="24"/>
          <w:szCs w:val="24"/>
        </w:rPr>
        <w:t xml:space="preserve"> the reporting of all accidents, incidents and near misses within their areas of responsibilities and carry</w:t>
      </w:r>
      <w:r w:rsidRPr="004634CD">
        <w:rPr>
          <w:sz w:val="24"/>
          <w:szCs w:val="24"/>
        </w:rPr>
        <w:t>ing</w:t>
      </w:r>
      <w:r w:rsidR="00DB7FF3" w:rsidRPr="004634CD">
        <w:rPr>
          <w:sz w:val="24"/>
          <w:szCs w:val="24"/>
        </w:rPr>
        <w:t xml:space="preserve"> out investigations as</w:t>
      </w:r>
      <w:r w:rsidR="00DB7FF3" w:rsidRPr="004634CD">
        <w:rPr>
          <w:spacing w:val="-10"/>
          <w:sz w:val="24"/>
          <w:szCs w:val="24"/>
        </w:rPr>
        <w:t xml:space="preserve"> </w:t>
      </w:r>
      <w:r w:rsidR="00DB7FF3" w:rsidRPr="004634CD">
        <w:rPr>
          <w:sz w:val="24"/>
          <w:szCs w:val="24"/>
        </w:rPr>
        <w:t>required within their respective areas.</w:t>
      </w:r>
    </w:p>
    <w:p w14:paraId="5CF16970" w14:textId="77777777" w:rsidR="00C55BF3" w:rsidRPr="004634CD" w:rsidRDefault="00C55BF3" w:rsidP="00C55BF3">
      <w:pPr>
        <w:pStyle w:val="ListParagraph"/>
        <w:numPr>
          <w:ilvl w:val="1"/>
          <w:numId w:val="2"/>
        </w:numPr>
        <w:tabs>
          <w:tab w:val="left" w:pos="679"/>
        </w:tabs>
        <w:spacing w:before="120"/>
        <w:jc w:val="both"/>
        <w:outlineLvl w:val="1"/>
        <w:rPr>
          <w:b/>
          <w:bCs/>
          <w:vanish/>
          <w:sz w:val="24"/>
          <w:szCs w:val="24"/>
        </w:rPr>
      </w:pPr>
      <w:bookmarkStart w:id="97" w:name="_Toc69674271"/>
      <w:bookmarkStart w:id="98" w:name="_Toc69674486"/>
      <w:bookmarkStart w:id="99" w:name="_Toc69674596"/>
      <w:bookmarkStart w:id="100" w:name="_Toc74917454"/>
      <w:bookmarkStart w:id="101" w:name="_Toc78061685"/>
      <w:bookmarkStart w:id="102" w:name="_Toc78148300"/>
      <w:bookmarkStart w:id="103" w:name="_Toc81503230"/>
      <w:bookmarkStart w:id="104" w:name="_Toc81503354"/>
      <w:bookmarkStart w:id="105" w:name="_Toc85732136"/>
      <w:bookmarkStart w:id="106" w:name="_Toc85732471"/>
      <w:bookmarkStart w:id="107" w:name="_Toc85732627"/>
      <w:bookmarkStart w:id="108" w:name="_Toc176185531"/>
      <w:bookmarkStart w:id="109" w:name="_Toc176185619"/>
      <w:bookmarkStart w:id="110" w:name="_Toc176199756"/>
      <w:bookmarkStart w:id="111" w:name="_Toc176199917"/>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07996CF4" w14:textId="55F83487" w:rsidR="00E40067" w:rsidRPr="004634CD" w:rsidRDefault="00863878" w:rsidP="003E220E">
      <w:pPr>
        <w:pStyle w:val="Heading3"/>
        <w:numPr>
          <w:ilvl w:val="1"/>
          <w:numId w:val="38"/>
        </w:numPr>
      </w:pPr>
      <w:bookmarkStart w:id="112" w:name="_Toc176199918"/>
      <w:r>
        <w:t xml:space="preserve"> </w:t>
      </w:r>
      <w:r w:rsidR="00C51C64" w:rsidRPr="004634CD">
        <w:t>Faculty</w:t>
      </w:r>
      <w:r w:rsidR="00C51C64" w:rsidRPr="004634CD">
        <w:rPr>
          <w:spacing w:val="-4"/>
        </w:rPr>
        <w:t xml:space="preserve"> </w:t>
      </w:r>
      <w:r w:rsidR="00C51C64" w:rsidRPr="004634CD">
        <w:t>Technicians</w:t>
      </w:r>
      <w:bookmarkEnd w:id="112"/>
    </w:p>
    <w:p w14:paraId="61020DAB" w14:textId="77777777" w:rsidR="00B03A49" w:rsidRPr="004634CD" w:rsidRDefault="00B03A49" w:rsidP="00B03A49">
      <w:pPr>
        <w:pStyle w:val="BodyText"/>
        <w:ind w:left="0" w:right="118"/>
        <w:jc w:val="both"/>
        <w:rPr>
          <w:sz w:val="24"/>
          <w:szCs w:val="24"/>
        </w:rPr>
      </w:pPr>
    </w:p>
    <w:p w14:paraId="58B450D5" w14:textId="61F722E1" w:rsidR="00DB7FF3" w:rsidRPr="004634CD" w:rsidRDefault="00C51C64" w:rsidP="00B03A49">
      <w:pPr>
        <w:pStyle w:val="BodyText"/>
        <w:ind w:left="0" w:right="118"/>
        <w:jc w:val="both"/>
        <w:rPr>
          <w:sz w:val="24"/>
          <w:szCs w:val="24"/>
        </w:rPr>
      </w:pPr>
      <w:r w:rsidRPr="004634CD">
        <w:rPr>
          <w:sz w:val="24"/>
          <w:szCs w:val="24"/>
        </w:rPr>
        <w:t>Technicians are responsible for</w:t>
      </w:r>
      <w:r w:rsidR="00FE393C" w:rsidRPr="004634CD">
        <w:rPr>
          <w:sz w:val="24"/>
          <w:szCs w:val="24"/>
        </w:rPr>
        <w:t>:</w:t>
      </w:r>
    </w:p>
    <w:p w14:paraId="44B07A24" w14:textId="77777777" w:rsidR="00FE393C" w:rsidRPr="004634CD" w:rsidRDefault="00FE393C">
      <w:pPr>
        <w:pStyle w:val="BodyText"/>
        <w:ind w:right="118"/>
        <w:jc w:val="both"/>
        <w:rPr>
          <w:sz w:val="24"/>
          <w:szCs w:val="24"/>
        </w:rPr>
      </w:pPr>
    </w:p>
    <w:p w14:paraId="7C101C37" w14:textId="2E2BD3FB" w:rsidR="00DD6B0F" w:rsidRPr="004634CD" w:rsidRDefault="00DB7FF3" w:rsidP="003E220E">
      <w:pPr>
        <w:pStyle w:val="BodyText"/>
        <w:numPr>
          <w:ilvl w:val="2"/>
          <w:numId w:val="21"/>
        </w:numPr>
        <w:ind w:right="118"/>
        <w:jc w:val="both"/>
        <w:rPr>
          <w:spacing w:val="-8"/>
          <w:sz w:val="24"/>
          <w:szCs w:val="24"/>
        </w:rPr>
      </w:pPr>
      <w:r w:rsidRPr="004634CD">
        <w:rPr>
          <w:sz w:val="24"/>
          <w:szCs w:val="24"/>
        </w:rPr>
        <w:t>P</w:t>
      </w:r>
      <w:r w:rsidR="00C51C64" w:rsidRPr="004634CD">
        <w:rPr>
          <w:sz w:val="24"/>
          <w:szCs w:val="24"/>
        </w:rPr>
        <w:t xml:space="preserve">roviding a point of contact for </w:t>
      </w:r>
      <w:r w:rsidR="00080109" w:rsidRPr="004634CD">
        <w:rPr>
          <w:sz w:val="24"/>
          <w:szCs w:val="24"/>
        </w:rPr>
        <w:t>health, safety and welfare</w:t>
      </w:r>
      <w:r w:rsidR="00C51C64" w:rsidRPr="004634CD">
        <w:rPr>
          <w:sz w:val="24"/>
          <w:szCs w:val="24"/>
        </w:rPr>
        <w:t xml:space="preserve"> matters within their curriculum area</w:t>
      </w:r>
      <w:r w:rsidR="00C51C64" w:rsidRPr="004634CD">
        <w:rPr>
          <w:spacing w:val="-9"/>
          <w:sz w:val="24"/>
          <w:szCs w:val="24"/>
        </w:rPr>
        <w:t xml:space="preserve"> </w:t>
      </w:r>
      <w:r w:rsidR="00C51C64" w:rsidRPr="004634CD">
        <w:rPr>
          <w:sz w:val="24"/>
          <w:szCs w:val="24"/>
        </w:rPr>
        <w:t>and</w:t>
      </w:r>
      <w:r w:rsidR="00C51C64" w:rsidRPr="004634CD">
        <w:rPr>
          <w:spacing w:val="-8"/>
          <w:sz w:val="24"/>
          <w:szCs w:val="24"/>
        </w:rPr>
        <w:t xml:space="preserve"> </w:t>
      </w:r>
      <w:r w:rsidR="00C51C64" w:rsidRPr="004634CD">
        <w:rPr>
          <w:sz w:val="24"/>
          <w:szCs w:val="24"/>
        </w:rPr>
        <w:t>liaising</w:t>
      </w:r>
      <w:r w:rsidR="00C51C64" w:rsidRPr="004634CD">
        <w:rPr>
          <w:spacing w:val="-8"/>
          <w:sz w:val="24"/>
          <w:szCs w:val="24"/>
        </w:rPr>
        <w:t xml:space="preserve"> </w:t>
      </w:r>
      <w:r w:rsidR="00C51C64" w:rsidRPr="004634CD">
        <w:rPr>
          <w:sz w:val="24"/>
          <w:szCs w:val="24"/>
        </w:rPr>
        <w:t>with</w:t>
      </w:r>
      <w:r w:rsidR="00C51C64" w:rsidRPr="004634CD">
        <w:rPr>
          <w:spacing w:val="-9"/>
          <w:sz w:val="24"/>
          <w:szCs w:val="24"/>
        </w:rPr>
        <w:t xml:space="preserve"> </w:t>
      </w:r>
      <w:r w:rsidR="00C51C64" w:rsidRPr="004634CD">
        <w:rPr>
          <w:sz w:val="24"/>
          <w:szCs w:val="24"/>
        </w:rPr>
        <w:t>the</w:t>
      </w:r>
      <w:r w:rsidR="00C51C64" w:rsidRPr="004634CD">
        <w:rPr>
          <w:spacing w:val="-7"/>
          <w:sz w:val="24"/>
          <w:szCs w:val="24"/>
        </w:rPr>
        <w:t xml:space="preserve"> </w:t>
      </w:r>
      <w:r w:rsidR="00C51C64" w:rsidRPr="004634CD">
        <w:rPr>
          <w:sz w:val="24"/>
          <w:szCs w:val="24"/>
        </w:rPr>
        <w:t>H</w:t>
      </w:r>
      <w:r w:rsidR="002D04E9" w:rsidRPr="004634CD">
        <w:rPr>
          <w:sz w:val="24"/>
          <w:szCs w:val="24"/>
        </w:rPr>
        <w:t>&amp;SO’s</w:t>
      </w:r>
      <w:r w:rsidR="00C51C64" w:rsidRPr="004634CD">
        <w:rPr>
          <w:spacing w:val="-8"/>
          <w:sz w:val="24"/>
          <w:szCs w:val="24"/>
        </w:rPr>
        <w:t xml:space="preserve"> </w:t>
      </w:r>
      <w:r w:rsidR="00C51C64" w:rsidRPr="004634CD">
        <w:rPr>
          <w:sz w:val="24"/>
          <w:szCs w:val="24"/>
        </w:rPr>
        <w:t>and</w:t>
      </w:r>
      <w:r w:rsidR="00C51C64" w:rsidRPr="004634CD">
        <w:rPr>
          <w:spacing w:val="-8"/>
          <w:sz w:val="24"/>
          <w:szCs w:val="24"/>
        </w:rPr>
        <w:t xml:space="preserve"> </w:t>
      </w:r>
      <w:r w:rsidR="00C51C64" w:rsidRPr="004634CD">
        <w:rPr>
          <w:sz w:val="24"/>
          <w:szCs w:val="24"/>
        </w:rPr>
        <w:t>managers</w:t>
      </w:r>
      <w:r w:rsidR="00C51C64" w:rsidRPr="004634CD">
        <w:rPr>
          <w:spacing w:val="-7"/>
          <w:sz w:val="24"/>
          <w:szCs w:val="24"/>
        </w:rPr>
        <w:t xml:space="preserve"> </w:t>
      </w:r>
      <w:r w:rsidR="00C51C64" w:rsidRPr="004634CD">
        <w:rPr>
          <w:sz w:val="24"/>
          <w:szCs w:val="24"/>
        </w:rPr>
        <w:t>to</w:t>
      </w:r>
      <w:r w:rsidR="00C51C64" w:rsidRPr="004634CD">
        <w:rPr>
          <w:spacing w:val="-9"/>
          <w:sz w:val="24"/>
          <w:szCs w:val="24"/>
        </w:rPr>
        <w:t xml:space="preserve"> </w:t>
      </w:r>
      <w:r w:rsidR="00C51C64" w:rsidRPr="004634CD">
        <w:rPr>
          <w:sz w:val="24"/>
          <w:szCs w:val="24"/>
        </w:rPr>
        <w:t>ensure</w:t>
      </w:r>
      <w:r w:rsidR="00C51C64" w:rsidRPr="004634CD">
        <w:rPr>
          <w:spacing w:val="-7"/>
          <w:sz w:val="24"/>
          <w:szCs w:val="24"/>
        </w:rPr>
        <w:t xml:space="preserve"> </w:t>
      </w:r>
      <w:r w:rsidR="00C51C64" w:rsidRPr="004634CD">
        <w:rPr>
          <w:sz w:val="24"/>
          <w:szCs w:val="24"/>
        </w:rPr>
        <w:t>safe</w:t>
      </w:r>
      <w:r w:rsidR="00C51C64" w:rsidRPr="004634CD">
        <w:rPr>
          <w:spacing w:val="-8"/>
          <w:sz w:val="24"/>
          <w:szCs w:val="24"/>
        </w:rPr>
        <w:t xml:space="preserve"> </w:t>
      </w:r>
      <w:r w:rsidR="00C51C64" w:rsidRPr="004634CD">
        <w:rPr>
          <w:sz w:val="24"/>
          <w:szCs w:val="24"/>
        </w:rPr>
        <w:t>working</w:t>
      </w:r>
      <w:r w:rsidR="00C51C64" w:rsidRPr="004634CD">
        <w:rPr>
          <w:spacing w:val="-10"/>
          <w:sz w:val="24"/>
          <w:szCs w:val="24"/>
        </w:rPr>
        <w:t xml:space="preserve"> </w:t>
      </w:r>
      <w:r w:rsidR="00C51C64" w:rsidRPr="004634CD">
        <w:rPr>
          <w:sz w:val="24"/>
          <w:szCs w:val="24"/>
        </w:rPr>
        <w:t>practices.</w:t>
      </w:r>
      <w:r w:rsidR="00C51C64" w:rsidRPr="004634CD">
        <w:rPr>
          <w:spacing w:val="-8"/>
          <w:sz w:val="24"/>
          <w:szCs w:val="24"/>
        </w:rPr>
        <w:t xml:space="preserve"> </w:t>
      </w:r>
    </w:p>
    <w:p w14:paraId="17EDCBF3" w14:textId="2A098FFB" w:rsidR="002155F6" w:rsidRPr="004634CD" w:rsidRDefault="00080109" w:rsidP="003E220E">
      <w:pPr>
        <w:pStyle w:val="BodyText"/>
        <w:numPr>
          <w:ilvl w:val="2"/>
          <w:numId w:val="21"/>
        </w:numPr>
        <w:ind w:right="118"/>
        <w:jc w:val="both"/>
        <w:rPr>
          <w:spacing w:val="-8"/>
          <w:sz w:val="24"/>
          <w:szCs w:val="24"/>
        </w:rPr>
      </w:pPr>
      <w:r w:rsidRPr="004634CD">
        <w:rPr>
          <w:spacing w:val="-8"/>
          <w:sz w:val="24"/>
          <w:szCs w:val="24"/>
        </w:rPr>
        <w:t>Pr</w:t>
      </w:r>
      <w:r w:rsidR="002155F6" w:rsidRPr="004634CD">
        <w:rPr>
          <w:spacing w:val="-8"/>
          <w:sz w:val="24"/>
          <w:szCs w:val="24"/>
        </w:rPr>
        <w:t>omot</w:t>
      </w:r>
      <w:r w:rsidRPr="004634CD">
        <w:rPr>
          <w:spacing w:val="-8"/>
          <w:sz w:val="24"/>
          <w:szCs w:val="24"/>
        </w:rPr>
        <w:t>ing</w:t>
      </w:r>
      <w:r w:rsidR="002155F6" w:rsidRPr="004634CD">
        <w:rPr>
          <w:spacing w:val="-8"/>
          <w:sz w:val="24"/>
          <w:szCs w:val="24"/>
        </w:rPr>
        <w:t xml:space="preserve"> a strong </w:t>
      </w:r>
      <w:r w:rsidRPr="004634CD">
        <w:rPr>
          <w:spacing w:val="-8"/>
          <w:sz w:val="24"/>
          <w:szCs w:val="24"/>
        </w:rPr>
        <w:t>he</w:t>
      </w:r>
      <w:r w:rsidR="002155F6" w:rsidRPr="004634CD">
        <w:rPr>
          <w:spacing w:val="-8"/>
          <w:sz w:val="24"/>
          <w:szCs w:val="24"/>
        </w:rPr>
        <w:t xml:space="preserve">alth and </w:t>
      </w:r>
      <w:r w:rsidRPr="004634CD">
        <w:rPr>
          <w:spacing w:val="-8"/>
          <w:sz w:val="24"/>
          <w:szCs w:val="24"/>
        </w:rPr>
        <w:t>s</w:t>
      </w:r>
      <w:r w:rsidR="002155F6" w:rsidRPr="004634CD">
        <w:rPr>
          <w:spacing w:val="-8"/>
          <w:sz w:val="24"/>
          <w:szCs w:val="24"/>
        </w:rPr>
        <w:t xml:space="preserve">afety culture within all areas under their control </w:t>
      </w:r>
    </w:p>
    <w:p w14:paraId="0EF629CC" w14:textId="1D0C7C19" w:rsidR="00DD6B0F" w:rsidRPr="004634CD" w:rsidRDefault="00080109" w:rsidP="003E220E">
      <w:pPr>
        <w:pStyle w:val="BodyText"/>
        <w:numPr>
          <w:ilvl w:val="2"/>
          <w:numId w:val="21"/>
        </w:numPr>
        <w:ind w:right="118"/>
        <w:jc w:val="both"/>
        <w:rPr>
          <w:spacing w:val="-8"/>
          <w:sz w:val="24"/>
          <w:szCs w:val="24"/>
        </w:rPr>
      </w:pPr>
      <w:r w:rsidRPr="004634CD">
        <w:rPr>
          <w:sz w:val="24"/>
          <w:szCs w:val="24"/>
        </w:rPr>
        <w:t>M</w:t>
      </w:r>
      <w:r w:rsidR="00C51C64" w:rsidRPr="004634CD">
        <w:rPr>
          <w:sz w:val="24"/>
          <w:szCs w:val="24"/>
        </w:rPr>
        <w:t>onitoring day to day activity and assisting with inspections, investigations, and communication with</w:t>
      </w:r>
      <w:r w:rsidR="00C51C64" w:rsidRPr="004634CD">
        <w:rPr>
          <w:spacing w:val="-3"/>
          <w:sz w:val="24"/>
          <w:szCs w:val="24"/>
        </w:rPr>
        <w:t xml:space="preserve"> </w:t>
      </w:r>
      <w:r w:rsidR="00C51C64" w:rsidRPr="004634CD">
        <w:rPr>
          <w:sz w:val="24"/>
          <w:szCs w:val="24"/>
        </w:rPr>
        <w:t>staff.</w:t>
      </w:r>
    </w:p>
    <w:p w14:paraId="2D80964D" w14:textId="03018CA6" w:rsidR="00DD6B0F" w:rsidRPr="004634CD" w:rsidRDefault="00DE101B" w:rsidP="003E220E">
      <w:pPr>
        <w:pStyle w:val="BodyText"/>
        <w:numPr>
          <w:ilvl w:val="2"/>
          <w:numId w:val="21"/>
        </w:numPr>
        <w:ind w:right="118"/>
        <w:jc w:val="both"/>
        <w:rPr>
          <w:spacing w:val="-8"/>
          <w:sz w:val="24"/>
          <w:szCs w:val="24"/>
        </w:rPr>
      </w:pPr>
      <w:r w:rsidRPr="004634CD">
        <w:rPr>
          <w:spacing w:val="-8"/>
          <w:sz w:val="24"/>
          <w:szCs w:val="24"/>
        </w:rPr>
        <w:t>Where applicable, the upkeep of the Health and Safety Management System (Smartlog) ensuring that Checks and Tests relevant to their area are completed within set deadlines and that faults are reported to their line managers to ensure that effective remedial action is taken</w:t>
      </w:r>
    </w:p>
    <w:p w14:paraId="5609E1D1" w14:textId="6D7D6D4E" w:rsidR="00DD6B0F" w:rsidRPr="004634CD" w:rsidRDefault="00080109" w:rsidP="003E220E">
      <w:pPr>
        <w:pStyle w:val="BodyText"/>
        <w:numPr>
          <w:ilvl w:val="2"/>
          <w:numId w:val="21"/>
        </w:numPr>
        <w:ind w:right="118"/>
        <w:jc w:val="both"/>
        <w:rPr>
          <w:spacing w:val="-8"/>
          <w:sz w:val="24"/>
          <w:szCs w:val="24"/>
        </w:rPr>
      </w:pPr>
      <w:r w:rsidRPr="004634CD">
        <w:rPr>
          <w:spacing w:val="-8"/>
          <w:sz w:val="24"/>
          <w:szCs w:val="24"/>
        </w:rPr>
        <w:t>E</w:t>
      </w:r>
      <w:r w:rsidR="00DE101B" w:rsidRPr="004634CD">
        <w:rPr>
          <w:spacing w:val="-8"/>
          <w:sz w:val="24"/>
          <w:szCs w:val="24"/>
        </w:rPr>
        <w:t>nsuring that all accidents, incidents and near misses are reported within their service areas</w:t>
      </w:r>
    </w:p>
    <w:p w14:paraId="5E0D8187" w14:textId="7FD74198" w:rsidR="00DD6B0F" w:rsidRPr="004634CD" w:rsidRDefault="00080109" w:rsidP="003E220E">
      <w:pPr>
        <w:pStyle w:val="BodyText"/>
        <w:numPr>
          <w:ilvl w:val="2"/>
          <w:numId w:val="21"/>
        </w:numPr>
        <w:ind w:right="118"/>
        <w:jc w:val="both"/>
        <w:rPr>
          <w:spacing w:val="-8"/>
          <w:sz w:val="24"/>
          <w:szCs w:val="24"/>
        </w:rPr>
      </w:pPr>
      <w:r w:rsidRPr="004634CD">
        <w:rPr>
          <w:spacing w:val="-8"/>
          <w:sz w:val="24"/>
          <w:szCs w:val="24"/>
        </w:rPr>
        <w:t>Ensuring</w:t>
      </w:r>
      <w:r w:rsidR="00DE101B" w:rsidRPr="004634CD">
        <w:rPr>
          <w:spacing w:val="-8"/>
          <w:sz w:val="24"/>
          <w:szCs w:val="24"/>
        </w:rPr>
        <w:t xml:space="preserve"> that all machinery and equipment is maintained and serviced in line with manufacturers guidelines </w:t>
      </w:r>
      <w:r w:rsidR="004A70E2" w:rsidRPr="004634CD">
        <w:rPr>
          <w:spacing w:val="-8"/>
          <w:sz w:val="24"/>
          <w:szCs w:val="24"/>
        </w:rPr>
        <w:t>and recorded within the asset management system on Smartlog</w:t>
      </w:r>
    </w:p>
    <w:p w14:paraId="11EE1C1B" w14:textId="2A20326A" w:rsidR="00DE101B" w:rsidRPr="004634CD" w:rsidRDefault="00080109" w:rsidP="003E220E">
      <w:pPr>
        <w:pStyle w:val="BodyText"/>
        <w:numPr>
          <w:ilvl w:val="2"/>
          <w:numId w:val="21"/>
        </w:numPr>
        <w:ind w:right="118"/>
        <w:jc w:val="both"/>
        <w:rPr>
          <w:spacing w:val="-8"/>
          <w:sz w:val="24"/>
          <w:szCs w:val="24"/>
        </w:rPr>
      </w:pPr>
      <w:r w:rsidRPr="004634CD">
        <w:rPr>
          <w:sz w:val="24"/>
          <w:szCs w:val="24"/>
        </w:rPr>
        <w:t>Ensuring</w:t>
      </w:r>
      <w:r w:rsidR="00DE101B" w:rsidRPr="004634CD">
        <w:rPr>
          <w:spacing w:val="10"/>
          <w:sz w:val="24"/>
          <w:szCs w:val="24"/>
        </w:rPr>
        <w:t xml:space="preserve"> </w:t>
      </w:r>
      <w:r w:rsidR="00DE101B" w:rsidRPr="004634CD">
        <w:rPr>
          <w:sz w:val="24"/>
          <w:szCs w:val="24"/>
        </w:rPr>
        <w:t>equipment</w:t>
      </w:r>
      <w:r w:rsidR="00DE101B" w:rsidRPr="004634CD">
        <w:rPr>
          <w:spacing w:val="9"/>
          <w:sz w:val="24"/>
          <w:szCs w:val="24"/>
        </w:rPr>
        <w:t xml:space="preserve"> </w:t>
      </w:r>
      <w:r w:rsidR="00DE101B" w:rsidRPr="004634CD">
        <w:rPr>
          <w:sz w:val="24"/>
          <w:szCs w:val="24"/>
        </w:rPr>
        <w:t>is</w:t>
      </w:r>
      <w:r w:rsidR="00DE101B" w:rsidRPr="004634CD">
        <w:rPr>
          <w:spacing w:val="11"/>
          <w:sz w:val="24"/>
          <w:szCs w:val="24"/>
        </w:rPr>
        <w:t xml:space="preserve"> </w:t>
      </w:r>
      <w:r w:rsidR="00DE101B" w:rsidRPr="004634CD">
        <w:rPr>
          <w:sz w:val="24"/>
          <w:szCs w:val="24"/>
        </w:rPr>
        <w:t>safely</w:t>
      </w:r>
      <w:r w:rsidR="00DE101B" w:rsidRPr="004634CD">
        <w:rPr>
          <w:spacing w:val="8"/>
          <w:sz w:val="24"/>
          <w:szCs w:val="24"/>
        </w:rPr>
        <w:t xml:space="preserve"> </w:t>
      </w:r>
      <w:r w:rsidR="00DE101B" w:rsidRPr="004634CD">
        <w:rPr>
          <w:sz w:val="24"/>
          <w:szCs w:val="24"/>
        </w:rPr>
        <w:t>maintained,</w:t>
      </w:r>
      <w:r w:rsidR="00DE101B" w:rsidRPr="004634CD">
        <w:rPr>
          <w:spacing w:val="10"/>
          <w:sz w:val="24"/>
          <w:szCs w:val="24"/>
        </w:rPr>
        <w:t xml:space="preserve"> </w:t>
      </w:r>
      <w:r w:rsidR="00DE101B" w:rsidRPr="004634CD">
        <w:rPr>
          <w:sz w:val="24"/>
          <w:szCs w:val="24"/>
        </w:rPr>
        <w:t xml:space="preserve">risk assessments and Safe Systems </w:t>
      </w:r>
      <w:proofErr w:type="gramStart"/>
      <w:r w:rsidR="00DE101B" w:rsidRPr="004634CD">
        <w:rPr>
          <w:sz w:val="24"/>
          <w:szCs w:val="24"/>
        </w:rPr>
        <w:t>Of</w:t>
      </w:r>
      <w:proofErr w:type="gramEnd"/>
      <w:r w:rsidR="00DE101B" w:rsidRPr="004634CD">
        <w:rPr>
          <w:sz w:val="24"/>
          <w:szCs w:val="24"/>
        </w:rPr>
        <w:t xml:space="preserve"> Work are completed and implemented, and appropriate </w:t>
      </w:r>
    </w:p>
    <w:p w14:paraId="465A1407" w14:textId="303AE659" w:rsidR="004A70E2" w:rsidRPr="004634CD" w:rsidRDefault="00080109" w:rsidP="003E220E">
      <w:pPr>
        <w:pStyle w:val="BodyText"/>
        <w:numPr>
          <w:ilvl w:val="2"/>
          <w:numId w:val="21"/>
        </w:numPr>
        <w:ind w:right="118"/>
        <w:jc w:val="both"/>
        <w:rPr>
          <w:spacing w:val="-8"/>
          <w:sz w:val="24"/>
          <w:szCs w:val="24"/>
        </w:rPr>
      </w:pPr>
      <w:r w:rsidRPr="004634CD">
        <w:rPr>
          <w:spacing w:val="-8"/>
          <w:sz w:val="24"/>
          <w:szCs w:val="24"/>
        </w:rPr>
        <w:t>Pr</w:t>
      </w:r>
      <w:r w:rsidR="004A70E2" w:rsidRPr="004634CD">
        <w:rPr>
          <w:spacing w:val="-8"/>
          <w:sz w:val="24"/>
          <w:szCs w:val="24"/>
        </w:rPr>
        <w:t>oviding a safe working environment for all that work and study within areas under their control</w:t>
      </w:r>
    </w:p>
    <w:p w14:paraId="4D70DE9E" w14:textId="02B82C5D" w:rsidR="004A70E2" w:rsidRPr="004634CD" w:rsidRDefault="00080109" w:rsidP="003E220E">
      <w:pPr>
        <w:pStyle w:val="BodyText"/>
        <w:numPr>
          <w:ilvl w:val="2"/>
          <w:numId w:val="21"/>
        </w:numPr>
        <w:ind w:right="118"/>
        <w:jc w:val="both"/>
        <w:rPr>
          <w:spacing w:val="-8"/>
          <w:sz w:val="24"/>
          <w:szCs w:val="24"/>
        </w:rPr>
      </w:pPr>
      <w:r w:rsidRPr="004634CD">
        <w:rPr>
          <w:spacing w:val="-8"/>
          <w:sz w:val="24"/>
          <w:szCs w:val="24"/>
        </w:rPr>
        <w:t>P</w:t>
      </w:r>
      <w:r w:rsidR="004A70E2" w:rsidRPr="004634CD">
        <w:rPr>
          <w:spacing w:val="-8"/>
          <w:sz w:val="24"/>
          <w:szCs w:val="24"/>
        </w:rPr>
        <w:t>roactively monitor</w:t>
      </w:r>
      <w:r w:rsidRPr="004634CD">
        <w:rPr>
          <w:spacing w:val="-8"/>
          <w:sz w:val="24"/>
          <w:szCs w:val="24"/>
        </w:rPr>
        <w:t>ing</w:t>
      </w:r>
      <w:r w:rsidR="004A70E2" w:rsidRPr="004634CD">
        <w:rPr>
          <w:spacing w:val="-8"/>
          <w:sz w:val="24"/>
          <w:szCs w:val="24"/>
        </w:rPr>
        <w:t xml:space="preserve"> activities within the workshop and act</w:t>
      </w:r>
      <w:r w:rsidRPr="004634CD">
        <w:rPr>
          <w:spacing w:val="-8"/>
          <w:sz w:val="24"/>
          <w:szCs w:val="24"/>
        </w:rPr>
        <w:t>ing</w:t>
      </w:r>
      <w:r w:rsidR="004A70E2" w:rsidRPr="004634CD">
        <w:rPr>
          <w:spacing w:val="-8"/>
          <w:sz w:val="24"/>
          <w:szCs w:val="24"/>
        </w:rPr>
        <w:t xml:space="preserve"> as liaison between management, staff and students on all </w:t>
      </w:r>
      <w:r w:rsidRPr="004634CD">
        <w:rPr>
          <w:spacing w:val="-8"/>
          <w:sz w:val="24"/>
          <w:szCs w:val="24"/>
        </w:rPr>
        <w:t>h</w:t>
      </w:r>
      <w:r w:rsidR="004A70E2" w:rsidRPr="004634CD">
        <w:rPr>
          <w:spacing w:val="-8"/>
          <w:sz w:val="24"/>
          <w:szCs w:val="24"/>
        </w:rPr>
        <w:t xml:space="preserve">ealth and </w:t>
      </w:r>
      <w:r w:rsidRPr="004634CD">
        <w:rPr>
          <w:spacing w:val="-8"/>
          <w:sz w:val="24"/>
          <w:szCs w:val="24"/>
        </w:rPr>
        <w:t>s</w:t>
      </w:r>
      <w:r w:rsidR="004A70E2" w:rsidRPr="004634CD">
        <w:rPr>
          <w:spacing w:val="-8"/>
          <w:sz w:val="24"/>
          <w:szCs w:val="24"/>
        </w:rPr>
        <w:t>afety matters</w:t>
      </w:r>
    </w:p>
    <w:p w14:paraId="638C005D" w14:textId="6E8A9166" w:rsidR="004A70E2" w:rsidRPr="004634CD" w:rsidRDefault="00080109" w:rsidP="003E220E">
      <w:pPr>
        <w:pStyle w:val="BodyText"/>
        <w:numPr>
          <w:ilvl w:val="2"/>
          <w:numId w:val="21"/>
        </w:numPr>
        <w:ind w:right="118"/>
        <w:jc w:val="both"/>
        <w:rPr>
          <w:spacing w:val="-8"/>
          <w:sz w:val="24"/>
          <w:szCs w:val="24"/>
        </w:rPr>
      </w:pPr>
      <w:r w:rsidRPr="004634CD">
        <w:rPr>
          <w:spacing w:val="-8"/>
          <w:sz w:val="24"/>
          <w:szCs w:val="24"/>
        </w:rPr>
        <w:t>Ensuring</w:t>
      </w:r>
      <w:r w:rsidR="004A70E2" w:rsidRPr="004634CD">
        <w:rPr>
          <w:spacing w:val="-8"/>
          <w:sz w:val="24"/>
          <w:szCs w:val="24"/>
        </w:rPr>
        <w:t xml:space="preserve"> that all Risk Assessments, Safe Systems of Work, PUWER Assessments, and Codes of Practice are maintained and updated as necessary and that all new activities and equipment are assessed accordingly.</w:t>
      </w:r>
    </w:p>
    <w:p w14:paraId="4FB91862" w14:textId="3B756F7F" w:rsidR="004A70E2" w:rsidRPr="004634CD" w:rsidRDefault="00080109" w:rsidP="003E220E">
      <w:pPr>
        <w:pStyle w:val="BodyText"/>
        <w:numPr>
          <w:ilvl w:val="2"/>
          <w:numId w:val="21"/>
        </w:numPr>
        <w:ind w:right="118"/>
        <w:jc w:val="both"/>
        <w:rPr>
          <w:spacing w:val="-8"/>
          <w:sz w:val="24"/>
          <w:szCs w:val="24"/>
        </w:rPr>
      </w:pPr>
      <w:r w:rsidRPr="004634CD">
        <w:rPr>
          <w:spacing w:val="-8"/>
          <w:sz w:val="24"/>
          <w:szCs w:val="24"/>
        </w:rPr>
        <w:t>Leading</w:t>
      </w:r>
      <w:r w:rsidR="004A70E2" w:rsidRPr="004634CD">
        <w:rPr>
          <w:spacing w:val="-8"/>
          <w:sz w:val="24"/>
          <w:szCs w:val="24"/>
        </w:rPr>
        <w:t xml:space="preserve"> by example and </w:t>
      </w:r>
      <w:r w:rsidR="00FC0E26" w:rsidRPr="004634CD">
        <w:rPr>
          <w:spacing w:val="-8"/>
          <w:sz w:val="24"/>
          <w:szCs w:val="24"/>
        </w:rPr>
        <w:t>promot</w:t>
      </w:r>
      <w:r w:rsidRPr="004634CD">
        <w:rPr>
          <w:spacing w:val="-8"/>
          <w:sz w:val="24"/>
          <w:szCs w:val="24"/>
        </w:rPr>
        <w:t>ing</w:t>
      </w:r>
      <w:r w:rsidR="004A70E2" w:rsidRPr="004634CD">
        <w:rPr>
          <w:spacing w:val="-8"/>
          <w:sz w:val="24"/>
          <w:szCs w:val="24"/>
        </w:rPr>
        <w:t xml:space="preserve"> the highest standards of </w:t>
      </w:r>
      <w:r w:rsidRPr="004634CD">
        <w:rPr>
          <w:spacing w:val="-8"/>
          <w:sz w:val="24"/>
          <w:szCs w:val="24"/>
        </w:rPr>
        <w:t>h</w:t>
      </w:r>
      <w:r w:rsidR="004A70E2" w:rsidRPr="004634CD">
        <w:rPr>
          <w:spacing w:val="-8"/>
          <w:sz w:val="24"/>
          <w:szCs w:val="24"/>
        </w:rPr>
        <w:t xml:space="preserve">ealth and </w:t>
      </w:r>
      <w:r w:rsidRPr="004634CD">
        <w:rPr>
          <w:spacing w:val="-8"/>
          <w:sz w:val="24"/>
          <w:szCs w:val="24"/>
        </w:rPr>
        <w:t>s</w:t>
      </w:r>
      <w:r w:rsidR="004A70E2" w:rsidRPr="004634CD">
        <w:rPr>
          <w:spacing w:val="-8"/>
          <w:sz w:val="24"/>
          <w:szCs w:val="24"/>
        </w:rPr>
        <w:t xml:space="preserve">afety within areas under their control. It is important that technicians are not just demonstrating the </w:t>
      </w:r>
      <w:r w:rsidR="004A70E2" w:rsidRPr="004634CD">
        <w:rPr>
          <w:b/>
          <w:spacing w:val="-8"/>
          <w:sz w:val="24"/>
          <w:szCs w:val="24"/>
        </w:rPr>
        <w:t>“how”</w:t>
      </w:r>
      <w:r w:rsidR="004A70E2" w:rsidRPr="004634CD">
        <w:rPr>
          <w:spacing w:val="-8"/>
          <w:sz w:val="24"/>
          <w:szCs w:val="24"/>
        </w:rPr>
        <w:t xml:space="preserve"> but explaining the “</w:t>
      </w:r>
      <w:r w:rsidR="004A70E2" w:rsidRPr="004634CD">
        <w:rPr>
          <w:b/>
          <w:spacing w:val="-8"/>
          <w:sz w:val="24"/>
          <w:szCs w:val="24"/>
        </w:rPr>
        <w:t xml:space="preserve">why” </w:t>
      </w:r>
      <w:r w:rsidR="004A70E2" w:rsidRPr="004634CD">
        <w:rPr>
          <w:spacing w:val="-8"/>
          <w:sz w:val="24"/>
          <w:szCs w:val="24"/>
        </w:rPr>
        <w:t xml:space="preserve">as to give a deeper understanding of the activities been undertaken. </w:t>
      </w:r>
    </w:p>
    <w:p w14:paraId="4428C389" w14:textId="23433068" w:rsidR="002155F6" w:rsidRPr="004634CD" w:rsidRDefault="00080109" w:rsidP="003E220E">
      <w:pPr>
        <w:pStyle w:val="BodyText"/>
        <w:numPr>
          <w:ilvl w:val="2"/>
          <w:numId w:val="21"/>
        </w:numPr>
        <w:ind w:right="118"/>
        <w:jc w:val="both"/>
        <w:rPr>
          <w:spacing w:val="-8"/>
          <w:sz w:val="24"/>
          <w:szCs w:val="24"/>
        </w:rPr>
      </w:pPr>
      <w:r w:rsidRPr="004634CD">
        <w:rPr>
          <w:spacing w:val="-8"/>
          <w:sz w:val="24"/>
          <w:szCs w:val="24"/>
        </w:rPr>
        <w:t>Playing</w:t>
      </w:r>
      <w:r w:rsidR="002155F6" w:rsidRPr="004634CD">
        <w:rPr>
          <w:spacing w:val="-8"/>
          <w:sz w:val="24"/>
          <w:szCs w:val="24"/>
        </w:rPr>
        <w:t xml:space="preserve"> an active part in scene preservation and, working in conjunction with the Health and Safety Team</w:t>
      </w:r>
      <w:r w:rsidR="00B22C47" w:rsidRPr="004634CD">
        <w:rPr>
          <w:spacing w:val="-8"/>
          <w:sz w:val="24"/>
          <w:szCs w:val="24"/>
        </w:rPr>
        <w:t xml:space="preserve"> and line management</w:t>
      </w:r>
      <w:r w:rsidR="002155F6" w:rsidRPr="004634CD">
        <w:rPr>
          <w:spacing w:val="-8"/>
          <w:sz w:val="24"/>
          <w:szCs w:val="24"/>
        </w:rPr>
        <w:t>, a proactive part in any subsequent accident, incident, and near miss investigation</w:t>
      </w:r>
    </w:p>
    <w:p w14:paraId="361DE419" w14:textId="5404EF75" w:rsidR="00DE101B" w:rsidRPr="004634CD" w:rsidRDefault="00DE101B" w:rsidP="00DE101B">
      <w:pPr>
        <w:pStyle w:val="BodyText"/>
        <w:ind w:right="118"/>
        <w:jc w:val="both"/>
        <w:rPr>
          <w:spacing w:val="-8"/>
          <w:sz w:val="24"/>
          <w:szCs w:val="24"/>
        </w:rPr>
      </w:pPr>
    </w:p>
    <w:p w14:paraId="167F3F1C" w14:textId="078A33A0" w:rsidR="00DE101B" w:rsidRPr="004634CD" w:rsidRDefault="00DE101B" w:rsidP="003E220E">
      <w:pPr>
        <w:pStyle w:val="Heading3"/>
        <w:numPr>
          <w:ilvl w:val="1"/>
          <w:numId w:val="38"/>
        </w:numPr>
      </w:pPr>
      <w:bookmarkStart w:id="113" w:name="_Hlk115332785"/>
      <w:bookmarkStart w:id="114" w:name="_Toc176199919"/>
      <w:r w:rsidRPr="004634CD">
        <w:lastRenderedPageBreak/>
        <w:t>Campus Support Officers (</w:t>
      </w:r>
      <w:r w:rsidR="00080109" w:rsidRPr="004634CD">
        <w:t>“</w:t>
      </w:r>
      <w:r w:rsidRPr="004634CD">
        <w:t>CSOs</w:t>
      </w:r>
      <w:r w:rsidR="00080109" w:rsidRPr="004634CD">
        <w:t>”</w:t>
      </w:r>
      <w:r w:rsidRPr="004634CD">
        <w:t>)</w:t>
      </w:r>
      <w:bookmarkEnd w:id="114"/>
    </w:p>
    <w:p w14:paraId="11D4FC55" w14:textId="77777777" w:rsidR="00B03A49" w:rsidRPr="004634CD" w:rsidRDefault="00B03A49" w:rsidP="00DE101B">
      <w:pPr>
        <w:pStyle w:val="BodyText"/>
        <w:ind w:right="118"/>
        <w:jc w:val="both"/>
        <w:rPr>
          <w:b/>
          <w:bCs/>
          <w:sz w:val="24"/>
          <w:szCs w:val="24"/>
        </w:rPr>
      </w:pPr>
    </w:p>
    <w:p w14:paraId="234B3331" w14:textId="26D34399" w:rsidR="00DE101B" w:rsidRPr="004634CD" w:rsidRDefault="00DE101B" w:rsidP="00DE101B">
      <w:pPr>
        <w:pStyle w:val="BodyText"/>
        <w:ind w:right="118"/>
        <w:jc w:val="both"/>
        <w:rPr>
          <w:sz w:val="24"/>
          <w:szCs w:val="24"/>
        </w:rPr>
      </w:pPr>
      <w:r w:rsidRPr="004634CD">
        <w:rPr>
          <w:sz w:val="24"/>
          <w:szCs w:val="24"/>
        </w:rPr>
        <w:t>CSOs are responsible for</w:t>
      </w:r>
      <w:r w:rsidR="00FE393C" w:rsidRPr="004634CD">
        <w:rPr>
          <w:sz w:val="24"/>
          <w:szCs w:val="24"/>
        </w:rPr>
        <w:t>:</w:t>
      </w:r>
    </w:p>
    <w:p w14:paraId="1F69F002" w14:textId="77777777" w:rsidR="00FE393C" w:rsidRPr="004634CD" w:rsidRDefault="00FE393C" w:rsidP="00DE101B">
      <w:pPr>
        <w:pStyle w:val="BodyText"/>
        <w:ind w:right="118"/>
        <w:jc w:val="both"/>
        <w:rPr>
          <w:sz w:val="24"/>
          <w:szCs w:val="24"/>
        </w:rPr>
      </w:pPr>
    </w:p>
    <w:p w14:paraId="11BD59CF" w14:textId="32033C3F" w:rsidR="00DD6B0F" w:rsidRPr="004634CD" w:rsidRDefault="00DE101B" w:rsidP="003E220E">
      <w:pPr>
        <w:pStyle w:val="BodyText"/>
        <w:numPr>
          <w:ilvl w:val="2"/>
          <w:numId w:val="22"/>
        </w:numPr>
        <w:ind w:right="118"/>
        <w:jc w:val="both"/>
        <w:rPr>
          <w:spacing w:val="-8"/>
          <w:sz w:val="24"/>
          <w:szCs w:val="24"/>
        </w:rPr>
      </w:pPr>
      <w:bookmarkStart w:id="115" w:name="_Hlk115703539"/>
      <w:r w:rsidRPr="004634CD">
        <w:rPr>
          <w:sz w:val="24"/>
          <w:szCs w:val="24"/>
        </w:rPr>
        <w:t xml:space="preserve">Providing a point of contact for </w:t>
      </w:r>
      <w:r w:rsidR="004D1AD8" w:rsidRPr="004634CD">
        <w:rPr>
          <w:sz w:val="24"/>
          <w:szCs w:val="24"/>
        </w:rPr>
        <w:t xml:space="preserve">health and safety </w:t>
      </w:r>
      <w:r w:rsidRPr="004634CD">
        <w:rPr>
          <w:sz w:val="24"/>
          <w:szCs w:val="24"/>
        </w:rPr>
        <w:t>matters within their business area</w:t>
      </w:r>
      <w:r w:rsidRPr="004634CD">
        <w:rPr>
          <w:spacing w:val="-9"/>
          <w:sz w:val="24"/>
          <w:szCs w:val="24"/>
        </w:rPr>
        <w:t xml:space="preserve"> </w:t>
      </w:r>
      <w:r w:rsidRPr="004634CD">
        <w:rPr>
          <w:sz w:val="24"/>
          <w:szCs w:val="24"/>
        </w:rPr>
        <w:t>and</w:t>
      </w:r>
      <w:r w:rsidRPr="004634CD">
        <w:rPr>
          <w:spacing w:val="-8"/>
          <w:sz w:val="24"/>
          <w:szCs w:val="24"/>
        </w:rPr>
        <w:t xml:space="preserve"> </w:t>
      </w:r>
      <w:r w:rsidRPr="004634CD">
        <w:rPr>
          <w:sz w:val="24"/>
          <w:szCs w:val="24"/>
        </w:rPr>
        <w:t>liaising</w:t>
      </w:r>
      <w:r w:rsidRPr="004634CD">
        <w:rPr>
          <w:spacing w:val="-8"/>
          <w:sz w:val="24"/>
          <w:szCs w:val="24"/>
        </w:rPr>
        <w:t xml:space="preserve"> </w:t>
      </w:r>
      <w:r w:rsidRPr="004634CD">
        <w:rPr>
          <w:sz w:val="24"/>
          <w:szCs w:val="24"/>
        </w:rPr>
        <w:t>with</w:t>
      </w:r>
      <w:r w:rsidRPr="004634CD">
        <w:rPr>
          <w:spacing w:val="-9"/>
          <w:sz w:val="24"/>
          <w:szCs w:val="24"/>
        </w:rPr>
        <w:t xml:space="preserve"> </w:t>
      </w:r>
      <w:r w:rsidRPr="004634CD">
        <w:rPr>
          <w:sz w:val="24"/>
          <w:szCs w:val="24"/>
        </w:rPr>
        <w:t>the</w:t>
      </w:r>
      <w:r w:rsidRPr="004634CD">
        <w:rPr>
          <w:spacing w:val="-7"/>
          <w:sz w:val="24"/>
          <w:szCs w:val="24"/>
        </w:rPr>
        <w:t xml:space="preserve"> </w:t>
      </w:r>
      <w:r w:rsidRPr="004634CD">
        <w:rPr>
          <w:sz w:val="24"/>
          <w:szCs w:val="24"/>
        </w:rPr>
        <w:t>H</w:t>
      </w:r>
      <w:r w:rsidR="004D1AD8" w:rsidRPr="004634CD">
        <w:rPr>
          <w:sz w:val="24"/>
          <w:szCs w:val="24"/>
        </w:rPr>
        <w:t>ealth and Safety team</w:t>
      </w:r>
      <w:r w:rsidRPr="004634CD">
        <w:rPr>
          <w:spacing w:val="-8"/>
          <w:sz w:val="24"/>
          <w:szCs w:val="24"/>
        </w:rPr>
        <w:t xml:space="preserve"> </w:t>
      </w:r>
      <w:r w:rsidRPr="004634CD">
        <w:rPr>
          <w:sz w:val="24"/>
          <w:szCs w:val="24"/>
        </w:rPr>
        <w:t xml:space="preserve">and </w:t>
      </w:r>
      <w:r w:rsidR="004D1AD8" w:rsidRPr="004634CD">
        <w:rPr>
          <w:sz w:val="24"/>
          <w:szCs w:val="24"/>
        </w:rPr>
        <w:t xml:space="preserve">the wider </w:t>
      </w:r>
      <w:r w:rsidRPr="004634CD">
        <w:rPr>
          <w:sz w:val="24"/>
          <w:szCs w:val="24"/>
        </w:rPr>
        <w:t>Estates and Facilities</w:t>
      </w:r>
      <w:r w:rsidRPr="004634CD">
        <w:rPr>
          <w:spacing w:val="-8"/>
          <w:sz w:val="24"/>
          <w:szCs w:val="24"/>
        </w:rPr>
        <w:t xml:space="preserve"> </w:t>
      </w:r>
      <w:r w:rsidR="004D1AD8" w:rsidRPr="004634CD">
        <w:rPr>
          <w:spacing w:val="-8"/>
          <w:sz w:val="24"/>
          <w:szCs w:val="24"/>
        </w:rPr>
        <w:t xml:space="preserve">team </w:t>
      </w:r>
      <w:r w:rsidRPr="004634CD">
        <w:rPr>
          <w:sz w:val="24"/>
          <w:szCs w:val="24"/>
        </w:rPr>
        <w:t>to</w:t>
      </w:r>
      <w:r w:rsidRPr="004634CD">
        <w:rPr>
          <w:spacing w:val="-9"/>
          <w:sz w:val="24"/>
          <w:szCs w:val="24"/>
        </w:rPr>
        <w:t xml:space="preserve"> </w:t>
      </w:r>
      <w:r w:rsidRPr="004634CD">
        <w:rPr>
          <w:sz w:val="24"/>
          <w:szCs w:val="24"/>
        </w:rPr>
        <w:t>ensure</w:t>
      </w:r>
      <w:r w:rsidRPr="004634CD">
        <w:rPr>
          <w:spacing w:val="-7"/>
          <w:sz w:val="24"/>
          <w:szCs w:val="24"/>
        </w:rPr>
        <w:t xml:space="preserve"> </w:t>
      </w:r>
      <w:r w:rsidRPr="004634CD">
        <w:rPr>
          <w:sz w:val="24"/>
          <w:szCs w:val="24"/>
        </w:rPr>
        <w:t>safe</w:t>
      </w:r>
      <w:r w:rsidRPr="004634CD">
        <w:rPr>
          <w:spacing w:val="-8"/>
          <w:sz w:val="24"/>
          <w:szCs w:val="24"/>
        </w:rPr>
        <w:t xml:space="preserve"> </w:t>
      </w:r>
      <w:r w:rsidRPr="004634CD">
        <w:rPr>
          <w:sz w:val="24"/>
          <w:szCs w:val="24"/>
        </w:rPr>
        <w:t>working</w:t>
      </w:r>
      <w:r w:rsidRPr="004634CD">
        <w:rPr>
          <w:spacing w:val="-10"/>
          <w:sz w:val="24"/>
          <w:szCs w:val="24"/>
        </w:rPr>
        <w:t xml:space="preserve"> </w:t>
      </w:r>
      <w:r w:rsidRPr="004634CD">
        <w:rPr>
          <w:sz w:val="24"/>
          <w:szCs w:val="24"/>
        </w:rPr>
        <w:t>practices</w:t>
      </w:r>
      <w:r w:rsidR="004D1AD8" w:rsidRPr="004634CD">
        <w:rPr>
          <w:sz w:val="24"/>
          <w:szCs w:val="24"/>
        </w:rPr>
        <w:t xml:space="preserve"> are fully embedded.</w:t>
      </w:r>
    </w:p>
    <w:bookmarkEnd w:id="115"/>
    <w:p w14:paraId="604AC9D2" w14:textId="1909A729" w:rsidR="00DD6B0F" w:rsidRPr="004634CD" w:rsidRDefault="00080109" w:rsidP="003E220E">
      <w:pPr>
        <w:pStyle w:val="BodyText"/>
        <w:numPr>
          <w:ilvl w:val="2"/>
          <w:numId w:val="22"/>
        </w:numPr>
        <w:ind w:right="118"/>
        <w:jc w:val="both"/>
        <w:rPr>
          <w:spacing w:val="-8"/>
          <w:sz w:val="24"/>
          <w:szCs w:val="24"/>
        </w:rPr>
      </w:pPr>
      <w:r w:rsidRPr="004634CD">
        <w:rPr>
          <w:sz w:val="24"/>
          <w:szCs w:val="24"/>
        </w:rPr>
        <w:t>M</w:t>
      </w:r>
      <w:r w:rsidR="00DE101B" w:rsidRPr="004634CD">
        <w:rPr>
          <w:sz w:val="24"/>
          <w:szCs w:val="24"/>
        </w:rPr>
        <w:t>onitoring day to day activity and assisting with inspections, investigations, and communication with</w:t>
      </w:r>
      <w:r w:rsidR="00DE101B" w:rsidRPr="004634CD">
        <w:rPr>
          <w:spacing w:val="-3"/>
          <w:sz w:val="24"/>
          <w:szCs w:val="24"/>
        </w:rPr>
        <w:t xml:space="preserve"> </w:t>
      </w:r>
      <w:r w:rsidR="00DE101B" w:rsidRPr="004634CD">
        <w:rPr>
          <w:sz w:val="24"/>
          <w:szCs w:val="24"/>
        </w:rPr>
        <w:t>staff.</w:t>
      </w:r>
    </w:p>
    <w:p w14:paraId="0D64505D" w14:textId="225E8B51" w:rsidR="00DD6B0F" w:rsidRPr="004634CD" w:rsidRDefault="00080109" w:rsidP="003E220E">
      <w:pPr>
        <w:pStyle w:val="BodyText"/>
        <w:numPr>
          <w:ilvl w:val="2"/>
          <w:numId w:val="22"/>
        </w:numPr>
        <w:ind w:right="118"/>
        <w:jc w:val="both"/>
        <w:rPr>
          <w:spacing w:val="-8"/>
          <w:sz w:val="24"/>
          <w:szCs w:val="24"/>
        </w:rPr>
      </w:pPr>
      <w:r w:rsidRPr="004634CD">
        <w:rPr>
          <w:spacing w:val="-8"/>
          <w:sz w:val="24"/>
          <w:szCs w:val="24"/>
        </w:rPr>
        <w:t>T</w:t>
      </w:r>
      <w:r w:rsidR="00DE101B" w:rsidRPr="004634CD">
        <w:rPr>
          <w:spacing w:val="-8"/>
          <w:sz w:val="24"/>
          <w:szCs w:val="24"/>
        </w:rPr>
        <w:t>he upkeep of the Health and Safety Management System (Smartlog) ensuring that Checks and Tests relevant to their area are completed within set deadlines and that faults are reported to their line managers to ensure that effective remedial action is taken</w:t>
      </w:r>
    </w:p>
    <w:p w14:paraId="2CC66336" w14:textId="210FADE0" w:rsidR="00DD6B0F" w:rsidRPr="004634CD" w:rsidRDefault="00080109" w:rsidP="003E220E">
      <w:pPr>
        <w:pStyle w:val="BodyText"/>
        <w:numPr>
          <w:ilvl w:val="2"/>
          <w:numId w:val="22"/>
        </w:numPr>
        <w:ind w:right="118"/>
        <w:jc w:val="both"/>
        <w:rPr>
          <w:spacing w:val="-8"/>
          <w:sz w:val="24"/>
          <w:szCs w:val="24"/>
        </w:rPr>
      </w:pPr>
      <w:r w:rsidRPr="004634CD">
        <w:rPr>
          <w:spacing w:val="-8"/>
          <w:sz w:val="24"/>
          <w:szCs w:val="24"/>
        </w:rPr>
        <w:t>E</w:t>
      </w:r>
      <w:r w:rsidR="00DE101B" w:rsidRPr="004634CD">
        <w:rPr>
          <w:spacing w:val="-8"/>
          <w:sz w:val="24"/>
          <w:szCs w:val="24"/>
        </w:rPr>
        <w:t>nsuring that all accidents, incidents and near misses are reported within their service areas</w:t>
      </w:r>
    </w:p>
    <w:p w14:paraId="6243E6D5" w14:textId="7B3F0C1C" w:rsidR="00DD6B0F" w:rsidRPr="004634CD" w:rsidRDefault="00080109" w:rsidP="003E220E">
      <w:pPr>
        <w:pStyle w:val="BodyText"/>
        <w:numPr>
          <w:ilvl w:val="2"/>
          <w:numId w:val="22"/>
        </w:numPr>
        <w:ind w:right="118"/>
        <w:jc w:val="both"/>
        <w:rPr>
          <w:spacing w:val="-8"/>
          <w:sz w:val="24"/>
          <w:szCs w:val="24"/>
        </w:rPr>
      </w:pPr>
      <w:r w:rsidRPr="004634CD">
        <w:rPr>
          <w:spacing w:val="-8"/>
          <w:sz w:val="24"/>
          <w:szCs w:val="24"/>
        </w:rPr>
        <w:t>Ensuring</w:t>
      </w:r>
      <w:r w:rsidR="00DE101B" w:rsidRPr="004634CD">
        <w:rPr>
          <w:spacing w:val="-8"/>
          <w:sz w:val="24"/>
          <w:szCs w:val="24"/>
        </w:rPr>
        <w:t xml:space="preserve"> that all machinery and equipment is maintained and serviced in line with manufacturers</w:t>
      </w:r>
      <w:r w:rsidRPr="004634CD">
        <w:rPr>
          <w:spacing w:val="-8"/>
          <w:sz w:val="24"/>
          <w:szCs w:val="24"/>
        </w:rPr>
        <w:t>’</w:t>
      </w:r>
      <w:r w:rsidR="00DE101B" w:rsidRPr="004634CD">
        <w:rPr>
          <w:spacing w:val="-8"/>
          <w:sz w:val="24"/>
          <w:szCs w:val="24"/>
        </w:rPr>
        <w:t xml:space="preserve"> guidelines</w:t>
      </w:r>
      <w:r w:rsidRPr="004634CD">
        <w:rPr>
          <w:spacing w:val="-8"/>
          <w:sz w:val="24"/>
          <w:szCs w:val="24"/>
        </w:rPr>
        <w:t>.</w:t>
      </w:r>
    </w:p>
    <w:p w14:paraId="0273D8EB" w14:textId="211E28DC" w:rsidR="00FF3FCF" w:rsidRPr="004634CD" w:rsidRDefault="00080109" w:rsidP="003E220E">
      <w:pPr>
        <w:pStyle w:val="BodyText"/>
        <w:numPr>
          <w:ilvl w:val="2"/>
          <w:numId w:val="22"/>
        </w:numPr>
        <w:ind w:right="118"/>
        <w:jc w:val="both"/>
        <w:rPr>
          <w:spacing w:val="-8"/>
          <w:sz w:val="24"/>
          <w:szCs w:val="24"/>
        </w:rPr>
      </w:pPr>
      <w:r w:rsidRPr="004634CD">
        <w:rPr>
          <w:sz w:val="24"/>
          <w:szCs w:val="24"/>
        </w:rPr>
        <w:t>E</w:t>
      </w:r>
      <w:r w:rsidR="00DE101B" w:rsidRPr="004634CD">
        <w:rPr>
          <w:sz w:val="24"/>
          <w:szCs w:val="24"/>
        </w:rPr>
        <w:t>nsuring</w:t>
      </w:r>
      <w:r w:rsidR="00DE101B" w:rsidRPr="004634CD">
        <w:rPr>
          <w:spacing w:val="10"/>
          <w:sz w:val="24"/>
          <w:szCs w:val="24"/>
        </w:rPr>
        <w:t xml:space="preserve"> </w:t>
      </w:r>
      <w:r w:rsidR="00DE101B" w:rsidRPr="004634CD">
        <w:rPr>
          <w:sz w:val="24"/>
          <w:szCs w:val="24"/>
        </w:rPr>
        <w:t>equipment</w:t>
      </w:r>
      <w:r w:rsidR="00DE101B" w:rsidRPr="004634CD">
        <w:rPr>
          <w:spacing w:val="9"/>
          <w:sz w:val="24"/>
          <w:szCs w:val="24"/>
        </w:rPr>
        <w:t xml:space="preserve"> </w:t>
      </w:r>
      <w:r w:rsidR="00DE101B" w:rsidRPr="004634CD">
        <w:rPr>
          <w:sz w:val="24"/>
          <w:szCs w:val="24"/>
        </w:rPr>
        <w:t>is</w:t>
      </w:r>
      <w:r w:rsidR="00DE101B" w:rsidRPr="004634CD">
        <w:rPr>
          <w:spacing w:val="11"/>
          <w:sz w:val="24"/>
          <w:szCs w:val="24"/>
        </w:rPr>
        <w:t xml:space="preserve"> </w:t>
      </w:r>
      <w:r w:rsidR="00DE101B" w:rsidRPr="004634CD">
        <w:rPr>
          <w:sz w:val="24"/>
          <w:szCs w:val="24"/>
        </w:rPr>
        <w:t>safely</w:t>
      </w:r>
      <w:r w:rsidR="00DE101B" w:rsidRPr="004634CD">
        <w:rPr>
          <w:spacing w:val="8"/>
          <w:sz w:val="24"/>
          <w:szCs w:val="24"/>
        </w:rPr>
        <w:t xml:space="preserve"> </w:t>
      </w:r>
      <w:r w:rsidR="00DE101B" w:rsidRPr="004634CD">
        <w:rPr>
          <w:sz w:val="24"/>
          <w:szCs w:val="24"/>
        </w:rPr>
        <w:t>maintained,</w:t>
      </w:r>
      <w:r w:rsidR="00DE101B" w:rsidRPr="004634CD">
        <w:rPr>
          <w:spacing w:val="10"/>
          <w:sz w:val="24"/>
          <w:szCs w:val="24"/>
        </w:rPr>
        <w:t xml:space="preserve"> </w:t>
      </w:r>
      <w:r w:rsidR="00DE101B" w:rsidRPr="004634CD">
        <w:rPr>
          <w:sz w:val="24"/>
          <w:szCs w:val="24"/>
        </w:rPr>
        <w:t xml:space="preserve">risk assessments and Safe Systems </w:t>
      </w:r>
      <w:proofErr w:type="gramStart"/>
      <w:r w:rsidR="00DE101B" w:rsidRPr="004634CD">
        <w:rPr>
          <w:sz w:val="24"/>
          <w:szCs w:val="24"/>
        </w:rPr>
        <w:t>Of</w:t>
      </w:r>
      <w:proofErr w:type="gramEnd"/>
      <w:r w:rsidR="00DE101B" w:rsidRPr="004634CD">
        <w:rPr>
          <w:sz w:val="24"/>
          <w:szCs w:val="24"/>
        </w:rPr>
        <w:t xml:space="preserve"> Work are completed and implemented, and appropriate</w:t>
      </w:r>
      <w:r w:rsidRPr="004634CD">
        <w:rPr>
          <w:sz w:val="24"/>
          <w:szCs w:val="24"/>
        </w:rPr>
        <w:t>.</w:t>
      </w:r>
      <w:bookmarkEnd w:id="113"/>
    </w:p>
    <w:p w14:paraId="46CD8C25" w14:textId="77777777" w:rsidR="00FF3FCF" w:rsidRDefault="00FF3FCF" w:rsidP="005C5C62">
      <w:pPr>
        <w:pStyle w:val="BodyText"/>
        <w:ind w:left="0" w:right="118"/>
        <w:jc w:val="both"/>
        <w:rPr>
          <w:spacing w:val="-8"/>
        </w:rPr>
      </w:pPr>
    </w:p>
    <w:p w14:paraId="0910E949" w14:textId="56CEDB0A" w:rsidR="00DE101B" w:rsidRPr="004634CD" w:rsidRDefault="00C51C64" w:rsidP="003E220E">
      <w:pPr>
        <w:pStyle w:val="Heading3"/>
        <w:numPr>
          <w:ilvl w:val="1"/>
          <w:numId w:val="38"/>
        </w:numPr>
      </w:pPr>
      <w:bookmarkStart w:id="116" w:name="_Toc176199920"/>
      <w:r w:rsidRPr="004634CD">
        <w:t>Radiation Protection Supervisors</w:t>
      </w:r>
      <w:r w:rsidRPr="004634CD">
        <w:rPr>
          <w:spacing w:val="-6"/>
        </w:rPr>
        <w:t xml:space="preserve"> </w:t>
      </w:r>
      <w:r w:rsidRPr="004634CD">
        <w:t>(</w:t>
      </w:r>
      <w:r w:rsidR="00080109" w:rsidRPr="004634CD">
        <w:t>“</w:t>
      </w:r>
      <w:r w:rsidRPr="004634CD">
        <w:t>RPSs</w:t>
      </w:r>
      <w:r w:rsidR="00080109" w:rsidRPr="004634CD">
        <w:t>”</w:t>
      </w:r>
      <w:r w:rsidRPr="004634CD">
        <w:t>)</w:t>
      </w:r>
      <w:bookmarkEnd w:id="116"/>
    </w:p>
    <w:p w14:paraId="5B1ABFE8" w14:textId="77777777" w:rsidR="00B03A49" w:rsidRPr="004634CD" w:rsidRDefault="00B03A49">
      <w:pPr>
        <w:pStyle w:val="BodyText"/>
        <w:spacing w:before="71"/>
        <w:ind w:right="125"/>
        <w:jc w:val="both"/>
        <w:rPr>
          <w:sz w:val="24"/>
          <w:szCs w:val="24"/>
        </w:rPr>
      </w:pPr>
    </w:p>
    <w:p w14:paraId="51AC8052" w14:textId="1F856259" w:rsidR="007B1075" w:rsidRPr="004634CD" w:rsidRDefault="00C51C64">
      <w:pPr>
        <w:pStyle w:val="BodyText"/>
        <w:spacing w:before="71"/>
        <w:ind w:right="125"/>
        <w:jc w:val="both"/>
        <w:rPr>
          <w:sz w:val="24"/>
          <w:szCs w:val="24"/>
        </w:rPr>
      </w:pPr>
      <w:r w:rsidRPr="004634CD">
        <w:rPr>
          <w:sz w:val="24"/>
          <w:szCs w:val="24"/>
        </w:rPr>
        <w:t>RPSs are responsible for</w:t>
      </w:r>
      <w:r w:rsidR="00FE393C" w:rsidRPr="004634CD">
        <w:rPr>
          <w:sz w:val="24"/>
          <w:szCs w:val="24"/>
        </w:rPr>
        <w:t>:</w:t>
      </w:r>
    </w:p>
    <w:p w14:paraId="4F6BFA8D" w14:textId="515B8A24" w:rsidR="00DB2E92" w:rsidRPr="004634CD" w:rsidRDefault="00E92F16" w:rsidP="003E220E">
      <w:pPr>
        <w:pStyle w:val="BodyText"/>
        <w:numPr>
          <w:ilvl w:val="2"/>
          <w:numId w:val="23"/>
        </w:numPr>
        <w:spacing w:before="71"/>
        <w:ind w:right="125"/>
        <w:jc w:val="both"/>
        <w:rPr>
          <w:sz w:val="24"/>
          <w:szCs w:val="24"/>
        </w:rPr>
      </w:pPr>
      <w:r w:rsidRPr="004634CD">
        <w:rPr>
          <w:sz w:val="24"/>
          <w:szCs w:val="24"/>
        </w:rPr>
        <w:t>C</w:t>
      </w:r>
      <w:r w:rsidR="00C51C64" w:rsidRPr="004634CD">
        <w:rPr>
          <w:sz w:val="24"/>
          <w:szCs w:val="24"/>
        </w:rPr>
        <w:t>oordinating and advising on radiation safety within their curriculum area, developing and implementing procedures that comply with relevant legislation and providing advice, training, inspections, record-keeping and reporting.</w:t>
      </w:r>
    </w:p>
    <w:p w14:paraId="1C0B2497" w14:textId="77777777" w:rsidR="00DB2E92" w:rsidRPr="004634CD" w:rsidRDefault="00DB2E92" w:rsidP="00DD6B0F">
      <w:pPr>
        <w:pStyle w:val="BodyText"/>
        <w:spacing w:before="71"/>
        <w:ind w:left="720" w:right="125"/>
        <w:jc w:val="both"/>
        <w:rPr>
          <w:sz w:val="24"/>
          <w:szCs w:val="24"/>
        </w:rPr>
      </w:pPr>
    </w:p>
    <w:p w14:paraId="7F58F0F6" w14:textId="332A78AD" w:rsidR="00E40067" w:rsidRPr="004634CD" w:rsidRDefault="00B83C62" w:rsidP="003E220E">
      <w:pPr>
        <w:pStyle w:val="Heading3"/>
        <w:numPr>
          <w:ilvl w:val="1"/>
          <w:numId w:val="38"/>
        </w:numPr>
      </w:pPr>
      <w:bookmarkStart w:id="117" w:name="_Toc176199921"/>
      <w:r w:rsidRPr="004634CD">
        <w:t>Head of Human Resources</w:t>
      </w:r>
      <w:bookmarkEnd w:id="117"/>
      <w:r w:rsidRPr="004634CD">
        <w:t xml:space="preserve"> </w:t>
      </w:r>
    </w:p>
    <w:p w14:paraId="17CE9FAE" w14:textId="77777777" w:rsidR="00FE393C" w:rsidRPr="004634CD" w:rsidRDefault="00FE393C" w:rsidP="00863878">
      <w:pPr>
        <w:pStyle w:val="Heading3"/>
      </w:pPr>
    </w:p>
    <w:p w14:paraId="1A6E8256" w14:textId="2F5A0EE7" w:rsidR="00E92F16" w:rsidRPr="004634CD" w:rsidRDefault="00B83C62">
      <w:pPr>
        <w:pStyle w:val="BodyText"/>
        <w:ind w:right="125"/>
        <w:jc w:val="both"/>
        <w:rPr>
          <w:sz w:val="24"/>
          <w:szCs w:val="24"/>
        </w:rPr>
      </w:pPr>
      <w:r w:rsidRPr="004634CD">
        <w:rPr>
          <w:sz w:val="24"/>
          <w:szCs w:val="24"/>
        </w:rPr>
        <w:t>The Head of Human Resources is</w:t>
      </w:r>
      <w:r w:rsidR="00C51C64" w:rsidRPr="004634CD">
        <w:rPr>
          <w:sz w:val="24"/>
          <w:szCs w:val="24"/>
        </w:rPr>
        <w:t xml:space="preserve"> responsible for</w:t>
      </w:r>
      <w:r w:rsidR="00FE393C" w:rsidRPr="004634CD">
        <w:rPr>
          <w:sz w:val="24"/>
          <w:szCs w:val="24"/>
        </w:rPr>
        <w:t>:</w:t>
      </w:r>
    </w:p>
    <w:p w14:paraId="24CB5ED1" w14:textId="77777777" w:rsidR="00FE393C" w:rsidRPr="004634CD" w:rsidRDefault="00FE393C">
      <w:pPr>
        <w:pStyle w:val="BodyText"/>
        <w:ind w:right="125"/>
        <w:jc w:val="both"/>
        <w:rPr>
          <w:sz w:val="24"/>
          <w:szCs w:val="24"/>
        </w:rPr>
      </w:pPr>
    </w:p>
    <w:p w14:paraId="6DB2C911" w14:textId="2CFA6F7D" w:rsidR="00B83C62" w:rsidRPr="004634CD" w:rsidRDefault="00080109" w:rsidP="003E220E">
      <w:pPr>
        <w:pStyle w:val="ListParagraph"/>
        <w:numPr>
          <w:ilvl w:val="2"/>
          <w:numId w:val="24"/>
        </w:numPr>
        <w:rPr>
          <w:sz w:val="24"/>
          <w:szCs w:val="24"/>
        </w:rPr>
      </w:pPr>
      <w:r w:rsidRPr="004634CD">
        <w:rPr>
          <w:sz w:val="24"/>
          <w:szCs w:val="24"/>
        </w:rPr>
        <w:t>Ensuring that t</w:t>
      </w:r>
      <w:r w:rsidR="00B83C62" w:rsidRPr="004634CD">
        <w:rPr>
          <w:sz w:val="24"/>
          <w:szCs w:val="24"/>
        </w:rPr>
        <w:t>he health and safety requirements of posts are adequately detailed within job descriptions. That relevant health and safety competency is explored at interview and any necessary competency deficiencies identified and remedied following appointment.</w:t>
      </w:r>
    </w:p>
    <w:p w14:paraId="01388D5E" w14:textId="7B573701" w:rsidR="00B83C62" w:rsidRPr="004634CD" w:rsidRDefault="00B83C62" w:rsidP="003E220E">
      <w:pPr>
        <w:pStyle w:val="ListParagraph"/>
        <w:numPr>
          <w:ilvl w:val="2"/>
          <w:numId w:val="24"/>
        </w:numPr>
        <w:rPr>
          <w:sz w:val="24"/>
          <w:szCs w:val="24"/>
        </w:rPr>
      </w:pPr>
      <w:r w:rsidRPr="004634CD">
        <w:rPr>
          <w:sz w:val="24"/>
          <w:szCs w:val="24"/>
        </w:rPr>
        <w:t>In conjunction with the</w:t>
      </w:r>
      <w:r w:rsidR="00AE7390" w:rsidRPr="004634CD">
        <w:rPr>
          <w:sz w:val="24"/>
          <w:szCs w:val="24"/>
        </w:rPr>
        <w:t xml:space="preserve"> Head of </w:t>
      </w:r>
      <w:r w:rsidRPr="004634CD">
        <w:rPr>
          <w:sz w:val="24"/>
          <w:szCs w:val="24"/>
        </w:rPr>
        <w:t>Health</w:t>
      </w:r>
      <w:r w:rsidR="00AE7390" w:rsidRPr="004634CD">
        <w:rPr>
          <w:sz w:val="24"/>
          <w:szCs w:val="24"/>
        </w:rPr>
        <w:t xml:space="preserve"> and</w:t>
      </w:r>
      <w:r w:rsidRPr="004634CD">
        <w:rPr>
          <w:sz w:val="24"/>
          <w:szCs w:val="24"/>
        </w:rPr>
        <w:t xml:space="preserve"> Safet</w:t>
      </w:r>
      <w:r w:rsidR="00AE7390" w:rsidRPr="004634CD">
        <w:rPr>
          <w:sz w:val="24"/>
          <w:szCs w:val="24"/>
        </w:rPr>
        <w:t xml:space="preserve">y, </w:t>
      </w:r>
      <w:r w:rsidR="00080109" w:rsidRPr="004634CD">
        <w:rPr>
          <w:sz w:val="24"/>
          <w:szCs w:val="24"/>
        </w:rPr>
        <w:t>ensuring</w:t>
      </w:r>
      <w:r w:rsidR="00AE7390" w:rsidRPr="004634CD">
        <w:rPr>
          <w:sz w:val="24"/>
          <w:szCs w:val="24"/>
        </w:rPr>
        <w:t xml:space="preserve"> that </w:t>
      </w:r>
      <w:r w:rsidRPr="004634CD">
        <w:rPr>
          <w:sz w:val="24"/>
          <w:szCs w:val="24"/>
        </w:rPr>
        <w:t xml:space="preserve">the </w:t>
      </w:r>
      <w:r w:rsidR="00080109" w:rsidRPr="004634CD">
        <w:rPr>
          <w:sz w:val="24"/>
          <w:szCs w:val="24"/>
        </w:rPr>
        <w:t>h</w:t>
      </w:r>
      <w:r w:rsidRPr="004634CD">
        <w:rPr>
          <w:sz w:val="24"/>
          <w:szCs w:val="24"/>
        </w:rPr>
        <w:t xml:space="preserve">ealth and </w:t>
      </w:r>
      <w:r w:rsidR="00080109" w:rsidRPr="004634CD">
        <w:rPr>
          <w:sz w:val="24"/>
          <w:szCs w:val="24"/>
        </w:rPr>
        <w:t>s</w:t>
      </w:r>
      <w:r w:rsidRPr="004634CD">
        <w:rPr>
          <w:sz w:val="24"/>
          <w:szCs w:val="24"/>
        </w:rPr>
        <w:t xml:space="preserve">afety </w:t>
      </w:r>
      <w:r w:rsidR="00AE7390" w:rsidRPr="004634CD">
        <w:rPr>
          <w:sz w:val="24"/>
          <w:szCs w:val="24"/>
        </w:rPr>
        <w:t>requirements</w:t>
      </w:r>
      <w:r w:rsidRPr="004634CD">
        <w:rPr>
          <w:sz w:val="24"/>
          <w:szCs w:val="24"/>
        </w:rPr>
        <w:t xml:space="preserve"> are </w:t>
      </w:r>
      <w:r w:rsidR="00AE7390" w:rsidRPr="004634CD">
        <w:rPr>
          <w:sz w:val="24"/>
          <w:szCs w:val="24"/>
        </w:rPr>
        <w:t xml:space="preserve">identified </w:t>
      </w:r>
      <w:r w:rsidRPr="004634CD">
        <w:rPr>
          <w:sz w:val="24"/>
          <w:szCs w:val="24"/>
        </w:rPr>
        <w:t xml:space="preserve">for </w:t>
      </w:r>
      <w:r w:rsidR="00AE7390" w:rsidRPr="004634CD">
        <w:rPr>
          <w:sz w:val="24"/>
          <w:szCs w:val="24"/>
        </w:rPr>
        <w:t xml:space="preserve">any </w:t>
      </w:r>
      <w:r w:rsidRPr="004634CD">
        <w:rPr>
          <w:sz w:val="24"/>
          <w:szCs w:val="24"/>
        </w:rPr>
        <w:t xml:space="preserve">new posts </w:t>
      </w:r>
      <w:r w:rsidR="00AE7390" w:rsidRPr="004634CD">
        <w:rPr>
          <w:sz w:val="24"/>
          <w:szCs w:val="24"/>
        </w:rPr>
        <w:t>and seek</w:t>
      </w:r>
      <w:r w:rsidR="00080109" w:rsidRPr="004634CD">
        <w:rPr>
          <w:sz w:val="24"/>
          <w:szCs w:val="24"/>
        </w:rPr>
        <w:t>ing</w:t>
      </w:r>
      <w:r w:rsidR="00AE7390" w:rsidRPr="004634CD">
        <w:rPr>
          <w:sz w:val="24"/>
          <w:szCs w:val="24"/>
        </w:rPr>
        <w:t xml:space="preserve"> advice and support where appropriate </w:t>
      </w:r>
    </w:p>
    <w:p w14:paraId="584D6199" w14:textId="7330ACBD" w:rsidR="00B83C62" w:rsidRPr="004634CD" w:rsidRDefault="00B83C62" w:rsidP="003E220E">
      <w:pPr>
        <w:pStyle w:val="ListParagraph"/>
        <w:numPr>
          <w:ilvl w:val="2"/>
          <w:numId w:val="24"/>
        </w:numPr>
        <w:rPr>
          <w:sz w:val="24"/>
          <w:szCs w:val="24"/>
        </w:rPr>
      </w:pPr>
      <w:r w:rsidRPr="004634CD">
        <w:rPr>
          <w:sz w:val="24"/>
          <w:szCs w:val="24"/>
        </w:rPr>
        <w:t xml:space="preserve">In conjunction with the </w:t>
      </w:r>
      <w:r w:rsidR="00AE7390" w:rsidRPr="004634CD">
        <w:rPr>
          <w:sz w:val="24"/>
          <w:szCs w:val="24"/>
        </w:rPr>
        <w:t>Health and Safety team, ensur</w:t>
      </w:r>
      <w:r w:rsidR="00080109" w:rsidRPr="004634CD">
        <w:rPr>
          <w:sz w:val="24"/>
          <w:szCs w:val="24"/>
        </w:rPr>
        <w:t>ing</w:t>
      </w:r>
      <w:r w:rsidR="00AE7390" w:rsidRPr="004634CD">
        <w:rPr>
          <w:sz w:val="24"/>
          <w:szCs w:val="24"/>
        </w:rPr>
        <w:t xml:space="preserve"> </w:t>
      </w:r>
      <w:r w:rsidRPr="004634CD">
        <w:rPr>
          <w:sz w:val="24"/>
          <w:szCs w:val="24"/>
        </w:rPr>
        <w:t>that reasonable adjustments are made and maintained for new and transferred staff</w:t>
      </w:r>
      <w:r w:rsidR="00080109" w:rsidRPr="004634CD">
        <w:rPr>
          <w:sz w:val="24"/>
          <w:szCs w:val="24"/>
        </w:rPr>
        <w:t xml:space="preserve"> </w:t>
      </w:r>
      <w:r w:rsidRPr="004634CD">
        <w:rPr>
          <w:sz w:val="24"/>
          <w:szCs w:val="24"/>
        </w:rPr>
        <w:t xml:space="preserve">who have declared or have self-evident conditions to eliminate or sufficiently mitigate risks arising from the </w:t>
      </w:r>
      <w:r w:rsidR="00080109" w:rsidRPr="004634CD">
        <w:rPr>
          <w:sz w:val="24"/>
          <w:szCs w:val="24"/>
        </w:rPr>
        <w:t xml:space="preserve">health and safety </w:t>
      </w:r>
      <w:r w:rsidR="00AE7390" w:rsidRPr="004634CD">
        <w:rPr>
          <w:sz w:val="24"/>
          <w:szCs w:val="24"/>
        </w:rPr>
        <w:t>aspects</w:t>
      </w:r>
      <w:r w:rsidRPr="004634CD">
        <w:rPr>
          <w:sz w:val="24"/>
          <w:szCs w:val="24"/>
        </w:rPr>
        <w:t xml:space="preserve"> of the post. </w:t>
      </w:r>
    </w:p>
    <w:p w14:paraId="520C0E61" w14:textId="54CE00DC" w:rsidR="00B83C62" w:rsidRPr="004634CD" w:rsidRDefault="00B83C62" w:rsidP="003E220E">
      <w:pPr>
        <w:pStyle w:val="ListParagraph"/>
        <w:numPr>
          <w:ilvl w:val="2"/>
          <w:numId w:val="24"/>
        </w:numPr>
        <w:rPr>
          <w:sz w:val="24"/>
          <w:szCs w:val="24"/>
        </w:rPr>
      </w:pPr>
      <w:r w:rsidRPr="004634CD">
        <w:rPr>
          <w:sz w:val="24"/>
          <w:szCs w:val="24"/>
        </w:rPr>
        <w:t>In conjunction with the relevant Manager, and where a suitable and sufficient ‘Return to Work’ Risk Assessment is required for staff returning after long term sickness or other staff where appropriate, prior to their return to work,</w:t>
      </w:r>
      <w:r w:rsidR="00080109" w:rsidRPr="004634CD">
        <w:rPr>
          <w:sz w:val="24"/>
          <w:szCs w:val="24"/>
        </w:rPr>
        <w:t xml:space="preserve"> ensuring</w:t>
      </w:r>
      <w:r w:rsidRPr="004634CD">
        <w:rPr>
          <w:sz w:val="24"/>
          <w:szCs w:val="24"/>
        </w:rPr>
        <w:t xml:space="preserve"> that the necessary arrangements and facilities are in place to implement safe return. </w:t>
      </w:r>
    </w:p>
    <w:p w14:paraId="7521EF97" w14:textId="2D5FCDAA" w:rsidR="00B83C62" w:rsidRPr="004634CD" w:rsidRDefault="00080109" w:rsidP="003E220E">
      <w:pPr>
        <w:pStyle w:val="ListParagraph"/>
        <w:numPr>
          <w:ilvl w:val="2"/>
          <w:numId w:val="24"/>
        </w:numPr>
        <w:rPr>
          <w:sz w:val="24"/>
          <w:szCs w:val="24"/>
        </w:rPr>
      </w:pPr>
      <w:r w:rsidRPr="004634CD">
        <w:rPr>
          <w:sz w:val="24"/>
          <w:szCs w:val="24"/>
        </w:rPr>
        <w:t>Ensuring that t</w:t>
      </w:r>
      <w:r w:rsidR="00B83C62" w:rsidRPr="004634CD">
        <w:rPr>
          <w:sz w:val="24"/>
          <w:szCs w:val="24"/>
        </w:rPr>
        <w:t xml:space="preserve">he College’s Policy for the Management of Stress is developed and implemented in accordance with legal and College requirements. </w:t>
      </w:r>
    </w:p>
    <w:p w14:paraId="20B0A86C" w14:textId="28515491" w:rsidR="00B83C62" w:rsidRPr="004634CD" w:rsidRDefault="00B83C62" w:rsidP="003E220E">
      <w:pPr>
        <w:pStyle w:val="ListParagraph"/>
        <w:numPr>
          <w:ilvl w:val="2"/>
          <w:numId w:val="24"/>
        </w:numPr>
        <w:rPr>
          <w:sz w:val="24"/>
          <w:szCs w:val="24"/>
        </w:rPr>
      </w:pPr>
      <w:r w:rsidRPr="004634CD">
        <w:rPr>
          <w:sz w:val="24"/>
          <w:szCs w:val="24"/>
        </w:rPr>
        <w:t xml:space="preserve">In conjunction with the </w:t>
      </w:r>
      <w:r w:rsidR="00080109" w:rsidRPr="004634CD">
        <w:rPr>
          <w:sz w:val="24"/>
          <w:szCs w:val="24"/>
        </w:rPr>
        <w:t>EDHR&amp;OD</w:t>
      </w:r>
      <w:r w:rsidRPr="004634CD">
        <w:rPr>
          <w:sz w:val="24"/>
          <w:szCs w:val="24"/>
        </w:rPr>
        <w:t xml:space="preserve">, that appropriate resources and arrangements are in place for the provision of </w:t>
      </w:r>
      <w:r w:rsidR="004706F1" w:rsidRPr="004634CD">
        <w:rPr>
          <w:sz w:val="24"/>
          <w:szCs w:val="24"/>
        </w:rPr>
        <w:t>h</w:t>
      </w:r>
      <w:r w:rsidRPr="004634CD">
        <w:rPr>
          <w:sz w:val="24"/>
          <w:szCs w:val="24"/>
        </w:rPr>
        <w:t xml:space="preserve">ealth and </w:t>
      </w:r>
      <w:r w:rsidR="004706F1" w:rsidRPr="004634CD">
        <w:rPr>
          <w:sz w:val="24"/>
          <w:szCs w:val="24"/>
        </w:rPr>
        <w:t>s</w:t>
      </w:r>
      <w:r w:rsidRPr="004634CD">
        <w:rPr>
          <w:sz w:val="24"/>
          <w:szCs w:val="24"/>
        </w:rPr>
        <w:t>afety training needs as identified in the Corporate Health and Safety Training Matrix or otherwise</w:t>
      </w:r>
      <w:r w:rsidR="004706F1" w:rsidRPr="004634CD">
        <w:rPr>
          <w:sz w:val="24"/>
          <w:szCs w:val="24"/>
        </w:rPr>
        <w:t>.</w:t>
      </w:r>
      <w:r w:rsidRPr="004634CD">
        <w:rPr>
          <w:sz w:val="24"/>
          <w:szCs w:val="24"/>
        </w:rPr>
        <w:t xml:space="preserve"> </w:t>
      </w:r>
    </w:p>
    <w:p w14:paraId="06763B1A" w14:textId="0C737628" w:rsidR="00B83C62" w:rsidRPr="004634CD" w:rsidRDefault="004706F1" w:rsidP="003E220E">
      <w:pPr>
        <w:pStyle w:val="ListParagraph"/>
        <w:numPr>
          <w:ilvl w:val="2"/>
          <w:numId w:val="24"/>
        </w:numPr>
        <w:rPr>
          <w:sz w:val="24"/>
          <w:szCs w:val="24"/>
        </w:rPr>
      </w:pPr>
      <w:r w:rsidRPr="004634CD">
        <w:rPr>
          <w:sz w:val="24"/>
          <w:szCs w:val="24"/>
        </w:rPr>
        <w:t>Ensuring that c</w:t>
      </w:r>
      <w:r w:rsidR="00B83C62" w:rsidRPr="004634CD">
        <w:rPr>
          <w:sz w:val="24"/>
          <w:szCs w:val="24"/>
        </w:rPr>
        <w:t xml:space="preserve">omprehensive, accurate </w:t>
      </w:r>
      <w:r w:rsidRPr="004634CD">
        <w:rPr>
          <w:sz w:val="24"/>
          <w:szCs w:val="24"/>
        </w:rPr>
        <w:t>h</w:t>
      </w:r>
      <w:r w:rsidR="00B83C62" w:rsidRPr="004634CD">
        <w:rPr>
          <w:sz w:val="24"/>
          <w:szCs w:val="24"/>
        </w:rPr>
        <w:t xml:space="preserve">ealth and </w:t>
      </w:r>
      <w:r w:rsidRPr="004634CD">
        <w:rPr>
          <w:sz w:val="24"/>
          <w:szCs w:val="24"/>
        </w:rPr>
        <w:t>s</w:t>
      </w:r>
      <w:r w:rsidR="00B83C62" w:rsidRPr="004634CD">
        <w:rPr>
          <w:sz w:val="24"/>
          <w:szCs w:val="24"/>
        </w:rPr>
        <w:t xml:space="preserve">afety training records are maintained and available to appropriate staff. </w:t>
      </w:r>
    </w:p>
    <w:p w14:paraId="2B1CAF50" w14:textId="44889A33" w:rsidR="00AE7390" w:rsidRPr="004634CD" w:rsidRDefault="00AE7390" w:rsidP="003E220E">
      <w:pPr>
        <w:pStyle w:val="ListParagraph"/>
        <w:numPr>
          <w:ilvl w:val="2"/>
          <w:numId w:val="24"/>
        </w:numPr>
        <w:rPr>
          <w:sz w:val="24"/>
          <w:szCs w:val="24"/>
        </w:rPr>
      </w:pPr>
      <w:r w:rsidRPr="004634CD">
        <w:rPr>
          <w:sz w:val="24"/>
          <w:szCs w:val="24"/>
        </w:rPr>
        <w:t>Working in conjunction with the Head of Health and Safety and the Health and Safety team,</w:t>
      </w:r>
      <w:r w:rsidR="004706F1" w:rsidRPr="004634CD">
        <w:rPr>
          <w:sz w:val="24"/>
          <w:szCs w:val="24"/>
        </w:rPr>
        <w:t xml:space="preserve"> ensuring </w:t>
      </w:r>
      <w:r w:rsidRPr="004634CD">
        <w:rPr>
          <w:sz w:val="24"/>
          <w:szCs w:val="24"/>
        </w:rPr>
        <w:t>that consideration towards Health Surveillance</w:t>
      </w:r>
      <w:r w:rsidR="00DB633B" w:rsidRPr="004634CD">
        <w:rPr>
          <w:sz w:val="24"/>
          <w:szCs w:val="24"/>
        </w:rPr>
        <w:t xml:space="preserve"> </w:t>
      </w:r>
      <w:r w:rsidR="00BE6BF0" w:rsidRPr="004634CD">
        <w:rPr>
          <w:sz w:val="24"/>
          <w:szCs w:val="24"/>
        </w:rPr>
        <w:t xml:space="preserve">is placed within </w:t>
      </w:r>
    </w:p>
    <w:p w14:paraId="4C265DBF" w14:textId="77777777" w:rsidR="00B83C62" w:rsidRPr="004634CD" w:rsidRDefault="00B83C62" w:rsidP="00B83C62">
      <w:pPr>
        <w:pStyle w:val="ListParagraph"/>
        <w:ind w:left="720" w:firstLine="0"/>
        <w:rPr>
          <w:sz w:val="24"/>
          <w:szCs w:val="24"/>
        </w:rPr>
      </w:pPr>
    </w:p>
    <w:p w14:paraId="10D3335B" w14:textId="3FB3CB7E" w:rsidR="00B83C62" w:rsidRPr="004634CD" w:rsidRDefault="00B83C62" w:rsidP="003E220E">
      <w:pPr>
        <w:pStyle w:val="Heading3"/>
        <w:numPr>
          <w:ilvl w:val="1"/>
          <w:numId w:val="38"/>
        </w:numPr>
      </w:pPr>
      <w:r w:rsidRPr="004634CD">
        <w:t>HR Practitioners (HRPs)</w:t>
      </w:r>
    </w:p>
    <w:p w14:paraId="4A7D8CD6" w14:textId="29E493A1" w:rsidR="00B83C62" w:rsidRPr="004634CD" w:rsidRDefault="00B83C62" w:rsidP="00B83C62">
      <w:pPr>
        <w:pStyle w:val="BodyText"/>
        <w:ind w:right="125"/>
        <w:jc w:val="both"/>
        <w:rPr>
          <w:sz w:val="24"/>
          <w:szCs w:val="24"/>
        </w:rPr>
      </w:pPr>
    </w:p>
    <w:p w14:paraId="41005770" w14:textId="360B3D51" w:rsidR="004706F1" w:rsidRPr="004634CD" w:rsidRDefault="004706F1" w:rsidP="00B83C62">
      <w:pPr>
        <w:pStyle w:val="BodyText"/>
        <w:ind w:right="125"/>
        <w:jc w:val="both"/>
        <w:rPr>
          <w:sz w:val="24"/>
          <w:szCs w:val="24"/>
        </w:rPr>
      </w:pPr>
      <w:r w:rsidRPr="004634CD">
        <w:rPr>
          <w:sz w:val="24"/>
          <w:szCs w:val="24"/>
        </w:rPr>
        <w:lastRenderedPageBreak/>
        <w:t xml:space="preserve">HRPs responsibilities will include: </w:t>
      </w:r>
    </w:p>
    <w:p w14:paraId="30FCBADE" w14:textId="47905CCF" w:rsidR="00B83C62" w:rsidRPr="004634CD" w:rsidRDefault="00B83C62" w:rsidP="003E220E">
      <w:pPr>
        <w:pStyle w:val="BodyText"/>
        <w:numPr>
          <w:ilvl w:val="2"/>
          <w:numId w:val="26"/>
        </w:numPr>
        <w:ind w:right="125"/>
        <w:jc w:val="both"/>
        <w:rPr>
          <w:sz w:val="24"/>
          <w:szCs w:val="24"/>
        </w:rPr>
      </w:pPr>
      <w:r w:rsidRPr="004634CD">
        <w:rPr>
          <w:sz w:val="24"/>
          <w:szCs w:val="24"/>
        </w:rPr>
        <w:t>Providing or signposting to guidance on eye tests, health surveillance, Occupational Health referrals, work related stress</w:t>
      </w:r>
      <w:r w:rsidR="004706F1" w:rsidRPr="004634CD">
        <w:rPr>
          <w:sz w:val="24"/>
          <w:szCs w:val="24"/>
        </w:rPr>
        <w:t>.</w:t>
      </w:r>
    </w:p>
    <w:p w14:paraId="6A99A52C" w14:textId="77777777" w:rsidR="00B83C62" w:rsidRPr="004634CD" w:rsidRDefault="00B83C62" w:rsidP="003E220E">
      <w:pPr>
        <w:pStyle w:val="BodyText"/>
        <w:numPr>
          <w:ilvl w:val="2"/>
          <w:numId w:val="26"/>
        </w:numPr>
        <w:ind w:right="125"/>
        <w:jc w:val="both"/>
        <w:rPr>
          <w:sz w:val="24"/>
          <w:szCs w:val="24"/>
        </w:rPr>
      </w:pPr>
      <w:r w:rsidRPr="004634CD">
        <w:rPr>
          <w:sz w:val="24"/>
          <w:szCs w:val="24"/>
        </w:rPr>
        <w:t>The monitoring of sickness and absence management and the accurate reporting of those absences linked to Health, Safety, Welfare to the Health and Safety Department</w:t>
      </w:r>
    </w:p>
    <w:p w14:paraId="2362709D" w14:textId="77777777" w:rsidR="00B83C62" w:rsidRPr="004634CD" w:rsidRDefault="00B83C62" w:rsidP="003E220E">
      <w:pPr>
        <w:pStyle w:val="BodyText"/>
        <w:numPr>
          <w:ilvl w:val="2"/>
          <w:numId w:val="26"/>
        </w:numPr>
        <w:ind w:right="125"/>
        <w:jc w:val="both"/>
        <w:rPr>
          <w:sz w:val="24"/>
          <w:szCs w:val="24"/>
        </w:rPr>
      </w:pPr>
      <w:r w:rsidRPr="004634CD">
        <w:rPr>
          <w:sz w:val="24"/>
          <w:szCs w:val="24"/>
        </w:rPr>
        <w:t>Ensuring that all new starters and leavers identified as someone in need of Health Surveillance is referred to the H&amp;S Department so an appointment can be arranged</w:t>
      </w:r>
    </w:p>
    <w:p w14:paraId="1286F288" w14:textId="77777777" w:rsidR="00B83C62" w:rsidRPr="004634CD" w:rsidRDefault="00B83C62" w:rsidP="003E220E">
      <w:pPr>
        <w:pStyle w:val="BodyText"/>
        <w:numPr>
          <w:ilvl w:val="2"/>
          <w:numId w:val="26"/>
        </w:numPr>
        <w:ind w:right="125"/>
        <w:jc w:val="both"/>
        <w:rPr>
          <w:sz w:val="24"/>
          <w:szCs w:val="24"/>
        </w:rPr>
      </w:pPr>
      <w:r w:rsidRPr="004634CD">
        <w:rPr>
          <w:sz w:val="24"/>
          <w:szCs w:val="24"/>
        </w:rPr>
        <w:t xml:space="preserve">Ensuring that all line managers complete and return local induction paperwork to the HR Team and that all new starters receive suitable and sufficient new starter inductions including knowledge on emergency procedures, risk assessments, and Safe Systems of Work. </w:t>
      </w:r>
    </w:p>
    <w:p w14:paraId="5E13076C" w14:textId="08455994" w:rsidR="00B83C62" w:rsidRPr="004634CD" w:rsidRDefault="00B83C62" w:rsidP="003E220E">
      <w:pPr>
        <w:pStyle w:val="BodyText"/>
        <w:numPr>
          <w:ilvl w:val="2"/>
          <w:numId w:val="26"/>
        </w:numPr>
        <w:ind w:right="125"/>
        <w:jc w:val="both"/>
        <w:rPr>
          <w:sz w:val="24"/>
          <w:szCs w:val="24"/>
        </w:rPr>
      </w:pPr>
      <w:r w:rsidRPr="004634CD">
        <w:rPr>
          <w:sz w:val="24"/>
          <w:szCs w:val="24"/>
        </w:rPr>
        <w:t>Supporting the H</w:t>
      </w:r>
      <w:r w:rsidR="004706F1" w:rsidRPr="004634CD">
        <w:rPr>
          <w:sz w:val="24"/>
          <w:szCs w:val="24"/>
        </w:rPr>
        <w:t xml:space="preserve">ealth and </w:t>
      </w:r>
      <w:r w:rsidRPr="004634CD">
        <w:rPr>
          <w:sz w:val="24"/>
          <w:szCs w:val="24"/>
        </w:rPr>
        <w:t>S</w:t>
      </w:r>
      <w:r w:rsidR="004706F1" w:rsidRPr="004634CD">
        <w:rPr>
          <w:sz w:val="24"/>
          <w:szCs w:val="24"/>
        </w:rPr>
        <w:t>afety</w:t>
      </w:r>
      <w:r w:rsidRPr="004634CD">
        <w:rPr>
          <w:sz w:val="24"/>
          <w:szCs w:val="24"/>
        </w:rPr>
        <w:t xml:space="preserve"> Policy and supporting policies and embedding a positive Health and Safety culture throughout the organisation and to ensure that roles and responsibilities are defined within job descriptions</w:t>
      </w:r>
      <w:r w:rsidR="004706F1" w:rsidRPr="004634CD">
        <w:rPr>
          <w:sz w:val="24"/>
          <w:szCs w:val="24"/>
        </w:rPr>
        <w:t>.</w:t>
      </w:r>
    </w:p>
    <w:p w14:paraId="72220F50" w14:textId="344D2EE9" w:rsidR="00FF3FCF" w:rsidRDefault="00FF3FCF" w:rsidP="004634CD">
      <w:pPr>
        <w:pStyle w:val="BodyText"/>
        <w:ind w:left="0" w:right="125"/>
        <w:jc w:val="both"/>
      </w:pPr>
    </w:p>
    <w:p w14:paraId="100D704C" w14:textId="77777777" w:rsidR="00FF3FCF" w:rsidRDefault="00FF3FCF" w:rsidP="000A69FF">
      <w:pPr>
        <w:pStyle w:val="BodyText"/>
        <w:ind w:right="125"/>
        <w:jc w:val="both"/>
      </w:pPr>
    </w:p>
    <w:p w14:paraId="19742764" w14:textId="77777777" w:rsidR="00E40067" w:rsidRPr="004634CD" w:rsidRDefault="00C51C64" w:rsidP="004634CD">
      <w:pPr>
        <w:pStyle w:val="Heading2"/>
        <w:rPr>
          <w:szCs w:val="28"/>
        </w:rPr>
      </w:pPr>
      <w:bookmarkStart w:id="118" w:name="_Toc176199922"/>
      <w:r w:rsidRPr="004634CD">
        <w:rPr>
          <w:szCs w:val="28"/>
        </w:rPr>
        <w:t>Part 3. General Arrangements</w:t>
      </w:r>
      <w:bookmarkEnd w:id="118"/>
    </w:p>
    <w:p w14:paraId="1817EEAA" w14:textId="77777777" w:rsidR="00E40067" w:rsidRPr="004634CD" w:rsidRDefault="00C51C64" w:rsidP="00863878">
      <w:pPr>
        <w:pStyle w:val="Heading3"/>
      </w:pPr>
      <w:bookmarkStart w:id="119" w:name="_Toc176199923"/>
      <w:r w:rsidRPr="004634CD">
        <w:t xml:space="preserve">3.1. Abrasive </w:t>
      </w:r>
      <w:r w:rsidRPr="00863878">
        <w:t>Wheels</w:t>
      </w:r>
      <w:bookmarkEnd w:id="119"/>
    </w:p>
    <w:p w14:paraId="49AF0BA4" w14:textId="39407823" w:rsidR="00E40067" w:rsidRPr="004634CD" w:rsidRDefault="00C51C64" w:rsidP="005928CB">
      <w:pPr>
        <w:pStyle w:val="BodyText"/>
        <w:ind w:right="127"/>
        <w:jc w:val="both"/>
        <w:rPr>
          <w:sz w:val="24"/>
          <w:szCs w:val="24"/>
        </w:rPr>
      </w:pPr>
      <w:r w:rsidRPr="004634CD">
        <w:rPr>
          <w:sz w:val="24"/>
          <w:szCs w:val="24"/>
        </w:rPr>
        <w:t>Only competent employees should operate abrasive wheels. Employees should hold the appropriate qualification for dressing or replacing abrasive wheels.</w:t>
      </w:r>
    </w:p>
    <w:p w14:paraId="33ADCE95" w14:textId="77777777" w:rsidR="00AD3559" w:rsidRPr="004634CD" w:rsidRDefault="00AD3559" w:rsidP="00AD3559">
      <w:pPr>
        <w:rPr>
          <w:sz w:val="24"/>
          <w:szCs w:val="24"/>
        </w:rPr>
      </w:pPr>
    </w:p>
    <w:p w14:paraId="4616EB73" w14:textId="437D9FBD" w:rsidR="00AD3559" w:rsidRPr="004634CD" w:rsidRDefault="00AD3559" w:rsidP="00AD3559">
      <w:pPr>
        <w:rPr>
          <w:rFonts w:ascii="Times New Roman" w:eastAsia="Times New Roman" w:hAnsi="Times New Roman" w:cs="Times New Roman"/>
          <w:sz w:val="24"/>
          <w:szCs w:val="24"/>
          <w:lang w:bidi="ar-SA"/>
        </w:rPr>
      </w:pPr>
      <w:r w:rsidRPr="004634CD">
        <w:rPr>
          <w:sz w:val="24"/>
          <w:szCs w:val="24"/>
        </w:rPr>
        <w:t xml:space="preserve">   </w:t>
      </w:r>
      <w:hyperlink r:id="rId11" w:history="1">
        <w:r w:rsidRPr="004634CD">
          <w:rPr>
            <w:rStyle w:val="Hyperlink"/>
            <w:color w:val="auto"/>
            <w:sz w:val="24"/>
            <w:szCs w:val="24"/>
          </w:rPr>
          <w:t>Abrasive Wheels Policy September 2023.docx</w:t>
        </w:r>
      </w:hyperlink>
    </w:p>
    <w:p w14:paraId="794DACA8" w14:textId="25E5C961" w:rsidR="005B6D05" w:rsidRPr="004634CD" w:rsidRDefault="005B6D05" w:rsidP="005928CB">
      <w:pPr>
        <w:pStyle w:val="BodyText"/>
        <w:ind w:right="127"/>
        <w:jc w:val="both"/>
        <w:rPr>
          <w:sz w:val="24"/>
          <w:szCs w:val="24"/>
        </w:rPr>
      </w:pPr>
    </w:p>
    <w:p w14:paraId="5B5E775B" w14:textId="5729EB9B" w:rsidR="00E40067" w:rsidRPr="004634CD" w:rsidRDefault="00C51C64" w:rsidP="00863878">
      <w:pPr>
        <w:pStyle w:val="Heading3"/>
      </w:pPr>
      <w:bookmarkStart w:id="120" w:name="_Toc176199924"/>
      <w:r w:rsidRPr="004634CD">
        <w:t>3.2</w:t>
      </w:r>
      <w:r w:rsidR="00863878">
        <w:t xml:space="preserve">. </w:t>
      </w:r>
      <w:r w:rsidRPr="004634CD">
        <w:t xml:space="preserve"> Accident</w:t>
      </w:r>
      <w:r w:rsidR="005928CB" w:rsidRPr="004634CD">
        <w:t>, Incident and Near Miss</w:t>
      </w:r>
      <w:r w:rsidRPr="004634CD">
        <w:t xml:space="preserve"> Reporting, Investigation and Monitoring.</w:t>
      </w:r>
      <w:bookmarkEnd w:id="120"/>
    </w:p>
    <w:p w14:paraId="02B8BD9C" w14:textId="46B8A51E" w:rsidR="005928CB" w:rsidRPr="004634CD" w:rsidRDefault="00C51C64">
      <w:pPr>
        <w:pStyle w:val="BodyText"/>
        <w:spacing w:before="1"/>
        <w:ind w:right="121"/>
        <w:jc w:val="both"/>
        <w:rPr>
          <w:sz w:val="24"/>
          <w:szCs w:val="24"/>
        </w:rPr>
      </w:pPr>
      <w:r w:rsidRPr="004634CD">
        <w:rPr>
          <w:sz w:val="24"/>
          <w:szCs w:val="24"/>
        </w:rPr>
        <w:t>An accident is defined as any unplanned event that results in causing injury or ill health to people, damage</w:t>
      </w:r>
      <w:r w:rsidRPr="004634CD">
        <w:rPr>
          <w:spacing w:val="-7"/>
          <w:sz w:val="24"/>
          <w:szCs w:val="24"/>
        </w:rPr>
        <w:t xml:space="preserve"> </w:t>
      </w:r>
      <w:r w:rsidRPr="004634CD">
        <w:rPr>
          <w:sz w:val="24"/>
          <w:szCs w:val="24"/>
        </w:rPr>
        <w:t>to</w:t>
      </w:r>
      <w:r w:rsidRPr="004634CD">
        <w:rPr>
          <w:spacing w:val="-9"/>
          <w:sz w:val="24"/>
          <w:szCs w:val="24"/>
        </w:rPr>
        <w:t xml:space="preserve"> </w:t>
      </w:r>
      <w:r w:rsidRPr="004634CD">
        <w:rPr>
          <w:sz w:val="24"/>
          <w:szCs w:val="24"/>
        </w:rPr>
        <w:t>property</w:t>
      </w:r>
      <w:r w:rsidRPr="004634CD">
        <w:rPr>
          <w:spacing w:val="-6"/>
          <w:sz w:val="24"/>
          <w:szCs w:val="24"/>
        </w:rPr>
        <w:t xml:space="preserve"> </w:t>
      </w:r>
      <w:r w:rsidRPr="004634CD">
        <w:rPr>
          <w:sz w:val="24"/>
          <w:szCs w:val="24"/>
        </w:rPr>
        <w:t>or</w:t>
      </w:r>
      <w:r w:rsidRPr="004634CD">
        <w:rPr>
          <w:spacing w:val="-8"/>
          <w:sz w:val="24"/>
          <w:szCs w:val="24"/>
        </w:rPr>
        <w:t xml:space="preserve"> </w:t>
      </w:r>
      <w:r w:rsidRPr="004634CD">
        <w:rPr>
          <w:sz w:val="24"/>
          <w:szCs w:val="24"/>
        </w:rPr>
        <w:t>the</w:t>
      </w:r>
      <w:r w:rsidRPr="004634CD">
        <w:rPr>
          <w:spacing w:val="-6"/>
          <w:sz w:val="24"/>
          <w:szCs w:val="24"/>
        </w:rPr>
        <w:t xml:space="preserve"> </w:t>
      </w:r>
      <w:r w:rsidRPr="004634CD">
        <w:rPr>
          <w:sz w:val="24"/>
          <w:szCs w:val="24"/>
        </w:rPr>
        <w:t>environment.</w:t>
      </w:r>
      <w:r w:rsidRPr="004634CD">
        <w:rPr>
          <w:spacing w:val="-5"/>
          <w:sz w:val="24"/>
          <w:szCs w:val="24"/>
        </w:rPr>
        <w:t xml:space="preserve"> </w:t>
      </w:r>
      <w:r w:rsidRPr="004634CD">
        <w:rPr>
          <w:sz w:val="24"/>
          <w:szCs w:val="24"/>
        </w:rPr>
        <w:t>A</w:t>
      </w:r>
      <w:r w:rsidR="008C2E8F" w:rsidRPr="004634CD">
        <w:rPr>
          <w:sz w:val="24"/>
          <w:szCs w:val="24"/>
        </w:rPr>
        <w:t xml:space="preserve">n Incident as </w:t>
      </w:r>
      <w:r w:rsidR="00DF7FD4" w:rsidRPr="004634CD">
        <w:rPr>
          <w:sz w:val="24"/>
          <w:szCs w:val="24"/>
        </w:rPr>
        <w:t>defined by the HSE is an event that whilst no physical injury has happened there has been structural damage to property and/or buildings. A</w:t>
      </w:r>
      <w:r w:rsidRPr="004634CD">
        <w:rPr>
          <w:spacing w:val="-7"/>
          <w:sz w:val="24"/>
          <w:szCs w:val="24"/>
        </w:rPr>
        <w:t xml:space="preserve"> </w:t>
      </w:r>
      <w:r w:rsidRPr="004634CD">
        <w:rPr>
          <w:sz w:val="24"/>
          <w:szCs w:val="24"/>
        </w:rPr>
        <w:t>‘Near</w:t>
      </w:r>
      <w:r w:rsidRPr="004634CD">
        <w:rPr>
          <w:spacing w:val="-8"/>
          <w:sz w:val="24"/>
          <w:szCs w:val="24"/>
        </w:rPr>
        <w:t xml:space="preserve"> </w:t>
      </w:r>
      <w:proofErr w:type="spellStart"/>
      <w:r w:rsidRPr="004634CD">
        <w:rPr>
          <w:sz w:val="24"/>
          <w:szCs w:val="24"/>
        </w:rPr>
        <w:t>Miss’</w:t>
      </w:r>
      <w:proofErr w:type="spellEnd"/>
      <w:r w:rsidRPr="004634CD">
        <w:rPr>
          <w:spacing w:val="-8"/>
          <w:sz w:val="24"/>
          <w:szCs w:val="24"/>
        </w:rPr>
        <w:t xml:space="preserve"> </w:t>
      </w:r>
      <w:r w:rsidRPr="004634CD">
        <w:rPr>
          <w:sz w:val="24"/>
          <w:szCs w:val="24"/>
        </w:rPr>
        <w:t>is</w:t>
      </w:r>
      <w:r w:rsidRPr="004634CD">
        <w:rPr>
          <w:spacing w:val="-6"/>
          <w:sz w:val="24"/>
          <w:szCs w:val="24"/>
        </w:rPr>
        <w:t xml:space="preserve"> </w:t>
      </w:r>
      <w:r w:rsidRPr="004634CD">
        <w:rPr>
          <w:sz w:val="24"/>
          <w:szCs w:val="24"/>
        </w:rPr>
        <w:t>defined</w:t>
      </w:r>
      <w:r w:rsidRPr="004634CD">
        <w:rPr>
          <w:spacing w:val="-6"/>
          <w:sz w:val="24"/>
          <w:szCs w:val="24"/>
        </w:rPr>
        <w:t xml:space="preserve"> </w:t>
      </w:r>
      <w:r w:rsidRPr="004634CD">
        <w:rPr>
          <w:sz w:val="24"/>
          <w:szCs w:val="24"/>
        </w:rPr>
        <w:t>as</w:t>
      </w:r>
      <w:r w:rsidRPr="004634CD">
        <w:rPr>
          <w:spacing w:val="-6"/>
          <w:sz w:val="24"/>
          <w:szCs w:val="24"/>
        </w:rPr>
        <w:t xml:space="preserve"> </w:t>
      </w:r>
      <w:r w:rsidRPr="004634CD">
        <w:rPr>
          <w:sz w:val="24"/>
          <w:szCs w:val="24"/>
        </w:rPr>
        <w:t>an</w:t>
      </w:r>
      <w:r w:rsidRPr="004634CD">
        <w:rPr>
          <w:spacing w:val="-7"/>
          <w:sz w:val="24"/>
          <w:szCs w:val="24"/>
        </w:rPr>
        <w:t xml:space="preserve"> </w:t>
      </w:r>
      <w:r w:rsidRPr="004634CD">
        <w:rPr>
          <w:sz w:val="24"/>
          <w:szCs w:val="24"/>
        </w:rPr>
        <w:t>incident</w:t>
      </w:r>
      <w:r w:rsidRPr="004634CD">
        <w:rPr>
          <w:spacing w:val="-5"/>
          <w:sz w:val="24"/>
          <w:szCs w:val="24"/>
        </w:rPr>
        <w:t xml:space="preserve"> </w:t>
      </w:r>
      <w:r w:rsidRPr="004634CD">
        <w:rPr>
          <w:sz w:val="24"/>
          <w:szCs w:val="24"/>
        </w:rPr>
        <w:t>that</w:t>
      </w:r>
      <w:r w:rsidRPr="004634CD">
        <w:rPr>
          <w:spacing w:val="-7"/>
          <w:sz w:val="24"/>
          <w:szCs w:val="24"/>
        </w:rPr>
        <w:t xml:space="preserve"> </w:t>
      </w:r>
      <w:r w:rsidRPr="004634CD">
        <w:rPr>
          <w:sz w:val="24"/>
          <w:szCs w:val="24"/>
        </w:rPr>
        <w:t>has</w:t>
      </w:r>
      <w:r w:rsidRPr="004634CD">
        <w:rPr>
          <w:spacing w:val="-7"/>
          <w:sz w:val="24"/>
          <w:szCs w:val="24"/>
        </w:rPr>
        <w:t xml:space="preserve"> </w:t>
      </w:r>
      <w:r w:rsidRPr="004634CD">
        <w:rPr>
          <w:sz w:val="24"/>
          <w:szCs w:val="24"/>
        </w:rPr>
        <w:t>the</w:t>
      </w:r>
      <w:r w:rsidRPr="004634CD">
        <w:rPr>
          <w:spacing w:val="-9"/>
          <w:sz w:val="24"/>
          <w:szCs w:val="24"/>
        </w:rPr>
        <w:t xml:space="preserve"> </w:t>
      </w:r>
      <w:r w:rsidRPr="004634CD">
        <w:rPr>
          <w:sz w:val="24"/>
          <w:szCs w:val="24"/>
        </w:rPr>
        <w:t>potential</w:t>
      </w:r>
      <w:r w:rsidRPr="004634CD">
        <w:rPr>
          <w:spacing w:val="-7"/>
          <w:sz w:val="24"/>
          <w:szCs w:val="24"/>
        </w:rPr>
        <w:t xml:space="preserve"> </w:t>
      </w:r>
      <w:r w:rsidRPr="004634CD">
        <w:rPr>
          <w:sz w:val="24"/>
          <w:szCs w:val="24"/>
        </w:rPr>
        <w:t>to cause harm or damage even though no harm or damage is caused. For further details please refer to</w:t>
      </w:r>
      <w:r w:rsidR="00DF7FD4" w:rsidRPr="004634CD">
        <w:rPr>
          <w:sz w:val="24"/>
          <w:szCs w:val="24"/>
        </w:rPr>
        <w:t xml:space="preserve"> the Policy on the reporting and investigating of accidents, incidents and near misses. </w:t>
      </w:r>
    </w:p>
    <w:p w14:paraId="34A347F1" w14:textId="77777777" w:rsidR="00AD3559" w:rsidRPr="004634CD" w:rsidRDefault="00AD3559">
      <w:pPr>
        <w:pStyle w:val="BodyText"/>
        <w:spacing w:before="1"/>
        <w:ind w:right="121"/>
        <w:jc w:val="both"/>
        <w:rPr>
          <w:sz w:val="24"/>
          <w:szCs w:val="24"/>
        </w:rPr>
      </w:pPr>
    </w:p>
    <w:p w14:paraId="4662F4A9" w14:textId="71070998" w:rsidR="00AD3559" w:rsidRPr="004634CD" w:rsidRDefault="003E220E" w:rsidP="00AD3559">
      <w:pPr>
        <w:ind w:left="111" w:firstLine="9"/>
        <w:rPr>
          <w:rFonts w:ascii="Times New Roman" w:eastAsia="Times New Roman" w:hAnsi="Times New Roman" w:cs="Times New Roman"/>
          <w:sz w:val="24"/>
          <w:szCs w:val="24"/>
          <w:lang w:bidi="ar-SA"/>
        </w:rPr>
      </w:pPr>
      <w:hyperlink r:id="rId12" w:history="1">
        <w:r w:rsidR="00AD3559" w:rsidRPr="004634CD">
          <w:rPr>
            <w:rStyle w:val="Hyperlink"/>
            <w:color w:val="auto"/>
            <w:sz w:val="24"/>
            <w:szCs w:val="24"/>
          </w:rPr>
          <w:t>Accident Incident Near Miss and Dangerous Occurrence Reporting and Investigation Procedure Oct     2023.doc</w:t>
        </w:r>
      </w:hyperlink>
    </w:p>
    <w:p w14:paraId="7539D54B" w14:textId="77777777" w:rsidR="00AD3559" w:rsidRPr="004634CD" w:rsidRDefault="00AD3559">
      <w:pPr>
        <w:pStyle w:val="BodyText"/>
        <w:spacing w:before="1"/>
        <w:ind w:right="121"/>
        <w:jc w:val="both"/>
        <w:rPr>
          <w:sz w:val="24"/>
          <w:szCs w:val="24"/>
        </w:rPr>
      </w:pPr>
    </w:p>
    <w:p w14:paraId="28000FED" w14:textId="0D56FEE6" w:rsidR="00E40067" w:rsidRPr="004634CD" w:rsidRDefault="00863878" w:rsidP="00863878">
      <w:pPr>
        <w:pStyle w:val="Heading3"/>
      </w:pPr>
      <w:bookmarkStart w:id="121" w:name="_Toc176199925"/>
      <w:r>
        <w:t xml:space="preserve">3.3.  </w:t>
      </w:r>
      <w:r w:rsidR="00C51C64" w:rsidRPr="004634CD">
        <w:t>Advice, Consultancy and Guidance</w:t>
      </w:r>
      <w:bookmarkEnd w:id="121"/>
    </w:p>
    <w:p w14:paraId="256FAF4C" w14:textId="678A3737" w:rsidR="00E40067" w:rsidRPr="004634CD" w:rsidRDefault="00C51C64">
      <w:pPr>
        <w:pStyle w:val="BodyText"/>
        <w:ind w:right="119"/>
        <w:jc w:val="both"/>
        <w:rPr>
          <w:sz w:val="24"/>
          <w:szCs w:val="24"/>
        </w:rPr>
      </w:pPr>
      <w:r w:rsidRPr="004634CD">
        <w:rPr>
          <w:sz w:val="24"/>
          <w:szCs w:val="24"/>
        </w:rPr>
        <w:t>Where</w:t>
      </w:r>
      <w:r w:rsidRPr="004634CD">
        <w:rPr>
          <w:spacing w:val="-6"/>
          <w:sz w:val="24"/>
          <w:szCs w:val="24"/>
        </w:rPr>
        <w:t xml:space="preserve"> </w:t>
      </w:r>
      <w:r w:rsidRPr="004634CD">
        <w:rPr>
          <w:sz w:val="24"/>
          <w:szCs w:val="24"/>
        </w:rPr>
        <w:t>other</w:t>
      </w:r>
      <w:r w:rsidRPr="004634CD">
        <w:rPr>
          <w:spacing w:val="-4"/>
          <w:sz w:val="24"/>
          <w:szCs w:val="24"/>
        </w:rPr>
        <w:t xml:space="preserve"> </w:t>
      </w:r>
      <w:r w:rsidRPr="004634CD">
        <w:rPr>
          <w:sz w:val="24"/>
          <w:szCs w:val="24"/>
        </w:rPr>
        <w:t>outside</w:t>
      </w:r>
      <w:r w:rsidRPr="004634CD">
        <w:rPr>
          <w:spacing w:val="-7"/>
          <w:sz w:val="24"/>
          <w:szCs w:val="24"/>
        </w:rPr>
        <w:t xml:space="preserve"> </w:t>
      </w:r>
      <w:r w:rsidRPr="004634CD">
        <w:rPr>
          <w:sz w:val="24"/>
          <w:szCs w:val="24"/>
        </w:rPr>
        <w:t>health</w:t>
      </w:r>
      <w:r w:rsidRPr="004634CD">
        <w:rPr>
          <w:spacing w:val="-5"/>
          <w:sz w:val="24"/>
          <w:szCs w:val="24"/>
        </w:rPr>
        <w:t xml:space="preserve"> </w:t>
      </w:r>
      <w:r w:rsidRPr="004634CD">
        <w:rPr>
          <w:sz w:val="24"/>
          <w:szCs w:val="24"/>
        </w:rPr>
        <w:t>and</w:t>
      </w:r>
      <w:r w:rsidRPr="004634CD">
        <w:rPr>
          <w:spacing w:val="-6"/>
          <w:sz w:val="24"/>
          <w:szCs w:val="24"/>
        </w:rPr>
        <w:t xml:space="preserve"> </w:t>
      </w:r>
      <w:r w:rsidRPr="004634CD">
        <w:rPr>
          <w:sz w:val="24"/>
          <w:szCs w:val="24"/>
        </w:rPr>
        <w:t>safety</w:t>
      </w:r>
      <w:r w:rsidRPr="004634CD">
        <w:rPr>
          <w:spacing w:val="-7"/>
          <w:sz w:val="24"/>
          <w:szCs w:val="24"/>
        </w:rPr>
        <w:t xml:space="preserve"> </w:t>
      </w:r>
      <w:r w:rsidRPr="004634CD">
        <w:rPr>
          <w:sz w:val="24"/>
          <w:szCs w:val="24"/>
        </w:rPr>
        <w:t>consultancy</w:t>
      </w:r>
      <w:r w:rsidRPr="004634CD">
        <w:rPr>
          <w:spacing w:val="-6"/>
          <w:sz w:val="24"/>
          <w:szCs w:val="24"/>
        </w:rPr>
        <w:t xml:space="preserve"> </w:t>
      </w:r>
      <w:r w:rsidRPr="004634CD">
        <w:rPr>
          <w:sz w:val="24"/>
          <w:szCs w:val="24"/>
        </w:rPr>
        <w:t>or</w:t>
      </w:r>
      <w:r w:rsidRPr="004634CD">
        <w:rPr>
          <w:spacing w:val="-5"/>
          <w:sz w:val="24"/>
          <w:szCs w:val="24"/>
        </w:rPr>
        <w:t xml:space="preserve"> </w:t>
      </w:r>
      <w:r w:rsidRPr="004634CD">
        <w:rPr>
          <w:sz w:val="24"/>
          <w:szCs w:val="24"/>
        </w:rPr>
        <w:t>specialist</w:t>
      </w:r>
      <w:r w:rsidRPr="004634CD">
        <w:rPr>
          <w:spacing w:val="-5"/>
          <w:sz w:val="24"/>
          <w:szCs w:val="24"/>
        </w:rPr>
        <w:t xml:space="preserve"> </w:t>
      </w:r>
      <w:r w:rsidRPr="004634CD">
        <w:rPr>
          <w:sz w:val="24"/>
          <w:szCs w:val="24"/>
        </w:rPr>
        <w:t>advice</w:t>
      </w:r>
      <w:r w:rsidRPr="004634CD">
        <w:rPr>
          <w:spacing w:val="-5"/>
          <w:sz w:val="24"/>
          <w:szCs w:val="24"/>
        </w:rPr>
        <w:t xml:space="preserve"> </w:t>
      </w:r>
      <w:r w:rsidRPr="004634CD">
        <w:rPr>
          <w:sz w:val="24"/>
          <w:szCs w:val="24"/>
        </w:rPr>
        <w:t>is</w:t>
      </w:r>
      <w:r w:rsidRPr="004634CD">
        <w:rPr>
          <w:spacing w:val="-5"/>
          <w:sz w:val="24"/>
          <w:szCs w:val="24"/>
        </w:rPr>
        <w:t xml:space="preserve"> </w:t>
      </w:r>
      <w:r w:rsidRPr="004634CD">
        <w:rPr>
          <w:sz w:val="24"/>
          <w:szCs w:val="24"/>
        </w:rPr>
        <w:t>required,</w:t>
      </w:r>
      <w:r w:rsidRPr="004634CD">
        <w:rPr>
          <w:spacing w:val="-5"/>
          <w:sz w:val="24"/>
          <w:szCs w:val="24"/>
        </w:rPr>
        <w:t xml:space="preserve"> </w:t>
      </w:r>
      <w:r w:rsidRPr="004634CD">
        <w:rPr>
          <w:sz w:val="24"/>
          <w:szCs w:val="24"/>
        </w:rPr>
        <w:t>this</w:t>
      </w:r>
      <w:r w:rsidRPr="004634CD">
        <w:rPr>
          <w:spacing w:val="-5"/>
          <w:sz w:val="24"/>
          <w:szCs w:val="24"/>
        </w:rPr>
        <w:t xml:space="preserve"> </w:t>
      </w:r>
      <w:r w:rsidRPr="004634CD">
        <w:rPr>
          <w:sz w:val="24"/>
          <w:szCs w:val="24"/>
        </w:rPr>
        <w:t>should</w:t>
      </w:r>
      <w:r w:rsidRPr="004634CD">
        <w:rPr>
          <w:spacing w:val="-6"/>
          <w:sz w:val="24"/>
          <w:szCs w:val="24"/>
        </w:rPr>
        <w:t xml:space="preserve"> </w:t>
      </w:r>
      <w:r w:rsidRPr="004634CD">
        <w:rPr>
          <w:sz w:val="24"/>
          <w:szCs w:val="24"/>
        </w:rPr>
        <w:t>be</w:t>
      </w:r>
      <w:r w:rsidRPr="004634CD">
        <w:rPr>
          <w:spacing w:val="-6"/>
          <w:sz w:val="24"/>
          <w:szCs w:val="24"/>
        </w:rPr>
        <w:t xml:space="preserve"> </w:t>
      </w:r>
      <w:r w:rsidRPr="004634CD">
        <w:rPr>
          <w:sz w:val="24"/>
          <w:szCs w:val="24"/>
        </w:rPr>
        <w:t xml:space="preserve">done in conjunction with the </w:t>
      </w:r>
      <w:r w:rsidR="004706F1" w:rsidRPr="004634CD">
        <w:rPr>
          <w:sz w:val="24"/>
          <w:szCs w:val="24"/>
        </w:rPr>
        <w:t>HoH&amp;S</w:t>
      </w:r>
      <w:r w:rsidRPr="004634CD">
        <w:rPr>
          <w:sz w:val="24"/>
          <w:szCs w:val="24"/>
        </w:rPr>
        <w:t xml:space="preserve"> and HR where applicable. The </w:t>
      </w:r>
      <w:r w:rsidR="005928CB" w:rsidRPr="004634CD">
        <w:rPr>
          <w:sz w:val="24"/>
          <w:szCs w:val="24"/>
        </w:rPr>
        <w:t>Health and Safety</w:t>
      </w:r>
      <w:r w:rsidRPr="004634CD">
        <w:rPr>
          <w:sz w:val="24"/>
          <w:szCs w:val="24"/>
        </w:rPr>
        <w:t xml:space="preserve"> Team will advise on the maintenance and storage of </w:t>
      </w:r>
      <w:r w:rsidR="005928CB" w:rsidRPr="004634CD">
        <w:rPr>
          <w:sz w:val="24"/>
          <w:szCs w:val="24"/>
        </w:rPr>
        <w:t xml:space="preserve">Health, Safety and Welfare </w:t>
      </w:r>
      <w:r w:rsidRPr="004634CD">
        <w:rPr>
          <w:sz w:val="24"/>
          <w:szCs w:val="24"/>
        </w:rPr>
        <w:t>documentation.</w:t>
      </w:r>
    </w:p>
    <w:p w14:paraId="48A4B2ED" w14:textId="36080228" w:rsidR="00E40067" w:rsidRPr="004634CD" w:rsidRDefault="005928CB">
      <w:pPr>
        <w:pStyle w:val="BodyText"/>
        <w:spacing w:before="119"/>
        <w:ind w:right="125"/>
        <w:jc w:val="both"/>
        <w:rPr>
          <w:sz w:val="24"/>
          <w:szCs w:val="24"/>
        </w:rPr>
      </w:pPr>
      <w:r w:rsidRPr="004634CD">
        <w:rPr>
          <w:sz w:val="24"/>
          <w:szCs w:val="24"/>
        </w:rPr>
        <w:t>Health and Safety Policies and Procedures</w:t>
      </w:r>
      <w:r w:rsidR="00C51C64" w:rsidRPr="004634CD">
        <w:rPr>
          <w:sz w:val="24"/>
          <w:szCs w:val="24"/>
        </w:rPr>
        <w:t xml:space="preserve"> are procedural documents produced to provide more detailed guidance on </w:t>
      </w:r>
      <w:r w:rsidRPr="004634CD">
        <w:rPr>
          <w:sz w:val="24"/>
          <w:szCs w:val="24"/>
        </w:rPr>
        <w:t>Health, Safety and Welfare</w:t>
      </w:r>
      <w:r w:rsidR="00C51C64" w:rsidRPr="004634CD">
        <w:rPr>
          <w:sz w:val="24"/>
          <w:szCs w:val="24"/>
        </w:rPr>
        <w:t xml:space="preserve"> topics. These </w:t>
      </w:r>
      <w:r w:rsidRPr="004634CD">
        <w:rPr>
          <w:sz w:val="24"/>
          <w:szCs w:val="24"/>
        </w:rPr>
        <w:t>Policies and Procedures</w:t>
      </w:r>
      <w:r w:rsidR="00C51C64" w:rsidRPr="004634CD">
        <w:rPr>
          <w:sz w:val="24"/>
          <w:szCs w:val="24"/>
        </w:rPr>
        <w:t xml:space="preserve"> are available on the </w:t>
      </w:r>
      <w:r w:rsidRPr="004634CD">
        <w:rPr>
          <w:sz w:val="24"/>
          <w:szCs w:val="24"/>
        </w:rPr>
        <w:t>SharePoint Document Library or the Smartlog Information P</w:t>
      </w:r>
      <w:r w:rsidR="00C51C64" w:rsidRPr="004634CD">
        <w:rPr>
          <w:sz w:val="24"/>
          <w:szCs w:val="24"/>
        </w:rPr>
        <w:t>ortal.</w:t>
      </w:r>
    </w:p>
    <w:p w14:paraId="6C478EC5" w14:textId="77777777" w:rsidR="00AD3559" w:rsidRPr="004634CD" w:rsidRDefault="00AD3559">
      <w:pPr>
        <w:pStyle w:val="BodyText"/>
        <w:spacing w:before="119"/>
        <w:ind w:right="125"/>
        <w:jc w:val="both"/>
        <w:rPr>
          <w:sz w:val="24"/>
          <w:szCs w:val="24"/>
        </w:rPr>
      </w:pPr>
    </w:p>
    <w:p w14:paraId="71711067" w14:textId="2F2F9F8C" w:rsidR="00E40067" w:rsidRPr="004634CD" w:rsidRDefault="00863878" w:rsidP="00863878">
      <w:pPr>
        <w:pStyle w:val="Heading3"/>
      </w:pPr>
      <w:bookmarkStart w:id="122" w:name="_Toc176199926"/>
      <w:r>
        <w:t xml:space="preserve">3.4.  </w:t>
      </w:r>
      <w:r w:rsidR="00C51C64" w:rsidRPr="004634CD">
        <w:t>Animals in the</w:t>
      </w:r>
      <w:r w:rsidR="00C51C64" w:rsidRPr="004634CD">
        <w:rPr>
          <w:spacing w:val="-7"/>
        </w:rPr>
        <w:t xml:space="preserve"> </w:t>
      </w:r>
      <w:r w:rsidR="00C51C64" w:rsidRPr="004634CD">
        <w:t>Workplace.</w:t>
      </w:r>
      <w:bookmarkEnd w:id="122"/>
    </w:p>
    <w:p w14:paraId="198F2540" w14:textId="01BB6ECE" w:rsidR="00E40067" w:rsidRPr="004634CD" w:rsidRDefault="00C51C64">
      <w:pPr>
        <w:pStyle w:val="BodyText"/>
        <w:spacing w:line="252" w:lineRule="exact"/>
        <w:jc w:val="both"/>
        <w:rPr>
          <w:sz w:val="24"/>
          <w:szCs w:val="24"/>
        </w:rPr>
      </w:pPr>
      <w:r w:rsidRPr="004634CD">
        <w:rPr>
          <w:sz w:val="24"/>
          <w:szCs w:val="24"/>
        </w:rPr>
        <w:t>Animals are permitted in the college workplace under the following classifications:</w:t>
      </w:r>
    </w:p>
    <w:p w14:paraId="0E968B03" w14:textId="77777777" w:rsidR="004402FE" w:rsidRPr="004634CD" w:rsidRDefault="004402FE">
      <w:pPr>
        <w:pStyle w:val="BodyText"/>
        <w:spacing w:line="252" w:lineRule="exact"/>
        <w:jc w:val="both"/>
        <w:rPr>
          <w:sz w:val="24"/>
          <w:szCs w:val="24"/>
        </w:rPr>
      </w:pPr>
    </w:p>
    <w:p w14:paraId="2394B609" w14:textId="77777777" w:rsidR="00E40067" w:rsidRPr="004634CD" w:rsidRDefault="00C51C64" w:rsidP="00CC767E">
      <w:pPr>
        <w:pStyle w:val="ListParagraph"/>
        <w:numPr>
          <w:ilvl w:val="0"/>
          <w:numId w:val="8"/>
        </w:numPr>
        <w:rPr>
          <w:sz w:val="24"/>
          <w:szCs w:val="24"/>
        </w:rPr>
      </w:pPr>
      <w:r w:rsidRPr="004634CD">
        <w:rPr>
          <w:b/>
          <w:sz w:val="24"/>
          <w:szCs w:val="24"/>
        </w:rPr>
        <w:t>Working / Teaching Animals</w:t>
      </w:r>
      <w:r w:rsidRPr="004634CD">
        <w:rPr>
          <w:sz w:val="24"/>
          <w:szCs w:val="24"/>
        </w:rPr>
        <w:t>. These are animals that are used as a ‘teaching aid’ for animal related</w:t>
      </w:r>
      <w:r w:rsidRPr="004634CD">
        <w:rPr>
          <w:spacing w:val="-4"/>
          <w:sz w:val="24"/>
          <w:szCs w:val="24"/>
        </w:rPr>
        <w:t xml:space="preserve"> </w:t>
      </w:r>
      <w:r w:rsidRPr="004634CD">
        <w:rPr>
          <w:sz w:val="24"/>
          <w:szCs w:val="24"/>
        </w:rPr>
        <w:t>subjects.</w:t>
      </w:r>
    </w:p>
    <w:p w14:paraId="1B182A13" w14:textId="7DFE50F1" w:rsidR="00E40067" w:rsidRPr="004634CD" w:rsidRDefault="00C51C64" w:rsidP="00CC767E">
      <w:pPr>
        <w:pStyle w:val="ListParagraph"/>
        <w:numPr>
          <w:ilvl w:val="0"/>
          <w:numId w:val="8"/>
        </w:numPr>
        <w:rPr>
          <w:sz w:val="24"/>
          <w:szCs w:val="24"/>
        </w:rPr>
      </w:pPr>
      <w:r w:rsidRPr="004634CD">
        <w:rPr>
          <w:b/>
          <w:sz w:val="24"/>
          <w:szCs w:val="24"/>
        </w:rPr>
        <w:t xml:space="preserve">Emotional Support Animal </w:t>
      </w:r>
      <w:r w:rsidRPr="004634CD">
        <w:rPr>
          <w:sz w:val="24"/>
          <w:szCs w:val="24"/>
        </w:rPr>
        <w:t>(also known as comfort animals or therapy</w:t>
      </w:r>
      <w:r w:rsidRPr="004634CD">
        <w:rPr>
          <w:spacing w:val="-10"/>
          <w:sz w:val="24"/>
          <w:szCs w:val="24"/>
        </w:rPr>
        <w:t xml:space="preserve"> </w:t>
      </w:r>
      <w:r w:rsidRPr="004634CD">
        <w:rPr>
          <w:sz w:val="24"/>
          <w:szCs w:val="24"/>
        </w:rPr>
        <w:t>animals)</w:t>
      </w:r>
    </w:p>
    <w:p w14:paraId="2074230A" w14:textId="30095890" w:rsidR="005928CB" w:rsidRPr="004634CD" w:rsidRDefault="005928CB" w:rsidP="00CC767E">
      <w:pPr>
        <w:pStyle w:val="ListParagraph"/>
        <w:numPr>
          <w:ilvl w:val="0"/>
          <w:numId w:val="8"/>
        </w:numPr>
        <w:rPr>
          <w:sz w:val="24"/>
          <w:szCs w:val="24"/>
        </w:rPr>
      </w:pPr>
      <w:r w:rsidRPr="004634CD">
        <w:rPr>
          <w:b/>
          <w:sz w:val="24"/>
          <w:szCs w:val="24"/>
        </w:rPr>
        <w:t>Sni</w:t>
      </w:r>
      <w:r w:rsidR="00B1476F" w:rsidRPr="004634CD">
        <w:rPr>
          <w:b/>
          <w:sz w:val="24"/>
          <w:szCs w:val="24"/>
        </w:rPr>
        <w:t>ff</w:t>
      </w:r>
      <w:r w:rsidRPr="004634CD">
        <w:rPr>
          <w:b/>
          <w:sz w:val="24"/>
          <w:szCs w:val="24"/>
        </w:rPr>
        <w:t xml:space="preserve">er Dogs </w:t>
      </w:r>
      <w:r w:rsidRPr="004634CD">
        <w:rPr>
          <w:sz w:val="24"/>
          <w:szCs w:val="24"/>
        </w:rPr>
        <w:t>– for the purposes of drug prevention and control across Kirklees College</w:t>
      </w:r>
    </w:p>
    <w:p w14:paraId="0912D43A" w14:textId="77777777" w:rsidR="00E40067" w:rsidRPr="004634CD" w:rsidRDefault="00C51C64" w:rsidP="00CC767E">
      <w:pPr>
        <w:pStyle w:val="ListParagraph"/>
        <w:numPr>
          <w:ilvl w:val="0"/>
          <w:numId w:val="8"/>
        </w:numPr>
        <w:rPr>
          <w:b/>
          <w:sz w:val="24"/>
          <w:szCs w:val="24"/>
        </w:rPr>
      </w:pPr>
      <w:bookmarkStart w:id="123" w:name="_Toc69674280"/>
      <w:bookmarkStart w:id="124" w:name="_Toc69674495"/>
      <w:bookmarkStart w:id="125" w:name="_Toc69674605"/>
      <w:bookmarkStart w:id="126" w:name="_Toc74917463"/>
      <w:r w:rsidRPr="004634CD">
        <w:rPr>
          <w:b/>
          <w:sz w:val="24"/>
          <w:szCs w:val="24"/>
        </w:rPr>
        <w:t>Assistance</w:t>
      </w:r>
      <w:r w:rsidRPr="004634CD">
        <w:rPr>
          <w:b/>
          <w:spacing w:val="-1"/>
          <w:sz w:val="24"/>
          <w:szCs w:val="24"/>
        </w:rPr>
        <w:t xml:space="preserve"> </w:t>
      </w:r>
      <w:r w:rsidRPr="004634CD">
        <w:rPr>
          <w:b/>
          <w:sz w:val="24"/>
          <w:szCs w:val="24"/>
        </w:rPr>
        <w:t>animals</w:t>
      </w:r>
      <w:bookmarkEnd w:id="123"/>
      <w:bookmarkEnd w:id="124"/>
      <w:bookmarkEnd w:id="125"/>
      <w:bookmarkEnd w:id="126"/>
    </w:p>
    <w:p w14:paraId="4EA82C8E" w14:textId="74DEAFFB" w:rsidR="00DE2B37" w:rsidRPr="004634CD" w:rsidRDefault="00C51C64" w:rsidP="00DE2B37">
      <w:pPr>
        <w:pStyle w:val="BodyText"/>
        <w:spacing w:before="117"/>
        <w:ind w:right="118"/>
        <w:jc w:val="both"/>
        <w:rPr>
          <w:sz w:val="24"/>
          <w:szCs w:val="24"/>
        </w:rPr>
      </w:pPr>
      <w:r w:rsidRPr="004634CD">
        <w:rPr>
          <w:sz w:val="24"/>
          <w:szCs w:val="24"/>
        </w:rPr>
        <w:t xml:space="preserve">Other animals (pets) may be permitted in the workplace at the discretion of the relevant Executive Director and </w:t>
      </w:r>
      <w:r w:rsidR="000C5B3B" w:rsidRPr="004634CD">
        <w:rPr>
          <w:sz w:val="24"/>
          <w:szCs w:val="24"/>
        </w:rPr>
        <w:t>Head of Faculty</w:t>
      </w:r>
      <w:r w:rsidRPr="004634CD">
        <w:rPr>
          <w:sz w:val="24"/>
          <w:szCs w:val="24"/>
        </w:rPr>
        <w:t>. For further information and guidance please refer to the</w:t>
      </w:r>
      <w:r w:rsidR="005928CB" w:rsidRPr="004634CD">
        <w:rPr>
          <w:sz w:val="24"/>
          <w:szCs w:val="24"/>
        </w:rPr>
        <w:t xml:space="preserve"> </w:t>
      </w:r>
      <w:r w:rsidR="000C78E6" w:rsidRPr="004634CD">
        <w:rPr>
          <w:sz w:val="24"/>
          <w:szCs w:val="24"/>
        </w:rPr>
        <w:t>guidance on Animals within the Workplace</w:t>
      </w:r>
      <w:r w:rsidR="00DE2B37" w:rsidRPr="004634CD">
        <w:rPr>
          <w:sz w:val="24"/>
          <w:szCs w:val="24"/>
        </w:rPr>
        <w:t>.</w:t>
      </w:r>
    </w:p>
    <w:p w14:paraId="1E1219FC" w14:textId="77777777" w:rsidR="00AD3559" w:rsidRPr="004634CD" w:rsidRDefault="00AD3559" w:rsidP="00DE2B37">
      <w:pPr>
        <w:pStyle w:val="BodyText"/>
        <w:spacing w:before="117"/>
        <w:ind w:right="118"/>
        <w:jc w:val="both"/>
        <w:rPr>
          <w:sz w:val="24"/>
          <w:szCs w:val="24"/>
        </w:rPr>
      </w:pPr>
    </w:p>
    <w:p w14:paraId="3814110B" w14:textId="46AA1931" w:rsidR="00AD3559" w:rsidRPr="004634CD" w:rsidRDefault="00AD3559" w:rsidP="00AD3559">
      <w:pPr>
        <w:rPr>
          <w:rFonts w:ascii="Times New Roman" w:eastAsia="Times New Roman" w:hAnsi="Times New Roman" w:cs="Times New Roman"/>
          <w:sz w:val="24"/>
          <w:szCs w:val="24"/>
          <w:lang w:bidi="ar-SA"/>
        </w:rPr>
      </w:pPr>
      <w:r w:rsidRPr="004634CD">
        <w:rPr>
          <w:sz w:val="24"/>
          <w:szCs w:val="24"/>
        </w:rPr>
        <w:t xml:space="preserve">  </w:t>
      </w:r>
      <w:hyperlink r:id="rId13" w:history="1">
        <w:r w:rsidRPr="004634CD">
          <w:rPr>
            <w:rStyle w:val="Hyperlink"/>
            <w:color w:val="auto"/>
            <w:sz w:val="24"/>
            <w:szCs w:val="24"/>
          </w:rPr>
          <w:t>Policy on Animals on College Campuses - September 2023.docx</w:t>
        </w:r>
      </w:hyperlink>
    </w:p>
    <w:p w14:paraId="6B03A4DD" w14:textId="103D1E65" w:rsidR="00DE2B37" w:rsidRPr="004634CD" w:rsidRDefault="00DE2B37" w:rsidP="00DE2B37">
      <w:pPr>
        <w:pStyle w:val="BodyText"/>
        <w:spacing w:before="117"/>
        <w:ind w:right="118"/>
        <w:jc w:val="both"/>
        <w:rPr>
          <w:sz w:val="24"/>
          <w:szCs w:val="24"/>
        </w:rPr>
      </w:pPr>
    </w:p>
    <w:p w14:paraId="50C97781" w14:textId="1505F33F" w:rsidR="00E40067" w:rsidRPr="004634CD" w:rsidRDefault="00863878" w:rsidP="00863878">
      <w:pPr>
        <w:pStyle w:val="Heading3"/>
      </w:pPr>
      <w:bookmarkStart w:id="127" w:name="_Toc176199927"/>
      <w:r>
        <w:t xml:space="preserve">3.5.  </w:t>
      </w:r>
      <w:r w:rsidR="00C51C64" w:rsidRPr="004634CD">
        <w:t>Asbestos</w:t>
      </w:r>
      <w:bookmarkEnd w:id="127"/>
    </w:p>
    <w:p w14:paraId="5BFA7B4F" w14:textId="733A4A21" w:rsidR="00E40067" w:rsidRPr="004634CD" w:rsidRDefault="00C51C64">
      <w:pPr>
        <w:pStyle w:val="BodyText"/>
        <w:spacing w:before="2"/>
        <w:ind w:right="119"/>
        <w:jc w:val="both"/>
        <w:rPr>
          <w:sz w:val="24"/>
          <w:szCs w:val="24"/>
        </w:rPr>
      </w:pPr>
      <w:r w:rsidRPr="004634CD">
        <w:rPr>
          <w:sz w:val="24"/>
          <w:szCs w:val="24"/>
        </w:rPr>
        <w:t>Most Asbestos Containing Materials (ACM) within our buildings have been removed over the years</w:t>
      </w:r>
      <w:r w:rsidR="00B55CD4" w:rsidRPr="004634CD">
        <w:rPr>
          <w:sz w:val="24"/>
          <w:szCs w:val="24"/>
        </w:rPr>
        <w:t xml:space="preserve"> and surveys carried out at buildings erected prior to 2000 have not revealed any ACM’s. The remaining Asbestos at Pioneer House is encapsulated within the </w:t>
      </w:r>
      <w:proofErr w:type="gramStart"/>
      <w:r w:rsidR="00B55CD4" w:rsidRPr="004634CD">
        <w:rPr>
          <w:sz w:val="24"/>
          <w:szCs w:val="24"/>
        </w:rPr>
        <w:t>hillside</w:t>
      </w:r>
      <w:r w:rsidR="004706F1" w:rsidRPr="004634CD">
        <w:rPr>
          <w:sz w:val="24"/>
          <w:szCs w:val="24"/>
        </w:rPr>
        <w:t>,</w:t>
      </w:r>
      <w:proofErr w:type="gramEnd"/>
      <w:r w:rsidR="00B55CD4" w:rsidRPr="004634CD">
        <w:rPr>
          <w:sz w:val="24"/>
          <w:szCs w:val="24"/>
        </w:rPr>
        <w:t xml:space="preserve"> </w:t>
      </w:r>
      <w:r w:rsidRPr="004634CD">
        <w:rPr>
          <w:sz w:val="24"/>
          <w:szCs w:val="24"/>
        </w:rPr>
        <w:t>there</w:t>
      </w:r>
      <w:r w:rsidR="004706F1" w:rsidRPr="004634CD">
        <w:rPr>
          <w:sz w:val="24"/>
          <w:szCs w:val="24"/>
        </w:rPr>
        <w:t xml:space="preserve">fore </w:t>
      </w:r>
      <w:r w:rsidRPr="004634CD">
        <w:rPr>
          <w:sz w:val="24"/>
          <w:szCs w:val="24"/>
        </w:rPr>
        <w:t>it does not present a risk to health. It is also important that</w:t>
      </w:r>
      <w:r w:rsidRPr="004634CD">
        <w:rPr>
          <w:spacing w:val="-7"/>
          <w:sz w:val="24"/>
          <w:szCs w:val="24"/>
        </w:rPr>
        <w:t xml:space="preserve"> </w:t>
      </w:r>
      <w:r w:rsidRPr="004634CD">
        <w:rPr>
          <w:sz w:val="24"/>
          <w:szCs w:val="24"/>
        </w:rPr>
        <w:t>any</w:t>
      </w:r>
      <w:r w:rsidRPr="004634CD">
        <w:rPr>
          <w:spacing w:val="-8"/>
          <w:sz w:val="24"/>
          <w:szCs w:val="24"/>
        </w:rPr>
        <w:t xml:space="preserve"> </w:t>
      </w:r>
      <w:r w:rsidRPr="004634CD">
        <w:rPr>
          <w:sz w:val="24"/>
          <w:szCs w:val="24"/>
        </w:rPr>
        <w:t>damage</w:t>
      </w:r>
      <w:r w:rsidRPr="004634CD">
        <w:rPr>
          <w:spacing w:val="-9"/>
          <w:sz w:val="24"/>
          <w:szCs w:val="24"/>
        </w:rPr>
        <w:t xml:space="preserve"> </w:t>
      </w:r>
      <w:r w:rsidRPr="004634CD">
        <w:rPr>
          <w:sz w:val="24"/>
          <w:szCs w:val="24"/>
        </w:rPr>
        <w:t>to</w:t>
      </w:r>
      <w:r w:rsidRPr="004634CD">
        <w:rPr>
          <w:spacing w:val="-8"/>
          <w:sz w:val="24"/>
          <w:szCs w:val="24"/>
        </w:rPr>
        <w:t xml:space="preserve"> </w:t>
      </w:r>
      <w:r w:rsidRPr="004634CD">
        <w:rPr>
          <w:sz w:val="24"/>
          <w:szCs w:val="24"/>
        </w:rPr>
        <w:t>building</w:t>
      </w:r>
      <w:r w:rsidRPr="004634CD">
        <w:rPr>
          <w:spacing w:val="-7"/>
          <w:sz w:val="24"/>
          <w:szCs w:val="24"/>
        </w:rPr>
        <w:t xml:space="preserve"> </w:t>
      </w:r>
      <w:r w:rsidRPr="004634CD">
        <w:rPr>
          <w:sz w:val="24"/>
          <w:szCs w:val="24"/>
        </w:rPr>
        <w:t>structures</w:t>
      </w:r>
      <w:r w:rsidRPr="004634CD">
        <w:rPr>
          <w:spacing w:val="-6"/>
          <w:sz w:val="24"/>
          <w:szCs w:val="24"/>
        </w:rPr>
        <w:t xml:space="preserve"> </w:t>
      </w:r>
      <w:r w:rsidRPr="004634CD">
        <w:rPr>
          <w:sz w:val="24"/>
          <w:szCs w:val="24"/>
        </w:rPr>
        <w:t>–</w:t>
      </w:r>
      <w:r w:rsidRPr="004634CD">
        <w:rPr>
          <w:spacing w:val="-8"/>
          <w:sz w:val="24"/>
          <w:szCs w:val="24"/>
        </w:rPr>
        <w:t xml:space="preserve"> </w:t>
      </w:r>
      <w:r w:rsidRPr="004634CD">
        <w:rPr>
          <w:sz w:val="24"/>
          <w:szCs w:val="24"/>
        </w:rPr>
        <w:t>walls,</w:t>
      </w:r>
      <w:r w:rsidRPr="004634CD">
        <w:rPr>
          <w:spacing w:val="-7"/>
          <w:sz w:val="24"/>
          <w:szCs w:val="24"/>
        </w:rPr>
        <w:t xml:space="preserve"> </w:t>
      </w:r>
      <w:r w:rsidRPr="004634CD">
        <w:rPr>
          <w:sz w:val="24"/>
          <w:szCs w:val="24"/>
        </w:rPr>
        <w:t>floors</w:t>
      </w:r>
      <w:r w:rsidRPr="004634CD">
        <w:rPr>
          <w:spacing w:val="-6"/>
          <w:sz w:val="24"/>
          <w:szCs w:val="24"/>
        </w:rPr>
        <w:t xml:space="preserve"> </w:t>
      </w:r>
      <w:r w:rsidRPr="004634CD">
        <w:rPr>
          <w:sz w:val="24"/>
          <w:szCs w:val="24"/>
        </w:rPr>
        <w:t>or</w:t>
      </w:r>
      <w:r w:rsidRPr="004634CD">
        <w:rPr>
          <w:spacing w:val="-7"/>
          <w:sz w:val="24"/>
          <w:szCs w:val="24"/>
        </w:rPr>
        <w:t xml:space="preserve"> </w:t>
      </w:r>
      <w:r w:rsidRPr="004634CD">
        <w:rPr>
          <w:sz w:val="24"/>
          <w:szCs w:val="24"/>
        </w:rPr>
        <w:t>ceilings</w:t>
      </w:r>
      <w:r w:rsidRPr="004634CD">
        <w:rPr>
          <w:spacing w:val="-5"/>
          <w:sz w:val="24"/>
          <w:szCs w:val="24"/>
        </w:rPr>
        <w:t xml:space="preserve"> </w:t>
      </w:r>
      <w:r w:rsidRPr="004634CD">
        <w:rPr>
          <w:sz w:val="24"/>
          <w:szCs w:val="24"/>
        </w:rPr>
        <w:t>–</w:t>
      </w:r>
      <w:r w:rsidRPr="004634CD">
        <w:rPr>
          <w:spacing w:val="-9"/>
          <w:sz w:val="24"/>
          <w:szCs w:val="24"/>
        </w:rPr>
        <w:t xml:space="preserve"> </w:t>
      </w:r>
      <w:r w:rsidRPr="004634CD">
        <w:rPr>
          <w:sz w:val="24"/>
          <w:szCs w:val="24"/>
        </w:rPr>
        <w:t>is</w:t>
      </w:r>
      <w:r w:rsidRPr="004634CD">
        <w:rPr>
          <w:spacing w:val="-7"/>
          <w:sz w:val="24"/>
          <w:szCs w:val="24"/>
        </w:rPr>
        <w:t xml:space="preserve"> </w:t>
      </w:r>
      <w:r w:rsidRPr="004634CD">
        <w:rPr>
          <w:sz w:val="24"/>
          <w:szCs w:val="24"/>
        </w:rPr>
        <w:t>reported</w:t>
      </w:r>
      <w:r w:rsidRPr="004634CD">
        <w:rPr>
          <w:spacing w:val="-7"/>
          <w:sz w:val="24"/>
          <w:szCs w:val="24"/>
        </w:rPr>
        <w:t xml:space="preserve"> </w:t>
      </w:r>
      <w:r w:rsidRPr="004634CD">
        <w:rPr>
          <w:sz w:val="24"/>
          <w:szCs w:val="24"/>
        </w:rPr>
        <w:t>promptly</w:t>
      </w:r>
      <w:r w:rsidRPr="004634CD">
        <w:rPr>
          <w:spacing w:val="-8"/>
          <w:sz w:val="24"/>
          <w:szCs w:val="24"/>
        </w:rPr>
        <w:t xml:space="preserve"> </w:t>
      </w:r>
      <w:r w:rsidRPr="004634CD">
        <w:rPr>
          <w:sz w:val="24"/>
          <w:szCs w:val="24"/>
        </w:rPr>
        <w:t>to</w:t>
      </w:r>
      <w:r w:rsidRPr="004634CD">
        <w:rPr>
          <w:spacing w:val="-8"/>
          <w:sz w:val="24"/>
          <w:szCs w:val="24"/>
        </w:rPr>
        <w:t xml:space="preserve"> </w:t>
      </w:r>
      <w:r w:rsidRPr="004634CD">
        <w:rPr>
          <w:sz w:val="24"/>
          <w:szCs w:val="24"/>
        </w:rPr>
        <w:t>the</w:t>
      </w:r>
      <w:r w:rsidRPr="004634CD">
        <w:rPr>
          <w:spacing w:val="-9"/>
          <w:sz w:val="24"/>
          <w:szCs w:val="24"/>
        </w:rPr>
        <w:t xml:space="preserve"> </w:t>
      </w:r>
      <w:r w:rsidRPr="004634CD">
        <w:rPr>
          <w:sz w:val="24"/>
          <w:szCs w:val="24"/>
        </w:rPr>
        <w:t>Helpdesk.</w:t>
      </w:r>
    </w:p>
    <w:p w14:paraId="335971AC" w14:textId="4AA1BF9F" w:rsidR="00E40067" w:rsidRPr="004634CD" w:rsidRDefault="00C51C64">
      <w:pPr>
        <w:pStyle w:val="BodyText"/>
        <w:spacing w:before="121" w:line="237" w:lineRule="auto"/>
        <w:ind w:right="119"/>
        <w:jc w:val="both"/>
        <w:rPr>
          <w:sz w:val="24"/>
          <w:szCs w:val="24"/>
        </w:rPr>
      </w:pPr>
      <w:r w:rsidRPr="004634CD">
        <w:rPr>
          <w:sz w:val="24"/>
          <w:szCs w:val="24"/>
        </w:rPr>
        <w:t>The</w:t>
      </w:r>
      <w:r w:rsidRPr="004634CD">
        <w:rPr>
          <w:spacing w:val="-16"/>
          <w:sz w:val="24"/>
          <w:szCs w:val="24"/>
        </w:rPr>
        <w:t xml:space="preserve"> </w:t>
      </w:r>
      <w:r w:rsidR="004706F1" w:rsidRPr="004634CD">
        <w:rPr>
          <w:sz w:val="24"/>
          <w:szCs w:val="24"/>
        </w:rPr>
        <w:t>Board</w:t>
      </w:r>
      <w:r w:rsidRPr="004634CD">
        <w:rPr>
          <w:sz w:val="24"/>
          <w:szCs w:val="24"/>
        </w:rPr>
        <w:t>,</w:t>
      </w:r>
      <w:r w:rsidRPr="004634CD">
        <w:rPr>
          <w:spacing w:val="-14"/>
          <w:sz w:val="24"/>
          <w:szCs w:val="24"/>
        </w:rPr>
        <w:t xml:space="preserve"> </w:t>
      </w:r>
      <w:r w:rsidRPr="004634CD">
        <w:rPr>
          <w:sz w:val="24"/>
          <w:szCs w:val="24"/>
        </w:rPr>
        <w:t>as</w:t>
      </w:r>
      <w:r w:rsidRPr="004634CD">
        <w:rPr>
          <w:spacing w:val="-17"/>
          <w:sz w:val="24"/>
          <w:szCs w:val="24"/>
        </w:rPr>
        <w:t xml:space="preserve"> </w:t>
      </w:r>
      <w:r w:rsidRPr="004634CD">
        <w:rPr>
          <w:sz w:val="24"/>
          <w:szCs w:val="24"/>
        </w:rPr>
        <w:t>the</w:t>
      </w:r>
      <w:r w:rsidRPr="004634CD">
        <w:rPr>
          <w:spacing w:val="-15"/>
          <w:sz w:val="24"/>
          <w:szCs w:val="24"/>
        </w:rPr>
        <w:t xml:space="preserve"> </w:t>
      </w:r>
      <w:r w:rsidRPr="004634CD">
        <w:rPr>
          <w:sz w:val="24"/>
          <w:szCs w:val="24"/>
        </w:rPr>
        <w:t>employer,</w:t>
      </w:r>
      <w:r w:rsidRPr="004634CD">
        <w:rPr>
          <w:spacing w:val="-16"/>
          <w:sz w:val="24"/>
          <w:szCs w:val="24"/>
        </w:rPr>
        <w:t xml:space="preserve"> </w:t>
      </w:r>
      <w:r w:rsidRPr="004634CD">
        <w:rPr>
          <w:sz w:val="24"/>
          <w:szCs w:val="24"/>
        </w:rPr>
        <w:t>has</w:t>
      </w:r>
      <w:r w:rsidRPr="004634CD">
        <w:rPr>
          <w:spacing w:val="-16"/>
          <w:sz w:val="24"/>
          <w:szCs w:val="24"/>
        </w:rPr>
        <w:t xml:space="preserve"> </w:t>
      </w:r>
      <w:r w:rsidRPr="004634CD">
        <w:rPr>
          <w:sz w:val="24"/>
          <w:szCs w:val="24"/>
        </w:rPr>
        <w:t>ultimate</w:t>
      </w:r>
      <w:r w:rsidRPr="004634CD">
        <w:rPr>
          <w:spacing w:val="-17"/>
          <w:sz w:val="24"/>
          <w:szCs w:val="24"/>
        </w:rPr>
        <w:t xml:space="preserve"> </w:t>
      </w:r>
      <w:r w:rsidRPr="004634CD">
        <w:rPr>
          <w:sz w:val="24"/>
          <w:szCs w:val="24"/>
        </w:rPr>
        <w:t>responsibility</w:t>
      </w:r>
      <w:r w:rsidRPr="004634CD">
        <w:rPr>
          <w:spacing w:val="-15"/>
          <w:sz w:val="24"/>
          <w:szCs w:val="24"/>
        </w:rPr>
        <w:t xml:space="preserve"> </w:t>
      </w:r>
      <w:r w:rsidRPr="004634CD">
        <w:rPr>
          <w:sz w:val="24"/>
          <w:szCs w:val="24"/>
        </w:rPr>
        <w:t>for</w:t>
      </w:r>
      <w:r w:rsidRPr="004634CD">
        <w:rPr>
          <w:spacing w:val="-14"/>
          <w:sz w:val="24"/>
          <w:szCs w:val="24"/>
        </w:rPr>
        <w:t xml:space="preserve"> </w:t>
      </w:r>
      <w:r w:rsidRPr="004634CD">
        <w:rPr>
          <w:sz w:val="24"/>
          <w:szCs w:val="24"/>
        </w:rPr>
        <w:t>health</w:t>
      </w:r>
      <w:r w:rsidRPr="004634CD">
        <w:rPr>
          <w:spacing w:val="-15"/>
          <w:sz w:val="24"/>
          <w:szCs w:val="24"/>
        </w:rPr>
        <w:t xml:space="preserve"> </w:t>
      </w:r>
      <w:r w:rsidRPr="004634CD">
        <w:rPr>
          <w:sz w:val="24"/>
          <w:szCs w:val="24"/>
        </w:rPr>
        <w:t>and</w:t>
      </w:r>
      <w:r w:rsidRPr="004634CD">
        <w:rPr>
          <w:spacing w:val="-18"/>
          <w:sz w:val="24"/>
          <w:szCs w:val="24"/>
        </w:rPr>
        <w:t xml:space="preserve"> </w:t>
      </w:r>
      <w:r w:rsidRPr="004634CD">
        <w:rPr>
          <w:sz w:val="24"/>
          <w:szCs w:val="24"/>
        </w:rPr>
        <w:t>safety.</w:t>
      </w:r>
      <w:r w:rsidRPr="004634CD">
        <w:rPr>
          <w:spacing w:val="33"/>
          <w:sz w:val="24"/>
          <w:szCs w:val="24"/>
        </w:rPr>
        <w:t xml:space="preserve"> </w:t>
      </w:r>
      <w:proofErr w:type="spellStart"/>
      <w:r w:rsidR="004706F1" w:rsidRPr="004634CD">
        <w:rPr>
          <w:sz w:val="24"/>
          <w:szCs w:val="24"/>
        </w:rPr>
        <w:t>DoFE&amp;S</w:t>
      </w:r>
      <w:proofErr w:type="spellEnd"/>
      <w:r w:rsidR="004706F1" w:rsidRPr="004634CD">
        <w:rPr>
          <w:sz w:val="24"/>
          <w:szCs w:val="24"/>
        </w:rPr>
        <w:t xml:space="preserve"> </w:t>
      </w:r>
      <w:r w:rsidRPr="004634CD">
        <w:rPr>
          <w:sz w:val="24"/>
          <w:szCs w:val="24"/>
        </w:rPr>
        <w:t>is the Duty Holder</w:t>
      </w:r>
      <w:r w:rsidRPr="004634CD">
        <w:rPr>
          <w:position w:val="8"/>
          <w:sz w:val="24"/>
          <w:szCs w:val="24"/>
        </w:rPr>
        <w:t xml:space="preserve">1 </w:t>
      </w:r>
      <w:r w:rsidRPr="004634CD">
        <w:rPr>
          <w:sz w:val="24"/>
          <w:szCs w:val="24"/>
        </w:rPr>
        <w:t>under the Control of Asbestos Regulations 2012. The duty to manage</w:t>
      </w:r>
      <w:r w:rsidRPr="004634CD">
        <w:rPr>
          <w:spacing w:val="-11"/>
          <w:sz w:val="24"/>
          <w:szCs w:val="24"/>
        </w:rPr>
        <w:t xml:space="preserve"> </w:t>
      </w:r>
      <w:r w:rsidRPr="004634CD">
        <w:rPr>
          <w:sz w:val="24"/>
          <w:szCs w:val="24"/>
        </w:rPr>
        <w:t>asbestos</w:t>
      </w:r>
      <w:r w:rsidRPr="004634CD">
        <w:rPr>
          <w:spacing w:val="-13"/>
          <w:sz w:val="24"/>
          <w:szCs w:val="24"/>
        </w:rPr>
        <w:t xml:space="preserve"> </w:t>
      </w:r>
      <w:r w:rsidRPr="004634CD">
        <w:rPr>
          <w:sz w:val="24"/>
          <w:szCs w:val="24"/>
        </w:rPr>
        <w:t>is</w:t>
      </w:r>
      <w:r w:rsidRPr="004634CD">
        <w:rPr>
          <w:spacing w:val="-13"/>
          <w:sz w:val="24"/>
          <w:szCs w:val="24"/>
        </w:rPr>
        <w:t xml:space="preserve"> </w:t>
      </w:r>
      <w:r w:rsidRPr="004634CD">
        <w:rPr>
          <w:sz w:val="24"/>
          <w:szCs w:val="24"/>
        </w:rPr>
        <w:t>contained</w:t>
      </w:r>
      <w:r w:rsidRPr="004634CD">
        <w:rPr>
          <w:spacing w:val="-10"/>
          <w:sz w:val="24"/>
          <w:szCs w:val="24"/>
        </w:rPr>
        <w:t xml:space="preserve"> </w:t>
      </w:r>
      <w:r w:rsidRPr="004634CD">
        <w:rPr>
          <w:sz w:val="24"/>
          <w:szCs w:val="24"/>
        </w:rPr>
        <w:t>in</w:t>
      </w:r>
      <w:r w:rsidRPr="004634CD">
        <w:rPr>
          <w:spacing w:val="-11"/>
          <w:sz w:val="24"/>
          <w:szCs w:val="24"/>
        </w:rPr>
        <w:t xml:space="preserve"> </w:t>
      </w:r>
      <w:r w:rsidRPr="004634CD">
        <w:rPr>
          <w:sz w:val="24"/>
          <w:szCs w:val="24"/>
        </w:rPr>
        <w:t>regulation</w:t>
      </w:r>
      <w:r w:rsidRPr="004634CD">
        <w:rPr>
          <w:spacing w:val="-13"/>
          <w:sz w:val="24"/>
          <w:szCs w:val="24"/>
        </w:rPr>
        <w:t xml:space="preserve"> </w:t>
      </w:r>
      <w:r w:rsidRPr="004634CD">
        <w:rPr>
          <w:sz w:val="24"/>
          <w:szCs w:val="24"/>
        </w:rPr>
        <w:t>4</w:t>
      </w:r>
      <w:r w:rsidRPr="004634CD">
        <w:rPr>
          <w:spacing w:val="-11"/>
          <w:sz w:val="24"/>
          <w:szCs w:val="24"/>
        </w:rPr>
        <w:t xml:space="preserve"> </w:t>
      </w:r>
      <w:r w:rsidRPr="004634CD">
        <w:rPr>
          <w:sz w:val="24"/>
          <w:szCs w:val="24"/>
        </w:rPr>
        <w:t>of</w:t>
      </w:r>
      <w:r w:rsidRPr="004634CD">
        <w:rPr>
          <w:spacing w:val="-11"/>
          <w:sz w:val="24"/>
          <w:szCs w:val="24"/>
        </w:rPr>
        <w:t xml:space="preserve"> </w:t>
      </w:r>
      <w:r w:rsidRPr="004634CD">
        <w:rPr>
          <w:sz w:val="24"/>
          <w:szCs w:val="24"/>
        </w:rPr>
        <w:t>the</w:t>
      </w:r>
      <w:r w:rsidRPr="004634CD">
        <w:rPr>
          <w:spacing w:val="-11"/>
          <w:sz w:val="24"/>
          <w:szCs w:val="24"/>
        </w:rPr>
        <w:t xml:space="preserve"> </w:t>
      </w:r>
      <w:r w:rsidRPr="004634CD">
        <w:rPr>
          <w:sz w:val="24"/>
          <w:szCs w:val="24"/>
        </w:rPr>
        <w:t>Control</w:t>
      </w:r>
      <w:r w:rsidRPr="004634CD">
        <w:rPr>
          <w:spacing w:val="-14"/>
          <w:sz w:val="24"/>
          <w:szCs w:val="24"/>
        </w:rPr>
        <w:t xml:space="preserve"> </w:t>
      </w:r>
      <w:r w:rsidRPr="004634CD">
        <w:rPr>
          <w:sz w:val="24"/>
          <w:szCs w:val="24"/>
        </w:rPr>
        <w:t>of</w:t>
      </w:r>
      <w:r w:rsidRPr="004634CD">
        <w:rPr>
          <w:spacing w:val="-13"/>
          <w:sz w:val="24"/>
          <w:szCs w:val="24"/>
        </w:rPr>
        <w:t xml:space="preserve"> </w:t>
      </w:r>
      <w:r w:rsidRPr="004634CD">
        <w:rPr>
          <w:sz w:val="24"/>
          <w:szCs w:val="24"/>
        </w:rPr>
        <w:t>Asbestos</w:t>
      </w:r>
      <w:r w:rsidRPr="004634CD">
        <w:rPr>
          <w:spacing w:val="-10"/>
          <w:sz w:val="24"/>
          <w:szCs w:val="24"/>
        </w:rPr>
        <w:t xml:space="preserve"> </w:t>
      </w:r>
      <w:r w:rsidRPr="004634CD">
        <w:rPr>
          <w:sz w:val="24"/>
          <w:szCs w:val="24"/>
        </w:rPr>
        <w:t>Regulations</w:t>
      </w:r>
      <w:r w:rsidRPr="004634CD">
        <w:rPr>
          <w:spacing w:val="-11"/>
          <w:sz w:val="24"/>
          <w:szCs w:val="24"/>
        </w:rPr>
        <w:t xml:space="preserve"> </w:t>
      </w:r>
      <w:r w:rsidRPr="004634CD">
        <w:rPr>
          <w:sz w:val="24"/>
          <w:szCs w:val="24"/>
        </w:rPr>
        <w:t>2012.</w:t>
      </w:r>
      <w:r w:rsidRPr="004634CD">
        <w:rPr>
          <w:position w:val="8"/>
          <w:sz w:val="24"/>
          <w:szCs w:val="24"/>
        </w:rPr>
        <w:t>2</w:t>
      </w:r>
      <w:r w:rsidRPr="004634CD">
        <w:rPr>
          <w:sz w:val="24"/>
          <w:szCs w:val="24"/>
        </w:rPr>
        <w:t>.</w:t>
      </w:r>
      <w:r w:rsidRPr="004634CD">
        <w:rPr>
          <w:spacing w:val="-9"/>
          <w:sz w:val="24"/>
          <w:szCs w:val="24"/>
        </w:rPr>
        <w:t xml:space="preserve"> </w:t>
      </w:r>
      <w:r w:rsidRPr="004634CD">
        <w:rPr>
          <w:sz w:val="24"/>
          <w:szCs w:val="24"/>
        </w:rPr>
        <w:t>For</w:t>
      </w:r>
      <w:r w:rsidRPr="004634CD">
        <w:rPr>
          <w:spacing w:val="-11"/>
          <w:sz w:val="24"/>
          <w:szCs w:val="24"/>
        </w:rPr>
        <w:t xml:space="preserve"> </w:t>
      </w:r>
      <w:r w:rsidRPr="004634CD">
        <w:rPr>
          <w:sz w:val="24"/>
          <w:szCs w:val="24"/>
        </w:rPr>
        <w:t>further information and guidance please refer to the Asbestos Management</w:t>
      </w:r>
      <w:r w:rsidRPr="004634CD">
        <w:rPr>
          <w:spacing w:val="-4"/>
          <w:sz w:val="24"/>
          <w:szCs w:val="24"/>
        </w:rPr>
        <w:t xml:space="preserve"> </w:t>
      </w:r>
      <w:r w:rsidRPr="004634CD">
        <w:rPr>
          <w:sz w:val="24"/>
          <w:szCs w:val="24"/>
        </w:rPr>
        <w:t>Plan</w:t>
      </w:r>
      <w:r w:rsidR="004706F1" w:rsidRPr="004634CD">
        <w:rPr>
          <w:sz w:val="24"/>
          <w:szCs w:val="24"/>
        </w:rPr>
        <w:t>.</w:t>
      </w:r>
    </w:p>
    <w:p w14:paraId="089F8442" w14:textId="77777777" w:rsidR="00AD3559" w:rsidRPr="004634CD" w:rsidRDefault="00AD3559" w:rsidP="00AD3559">
      <w:pPr>
        <w:rPr>
          <w:sz w:val="24"/>
          <w:szCs w:val="24"/>
        </w:rPr>
      </w:pPr>
    </w:p>
    <w:p w14:paraId="57F1E98E" w14:textId="7699E2D2" w:rsidR="00AD3559" w:rsidRPr="004634CD" w:rsidRDefault="00AD3559" w:rsidP="00AD3559">
      <w:pPr>
        <w:rPr>
          <w:rFonts w:eastAsia="Times New Roman"/>
          <w:sz w:val="24"/>
          <w:szCs w:val="24"/>
          <w:lang w:bidi="ar-SA"/>
        </w:rPr>
      </w:pPr>
      <w:r w:rsidRPr="004634CD">
        <w:rPr>
          <w:sz w:val="24"/>
          <w:szCs w:val="24"/>
        </w:rPr>
        <w:t xml:space="preserve">  </w:t>
      </w:r>
      <w:hyperlink r:id="rId14" w:history="1">
        <w:r w:rsidRPr="004634CD">
          <w:rPr>
            <w:rStyle w:val="Hyperlink"/>
            <w:color w:val="auto"/>
            <w:sz w:val="24"/>
            <w:szCs w:val="24"/>
          </w:rPr>
          <w:t>Asbestos Management Plan Revised 2023.doc</w:t>
        </w:r>
      </w:hyperlink>
    </w:p>
    <w:p w14:paraId="116A5763" w14:textId="4F5CA8D7" w:rsidR="00DE2B37" w:rsidRPr="004634CD" w:rsidRDefault="00DE2B37" w:rsidP="00AD3559">
      <w:pPr>
        <w:pStyle w:val="BodyText"/>
        <w:spacing w:before="121" w:line="237" w:lineRule="auto"/>
        <w:ind w:left="0" w:right="119"/>
        <w:jc w:val="both"/>
        <w:rPr>
          <w:sz w:val="24"/>
          <w:szCs w:val="24"/>
        </w:rPr>
      </w:pPr>
    </w:p>
    <w:p w14:paraId="5C16494E" w14:textId="77777777" w:rsidR="00AD3559" w:rsidRPr="004634CD" w:rsidRDefault="00AD3559" w:rsidP="00AD3559">
      <w:pPr>
        <w:pStyle w:val="BodyText"/>
        <w:spacing w:before="121" w:line="237" w:lineRule="auto"/>
        <w:ind w:left="0" w:right="119"/>
        <w:jc w:val="both"/>
        <w:rPr>
          <w:sz w:val="24"/>
          <w:szCs w:val="24"/>
        </w:rPr>
      </w:pPr>
    </w:p>
    <w:p w14:paraId="37F1DBEA" w14:textId="77777777" w:rsidR="00D02439" w:rsidRPr="004634CD" w:rsidRDefault="00D02439" w:rsidP="00D02439">
      <w:pPr>
        <w:spacing w:before="63"/>
        <w:ind w:left="112"/>
        <w:rPr>
          <w:sz w:val="24"/>
          <w:szCs w:val="24"/>
        </w:rPr>
      </w:pPr>
      <w:r w:rsidRPr="004634CD">
        <w:rPr>
          <w:position w:val="5"/>
          <w:sz w:val="24"/>
          <w:szCs w:val="24"/>
        </w:rPr>
        <w:t>1</w:t>
      </w:r>
      <w:r w:rsidRPr="004634CD">
        <w:rPr>
          <w:spacing w:val="-66"/>
          <w:position w:val="5"/>
          <w:sz w:val="24"/>
          <w:szCs w:val="24"/>
        </w:rPr>
        <w:t xml:space="preserve"> </w:t>
      </w:r>
      <w:r w:rsidRPr="004634CD">
        <w:rPr>
          <w:sz w:val="24"/>
          <w:szCs w:val="24"/>
        </w:rPr>
        <w:t>ACOP L143 ‘Managing and working with asbestos’</w:t>
      </w:r>
    </w:p>
    <w:p w14:paraId="548E75E0" w14:textId="7BE1EFAA" w:rsidR="00D02439" w:rsidRPr="004634CD" w:rsidRDefault="00D02439" w:rsidP="00D02439">
      <w:pPr>
        <w:spacing w:before="21"/>
        <w:ind w:left="112"/>
        <w:rPr>
          <w:sz w:val="24"/>
          <w:szCs w:val="24"/>
        </w:rPr>
      </w:pPr>
      <w:r w:rsidRPr="004634CD">
        <w:rPr>
          <w:position w:val="5"/>
          <w:sz w:val="24"/>
          <w:szCs w:val="24"/>
        </w:rPr>
        <w:t>2</w:t>
      </w:r>
      <w:r w:rsidRPr="004634CD">
        <w:rPr>
          <w:spacing w:val="-66"/>
          <w:position w:val="5"/>
          <w:sz w:val="24"/>
          <w:szCs w:val="24"/>
        </w:rPr>
        <w:t xml:space="preserve"> </w:t>
      </w:r>
      <w:r w:rsidRPr="004634CD">
        <w:rPr>
          <w:sz w:val="24"/>
          <w:szCs w:val="24"/>
        </w:rPr>
        <w:t>ACOP L143 ‘Managing and working with asbestos’</w:t>
      </w:r>
    </w:p>
    <w:p w14:paraId="25B4525B" w14:textId="77777777" w:rsidR="00A85483" w:rsidRPr="004634CD" w:rsidRDefault="00A85483" w:rsidP="00D02439">
      <w:pPr>
        <w:spacing w:before="21"/>
        <w:ind w:left="112"/>
        <w:rPr>
          <w:sz w:val="24"/>
          <w:szCs w:val="24"/>
        </w:rPr>
      </w:pPr>
    </w:p>
    <w:p w14:paraId="096AA383" w14:textId="6E34A498" w:rsidR="00E40067" w:rsidRPr="004634CD" w:rsidRDefault="00863878" w:rsidP="00863878">
      <w:pPr>
        <w:pStyle w:val="Heading3"/>
      </w:pPr>
      <w:bookmarkStart w:id="128" w:name="_Toc176199928"/>
      <w:r>
        <w:t xml:space="preserve">3.6.  </w:t>
      </w:r>
      <w:r w:rsidR="00C51C64" w:rsidRPr="004634CD">
        <w:t>Classroom or Facility Use by Unsupervised</w:t>
      </w:r>
      <w:r w:rsidR="00C51C64" w:rsidRPr="004634CD">
        <w:rPr>
          <w:spacing w:val="-6"/>
        </w:rPr>
        <w:t xml:space="preserve"> </w:t>
      </w:r>
      <w:r w:rsidR="00C51C64" w:rsidRPr="004634CD">
        <w:t>Learners</w:t>
      </w:r>
      <w:bookmarkEnd w:id="128"/>
    </w:p>
    <w:p w14:paraId="5B0F8BC4" w14:textId="3E3C88C6" w:rsidR="00E40067" w:rsidRPr="004634CD" w:rsidRDefault="00C51C64">
      <w:pPr>
        <w:pStyle w:val="BodyText"/>
        <w:ind w:right="122"/>
        <w:jc w:val="both"/>
        <w:rPr>
          <w:sz w:val="24"/>
          <w:szCs w:val="24"/>
        </w:rPr>
      </w:pPr>
      <w:r w:rsidRPr="004634CD">
        <w:rPr>
          <w:sz w:val="24"/>
          <w:szCs w:val="24"/>
        </w:rPr>
        <w:t>Unsupervised use of classrooms or facilities by learners may result in accidents, injuries or damage to equipment.</w:t>
      </w:r>
      <w:r w:rsidRPr="004634CD">
        <w:rPr>
          <w:spacing w:val="-10"/>
          <w:sz w:val="24"/>
          <w:szCs w:val="24"/>
        </w:rPr>
        <w:t xml:space="preserve"> </w:t>
      </w:r>
      <w:r w:rsidR="00D02439" w:rsidRPr="004634CD">
        <w:rPr>
          <w:sz w:val="24"/>
          <w:szCs w:val="24"/>
        </w:rPr>
        <w:t>L</w:t>
      </w:r>
      <w:r w:rsidR="00D02439" w:rsidRPr="004634CD">
        <w:rPr>
          <w:spacing w:val="-8"/>
          <w:sz w:val="24"/>
          <w:szCs w:val="24"/>
        </w:rPr>
        <w:t xml:space="preserve">ecturers </w:t>
      </w:r>
      <w:r w:rsidRPr="004634CD">
        <w:rPr>
          <w:sz w:val="24"/>
          <w:szCs w:val="24"/>
        </w:rPr>
        <w:t>have</w:t>
      </w:r>
      <w:r w:rsidRPr="004634CD">
        <w:rPr>
          <w:spacing w:val="-14"/>
          <w:sz w:val="24"/>
          <w:szCs w:val="24"/>
        </w:rPr>
        <w:t xml:space="preserve"> </w:t>
      </w:r>
      <w:r w:rsidRPr="004634CD">
        <w:rPr>
          <w:sz w:val="24"/>
          <w:szCs w:val="24"/>
        </w:rPr>
        <w:t>a</w:t>
      </w:r>
      <w:r w:rsidRPr="004634CD">
        <w:rPr>
          <w:spacing w:val="-9"/>
          <w:sz w:val="24"/>
          <w:szCs w:val="24"/>
        </w:rPr>
        <w:t xml:space="preserve"> </w:t>
      </w:r>
      <w:r w:rsidRPr="004634CD">
        <w:rPr>
          <w:sz w:val="24"/>
          <w:szCs w:val="24"/>
        </w:rPr>
        <w:t>Duty</w:t>
      </w:r>
      <w:r w:rsidRPr="004634CD">
        <w:rPr>
          <w:spacing w:val="-8"/>
          <w:sz w:val="24"/>
          <w:szCs w:val="24"/>
        </w:rPr>
        <w:t xml:space="preserve"> </w:t>
      </w:r>
      <w:r w:rsidRPr="004634CD">
        <w:rPr>
          <w:sz w:val="24"/>
          <w:szCs w:val="24"/>
        </w:rPr>
        <w:t>of</w:t>
      </w:r>
      <w:r w:rsidRPr="004634CD">
        <w:rPr>
          <w:spacing w:val="-7"/>
          <w:sz w:val="24"/>
          <w:szCs w:val="24"/>
        </w:rPr>
        <w:t xml:space="preserve"> </w:t>
      </w:r>
      <w:r w:rsidRPr="004634CD">
        <w:rPr>
          <w:sz w:val="24"/>
          <w:szCs w:val="24"/>
        </w:rPr>
        <w:t>Care</w:t>
      </w:r>
      <w:r w:rsidRPr="004634CD">
        <w:rPr>
          <w:spacing w:val="-11"/>
          <w:sz w:val="24"/>
          <w:szCs w:val="24"/>
        </w:rPr>
        <w:t xml:space="preserve"> </w:t>
      </w:r>
      <w:r w:rsidRPr="004634CD">
        <w:rPr>
          <w:sz w:val="24"/>
          <w:szCs w:val="24"/>
        </w:rPr>
        <w:t>responsibility</w:t>
      </w:r>
      <w:r w:rsidRPr="004634CD">
        <w:rPr>
          <w:spacing w:val="-8"/>
          <w:sz w:val="24"/>
          <w:szCs w:val="24"/>
        </w:rPr>
        <w:t xml:space="preserve"> </w:t>
      </w:r>
      <w:r w:rsidRPr="004634CD">
        <w:rPr>
          <w:sz w:val="24"/>
          <w:szCs w:val="24"/>
        </w:rPr>
        <w:t>towards</w:t>
      </w:r>
      <w:r w:rsidRPr="004634CD">
        <w:rPr>
          <w:spacing w:val="-11"/>
          <w:sz w:val="24"/>
          <w:szCs w:val="24"/>
        </w:rPr>
        <w:t xml:space="preserve"> </w:t>
      </w:r>
      <w:r w:rsidRPr="004634CD">
        <w:rPr>
          <w:sz w:val="24"/>
          <w:szCs w:val="24"/>
        </w:rPr>
        <w:t>their</w:t>
      </w:r>
      <w:r w:rsidRPr="004634CD">
        <w:rPr>
          <w:spacing w:val="-10"/>
          <w:sz w:val="24"/>
          <w:szCs w:val="24"/>
        </w:rPr>
        <w:t xml:space="preserve"> </w:t>
      </w:r>
      <w:r w:rsidRPr="004634CD">
        <w:rPr>
          <w:sz w:val="24"/>
          <w:szCs w:val="24"/>
        </w:rPr>
        <w:t>learners.</w:t>
      </w:r>
      <w:r w:rsidRPr="004634CD">
        <w:rPr>
          <w:spacing w:val="-8"/>
          <w:sz w:val="24"/>
          <w:szCs w:val="24"/>
        </w:rPr>
        <w:t xml:space="preserve"> </w:t>
      </w:r>
      <w:r w:rsidRPr="004634CD">
        <w:rPr>
          <w:sz w:val="24"/>
          <w:szCs w:val="24"/>
        </w:rPr>
        <w:t>Learners</w:t>
      </w:r>
      <w:r w:rsidRPr="004634CD">
        <w:rPr>
          <w:spacing w:val="-8"/>
          <w:sz w:val="24"/>
          <w:szCs w:val="24"/>
        </w:rPr>
        <w:t xml:space="preserve"> </w:t>
      </w:r>
      <w:r w:rsidRPr="004634CD">
        <w:rPr>
          <w:sz w:val="24"/>
          <w:szCs w:val="24"/>
        </w:rPr>
        <w:t>are</w:t>
      </w:r>
      <w:r w:rsidRPr="004634CD">
        <w:rPr>
          <w:spacing w:val="-8"/>
          <w:sz w:val="24"/>
          <w:szCs w:val="24"/>
        </w:rPr>
        <w:t xml:space="preserve"> </w:t>
      </w:r>
      <w:r w:rsidRPr="004634CD">
        <w:rPr>
          <w:sz w:val="24"/>
          <w:szCs w:val="24"/>
        </w:rPr>
        <w:t>not</w:t>
      </w:r>
      <w:r w:rsidRPr="004634CD">
        <w:rPr>
          <w:spacing w:val="-8"/>
          <w:sz w:val="24"/>
          <w:szCs w:val="24"/>
        </w:rPr>
        <w:t xml:space="preserve"> </w:t>
      </w:r>
      <w:r w:rsidRPr="004634CD">
        <w:rPr>
          <w:sz w:val="24"/>
          <w:szCs w:val="24"/>
        </w:rPr>
        <w:t>permitted unsupervised in any classroom, lecture room or the following areas/classrooms under any circumstances:</w:t>
      </w:r>
    </w:p>
    <w:p w14:paraId="7E71BA5D" w14:textId="77777777" w:rsidR="00E40067" w:rsidRPr="004634CD" w:rsidRDefault="00C51C64">
      <w:pPr>
        <w:pStyle w:val="ListParagraph"/>
        <w:numPr>
          <w:ilvl w:val="2"/>
          <w:numId w:val="1"/>
        </w:numPr>
        <w:tabs>
          <w:tab w:val="left" w:pos="1245"/>
          <w:tab w:val="left" w:pos="1246"/>
        </w:tabs>
        <w:spacing w:before="120" w:line="269" w:lineRule="exact"/>
        <w:ind w:left="1245" w:hanging="568"/>
        <w:rPr>
          <w:sz w:val="24"/>
          <w:szCs w:val="24"/>
        </w:rPr>
      </w:pPr>
      <w:r w:rsidRPr="004634CD">
        <w:rPr>
          <w:sz w:val="24"/>
          <w:szCs w:val="24"/>
        </w:rPr>
        <w:t>Construction related, Engineering or Motor Vehicle</w:t>
      </w:r>
      <w:r w:rsidRPr="004634CD">
        <w:rPr>
          <w:spacing w:val="-2"/>
          <w:sz w:val="24"/>
          <w:szCs w:val="24"/>
        </w:rPr>
        <w:t xml:space="preserve"> </w:t>
      </w:r>
      <w:r w:rsidRPr="004634CD">
        <w:rPr>
          <w:sz w:val="24"/>
          <w:szCs w:val="24"/>
        </w:rPr>
        <w:t>workshops</w:t>
      </w:r>
    </w:p>
    <w:p w14:paraId="6C076BA8" w14:textId="77777777" w:rsidR="00E40067" w:rsidRPr="004634CD" w:rsidRDefault="00C51C64">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Science laboratories, prep rooms, classrooms, or</w:t>
      </w:r>
      <w:r w:rsidRPr="004634CD">
        <w:rPr>
          <w:spacing w:val="2"/>
          <w:sz w:val="24"/>
          <w:szCs w:val="24"/>
        </w:rPr>
        <w:t xml:space="preserve"> </w:t>
      </w:r>
      <w:r w:rsidRPr="004634CD">
        <w:rPr>
          <w:sz w:val="24"/>
          <w:szCs w:val="24"/>
        </w:rPr>
        <w:t>storerooms</w:t>
      </w:r>
    </w:p>
    <w:p w14:paraId="02C90668" w14:textId="7E3661EB" w:rsidR="00E40067" w:rsidRPr="004634CD" w:rsidRDefault="00C51C64" w:rsidP="00D02439">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Performing Arts Studios and Creative Art</w:t>
      </w:r>
      <w:r w:rsidRPr="004634CD">
        <w:rPr>
          <w:spacing w:val="-6"/>
          <w:sz w:val="24"/>
          <w:szCs w:val="24"/>
        </w:rPr>
        <w:t xml:space="preserve"> </w:t>
      </w:r>
      <w:r w:rsidRPr="004634CD">
        <w:rPr>
          <w:sz w:val="24"/>
          <w:szCs w:val="24"/>
        </w:rPr>
        <w:t>rooms</w:t>
      </w:r>
    </w:p>
    <w:p w14:paraId="3ACD2CC6" w14:textId="77777777" w:rsidR="00E40067" w:rsidRPr="004634CD" w:rsidRDefault="00C51C64">
      <w:pPr>
        <w:pStyle w:val="ListParagraph"/>
        <w:numPr>
          <w:ilvl w:val="2"/>
          <w:numId w:val="1"/>
        </w:numPr>
        <w:tabs>
          <w:tab w:val="left" w:pos="1245"/>
          <w:tab w:val="left" w:pos="1246"/>
        </w:tabs>
        <w:spacing w:before="73" w:line="269" w:lineRule="exact"/>
        <w:ind w:left="1245" w:hanging="568"/>
        <w:rPr>
          <w:sz w:val="24"/>
          <w:szCs w:val="24"/>
        </w:rPr>
      </w:pPr>
      <w:r w:rsidRPr="004634CD">
        <w:rPr>
          <w:sz w:val="24"/>
          <w:szCs w:val="24"/>
        </w:rPr>
        <w:t>IT &amp; Media classrooms and Recording</w:t>
      </w:r>
      <w:r w:rsidRPr="004634CD">
        <w:rPr>
          <w:spacing w:val="-1"/>
          <w:sz w:val="24"/>
          <w:szCs w:val="24"/>
        </w:rPr>
        <w:t xml:space="preserve"> </w:t>
      </w:r>
      <w:r w:rsidRPr="004634CD">
        <w:rPr>
          <w:sz w:val="24"/>
          <w:szCs w:val="24"/>
        </w:rPr>
        <w:t>Studios</w:t>
      </w:r>
    </w:p>
    <w:p w14:paraId="6C3B697D" w14:textId="77777777" w:rsidR="00E40067" w:rsidRPr="004634CD" w:rsidRDefault="00C51C64">
      <w:pPr>
        <w:pStyle w:val="ListParagraph"/>
        <w:numPr>
          <w:ilvl w:val="2"/>
          <w:numId w:val="1"/>
        </w:numPr>
        <w:tabs>
          <w:tab w:val="left" w:pos="1245"/>
          <w:tab w:val="left" w:pos="1246"/>
        </w:tabs>
        <w:spacing w:line="268" w:lineRule="exact"/>
        <w:ind w:left="1245" w:hanging="568"/>
        <w:rPr>
          <w:sz w:val="24"/>
          <w:szCs w:val="24"/>
        </w:rPr>
      </w:pPr>
      <w:r w:rsidRPr="004634CD">
        <w:rPr>
          <w:sz w:val="24"/>
          <w:szCs w:val="24"/>
        </w:rPr>
        <w:t>Training restaurants or</w:t>
      </w:r>
      <w:r w:rsidRPr="004634CD">
        <w:rPr>
          <w:spacing w:val="1"/>
          <w:sz w:val="24"/>
          <w:szCs w:val="24"/>
        </w:rPr>
        <w:t xml:space="preserve"> </w:t>
      </w:r>
      <w:r w:rsidRPr="004634CD">
        <w:rPr>
          <w:sz w:val="24"/>
          <w:szCs w:val="24"/>
        </w:rPr>
        <w:t>kitchens</w:t>
      </w:r>
    </w:p>
    <w:p w14:paraId="3E4ADE24" w14:textId="77777777" w:rsidR="00E40067" w:rsidRPr="004634CD" w:rsidRDefault="00C51C64">
      <w:pPr>
        <w:pStyle w:val="ListParagraph"/>
        <w:numPr>
          <w:ilvl w:val="2"/>
          <w:numId w:val="1"/>
        </w:numPr>
        <w:tabs>
          <w:tab w:val="left" w:pos="1245"/>
          <w:tab w:val="left" w:pos="1246"/>
        </w:tabs>
        <w:spacing w:line="268" w:lineRule="exact"/>
        <w:ind w:left="1245" w:hanging="568"/>
        <w:rPr>
          <w:sz w:val="24"/>
          <w:szCs w:val="24"/>
        </w:rPr>
      </w:pPr>
      <w:r w:rsidRPr="004634CD">
        <w:rPr>
          <w:sz w:val="24"/>
          <w:szCs w:val="24"/>
        </w:rPr>
        <w:t>Hair &amp; Beauty</w:t>
      </w:r>
      <w:r w:rsidRPr="004634CD">
        <w:rPr>
          <w:spacing w:val="-1"/>
          <w:sz w:val="24"/>
          <w:szCs w:val="24"/>
        </w:rPr>
        <w:t xml:space="preserve"> </w:t>
      </w:r>
      <w:r w:rsidRPr="004634CD">
        <w:rPr>
          <w:sz w:val="24"/>
          <w:szCs w:val="24"/>
        </w:rPr>
        <w:t>Salons</w:t>
      </w:r>
    </w:p>
    <w:p w14:paraId="5938DD20" w14:textId="583A0E87" w:rsidR="00E40067" w:rsidRPr="004634CD" w:rsidRDefault="00C51C64">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Conference</w:t>
      </w:r>
      <w:r w:rsidRPr="004634CD">
        <w:rPr>
          <w:spacing w:val="-2"/>
          <w:sz w:val="24"/>
          <w:szCs w:val="24"/>
        </w:rPr>
        <w:t xml:space="preserve"> </w:t>
      </w:r>
      <w:r w:rsidRPr="004634CD">
        <w:rPr>
          <w:sz w:val="24"/>
          <w:szCs w:val="24"/>
        </w:rPr>
        <w:t>rooms</w:t>
      </w:r>
    </w:p>
    <w:p w14:paraId="464C3B5E" w14:textId="5CA1F930" w:rsidR="00E67F2B" w:rsidRPr="004634CD" w:rsidRDefault="00E67F2B">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Taylor Hill Glasshouse</w:t>
      </w:r>
    </w:p>
    <w:p w14:paraId="4CE19688" w14:textId="01D132CC" w:rsidR="00B17617" w:rsidRPr="004634CD" w:rsidRDefault="00B17617">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Gym</w:t>
      </w:r>
    </w:p>
    <w:p w14:paraId="7587EA7D" w14:textId="3A411240" w:rsidR="00E40067" w:rsidRPr="004634CD" w:rsidRDefault="00C51C64">
      <w:pPr>
        <w:pStyle w:val="BodyText"/>
        <w:spacing w:before="117"/>
        <w:ind w:right="120"/>
        <w:jc w:val="both"/>
        <w:rPr>
          <w:sz w:val="24"/>
          <w:szCs w:val="24"/>
        </w:rPr>
      </w:pPr>
      <w:r w:rsidRPr="004634CD">
        <w:rPr>
          <w:sz w:val="24"/>
          <w:szCs w:val="24"/>
        </w:rPr>
        <w:t>Only</w:t>
      </w:r>
      <w:r w:rsidRPr="004634CD">
        <w:rPr>
          <w:spacing w:val="-16"/>
          <w:sz w:val="24"/>
          <w:szCs w:val="24"/>
        </w:rPr>
        <w:t xml:space="preserve"> </w:t>
      </w:r>
      <w:r w:rsidRPr="004634CD">
        <w:rPr>
          <w:sz w:val="24"/>
          <w:szCs w:val="24"/>
        </w:rPr>
        <w:t>in</w:t>
      </w:r>
      <w:r w:rsidRPr="004634CD">
        <w:rPr>
          <w:spacing w:val="-15"/>
          <w:sz w:val="24"/>
          <w:szCs w:val="24"/>
        </w:rPr>
        <w:t xml:space="preserve"> </w:t>
      </w:r>
      <w:r w:rsidRPr="004634CD">
        <w:rPr>
          <w:sz w:val="24"/>
          <w:szCs w:val="24"/>
        </w:rPr>
        <w:t>exceptional</w:t>
      </w:r>
      <w:r w:rsidRPr="004634CD">
        <w:rPr>
          <w:spacing w:val="-16"/>
          <w:sz w:val="24"/>
          <w:szCs w:val="24"/>
        </w:rPr>
        <w:t xml:space="preserve"> </w:t>
      </w:r>
      <w:r w:rsidRPr="004634CD">
        <w:rPr>
          <w:sz w:val="24"/>
          <w:szCs w:val="24"/>
        </w:rPr>
        <w:t>circumstances</w:t>
      </w:r>
      <w:r w:rsidRPr="004634CD">
        <w:rPr>
          <w:spacing w:val="-16"/>
          <w:sz w:val="24"/>
          <w:szCs w:val="24"/>
        </w:rPr>
        <w:t xml:space="preserve"> </w:t>
      </w:r>
      <w:r w:rsidRPr="004634CD">
        <w:rPr>
          <w:sz w:val="24"/>
          <w:szCs w:val="24"/>
        </w:rPr>
        <w:t>will</w:t>
      </w:r>
      <w:r w:rsidRPr="004634CD">
        <w:rPr>
          <w:spacing w:val="-16"/>
          <w:sz w:val="24"/>
          <w:szCs w:val="24"/>
        </w:rPr>
        <w:t xml:space="preserve"> </w:t>
      </w:r>
      <w:r w:rsidRPr="004634CD">
        <w:rPr>
          <w:sz w:val="24"/>
          <w:szCs w:val="24"/>
        </w:rPr>
        <w:t>learners</w:t>
      </w:r>
      <w:r w:rsidRPr="004634CD">
        <w:rPr>
          <w:spacing w:val="-15"/>
          <w:sz w:val="24"/>
          <w:szCs w:val="24"/>
        </w:rPr>
        <w:t xml:space="preserve"> </w:t>
      </w:r>
      <w:r w:rsidRPr="004634CD">
        <w:rPr>
          <w:sz w:val="24"/>
          <w:szCs w:val="24"/>
        </w:rPr>
        <w:t>be</w:t>
      </w:r>
      <w:r w:rsidRPr="004634CD">
        <w:rPr>
          <w:spacing w:val="-18"/>
          <w:sz w:val="24"/>
          <w:szCs w:val="24"/>
        </w:rPr>
        <w:t xml:space="preserve"> </w:t>
      </w:r>
      <w:r w:rsidRPr="004634CD">
        <w:rPr>
          <w:sz w:val="24"/>
          <w:szCs w:val="24"/>
        </w:rPr>
        <w:t>permitted</w:t>
      </w:r>
      <w:r w:rsidRPr="004634CD">
        <w:rPr>
          <w:spacing w:val="-19"/>
          <w:sz w:val="24"/>
          <w:szCs w:val="24"/>
        </w:rPr>
        <w:t xml:space="preserve"> </w:t>
      </w:r>
      <w:r w:rsidRPr="004634CD">
        <w:rPr>
          <w:sz w:val="24"/>
          <w:szCs w:val="24"/>
        </w:rPr>
        <w:t>to</w:t>
      </w:r>
      <w:r w:rsidRPr="004634CD">
        <w:rPr>
          <w:spacing w:val="-15"/>
          <w:sz w:val="24"/>
          <w:szCs w:val="24"/>
        </w:rPr>
        <w:t xml:space="preserve"> </w:t>
      </w:r>
      <w:r w:rsidRPr="004634CD">
        <w:rPr>
          <w:sz w:val="24"/>
          <w:szCs w:val="24"/>
        </w:rPr>
        <w:t>use</w:t>
      </w:r>
      <w:r w:rsidRPr="004634CD">
        <w:rPr>
          <w:spacing w:val="-15"/>
          <w:sz w:val="24"/>
          <w:szCs w:val="24"/>
        </w:rPr>
        <w:t xml:space="preserve"> </w:t>
      </w:r>
      <w:r w:rsidRPr="004634CD">
        <w:rPr>
          <w:sz w:val="24"/>
          <w:szCs w:val="24"/>
        </w:rPr>
        <w:t>low</w:t>
      </w:r>
      <w:r w:rsidRPr="004634CD">
        <w:rPr>
          <w:spacing w:val="-16"/>
          <w:sz w:val="24"/>
          <w:szCs w:val="24"/>
        </w:rPr>
        <w:t xml:space="preserve"> </w:t>
      </w:r>
      <w:r w:rsidRPr="004634CD">
        <w:rPr>
          <w:sz w:val="24"/>
          <w:szCs w:val="24"/>
        </w:rPr>
        <w:t>risk</w:t>
      </w:r>
      <w:r w:rsidRPr="004634CD">
        <w:rPr>
          <w:spacing w:val="-20"/>
          <w:sz w:val="24"/>
          <w:szCs w:val="24"/>
        </w:rPr>
        <w:t xml:space="preserve"> </w:t>
      </w:r>
      <w:r w:rsidRPr="004634CD">
        <w:rPr>
          <w:sz w:val="24"/>
          <w:szCs w:val="24"/>
        </w:rPr>
        <w:t>areas/classrooms</w:t>
      </w:r>
      <w:r w:rsidRPr="004634CD">
        <w:rPr>
          <w:spacing w:val="-15"/>
          <w:sz w:val="24"/>
          <w:szCs w:val="24"/>
        </w:rPr>
        <w:t xml:space="preserve"> </w:t>
      </w:r>
      <w:r w:rsidRPr="004634CD">
        <w:rPr>
          <w:sz w:val="24"/>
          <w:szCs w:val="24"/>
        </w:rPr>
        <w:t>for</w:t>
      </w:r>
      <w:r w:rsidRPr="004634CD">
        <w:rPr>
          <w:spacing w:val="-14"/>
          <w:sz w:val="24"/>
          <w:szCs w:val="24"/>
        </w:rPr>
        <w:t xml:space="preserve"> </w:t>
      </w:r>
      <w:r w:rsidRPr="004634CD">
        <w:rPr>
          <w:sz w:val="24"/>
          <w:szCs w:val="24"/>
        </w:rPr>
        <w:t>private study.</w:t>
      </w:r>
      <w:r w:rsidRPr="004634CD">
        <w:rPr>
          <w:spacing w:val="-4"/>
          <w:sz w:val="24"/>
          <w:szCs w:val="24"/>
        </w:rPr>
        <w:t xml:space="preserve"> </w:t>
      </w:r>
      <w:r w:rsidRPr="004634CD">
        <w:rPr>
          <w:sz w:val="24"/>
          <w:szCs w:val="24"/>
        </w:rPr>
        <w:t>Prior</w:t>
      </w:r>
      <w:r w:rsidRPr="004634CD">
        <w:rPr>
          <w:spacing w:val="-2"/>
          <w:sz w:val="24"/>
          <w:szCs w:val="24"/>
        </w:rPr>
        <w:t xml:space="preserve"> </w:t>
      </w:r>
      <w:r w:rsidRPr="004634CD">
        <w:rPr>
          <w:sz w:val="24"/>
          <w:szCs w:val="24"/>
        </w:rPr>
        <w:t>approval</w:t>
      </w:r>
      <w:r w:rsidRPr="004634CD">
        <w:rPr>
          <w:spacing w:val="-4"/>
          <w:sz w:val="24"/>
          <w:szCs w:val="24"/>
        </w:rPr>
        <w:t xml:space="preserve"> </w:t>
      </w:r>
      <w:r w:rsidRPr="004634CD">
        <w:rPr>
          <w:sz w:val="24"/>
          <w:szCs w:val="24"/>
        </w:rPr>
        <w:t>of</w:t>
      </w:r>
      <w:r w:rsidRPr="004634CD">
        <w:rPr>
          <w:spacing w:val="-4"/>
          <w:sz w:val="24"/>
          <w:szCs w:val="24"/>
        </w:rPr>
        <w:t xml:space="preserve"> </w:t>
      </w:r>
      <w:r w:rsidRPr="004634CD">
        <w:rPr>
          <w:sz w:val="24"/>
          <w:szCs w:val="24"/>
        </w:rPr>
        <w:t>the</w:t>
      </w:r>
      <w:r w:rsidRPr="004634CD">
        <w:rPr>
          <w:spacing w:val="-3"/>
          <w:sz w:val="24"/>
          <w:szCs w:val="24"/>
        </w:rPr>
        <w:t xml:space="preserve"> </w:t>
      </w:r>
      <w:r w:rsidR="004706F1" w:rsidRPr="004634CD">
        <w:rPr>
          <w:sz w:val="24"/>
          <w:szCs w:val="24"/>
        </w:rPr>
        <w:t>SLT</w:t>
      </w:r>
      <w:r w:rsidR="00D02439" w:rsidRPr="004634CD">
        <w:rPr>
          <w:sz w:val="24"/>
          <w:szCs w:val="24"/>
        </w:rPr>
        <w:t xml:space="preserve"> </w:t>
      </w:r>
      <w:r w:rsidRPr="004634CD">
        <w:rPr>
          <w:sz w:val="24"/>
          <w:szCs w:val="24"/>
        </w:rPr>
        <w:t>is</w:t>
      </w:r>
      <w:r w:rsidRPr="004634CD">
        <w:rPr>
          <w:spacing w:val="-5"/>
          <w:sz w:val="24"/>
          <w:szCs w:val="24"/>
        </w:rPr>
        <w:t xml:space="preserve"> </w:t>
      </w:r>
      <w:r w:rsidRPr="004634CD">
        <w:rPr>
          <w:sz w:val="24"/>
          <w:szCs w:val="24"/>
        </w:rPr>
        <w:t>required</w:t>
      </w:r>
      <w:r w:rsidRPr="004634CD">
        <w:rPr>
          <w:spacing w:val="-3"/>
          <w:sz w:val="24"/>
          <w:szCs w:val="24"/>
        </w:rPr>
        <w:t xml:space="preserve"> </w:t>
      </w:r>
      <w:r w:rsidRPr="004634CD">
        <w:rPr>
          <w:sz w:val="24"/>
          <w:szCs w:val="24"/>
        </w:rPr>
        <w:t>and</w:t>
      </w:r>
      <w:r w:rsidRPr="004634CD">
        <w:rPr>
          <w:spacing w:val="-3"/>
          <w:sz w:val="24"/>
          <w:szCs w:val="24"/>
        </w:rPr>
        <w:t xml:space="preserve"> </w:t>
      </w:r>
      <w:r w:rsidRPr="004634CD">
        <w:rPr>
          <w:sz w:val="24"/>
          <w:szCs w:val="24"/>
        </w:rPr>
        <w:t>if</w:t>
      </w:r>
      <w:r w:rsidRPr="004634CD">
        <w:rPr>
          <w:spacing w:val="-2"/>
          <w:sz w:val="24"/>
          <w:szCs w:val="24"/>
        </w:rPr>
        <w:t xml:space="preserve"> </w:t>
      </w:r>
      <w:r w:rsidRPr="004634CD">
        <w:rPr>
          <w:sz w:val="24"/>
          <w:szCs w:val="24"/>
        </w:rPr>
        <w:t>private</w:t>
      </w:r>
      <w:r w:rsidRPr="004634CD">
        <w:rPr>
          <w:spacing w:val="-2"/>
          <w:sz w:val="24"/>
          <w:szCs w:val="24"/>
        </w:rPr>
        <w:t xml:space="preserve"> </w:t>
      </w:r>
      <w:r w:rsidRPr="004634CD">
        <w:rPr>
          <w:sz w:val="24"/>
          <w:szCs w:val="24"/>
        </w:rPr>
        <w:t>study</w:t>
      </w:r>
      <w:r w:rsidRPr="004634CD">
        <w:rPr>
          <w:spacing w:val="-2"/>
          <w:sz w:val="24"/>
          <w:szCs w:val="24"/>
        </w:rPr>
        <w:t xml:space="preserve"> </w:t>
      </w:r>
      <w:r w:rsidRPr="004634CD">
        <w:rPr>
          <w:sz w:val="24"/>
          <w:szCs w:val="24"/>
        </w:rPr>
        <w:t>is</w:t>
      </w:r>
      <w:r w:rsidRPr="004634CD">
        <w:rPr>
          <w:spacing w:val="-3"/>
          <w:sz w:val="24"/>
          <w:szCs w:val="24"/>
        </w:rPr>
        <w:t xml:space="preserve"> </w:t>
      </w:r>
      <w:r w:rsidRPr="004634CD">
        <w:rPr>
          <w:sz w:val="24"/>
          <w:szCs w:val="24"/>
        </w:rPr>
        <w:t>approved</w:t>
      </w:r>
      <w:r w:rsidRPr="004634CD">
        <w:rPr>
          <w:spacing w:val="-6"/>
          <w:sz w:val="24"/>
          <w:szCs w:val="24"/>
        </w:rPr>
        <w:t xml:space="preserve"> </w:t>
      </w:r>
      <w:r w:rsidRPr="004634CD">
        <w:rPr>
          <w:sz w:val="24"/>
          <w:szCs w:val="24"/>
        </w:rPr>
        <w:t>then</w:t>
      </w:r>
      <w:r w:rsidRPr="004634CD">
        <w:rPr>
          <w:spacing w:val="-3"/>
          <w:sz w:val="24"/>
          <w:szCs w:val="24"/>
        </w:rPr>
        <w:t xml:space="preserve"> </w:t>
      </w:r>
      <w:r w:rsidRPr="004634CD">
        <w:rPr>
          <w:sz w:val="24"/>
          <w:szCs w:val="24"/>
        </w:rPr>
        <w:t>it</w:t>
      </w:r>
      <w:r w:rsidRPr="004634CD">
        <w:rPr>
          <w:spacing w:val="-4"/>
          <w:sz w:val="24"/>
          <w:szCs w:val="24"/>
        </w:rPr>
        <w:t xml:space="preserve"> </w:t>
      </w:r>
      <w:r w:rsidRPr="004634CD">
        <w:rPr>
          <w:sz w:val="24"/>
          <w:szCs w:val="24"/>
        </w:rPr>
        <w:t>is</w:t>
      </w:r>
      <w:r w:rsidRPr="004634CD">
        <w:rPr>
          <w:spacing w:val="-3"/>
          <w:sz w:val="24"/>
          <w:szCs w:val="24"/>
        </w:rPr>
        <w:t xml:space="preserve"> </w:t>
      </w:r>
      <w:r w:rsidRPr="004634CD">
        <w:rPr>
          <w:sz w:val="24"/>
          <w:szCs w:val="24"/>
        </w:rPr>
        <w:t>to</w:t>
      </w:r>
      <w:r w:rsidRPr="004634CD">
        <w:rPr>
          <w:spacing w:val="-4"/>
          <w:sz w:val="24"/>
          <w:szCs w:val="24"/>
        </w:rPr>
        <w:t xml:space="preserve"> </w:t>
      </w:r>
      <w:r w:rsidRPr="004634CD">
        <w:rPr>
          <w:sz w:val="24"/>
          <w:szCs w:val="24"/>
        </w:rPr>
        <w:t>be arranged and monitored by the student’s relevant</w:t>
      </w:r>
      <w:r w:rsidRPr="004634CD">
        <w:rPr>
          <w:spacing w:val="-17"/>
          <w:sz w:val="24"/>
          <w:szCs w:val="24"/>
        </w:rPr>
        <w:t xml:space="preserve"> </w:t>
      </w:r>
      <w:r w:rsidRPr="004634CD">
        <w:rPr>
          <w:sz w:val="24"/>
          <w:szCs w:val="24"/>
        </w:rPr>
        <w:t>tutor</w:t>
      </w:r>
      <w:r w:rsidR="00C27702" w:rsidRPr="004634CD">
        <w:rPr>
          <w:sz w:val="24"/>
          <w:szCs w:val="24"/>
        </w:rPr>
        <w:t>.</w:t>
      </w:r>
      <w:r w:rsidR="006E564D" w:rsidRPr="004634CD">
        <w:rPr>
          <w:sz w:val="24"/>
          <w:szCs w:val="24"/>
        </w:rPr>
        <w:t xml:space="preserve"> </w:t>
      </w:r>
    </w:p>
    <w:p w14:paraId="7A3BC3C1" w14:textId="6D4DC97A" w:rsidR="00E40067" w:rsidRPr="004634CD" w:rsidRDefault="00863878" w:rsidP="00863878">
      <w:pPr>
        <w:pStyle w:val="Heading3"/>
      </w:pPr>
      <w:bookmarkStart w:id="129" w:name="_Toc176199929"/>
      <w:r>
        <w:t xml:space="preserve">3.7. </w:t>
      </w:r>
      <w:r w:rsidR="00C51C64" w:rsidRPr="004634CD">
        <w:t>College Events</w:t>
      </w:r>
      <w:bookmarkEnd w:id="129"/>
    </w:p>
    <w:p w14:paraId="61D1B72D" w14:textId="3291CAA5" w:rsidR="00E40067" w:rsidRPr="004634CD" w:rsidRDefault="00C51C64">
      <w:pPr>
        <w:pStyle w:val="BodyText"/>
        <w:ind w:right="129"/>
        <w:jc w:val="both"/>
        <w:rPr>
          <w:sz w:val="24"/>
          <w:szCs w:val="24"/>
        </w:rPr>
      </w:pPr>
      <w:r w:rsidRPr="004634CD">
        <w:rPr>
          <w:sz w:val="24"/>
          <w:szCs w:val="24"/>
        </w:rPr>
        <w:t xml:space="preserve">All college events are to be assessed for any hazards and level of risk. For further information and guidance please refer to </w:t>
      </w:r>
    </w:p>
    <w:p w14:paraId="1E17E97F" w14:textId="77777777" w:rsidR="00A03D5C" w:rsidRPr="004634CD" w:rsidRDefault="00A03D5C">
      <w:pPr>
        <w:pStyle w:val="BodyText"/>
        <w:ind w:right="129"/>
        <w:jc w:val="both"/>
        <w:rPr>
          <w:sz w:val="24"/>
          <w:szCs w:val="24"/>
        </w:rPr>
      </w:pPr>
    </w:p>
    <w:p w14:paraId="7FAE7C81" w14:textId="5628CFD1" w:rsidR="00AD3559" w:rsidRPr="004634CD" w:rsidRDefault="00AD3559" w:rsidP="00AD3559">
      <w:pPr>
        <w:rPr>
          <w:rFonts w:eastAsia="Times New Roman"/>
          <w:sz w:val="24"/>
          <w:szCs w:val="24"/>
          <w:lang w:bidi="ar-SA"/>
        </w:rPr>
      </w:pPr>
      <w:r w:rsidRPr="004634CD">
        <w:rPr>
          <w:sz w:val="24"/>
          <w:szCs w:val="24"/>
        </w:rPr>
        <w:t xml:space="preserve">  </w:t>
      </w:r>
      <w:hyperlink r:id="rId15" w:history="1">
        <w:r w:rsidRPr="004634CD">
          <w:rPr>
            <w:rStyle w:val="Hyperlink"/>
            <w:color w:val="auto"/>
            <w:sz w:val="24"/>
            <w:szCs w:val="24"/>
          </w:rPr>
          <w:t>Freedom Speech Code of Practice approved 160721.docx</w:t>
        </w:r>
      </w:hyperlink>
    </w:p>
    <w:p w14:paraId="670E47EF" w14:textId="1B29ACB2" w:rsidR="00AD3559" w:rsidRPr="004634CD" w:rsidRDefault="003E220E" w:rsidP="00AD3559">
      <w:pPr>
        <w:ind w:left="111"/>
        <w:rPr>
          <w:rFonts w:eastAsia="Times New Roman"/>
          <w:sz w:val="24"/>
          <w:szCs w:val="24"/>
          <w:lang w:bidi="ar-SA"/>
        </w:rPr>
      </w:pPr>
      <w:hyperlink r:id="rId16" w:history="1">
        <w:r w:rsidR="00AD3559" w:rsidRPr="004634CD">
          <w:rPr>
            <w:rStyle w:val="Hyperlink"/>
            <w:color w:val="auto"/>
            <w:sz w:val="24"/>
            <w:szCs w:val="24"/>
          </w:rPr>
          <w:t>KIRKLEES COLLEGE PROCEDURE 01 - RISK ASSESSMENT GUIDANCE AND ASSESSMENT    PROCESS .docx</w:t>
        </w:r>
      </w:hyperlink>
    </w:p>
    <w:p w14:paraId="0E290D09" w14:textId="77777777" w:rsidR="00A03D5C" w:rsidRPr="004634CD" w:rsidRDefault="00A03D5C">
      <w:pPr>
        <w:pStyle w:val="BodyText"/>
        <w:ind w:right="129"/>
        <w:jc w:val="both"/>
        <w:rPr>
          <w:sz w:val="24"/>
          <w:szCs w:val="24"/>
        </w:rPr>
      </w:pPr>
    </w:p>
    <w:p w14:paraId="456D2120" w14:textId="227E77D8" w:rsidR="00E40067" w:rsidRPr="004634CD" w:rsidRDefault="00863878" w:rsidP="00863878">
      <w:pPr>
        <w:pStyle w:val="Heading3"/>
      </w:pPr>
      <w:bookmarkStart w:id="130" w:name="_Toc176199930"/>
      <w:r>
        <w:t xml:space="preserve">3.8. </w:t>
      </w:r>
      <w:r w:rsidR="00C51C64" w:rsidRPr="004634CD">
        <w:t>Display Screen Equipment (DSE)</w:t>
      </w:r>
      <w:bookmarkEnd w:id="130"/>
    </w:p>
    <w:p w14:paraId="069C920F" w14:textId="7F540CB6" w:rsidR="00E40067" w:rsidRPr="004634CD" w:rsidRDefault="00C51C64">
      <w:pPr>
        <w:pStyle w:val="BodyText"/>
        <w:spacing w:before="1"/>
        <w:ind w:right="117"/>
        <w:jc w:val="both"/>
        <w:rPr>
          <w:sz w:val="24"/>
          <w:szCs w:val="24"/>
        </w:rPr>
      </w:pPr>
      <w:r w:rsidRPr="004634CD">
        <w:rPr>
          <w:sz w:val="24"/>
          <w:szCs w:val="24"/>
        </w:rPr>
        <w:t>Employees who are required to use display screen equipment will be required to complete the online DSE training. After completing the training, they will be required to complete the Workstation Self- Assessment</w:t>
      </w:r>
      <w:r w:rsidR="00D02439" w:rsidRPr="004634CD">
        <w:rPr>
          <w:sz w:val="24"/>
          <w:szCs w:val="24"/>
        </w:rPr>
        <w:t xml:space="preserve"> form</w:t>
      </w:r>
      <w:r w:rsidRPr="004634CD">
        <w:rPr>
          <w:sz w:val="24"/>
          <w:szCs w:val="24"/>
        </w:rPr>
        <w:t>,</w:t>
      </w:r>
      <w:r w:rsidRPr="004634CD">
        <w:rPr>
          <w:spacing w:val="-5"/>
          <w:sz w:val="24"/>
          <w:szCs w:val="24"/>
        </w:rPr>
        <w:t xml:space="preserve"> </w:t>
      </w:r>
      <w:r w:rsidRPr="004634CD">
        <w:rPr>
          <w:sz w:val="24"/>
          <w:szCs w:val="24"/>
        </w:rPr>
        <w:t>which</w:t>
      </w:r>
      <w:r w:rsidRPr="004634CD">
        <w:rPr>
          <w:spacing w:val="-5"/>
          <w:sz w:val="24"/>
          <w:szCs w:val="24"/>
        </w:rPr>
        <w:t xml:space="preserve"> </w:t>
      </w:r>
      <w:r w:rsidRPr="004634CD">
        <w:rPr>
          <w:sz w:val="24"/>
          <w:szCs w:val="24"/>
        </w:rPr>
        <w:t>is</w:t>
      </w:r>
      <w:r w:rsidRPr="004634CD">
        <w:rPr>
          <w:spacing w:val="-6"/>
          <w:sz w:val="24"/>
          <w:szCs w:val="24"/>
        </w:rPr>
        <w:t xml:space="preserve"> </w:t>
      </w:r>
      <w:r w:rsidRPr="004634CD">
        <w:rPr>
          <w:sz w:val="24"/>
          <w:szCs w:val="24"/>
        </w:rPr>
        <w:t>provided</w:t>
      </w:r>
      <w:r w:rsidRPr="004634CD">
        <w:rPr>
          <w:spacing w:val="-5"/>
          <w:sz w:val="24"/>
          <w:szCs w:val="24"/>
        </w:rPr>
        <w:t xml:space="preserve"> </w:t>
      </w:r>
      <w:r w:rsidRPr="004634CD">
        <w:rPr>
          <w:sz w:val="24"/>
          <w:szCs w:val="24"/>
        </w:rPr>
        <w:t>automatically</w:t>
      </w:r>
      <w:r w:rsidRPr="004634CD">
        <w:rPr>
          <w:spacing w:val="-5"/>
          <w:sz w:val="24"/>
          <w:szCs w:val="24"/>
        </w:rPr>
        <w:t xml:space="preserve"> </w:t>
      </w:r>
      <w:r w:rsidRPr="004634CD">
        <w:rPr>
          <w:sz w:val="24"/>
          <w:szCs w:val="24"/>
        </w:rPr>
        <w:t>at</w:t>
      </w:r>
      <w:r w:rsidRPr="004634CD">
        <w:rPr>
          <w:spacing w:val="-5"/>
          <w:sz w:val="24"/>
          <w:szCs w:val="24"/>
        </w:rPr>
        <w:t xml:space="preserve"> </w:t>
      </w:r>
      <w:r w:rsidRPr="004634CD">
        <w:rPr>
          <w:sz w:val="24"/>
          <w:szCs w:val="24"/>
        </w:rPr>
        <w:t>the</w:t>
      </w:r>
      <w:r w:rsidRPr="004634CD">
        <w:rPr>
          <w:spacing w:val="-6"/>
          <w:sz w:val="24"/>
          <w:szCs w:val="24"/>
        </w:rPr>
        <w:t xml:space="preserve"> </w:t>
      </w:r>
      <w:r w:rsidRPr="004634CD">
        <w:rPr>
          <w:sz w:val="24"/>
          <w:szCs w:val="24"/>
        </w:rPr>
        <w:t>end</w:t>
      </w:r>
      <w:r w:rsidRPr="004634CD">
        <w:rPr>
          <w:spacing w:val="-5"/>
          <w:sz w:val="24"/>
          <w:szCs w:val="24"/>
        </w:rPr>
        <w:t xml:space="preserve"> </w:t>
      </w:r>
      <w:r w:rsidRPr="004634CD">
        <w:rPr>
          <w:sz w:val="24"/>
          <w:szCs w:val="24"/>
        </w:rPr>
        <w:t>of</w:t>
      </w:r>
      <w:r w:rsidRPr="004634CD">
        <w:rPr>
          <w:spacing w:val="-3"/>
          <w:sz w:val="24"/>
          <w:szCs w:val="24"/>
        </w:rPr>
        <w:t xml:space="preserve"> </w:t>
      </w:r>
      <w:r w:rsidRPr="004634CD">
        <w:rPr>
          <w:sz w:val="24"/>
          <w:szCs w:val="24"/>
        </w:rPr>
        <w:t>their</w:t>
      </w:r>
      <w:r w:rsidRPr="004634CD">
        <w:rPr>
          <w:spacing w:val="-4"/>
          <w:sz w:val="24"/>
          <w:szCs w:val="24"/>
        </w:rPr>
        <w:t xml:space="preserve"> </w:t>
      </w:r>
      <w:r w:rsidRPr="004634CD">
        <w:rPr>
          <w:sz w:val="24"/>
          <w:szCs w:val="24"/>
        </w:rPr>
        <w:t>DSE</w:t>
      </w:r>
      <w:r w:rsidRPr="004634CD">
        <w:rPr>
          <w:spacing w:val="-7"/>
          <w:sz w:val="24"/>
          <w:szCs w:val="24"/>
        </w:rPr>
        <w:t xml:space="preserve"> </w:t>
      </w:r>
      <w:r w:rsidRPr="004634CD">
        <w:rPr>
          <w:sz w:val="24"/>
          <w:szCs w:val="24"/>
        </w:rPr>
        <w:t>training.</w:t>
      </w:r>
      <w:r w:rsidRPr="004634CD">
        <w:rPr>
          <w:spacing w:val="-3"/>
          <w:sz w:val="24"/>
          <w:szCs w:val="24"/>
        </w:rPr>
        <w:t xml:space="preserve"> </w:t>
      </w:r>
      <w:r w:rsidRPr="004634CD">
        <w:rPr>
          <w:sz w:val="24"/>
          <w:szCs w:val="24"/>
        </w:rPr>
        <w:t>Any</w:t>
      </w:r>
      <w:r w:rsidRPr="004634CD">
        <w:rPr>
          <w:spacing w:val="-5"/>
          <w:sz w:val="24"/>
          <w:szCs w:val="24"/>
        </w:rPr>
        <w:t xml:space="preserve"> </w:t>
      </w:r>
      <w:r w:rsidRPr="004634CD">
        <w:rPr>
          <w:sz w:val="24"/>
          <w:szCs w:val="24"/>
        </w:rPr>
        <w:t>remedial</w:t>
      </w:r>
      <w:r w:rsidRPr="004634CD">
        <w:rPr>
          <w:spacing w:val="-7"/>
          <w:sz w:val="24"/>
          <w:szCs w:val="24"/>
        </w:rPr>
        <w:t xml:space="preserve"> </w:t>
      </w:r>
      <w:r w:rsidRPr="004634CD">
        <w:rPr>
          <w:sz w:val="24"/>
          <w:szCs w:val="24"/>
        </w:rPr>
        <w:t>action</w:t>
      </w:r>
      <w:r w:rsidRPr="004634CD">
        <w:rPr>
          <w:spacing w:val="-5"/>
          <w:sz w:val="24"/>
          <w:szCs w:val="24"/>
        </w:rPr>
        <w:t xml:space="preserve"> </w:t>
      </w:r>
      <w:r w:rsidRPr="004634CD">
        <w:rPr>
          <w:sz w:val="24"/>
          <w:szCs w:val="24"/>
        </w:rPr>
        <w:t xml:space="preserve">from the Self-assessment will be followed-up by the </w:t>
      </w:r>
      <w:r w:rsidR="00D02439" w:rsidRPr="004634CD">
        <w:rPr>
          <w:sz w:val="24"/>
          <w:szCs w:val="24"/>
        </w:rPr>
        <w:t xml:space="preserve">Health and </w:t>
      </w:r>
      <w:r w:rsidR="00D02439" w:rsidRPr="004634CD">
        <w:rPr>
          <w:sz w:val="24"/>
          <w:szCs w:val="24"/>
        </w:rPr>
        <w:lastRenderedPageBreak/>
        <w:t>Safety department.</w:t>
      </w:r>
    </w:p>
    <w:p w14:paraId="3F9BFD3A" w14:textId="25EBC7EC" w:rsidR="00E40067" w:rsidRPr="004634CD" w:rsidRDefault="00D211D7">
      <w:pPr>
        <w:pStyle w:val="BodyText"/>
        <w:spacing w:before="121"/>
        <w:ind w:right="117"/>
        <w:jc w:val="both"/>
        <w:rPr>
          <w:sz w:val="24"/>
          <w:szCs w:val="24"/>
        </w:rPr>
      </w:pPr>
      <w:r w:rsidRPr="004634CD">
        <w:rPr>
          <w:sz w:val="24"/>
          <w:szCs w:val="24"/>
        </w:rPr>
        <w:t>Those deemed as “Users” as set out within the DSE policy and procedural document will have access to free Eye Tests and where an eye test shows the user needs corrective glasses to perform his/or her role then the College will meet these costs to an agree</w:t>
      </w:r>
      <w:r w:rsidR="00B17617" w:rsidRPr="004634CD">
        <w:rPr>
          <w:sz w:val="24"/>
          <w:szCs w:val="24"/>
        </w:rPr>
        <w:t>d set amount with the Colleges n</w:t>
      </w:r>
      <w:r w:rsidRPr="004634CD">
        <w:rPr>
          <w:sz w:val="24"/>
          <w:szCs w:val="24"/>
        </w:rPr>
        <w:t>ominated supplier. All requests for eye tests must be made to the Health and Safety department, f</w:t>
      </w:r>
      <w:r w:rsidR="00C51C64" w:rsidRPr="004634CD">
        <w:rPr>
          <w:sz w:val="24"/>
          <w:szCs w:val="24"/>
        </w:rPr>
        <w:t>or further details please also refer to</w:t>
      </w:r>
      <w:r w:rsidRPr="004634CD">
        <w:rPr>
          <w:sz w:val="24"/>
          <w:szCs w:val="24"/>
        </w:rPr>
        <w:t xml:space="preserve"> </w:t>
      </w:r>
    </w:p>
    <w:p w14:paraId="2116B4A3" w14:textId="77777777" w:rsidR="00AD3559" w:rsidRPr="004634CD" w:rsidRDefault="00AD3559" w:rsidP="00AD3559">
      <w:pPr>
        <w:rPr>
          <w:sz w:val="24"/>
          <w:szCs w:val="24"/>
        </w:rPr>
      </w:pPr>
    </w:p>
    <w:p w14:paraId="2B661962" w14:textId="04D063D4" w:rsidR="00AD3559" w:rsidRPr="004634CD" w:rsidRDefault="00AD3559" w:rsidP="00AD3559">
      <w:pPr>
        <w:rPr>
          <w:rFonts w:eastAsia="Times New Roman"/>
          <w:sz w:val="24"/>
          <w:szCs w:val="24"/>
          <w:lang w:bidi="ar-SA"/>
        </w:rPr>
      </w:pPr>
      <w:r w:rsidRPr="004634CD">
        <w:rPr>
          <w:sz w:val="24"/>
          <w:szCs w:val="24"/>
        </w:rPr>
        <w:t xml:space="preserve">  </w:t>
      </w:r>
      <w:hyperlink r:id="rId17" w:history="1">
        <w:r w:rsidRPr="004634CD">
          <w:rPr>
            <w:rStyle w:val="Hyperlink"/>
            <w:color w:val="auto"/>
            <w:sz w:val="24"/>
            <w:szCs w:val="24"/>
          </w:rPr>
          <w:t>DSE Policy September 2023.DOC</w:t>
        </w:r>
      </w:hyperlink>
    </w:p>
    <w:p w14:paraId="4E4A4D64" w14:textId="28D2DB18" w:rsidR="00D211D7" w:rsidRPr="004634CD" w:rsidRDefault="00D211D7">
      <w:pPr>
        <w:pStyle w:val="BodyText"/>
        <w:spacing w:before="121"/>
        <w:ind w:right="117"/>
        <w:jc w:val="both"/>
        <w:rPr>
          <w:sz w:val="24"/>
          <w:szCs w:val="24"/>
        </w:rPr>
      </w:pPr>
    </w:p>
    <w:p w14:paraId="5E4E6140" w14:textId="1623BFD3" w:rsidR="00E40067" w:rsidRPr="004634CD" w:rsidRDefault="00863878" w:rsidP="00863878">
      <w:pPr>
        <w:pStyle w:val="Heading3"/>
      </w:pPr>
      <w:bookmarkStart w:id="131" w:name="_Toc176199931"/>
      <w:r>
        <w:t xml:space="preserve">3.9. </w:t>
      </w:r>
      <w:r w:rsidR="00C51C64" w:rsidRPr="004634CD">
        <w:t>DSEAR (Dangerous Substances and Explosive Atmosphere</w:t>
      </w:r>
      <w:r w:rsidR="00C51C64" w:rsidRPr="004634CD">
        <w:rPr>
          <w:spacing w:val="-7"/>
        </w:rPr>
        <w:t xml:space="preserve"> </w:t>
      </w:r>
      <w:r w:rsidR="00C51C64" w:rsidRPr="004634CD">
        <w:t>Regulations)</w:t>
      </w:r>
      <w:bookmarkEnd w:id="131"/>
    </w:p>
    <w:p w14:paraId="7FF5C384" w14:textId="77777777" w:rsidR="00E40067" w:rsidRPr="004634CD" w:rsidRDefault="00C51C64">
      <w:pPr>
        <w:pStyle w:val="BodyText"/>
        <w:spacing w:before="1"/>
        <w:ind w:right="121"/>
        <w:jc w:val="both"/>
        <w:rPr>
          <w:sz w:val="24"/>
          <w:szCs w:val="24"/>
        </w:rPr>
      </w:pPr>
      <w:r w:rsidRPr="004634CD">
        <w:rPr>
          <w:sz w:val="24"/>
          <w:szCs w:val="24"/>
        </w:rPr>
        <w:t>The</w:t>
      </w:r>
      <w:r w:rsidRPr="004634CD">
        <w:rPr>
          <w:spacing w:val="-16"/>
          <w:sz w:val="24"/>
          <w:szCs w:val="24"/>
        </w:rPr>
        <w:t xml:space="preserve"> </w:t>
      </w:r>
      <w:r w:rsidRPr="004634CD">
        <w:rPr>
          <w:sz w:val="24"/>
          <w:szCs w:val="24"/>
        </w:rPr>
        <w:t>College</w:t>
      </w:r>
      <w:r w:rsidRPr="004634CD">
        <w:rPr>
          <w:spacing w:val="-15"/>
          <w:sz w:val="24"/>
          <w:szCs w:val="24"/>
        </w:rPr>
        <w:t xml:space="preserve"> </w:t>
      </w:r>
      <w:r w:rsidRPr="004634CD">
        <w:rPr>
          <w:sz w:val="24"/>
          <w:szCs w:val="24"/>
        </w:rPr>
        <w:t>has</w:t>
      </w:r>
      <w:r w:rsidRPr="004634CD">
        <w:rPr>
          <w:spacing w:val="-15"/>
          <w:sz w:val="24"/>
          <w:szCs w:val="24"/>
        </w:rPr>
        <w:t xml:space="preserve"> </w:t>
      </w:r>
      <w:r w:rsidRPr="004634CD">
        <w:rPr>
          <w:sz w:val="24"/>
          <w:szCs w:val="24"/>
        </w:rPr>
        <w:t>procedures</w:t>
      </w:r>
      <w:r w:rsidRPr="004634CD">
        <w:rPr>
          <w:spacing w:val="-15"/>
          <w:sz w:val="24"/>
          <w:szCs w:val="24"/>
        </w:rPr>
        <w:t xml:space="preserve"> </w:t>
      </w:r>
      <w:r w:rsidRPr="004634CD">
        <w:rPr>
          <w:sz w:val="24"/>
          <w:szCs w:val="24"/>
        </w:rPr>
        <w:t>in</w:t>
      </w:r>
      <w:r w:rsidRPr="004634CD">
        <w:rPr>
          <w:spacing w:val="-15"/>
          <w:sz w:val="24"/>
          <w:szCs w:val="24"/>
        </w:rPr>
        <w:t xml:space="preserve"> </w:t>
      </w:r>
      <w:r w:rsidRPr="004634CD">
        <w:rPr>
          <w:sz w:val="24"/>
          <w:szCs w:val="24"/>
        </w:rPr>
        <w:t>place</w:t>
      </w:r>
      <w:r w:rsidRPr="004634CD">
        <w:rPr>
          <w:spacing w:val="-15"/>
          <w:sz w:val="24"/>
          <w:szCs w:val="24"/>
        </w:rPr>
        <w:t xml:space="preserve"> </w:t>
      </w:r>
      <w:r w:rsidRPr="004634CD">
        <w:rPr>
          <w:sz w:val="24"/>
          <w:szCs w:val="24"/>
        </w:rPr>
        <w:t>to</w:t>
      </w:r>
      <w:r w:rsidRPr="004634CD">
        <w:rPr>
          <w:spacing w:val="-16"/>
          <w:sz w:val="24"/>
          <w:szCs w:val="24"/>
        </w:rPr>
        <w:t xml:space="preserve"> </w:t>
      </w:r>
      <w:r w:rsidRPr="004634CD">
        <w:rPr>
          <w:sz w:val="24"/>
          <w:szCs w:val="24"/>
        </w:rPr>
        <w:t>ensure</w:t>
      </w:r>
      <w:r w:rsidRPr="004634CD">
        <w:rPr>
          <w:spacing w:val="-15"/>
          <w:sz w:val="24"/>
          <w:szCs w:val="24"/>
        </w:rPr>
        <w:t xml:space="preserve"> </w:t>
      </w:r>
      <w:r w:rsidRPr="004634CD">
        <w:rPr>
          <w:sz w:val="24"/>
          <w:szCs w:val="24"/>
        </w:rPr>
        <w:t>staff</w:t>
      </w:r>
      <w:r w:rsidRPr="004634CD">
        <w:rPr>
          <w:spacing w:val="-14"/>
          <w:sz w:val="24"/>
          <w:szCs w:val="24"/>
        </w:rPr>
        <w:t xml:space="preserve"> </w:t>
      </w:r>
      <w:r w:rsidRPr="004634CD">
        <w:rPr>
          <w:sz w:val="24"/>
          <w:szCs w:val="24"/>
        </w:rPr>
        <w:t>and</w:t>
      </w:r>
      <w:r w:rsidRPr="004634CD">
        <w:rPr>
          <w:spacing w:val="-15"/>
          <w:sz w:val="24"/>
          <w:szCs w:val="24"/>
        </w:rPr>
        <w:t xml:space="preserve"> </w:t>
      </w:r>
      <w:r w:rsidRPr="004634CD">
        <w:rPr>
          <w:sz w:val="24"/>
          <w:szCs w:val="24"/>
        </w:rPr>
        <w:t>learners</w:t>
      </w:r>
      <w:r w:rsidRPr="004634CD">
        <w:rPr>
          <w:spacing w:val="-15"/>
          <w:sz w:val="24"/>
          <w:szCs w:val="24"/>
        </w:rPr>
        <w:t xml:space="preserve"> </w:t>
      </w:r>
      <w:r w:rsidRPr="004634CD">
        <w:rPr>
          <w:sz w:val="24"/>
          <w:szCs w:val="24"/>
        </w:rPr>
        <w:t>remain</w:t>
      </w:r>
      <w:r w:rsidRPr="004634CD">
        <w:rPr>
          <w:spacing w:val="-15"/>
          <w:sz w:val="24"/>
          <w:szCs w:val="24"/>
        </w:rPr>
        <w:t xml:space="preserve"> </w:t>
      </w:r>
      <w:r w:rsidRPr="004634CD">
        <w:rPr>
          <w:sz w:val="24"/>
          <w:szCs w:val="24"/>
        </w:rPr>
        <w:t>safe</w:t>
      </w:r>
      <w:r w:rsidRPr="004634CD">
        <w:rPr>
          <w:spacing w:val="-16"/>
          <w:sz w:val="24"/>
          <w:szCs w:val="24"/>
        </w:rPr>
        <w:t xml:space="preserve"> </w:t>
      </w:r>
      <w:r w:rsidRPr="004634CD">
        <w:rPr>
          <w:sz w:val="24"/>
          <w:szCs w:val="24"/>
        </w:rPr>
        <w:t>and</w:t>
      </w:r>
      <w:r w:rsidRPr="004634CD">
        <w:rPr>
          <w:spacing w:val="-15"/>
          <w:sz w:val="24"/>
          <w:szCs w:val="24"/>
        </w:rPr>
        <w:t xml:space="preserve"> </w:t>
      </w:r>
      <w:r w:rsidRPr="004634CD">
        <w:rPr>
          <w:sz w:val="24"/>
          <w:szCs w:val="24"/>
        </w:rPr>
        <w:t>healthy</w:t>
      </w:r>
      <w:r w:rsidRPr="004634CD">
        <w:rPr>
          <w:spacing w:val="-15"/>
          <w:sz w:val="24"/>
          <w:szCs w:val="24"/>
        </w:rPr>
        <w:t xml:space="preserve"> </w:t>
      </w:r>
      <w:r w:rsidRPr="004634CD">
        <w:rPr>
          <w:sz w:val="24"/>
          <w:szCs w:val="24"/>
        </w:rPr>
        <w:t>in</w:t>
      </w:r>
      <w:r w:rsidRPr="004634CD">
        <w:rPr>
          <w:spacing w:val="-15"/>
          <w:sz w:val="24"/>
          <w:szCs w:val="24"/>
        </w:rPr>
        <w:t xml:space="preserve"> </w:t>
      </w:r>
      <w:r w:rsidRPr="004634CD">
        <w:rPr>
          <w:sz w:val="24"/>
          <w:szCs w:val="24"/>
        </w:rPr>
        <w:t>the</w:t>
      </w:r>
      <w:r w:rsidRPr="004634CD">
        <w:rPr>
          <w:spacing w:val="-15"/>
          <w:sz w:val="24"/>
          <w:szCs w:val="24"/>
        </w:rPr>
        <w:t xml:space="preserve"> </w:t>
      </w:r>
      <w:r w:rsidRPr="004634CD">
        <w:rPr>
          <w:sz w:val="24"/>
          <w:szCs w:val="24"/>
        </w:rPr>
        <w:t>working environment by the control of fire and explosion risks arising from the use of dangerous</w:t>
      </w:r>
      <w:r w:rsidRPr="004634CD">
        <w:rPr>
          <w:spacing w:val="-23"/>
          <w:sz w:val="24"/>
          <w:szCs w:val="24"/>
        </w:rPr>
        <w:t xml:space="preserve"> </w:t>
      </w:r>
      <w:r w:rsidRPr="004634CD">
        <w:rPr>
          <w:sz w:val="24"/>
          <w:szCs w:val="24"/>
        </w:rPr>
        <w:t>substances.</w:t>
      </w:r>
    </w:p>
    <w:p w14:paraId="125A950B" w14:textId="29153F93" w:rsidR="00E40067" w:rsidRPr="004634CD" w:rsidRDefault="00C51C64">
      <w:pPr>
        <w:pStyle w:val="BodyText"/>
        <w:spacing w:before="120"/>
        <w:ind w:right="122"/>
        <w:jc w:val="both"/>
        <w:rPr>
          <w:sz w:val="24"/>
          <w:szCs w:val="24"/>
          <w:u w:val="single" w:color="0066FF"/>
        </w:rPr>
      </w:pPr>
      <w:r w:rsidRPr="004634CD">
        <w:rPr>
          <w:sz w:val="24"/>
          <w:szCs w:val="24"/>
        </w:rPr>
        <w:t>DSEAR applies if a dangerous substance is present (or is liable to be present) at the workplace and, the dangerous substance could be a risk to the safety of people because of fires, explosions or similar energetic events. For further information and guidance please refer to</w:t>
      </w:r>
      <w:r w:rsidR="004706F1" w:rsidRPr="004634CD">
        <w:rPr>
          <w:sz w:val="24"/>
          <w:szCs w:val="24"/>
        </w:rPr>
        <w:t>.</w:t>
      </w:r>
      <w:r w:rsidRPr="004634CD">
        <w:rPr>
          <w:sz w:val="24"/>
          <w:szCs w:val="24"/>
        </w:rPr>
        <w:t xml:space="preserve"> </w:t>
      </w:r>
    </w:p>
    <w:p w14:paraId="01C50570" w14:textId="77777777" w:rsidR="00AD3559" w:rsidRPr="004634CD" w:rsidRDefault="00AD3559" w:rsidP="00AD3559">
      <w:pPr>
        <w:rPr>
          <w:sz w:val="24"/>
          <w:szCs w:val="24"/>
        </w:rPr>
      </w:pPr>
      <w:r w:rsidRPr="004634CD">
        <w:rPr>
          <w:sz w:val="24"/>
          <w:szCs w:val="24"/>
        </w:rPr>
        <w:t xml:space="preserve">  </w:t>
      </w:r>
    </w:p>
    <w:p w14:paraId="55F990CF" w14:textId="65CFF5BF" w:rsidR="00AD3559" w:rsidRPr="004634CD" w:rsidRDefault="00AD3559" w:rsidP="00AD3559">
      <w:pPr>
        <w:rPr>
          <w:rFonts w:eastAsia="Times New Roman"/>
          <w:sz w:val="24"/>
          <w:szCs w:val="24"/>
          <w:lang w:bidi="ar-SA"/>
        </w:rPr>
      </w:pPr>
      <w:r w:rsidRPr="004634CD">
        <w:rPr>
          <w:sz w:val="24"/>
          <w:szCs w:val="24"/>
        </w:rPr>
        <w:t xml:space="preserve">  </w:t>
      </w:r>
      <w:hyperlink r:id="rId18" w:history="1">
        <w:r w:rsidRPr="004634CD">
          <w:rPr>
            <w:rStyle w:val="Hyperlink"/>
            <w:color w:val="auto"/>
            <w:sz w:val="24"/>
            <w:szCs w:val="24"/>
          </w:rPr>
          <w:t>KIRKLEES COLLEGE PROCEDURE FIRE PRECAUTIONS 2023.docx</w:t>
        </w:r>
      </w:hyperlink>
    </w:p>
    <w:p w14:paraId="504619D3" w14:textId="76137AD2" w:rsidR="000C78E6" w:rsidRPr="004634CD" w:rsidRDefault="000C78E6">
      <w:pPr>
        <w:pStyle w:val="BodyText"/>
        <w:spacing w:before="120"/>
        <w:ind w:right="122"/>
        <w:jc w:val="both"/>
        <w:rPr>
          <w:sz w:val="24"/>
          <w:szCs w:val="24"/>
        </w:rPr>
      </w:pPr>
    </w:p>
    <w:p w14:paraId="645BD3B5" w14:textId="31D5A5B0" w:rsidR="00AD3559" w:rsidRPr="004634CD" w:rsidRDefault="00AD3559">
      <w:pPr>
        <w:pStyle w:val="BodyText"/>
        <w:spacing w:before="120"/>
        <w:ind w:right="122"/>
        <w:jc w:val="both"/>
        <w:rPr>
          <w:sz w:val="24"/>
          <w:szCs w:val="24"/>
        </w:rPr>
      </w:pPr>
    </w:p>
    <w:p w14:paraId="6C423018" w14:textId="77777777" w:rsidR="00AD3559" w:rsidRPr="004634CD" w:rsidRDefault="00AD3559">
      <w:pPr>
        <w:pStyle w:val="BodyText"/>
        <w:spacing w:before="120"/>
        <w:ind w:right="122"/>
        <w:jc w:val="both"/>
        <w:rPr>
          <w:sz w:val="24"/>
          <w:szCs w:val="24"/>
        </w:rPr>
      </w:pPr>
    </w:p>
    <w:p w14:paraId="381484AA" w14:textId="3071EC51" w:rsidR="00E40067" w:rsidRPr="004634CD" w:rsidRDefault="00863878" w:rsidP="00863878">
      <w:pPr>
        <w:pStyle w:val="Heading3"/>
      </w:pPr>
      <w:bookmarkStart w:id="132" w:name="_Toc176199932"/>
      <w:r>
        <w:t xml:space="preserve">3.10. </w:t>
      </w:r>
      <w:r w:rsidR="00C51C64" w:rsidRPr="004634CD">
        <w:t>Duty Manager.</w:t>
      </w:r>
      <w:bookmarkEnd w:id="132"/>
    </w:p>
    <w:p w14:paraId="0632340B" w14:textId="655BAD10" w:rsidR="00E40067" w:rsidRPr="004634CD" w:rsidRDefault="00C51C64">
      <w:pPr>
        <w:pStyle w:val="BodyText"/>
        <w:ind w:right="131"/>
        <w:jc w:val="both"/>
        <w:rPr>
          <w:sz w:val="24"/>
          <w:szCs w:val="24"/>
        </w:rPr>
      </w:pPr>
      <w:r w:rsidRPr="004634CD">
        <w:rPr>
          <w:sz w:val="24"/>
          <w:szCs w:val="24"/>
        </w:rPr>
        <w:t>A member of management will be on duty during the day and evenings while the College is open. For further information and guidance please refer to</w:t>
      </w:r>
      <w:r w:rsidR="00D211D7" w:rsidRPr="004634CD">
        <w:rPr>
          <w:sz w:val="24"/>
          <w:szCs w:val="24"/>
        </w:rPr>
        <w:t xml:space="preserve"> the Duty Manager policy and procedural document </w:t>
      </w:r>
    </w:p>
    <w:p w14:paraId="4BA5C286" w14:textId="011ECA3D" w:rsidR="00AD3559" w:rsidRPr="004634CD" w:rsidRDefault="00A44F94" w:rsidP="00AD3559">
      <w:pPr>
        <w:rPr>
          <w:rFonts w:eastAsia="Times New Roman"/>
          <w:sz w:val="24"/>
          <w:szCs w:val="24"/>
          <w:lang w:bidi="ar-SA"/>
        </w:rPr>
      </w:pPr>
      <w:r w:rsidRPr="004634CD">
        <w:rPr>
          <w:sz w:val="24"/>
          <w:szCs w:val="24"/>
        </w:rPr>
        <w:br/>
      </w:r>
      <w:r w:rsidR="00AD3559" w:rsidRPr="004634CD">
        <w:rPr>
          <w:sz w:val="24"/>
          <w:szCs w:val="24"/>
        </w:rPr>
        <w:t xml:space="preserve">  </w:t>
      </w:r>
      <w:hyperlink r:id="rId19" w:history="1">
        <w:r w:rsidR="00AD3559" w:rsidRPr="004634CD">
          <w:rPr>
            <w:rStyle w:val="Hyperlink"/>
            <w:color w:val="auto"/>
            <w:sz w:val="24"/>
            <w:szCs w:val="24"/>
          </w:rPr>
          <w:t>KIRKLEES COLLEGE POLICY DUTY MANAGER 16 - 2023.doc</w:t>
        </w:r>
      </w:hyperlink>
    </w:p>
    <w:p w14:paraId="6AC27F8E" w14:textId="2515A7C2" w:rsidR="006E564D" w:rsidRPr="004634CD" w:rsidRDefault="006E564D">
      <w:pPr>
        <w:pStyle w:val="BodyText"/>
        <w:ind w:right="131"/>
        <w:jc w:val="both"/>
        <w:rPr>
          <w:sz w:val="24"/>
          <w:szCs w:val="24"/>
        </w:rPr>
      </w:pPr>
    </w:p>
    <w:p w14:paraId="4F034C02" w14:textId="236CB7BA" w:rsidR="00E40067" w:rsidRPr="004634CD" w:rsidRDefault="00863878" w:rsidP="00863878">
      <w:pPr>
        <w:pStyle w:val="Heading3"/>
      </w:pPr>
      <w:bookmarkStart w:id="133" w:name="_Toc176199933"/>
      <w:r>
        <w:t xml:space="preserve">3.11. </w:t>
      </w:r>
      <w:r w:rsidR="00C51C64" w:rsidRPr="004634CD">
        <w:t>Educational Trips and Off-Site</w:t>
      </w:r>
      <w:r w:rsidR="00C51C64" w:rsidRPr="004634CD">
        <w:rPr>
          <w:spacing w:val="-10"/>
        </w:rPr>
        <w:t xml:space="preserve"> </w:t>
      </w:r>
      <w:r w:rsidR="00C51C64" w:rsidRPr="004634CD">
        <w:t>Activities</w:t>
      </w:r>
      <w:bookmarkEnd w:id="133"/>
    </w:p>
    <w:p w14:paraId="7D70A64F" w14:textId="77777777" w:rsidR="00D211D7" w:rsidRPr="004634CD" w:rsidRDefault="00C51C64">
      <w:pPr>
        <w:pStyle w:val="BodyText"/>
        <w:spacing w:before="2"/>
        <w:ind w:right="128"/>
        <w:jc w:val="both"/>
        <w:rPr>
          <w:sz w:val="24"/>
          <w:szCs w:val="24"/>
        </w:rPr>
      </w:pPr>
      <w:r w:rsidRPr="004634CD">
        <w:rPr>
          <w:sz w:val="24"/>
          <w:szCs w:val="24"/>
        </w:rPr>
        <w:t>All educational trips and off-site activities are to be assessed for any hazards and level of risk. For further information and guidance please refer to</w:t>
      </w:r>
      <w:r w:rsidR="00D211D7" w:rsidRPr="004634CD">
        <w:rPr>
          <w:sz w:val="24"/>
          <w:szCs w:val="24"/>
        </w:rPr>
        <w:t xml:space="preserve"> the Offsite Policy and Procedural document</w:t>
      </w:r>
    </w:p>
    <w:p w14:paraId="4C87C38A" w14:textId="37F52EE1" w:rsidR="00E40067" w:rsidRPr="004634CD" w:rsidRDefault="00E40067">
      <w:pPr>
        <w:pStyle w:val="BodyText"/>
        <w:spacing w:before="2"/>
        <w:ind w:right="128"/>
        <w:jc w:val="both"/>
        <w:rPr>
          <w:sz w:val="24"/>
          <w:szCs w:val="24"/>
          <w:u w:val="single" w:color="0066FF"/>
        </w:rPr>
      </w:pPr>
    </w:p>
    <w:p w14:paraId="1018C90E" w14:textId="77777777" w:rsidR="00E05D3F" w:rsidRPr="004634CD" w:rsidRDefault="00AD3559" w:rsidP="00E05D3F">
      <w:pPr>
        <w:rPr>
          <w:rFonts w:eastAsia="Times New Roman"/>
          <w:sz w:val="24"/>
          <w:szCs w:val="24"/>
          <w:lang w:bidi="ar-SA"/>
        </w:rPr>
      </w:pPr>
      <w:r w:rsidRPr="004634CD">
        <w:rPr>
          <w:sz w:val="24"/>
          <w:szCs w:val="24"/>
        </w:rPr>
        <w:t xml:space="preserve">  </w:t>
      </w:r>
      <w:hyperlink r:id="rId20" w:history="1">
        <w:r w:rsidR="00E05D3F" w:rsidRPr="004634CD">
          <w:rPr>
            <w:rStyle w:val="Hyperlink"/>
            <w:color w:val="auto"/>
            <w:sz w:val="24"/>
            <w:szCs w:val="24"/>
          </w:rPr>
          <w:t>1. Off-site Activities Policy and Procedure May 2023.doc</w:t>
        </w:r>
      </w:hyperlink>
    </w:p>
    <w:p w14:paraId="3E7CEDAE" w14:textId="77777777" w:rsidR="00A44F94" w:rsidRPr="004634CD" w:rsidRDefault="00A44F94">
      <w:pPr>
        <w:pStyle w:val="BodyText"/>
        <w:spacing w:before="2"/>
        <w:ind w:right="128"/>
        <w:jc w:val="both"/>
        <w:rPr>
          <w:sz w:val="24"/>
          <w:szCs w:val="24"/>
        </w:rPr>
      </w:pPr>
    </w:p>
    <w:p w14:paraId="0F6564AB" w14:textId="51864A3D" w:rsidR="00E40067" w:rsidRPr="004634CD" w:rsidRDefault="00863878" w:rsidP="00863878">
      <w:pPr>
        <w:pStyle w:val="Heading3"/>
      </w:pPr>
      <w:bookmarkStart w:id="134" w:name="_Toc176199934"/>
      <w:r>
        <w:t xml:space="preserve">3.12. </w:t>
      </w:r>
      <w:r w:rsidR="00C51C64" w:rsidRPr="004634CD">
        <w:t>Electrical</w:t>
      </w:r>
      <w:r w:rsidR="00C51C64" w:rsidRPr="004634CD">
        <w:rPr>
          <w:spacing w:val="-2"/>
        </w:rPr>
        <w:t xml:space="preserve"> </w:t>
      </w:r>
      <w:r w:rsidR="00C51C64" w:rsidRPr="004634CD">
        <w:t>Equipment</w:t>
      </w:r>
      <w:bookmarkEnd w:id="134"/>
    </w:p>
    <w:p w14:paraId="3FD3BE4D" w14:textId="44AA6570" w:rsidR="00E40067" w:rsidRPr="004634CD" w:rsidRDefault="00C51C64">
      <w:pPr>
        <w:pStyle w:val="BodyText"/>
        <w:spacing w:before="1"/>
        <w:ind w:right="119"/>
        <w:jc w:val="both"/>
        <w:rPr>
          <w:sz w:val="24"/>
          <w:szCs w:val="24"/>
        </w:rPr>
      </w:pPr>
      <w:r w:rsidRPr="004634CD">
        <w:rPr>
          <w:sz w:val="24"/>
          <w:szCs w:val="24"/>
        </w:rPr>
        <w:t xml:space="preserve">Periodic inspection and testing of the fixed electrical installation and periodic inspection and testing of portable electrical equipment will be carried out by appointed contractors. For further information and guidance please refer </w:t>
      </w:r>
      <w:r w:rsidR="00D211D7" w:rsidRPr="004634CD">
        <w:rPr>
          <w:sz w:val="24"/>
          <w:szCs w:val="24"/>
        </w:rPr>
        <w:t xml:space="preserve">to the policy and procedure on Electrical Safety. </w:t>
      </w:r>
    </w:p>
    <w:p w14:paraId="78E924E3" w14:textId="5D40C6EB" w:rsidR="002133D1" w:rsidRPr="004634CD" w:rsidRDefault="002133D1">
      <w:pPr>
        <w:pStyle w:val="BodyText"/>
        <w:spacing w:before="1"/>
        <w:ind w:right="119"/>
        <w:jc w:val="both"/>
        <w:rPr>
          <w:sz w:val="24"/>
          <w:szCs w:val="24"/>
        </w:rPr>
      </w:pPr>
    </w:p>
    <w:p w14:paraId="6605AD62" w14:textId="6E2E5AD5" w:rsidR="00AD3559" w:rsidRPr="004634CD" w:rsidRDefault="00AD3559" w:rsidP="00AD3559">
      <w:pPr>
        <w:rPr>
          <w:rFonts w:eastAsia="Times New Roman"/>
          <w:sz w:val="24"/>
          <w:szCs w:val="24"/>
          <w:lang w:bidi="ar-SA"/>
        </w:rPr>
      </w:pPr>
      <w:r w:rsidRPr="004634CD">
        <w:rPr>
          <w:sz w:val="24"/>
          <w:szCs w:val="24"/>
        </w:rPr>
        <w:t xml:space="preserve">  </w:t>
      </w:r>
      <w:hyperlink r:id="rId21" w:history="1">
        <w:r w:rsidRPr="004634CD">
          <w:rPr>
            <w:rStyle w:val="Hyperlink"/>
            <w:color w:val="auto"/>
            <w:sz w:val="24"/>
            <w:szCs w:val="24"/>
          </w:rPr>
          <w:t>Electrical Safety Policy September 2023.docx</w:t>
        </w:r>
      </w:hyperlink>
    </w:p>
    <w:p w14:paraId="700A7360" w14:textId="11EE2AB5" w:rsidR="006E564D" w:rsidRPr="004634CD" w:rsidRDefault="002133D1">
      <w:pPr>
        <w:pStyle w:val="BodyText"/>
        <w:spacing w:before="1"/>
        <w:ind w:right="119"/>
        <w:jc w:val="both"/>
        <w:rPr>
          <w:sz w:val="24"/>
          <w:szCs w:val="24"/>
        </w:rPr>
      </w:pPr>
      <w:r w:rsidRPr="004634CD">
        <w:rPr>
          <w:sz w:val="24"/>
          <w:szCs w:val="24"/>
        </w:rPr>
        <w:t xml:space="preserve"> </w:t>
      </w:r>
    </w:p>
    <w:p w14:paraId="39386312" w14:textId="4F19D81E" w:rsidR="00E40067" w:rsidRPr="004634CD" w:rsidRDefault="00863878" w:rsidP="00863878">
      <w:pPr>
        <w:pStyle w:val="Heading3"/>
      </w:pPr>
      <w:bookmarkStart w:id="135" w:name="_Toc176199935"/>
      <w:r>
        <w:t xml:space="preserve">3.13. </w:t>
      </w:r>
      <w:r w:rsidR="00C51C64" w:rsidRPr="004634CD">
        <w:t>Emergency and Disaster</w:t>
      </w:r>
      <w:r w:rsidR="00C51C64" w:rsidRPr="004634CD">
        <w:rPr>
          <w:spacing w:val="-2"/>
        </w:rPr>
        <w:t xml:space="preserve"> </w:t>
      </w:r>
      <w:r w:rsidR="00C51C64" w:rsidRPr="004634CD">
        <w:t>Planning</w:t>
      </w:r>
      <w:bookmarkEnd w:id="135"/>
    </w:p>
    <w:p w14:paraId="433D6DE0" w14:textId="77777777" w:rsidR="00E40067" w:rsidRPr="004634CD" w:rsidRDefault="00C51C64">
      <w:pPr>
        <w:pStyle w:val="BodyText"/>
        <w:ind w:right="120"/>
        <w:jc w:val="both"/>
        <w:rPr>
          <w:sz w:val="24"/>
          <w:szCs w:val="24"/>
        </w:rPr>
      </w:pPr>
      <w:r w:rsidRPr="004634CD">
        <w:rPr>
          <w:sz w:val="24"/>
          <w:szCs w:val="24"/>
        </w:rPr>
        <w:t>Procedures have been implemented to ensure foreseeable emergencies and disasters have been considered and practiced where appropriate and feasible. For further information and guidance</w:t>
      </w:r>
      <w:r w:rsidRPr="004634CD">
        <w:rPr>
          <w:spacing w:val="-32"/>
          <w:sz w:val="24"/>
          <w:szCs w:val="24"/>
        </w:rPr>
        <w:t xml:space="preserve"> </w:t>
      </w:r>
      <w:r w:rsidRPr="004634CD">
        <w:rPr>
          <w:sz w:val="24"/>
          <w:szCs w:val="24"/>
        </w:rPr>
        <w:t>please refer to the following Codes of</w:t>
      </w:r>
      <w:r w:rsidRPr="004634CD">
        <w:rPr>
          <w:spacing w:val="-5"/>
          <w:sz w:val="24"/>
          <w:szCs w:val="24"/>
        </w:rPr>
        <w:t xml:space="preserve"> </w:t>
      </w:r>
      <w:r w:rsidRPr="004634CD">
        <w:rPr>
          <w:sz w:val="24"/>
          <w:szCs w:val="24"/>
        </w:rPr>
        <w:t>Practice:</w:t>
      </w:r>
    </w:p>
    <w:p w14:paraId="26ACF707" w14:textId="77777777" w:rsidR="00E40067" w:rsidRPr="004634CD" w:rsidRDefault="00C51C64">
      <w:pPr>
        <w:pStyle w:val="ListParagraph"/>
        <w:numPr>
          <w:ilvl w:val="2"/>
          <w:numId w:val="1"/>
        </w:numPr>
        <w:tabs>
          <w:tab w:val="left" w:pos="1245"/>
          <w:tab w:val="left" w:pos="1246"/>
        </w:tabs>
        <w:spacing w:before="121" w:line="269" w:lineRule="exact"/>
        <w:ind w:left="1245" w:hanging="568"/>
        <w:rPr>
          <w:sz w:val="24"/>
          <w:szCs w:val="24"/>
        </w:rPr>
      </w:pPr>
      <w:r w:rsidRPr="004634CD">
        <w:rPr>
          <w:sz w:val="24"/>
          <w:szCs w:val="24"/>
        </w:rPr>
        <w:t>Fire</w:t>
      </w:r>
      <w:r w:rsidRPr="004634CD">
        <w:rPr>
          <w:spacing w:val="-1"/>
          <w:sz w:val="24"/>
          <w:szCs w:val="24"/>
        </w:rPr>
        <w:t xml:space="preserve"> </w:t>
      </w:r>
      <w:r w:rsidRPr="004634CD">
        <w:rPr>
          <w:sz w:val="24"/>
          <w:szCs w:val="24"/>
        </w:rPr>
        <w:t>Safety</w:t>
      </w:r>
    </w:p>
    <w:p w14:paraId="548D9A6A" w14:textId="77777777" w:rsidR="00E40067" w:rsidRPr="004634CD" w:rsidRDefault="00C51C64">
      <w:pPr>
        <w:pStyle w:val="ListParagraph"/>
        <w:numPr>
          <w:ilvl w:val="2"/>
          <w:numId w:val="1"/>
        </w:numPr>
        <w:tabs>
          <w:tab w:val="left" w:pos="1245"/>
          <w:tab w:val="left" w:pos="1246"/>
        </w:tabs>
        <w:spacing w:line="268" w:lineRule="exact"/>
        <w:ind w:left="1245" w:hanging="568"/>
        <w:rPr>
          <w:sz w:val="24"/>
          <w:szCs w:val="24"/>
        </w:rPr>
      </w:pPr>
      <w:r w:rsidRPr="004634CD">
        <w:rPr>
          <w:sz w:val="24"/>
          <w:szCs w:val="24"/>
        </w:rPr>
        <w:t>Security and Emergency</w:t>
      </w:r>
      <w:r w:rsidRPr="004634CD">
        <w:rPr>
          <w:spacing w:val="-4"/>
          <w:sz w:val="24"/>
          <w:szCs w:val="24"/>
        </w:rPr>
        <w:t xml:space="preserve"> </w:t>
      </w:r>
      <w:r w:rsidRPr="004634CD">
        <w:rPr>
          <w:sz w:val="24"/>
          <w:szCs w:val="24"/>
        </w:rPr>
        <w:t>Procedures</w:t>
      </w:r>
    </w:p>
    <w:p w14:paraId="5769AA4D" w14:textId="17DE7EEC" w:rsidR="00E40067" w:rsidRPr="004634CD" w:rsidRDefault="00C51C64">
      <w:pPr>
        <w:pStyle w:val="ListParagraph"/>
        <w:numPr>
          <w:ilvl w:val="2"/>
          <w:numId w:val="1"/>
        </w:numPr>
        <w:tabs>
          <w:tab w:val="left" w:pos="1245"/>
          <w:tab w:val="left" w:pos="1246"/>
        </w:tabs>
        <w:spacing w:line="268" w:lineRule="exact"/>
        <w:ind w:left="1245" w:hanging="568"/>
        <w:rPr>
          <w:sz w:val="24"/>
          <w:szCs w:val="24"/>
        </w:rPr>
      </w:pPr>
      <w:r w:rsidRPr="004634CD">
        <w:rPr>
          <w:sz w:val="24"/>
          <w:szCs w:val="24"/>
        </w:rPr>
        <w:t xml:space="preserve">Disruption to Power and ICT </w:t>
      </w:r>
      <w:r w:rsidR="00A500C5" w:rsidRPr="004634CD">
        <w:rPr>
          <w:sz w:val="24"/>
          <w:szCs w:val="24"/>
        </w:rPr>
        <w:t>(</w:t>
      </w:r>
      <w:r w:rsidRPr="004634CD">
        <w:rPr>
          <w:sz w:val="24"/>
          <w:szCs w:val="24"/>
        </w:rPr>
        <w:t>refer to Business Continuity Plan</w:t>
      </w:r>
      <w:r w:rsidR="00A500C5" w:rsidRPr="004634CD">
        <w:rPr>
          <w:sz w:val="24"/>
          <w:szCs w:val="24"/>
        </w:rPr>
        <w:t>)</w:t>
      </w:r>
    </w:p>
    <w:p w14:paraId="0BB724FE" w14:textId="14DF3B57" w:rsidR="00E40067" w:rsidRPr="004634CD" w:rsidRDefault="00C51C64">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 xml:space="preserve">Disruption due to weather (refer to </w:t>
      </w:r>
      <w:r w:rsidR="00576261" w:rsidRPr="004634CD">
        <w:rPr>
          <w:sz w:val="24"/>
          <w:szCs w:val="24"/>
        </w:rPr>
        <w:t>Estates and Facilities</w:t>
      </w:r>
      <w:r w:rsidRPr="004634CD">
        <w:rPr>
          <w:sz w:val="24"/>
          <w:szCs w:val="24"/>
        </w:rPr>
        <w:t xml:space="preserve"> Weather</w:t>
      </w:r>
      <w:r w:rsidRPr="004634CD">
        <w:rPr>
          <w:spacing w:val="-7"/>
          <w:sz w:val="24"/>
          <w:szCs w:val="24"/>
        </w:rPr>
        <w:t xml:space="preserve"> </w:t>
      </w:r>
      <w:r w:rsidRPr="004634CD">
        <w:rPr>
          <w:sz w:val="24"/>
          <w:szCs w:val="24"/>
        </w:rPr>
        <w:t>Plan)</w:t>
      </w:r>
      <w:r w:rsidR="001177F8" w:rsidRPr="004634CD">
        <w:rPr>
          <w:sz w:val="24"/>
          <w:szCs w:val="24"/>
        </w:rPr>
        <w:t xml:space="preserve"> </w:t>
      </w:r>
    </w:p>
    <w:p w14:paraId="52F44242" w14:textId="6D053213" w:rsidR="006E564D" w:rsidRPr="004634CD" w:rsidRDefault="006E564D">
      <w:pPr>
        <w:pStyle w:val="ListParagraph"/>
        <w:numPr>
          <w:ilvl w:val="2"/>
          <w:numId w:val="1"/>
        </w:numPr>
        <w:tabs>
          <w:tab w:val="left" w:pos="1245"/>
          <w:tab w:val="left" w:pos="1246"/>
        </w:tabs>
        <w:spacing w:line="269" w:lineRule="exact"/>
        <w:ind w:left="1245" w:hanging="568"/>
        <w:rPr>
          <w:sz w:val="24"/>
          <w:szCs w:val="24"/>
        </w:rPr>
      </w:pPr>
      <w:proofErr w:type="spellStart"/>
      <w:r w:rsidRPr="004634CD">
        <w:rPr>
          <w:sz w:val="24"/>
          <w:szCs w:val="24"/>
        </w:rPr>
        <w:lastRenderedPageBreak/>
        <w:t>Invacuations</w:t>
      </w:r>
      <w:proofErr w:type="spellEnd"/>
      <w:r w:rsidRPr="004634CD">
        <w:rPr>
          <w:sz w:val="24"/>
          <w:szCs w:val="24"/>
        </w:rPr>
        <w:t xml:space="preserve"> procedures in respect Knives, Firearms and Terrorism events at Kirklees College</w:t>
      </w:r>
    </w:p>
    <w:p w14:paraId="062D1EF3" w14:textId="2B31F40C" w:rsidR="006E564D" w:rsidRPr="004634CD" w:rsidRDefault="006E564D">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Business Continuity and Disaster Plan</w:t>
      </w:r>
    </w:p>
    <w:p w14:paraId="366C4494" w14:textId="7B747812" w:rsidR="006E564D" w:rsidRPr="004634CD" w:rsidRDefault="006E564D">
      <w:pPr>
        <w:pStyle w:val="ListParagraph"/>
        <w:numPr>
          <w:ilvl w:val="2"/>
          <w:numId w:val="1"/>
        </w:numPr>
        <w:tabs>
          <w:tab w:val="left" w:pos="1245"/>
          <w:tab w:val="left" w:pos="1246"/>
        </w:tabs>
        <w:spacing w:line="269" w:lineRule="exact"/>
        <w:ind w:left="1245" w:hanging="568"/>
        <w:rPr>
          <w:sz w:val="24"/>
          <w:szCs w:val="24"/>
        </w:rPr>
      </w:pPr>
      <w:r w:rsidRPr="004634CD">
        <w:rPr>
          <w:sz w:val="24"/>
          <w:szCs w:val="24"/>
        </w:rPr>
        <w:t>Flooding (refer to the business continuity plan)</w:t>
      </w:r>
    </w:p>
    <w:p w14:paraId="3E2F480B" w14:textId="77777777" w:rsidR="002133D1" w:rsidRPr="004634CD" w:rsidRDefault="002133D1" w:rsidP="002133D1">
      <w:pPr>
        <w:tabs>
          <w:tab w:val="left" w:pos="1245"/>
          <w:tab w:val="left" w:pos="1246"/>
        </w:tabs>
        <w:spacing w:line="269" w:lineRule="exact"/>
        <w:rPr>
          <w:sz w:val="24"/>
          <w:szCs w:val="24"/>
        </w:rPr>
      </w:pPr>
    </w:p>
    <w:p w14:paraId="69D7D8BB" w14:textId="18A26C61" w:rsidR="00AD3559" w:rsidRPr="004634CD" w:rsidRDefault="002133D1" w:rsidP="00AD3559">
      <w:pPr>
        <w:rPr>
          <w:rFonts w:eastAsia="Times New Roman"/>
          <w:sz w:val="24"/>
          <w:szCs w:val="24"/>
          <w:lang w:bidi="ar-SA"/>
        </w:rPr>
      </w:pPr>
      <w:r w:rsidRPr="004634CD">
        <w:rPr>
          <w:sz w:val="24"/>
          <w:szCs w:val="24"/>
        </w:rPr>
        <w:t xml:space="preserve"> </w:t>
      </w:r>
      <w:r w:rsidR="00AD3559" w:rsidRPr="004634CD">
        <w:rPr>
          <w:sz w:val="24"/>
          <w:szCs w:val="24"/>
        </w:rPr>
        <w:t xml:space="preserve"> </w:t>
      </w:r>
      <w:hyperlink r:id="rId22" w:history="1">
        <w:r w:rsidR="00AD3559" w:rsidRPr="004634CD">
          <w:rPr>
            <w:rStyle w:val="Hyperlink"/>
            <w:color w:val="auto"/>
            <w:sz w:val="24"/>
            <w:szCs w:val="24"/>
          </w:rPr>
          <w:t>Major Incident and Business Continuity Plan July 2023</w:t>
        </w:r>
      </w:hyperlink>
    </w:p>
    <w:p w14:paraId="06C7B768" w14:textId="7CDC44B5" w:rsidR="006E564D" w:rsidRPr="004634CD" w:rsidRDefault="006E564D" w:rsidP="002133D1">
      <w:pPr>
        <w:tabs>
          <w:tab w:val="left" w:pos="1245"/>
          <w:tab w:val="left" w:pos="1246"/>
        </w:tabs>
        <w:spacing w:line="269" w:lineRule="exact"/>
        <w:rPr>
          <w:sz w:val="24"/>
          <w:szCs w:val="24"/>
        </w:rPr>
      </w:pPr>
    </w:p>
    <w:p w14:paraId="0C12CFA9" w14:textId="45089BD7" w:rsidR="00E40067" w:rsidRPr="004634CD" w:rsidRDefault="00863878" w:rsidP="00863878">
      <w:pPr>
        <w:pStyle w:val="Heading3"/>
      </w:pPr>
      <w:bookmarkStart w:id="136" w:name="_Toc176199936"/>
      <w:r>
        <w:t xml:space="preserve">3.14. </w:t>
      </w:r>
      <w:r w:rsidR="00C51C64" w:rsidRPr="004634CD">
        <w:t>First Aid</w:t>
      </w:r>
      <w:r w:rsidR="00C51C64" w:rsidRPr="004634CD">
        <w:rPr>
          <w:spacing w:val="-8"/>
        </w:rPr>
        <w:t xml:space="preserve"> </w:t>
      </w:r>
      <w:r w:rsidR="00C51C64" w:rsidRPr="004634CD">
        <w:t>Arrangements</w:t>
      </w:r>
      <w:bookmarkEnd w:id="136"/>
    </w:p>
    <w:p w14:paraId="09523F38" w14:textId="00F720BA" w:rsidR="00576261" w:rsidRPr="004634CD" w:rsidRDefault="00C51C64">
      <w:pPr>
        <w:pStyle w:val="BodyText"/>
        <w:ind w:right="120"/>
        <w:jc w:val="both"/>
        <w:rPr>
          <w:sz w:val="24"/>
          <w:szCs w:val="24"/>
        </w:rPr>
      </w:pPr>
      <w:r w:rsidRPr="004634CD">
        <w:rPr>
          <w:sz w:val="24"/>
          <w:szCs w:val="24"/>
        </w:rPr>
        <w:t>The</w:t>
      </w:r>
      <w:r w:rsidRPr="004634CD">
        <w:rPr>
          <w:spacing w:val="-13"/>
          <w:sz w:val="24"/>
          <w:szCs w:val="24"/>
        </w:rPr>
        <w:t xml:space="preserve"> </w:t>
      </w:r>
      <w:r w:rsidRPr="004634CD">
        <w:rPr>
          <w:sz w:val="24"/>
          <w:szCs w:val="24"/>
        </w:rPr>
        <w:t>College</w:t>
      </w:r>
      <w:r w:rsidRPr="004634CD">
        <w:rPr>
          <w:spacing w:val="-14"/>
          <w:sz w:val="24"/>
          <w:szCs w:val="24"/>
        </w:rPr>
        <w:t xml:space="preserve"> </w:t>
      </w:r>
      <w:r w:rsidRPr="004634CD">
        <w:rPr>
          <w:sz w:val="24"/>
          <w:szCs w:val="24"/>
        </w:rPr>
        <w:t>has</w:t>
      </w:r>
      <w:r w:rsidRPr="004634CD">
        <w:rPr>
          <w:spacing w:val="-13"/>
          <w:sz w:val="24"/>
          <w:szCs w:val="24"/>
        </w:rPr>
        <w:t xml:space="preserve"> </w:t>
      </w:r>
      <w:r w:rsidRPr="004634CD">
        <w:rPr>
          <w:sz w:val="24"/>
          <w:szCs w:val="24"/>
        </w:rPr>
        <w:t>appropriate</w:t>
      </w:r>
      <w:r w:rsidRPr="004634CD">
        <w:rPr>
          <w:spacing w:val="-12"/>
          <w:sz w:val="24"/>
          <w:szCs w:val="24"/>
        </w:rPr>
        <w:t xml:space="preserve"> </w:t>
      </w:r>
      <w:r w:rsidRPr="004634CD">
        <w:rPr>
          <w:sz w:val="24"/>
          <w:szCs w:val="24"/>
        </w:rPr>
        <w:t>First</w:t>
      </w:r>
      <w:r w:rsidRPr="004634CD">
        <w:rPr>
          <w:spacing w:val="-12"/>
          <w:sz w:val="24"/>
          <w:szCs w:val="24"/>
        </w:rPr>
        <w:t xml:space="preserve"> </w:t>
      </w:r>
      <w:r w:rsidRPr="004634CD">
        <w:rPr>
          <w:sz w:val="24"/>
          <w:szCs w:val="24"/>
        </w:rPr>
        <w:t>Aid</w:t>
      </w:r>
      <w:r w:rsidRPr="004634CD">
        <w:rPr>
          <w:spacing w:val="-13"/>
          <w:sz w:val="24"/>
          <w:szCs w:val="24"/>
        </w:rPr>
        <w:t xml:space="preserve"> </w:t>
      </w:r>
      <w:r w:rsidRPr="004634CD">
        <w:rPr>
          <w:sz w:val="24"/>
          <w:szCs w:val="24"/>
        </w:rPr>
        <w:t>provisions</w:t>
      </w:r>
      <w:r w:rsidRPr="004634CD">
        <w:rPr>
          <w:spacing w:val="-16"/>
          <w:sz w:val="24"/>
          <w:szCs w:val="24"/>
        </w:rPr>
        <w:t xml:space="preserve"> </w:t>
      </w:r>
      <w:r w:rsidRPr="004634CD">
        <w:rPr>
          <w:sz w:val="24"/>
          <w:szCs w:val="24"/>
        </w:rPr>
        <w:t>relevant</w:t>
      </w:r>
      <w:r w:rsidRPr="004634CD">
        <w:rPr>
          <w:spacing w:val="-12"/>
          <w:sz w:val="24"/>
          <w:szCs w:val="24"/>
        </w:rPr>
        <w:t xml:space="preserve"> </w:t>
      </w:r>
      <w:r w:rsidRPr="004634CD">
        <w:rPr>
          <w:sz w:val="24"/>
          <w:szCs w:val="24"/>
        </w:rPr>
        <w:t>to</w:t>
      </w:r>
      <w:r w:rsidRPr="004634CD">
        <w:rPr>
          <w:spacing w:val="-16"/>
          <w:sz w:val="24"/>
          <w:szCs w:val="24"/>
        </w:rPr>
        <w:t xml:space="preserve"> </w:t>
      </w:r>
      <w:r w:rsidRPr="004634CD">
        <w:rPr>
          <w:sz w:val="24"/>
          <w:szCs w:val="24"/>
        </w:rPr>
        <w:t>the</w:t>
      </w:r>
      <w:r w:rsidRPr="004634CD">
        <w:rPr>
          <w:spacing w:val="-15"/>
          <w:sz w:val="24"/>
          <w:szCs w:val="24"/>
        </w:rPr>
        <w:t xml:space="preserve"> </w:t>
      </w:r>
      <w:r w:rsidRPr="004634CD">
        <w:rPr>
          <w:sz w:val="24"/>
          <w:szCs w:val="24"/>
        </w:rPr>
        <w:t>work</w:t>
      </w:r>
      <w:r w:rsidRPr="004634CD">
        <w:rPr>
          <w:spacing w:val="-15"/>
          <w:sz w:val="24"/>
          <w:szCs w:val="24"/>
        </w:rPr>
        <w:t xml:space="preserve"> </w:t>
      </w:r>
      <w:r w:rsidRPr="004634CD">
        <w:rPr>
          <w:sz w:val="24"/>
          <w:szCs w:val="24"/>
        </w:rPr>
        <w:t>activity</w:t>
      </w:r>
      <w:r w:rsidRPr="004634CD">
        <w:rPr>
          <w:spacing w:val="-16"/>
          <w:sz w:val="24"/>
          <w:szCs w:val="24"/>
        </w:rPr>
        <w:t xml:space="preserve"> </w:t>
      </w:r>
      <w:r w:rsidRPr="004634CD">
        <w:rPr>
          <w:sz w:val="24"/>
          <w:szCs w:val="24"/>
        </w:rPr>
        <w:t>carried</w:t>
      </w:r>
      <w:r w:rsidRPr="004634CD">
        <w:rPr>
          <w:spacing w:val="-13"/>
          <w:sz w:val="24"/>
          <w:szCs w:val="24"/>
        </w:rPr>
        <w:t xml:space="preserve"> </w:t>
      </w:r>
      <w:r w:rsidRPr="004634CD">
        <w:rPr>
          <w:sz w:val="24"/>
          <w:szCs w:val="24"/>
        </w:rPr>
        <w:t>out</w:t>
      </w:r>
      <w:r w:rsidRPr="004634CD">
        <w:rPr>
          <w:spacing w:val="-15"/>
          <w:sz w:val="24"/>
          <w:szCs w:val="24"/>
        </w:rPr>
        <w:t xml:space="preserve"> </w:t>
      </w:r>
      <w:r w:rsidRPr="004634CD">
        <w:rPr>
          <w:sz w:val="24"/>
          <w:szCs w:val="24"/>
        </w:rPr>
        <w:t>and</w:t>
      </w:r>
      <w:r w:rsidRPr="004634CD">
        <w:rPr>
          <w:spacing w:val="-16"/>
          <w:sz w:val="24"/>
          <w:szCs w:val="24"/>
        </w:rPr>
        <w:t xml:space="preserve"> </w:t>
      </w:r>
      <w:r w:rsidRPr="004634CD">
        <w:rPr>
          <w:sz w:val="24"/>
          <w:szCs w:val="24"/>
        </w:rPr>
        <w:t>the</w:t>
      </w:r>
      <w:r w:rsidRPr="004634CD">
        <w:rPr>
          <w:spacing w:val="-13"/>
          <w:sz w:val="24"/>
          <w:szCs w:val="24"/>
        </w:rPr>
        <w:t xml:space="preserve"> </w:t>
      </w:r>
      <w:r w:rsidRPr="004634CD">
        <w:rPr>
          <w:sz w:val="24"/>
          <w:szCs w:val="24"/>
        </w:rPr>
        <w:t xml:space="preserve">number of employees located on the site. </w:t>
      </w:r>
      <w:r w:rsidR="00576261" w:rsidRPr="004634CD">
        <w:rPr>
          <w:sz w:val="24"/>
          <w:szCs w:val="24"/>
        </w:rPr>
        <w:t>The College First Aid has identified:</w:t>
      </w:r>
    </w:p>
    <w:p w14:paraId="23AF29E8" w14:textId="74405607" w:rsidR="00576261" w:rsidRPr="004634CD" w:rsidRDefault="00576261" w:rsidP="00CC767E">
      <w:pPr>
        <w:pStyle w:val="BodyText"/>
        <w:numPr>
          <w:ilvl w:val="0"/>
          <w:numId w:val="4"/>
        </w:numPr>
        <w:ind w:right="120"/>
        <w:jc w:val="both"/>
        <w:rPr>
          <w:sz w:val="24"/>
          <w:szCs w:val="24"/>
        </w:rPr>
      </w:pPr>
      <w:r w:rsidRPr="004634CD">
        <w:rPr>
          <w:sz w:val="24"/>
          <w:szCs w:val="24"/>
        </w:rPr>
        <w:t xml:space="preserve">1-day Emergency at Work First Aid Training for those employed in </w:t>
      </w:r>
      <w:proofErr w:type="gramStart"/>
      <w:r w:rsidRPr="004634CD">
        <w:rPr>
          <w:sz w:val="24"/>
          <w:szCs w:val="24"/>
        </w:rPr>
        <w:t>Low Risk</w:t>
      </w:r>
      <w:proofErr w:type="gramEnd"/>
      <w:r w:rsidRPr="004634CD">
        <w:rPr>
          <w:sz w:val="24"/>
          <w:szCs w:val="24"/>
        </w:rPr>
        <w:t xml:space="preserve"> Areas</w:t>
      </w:r>
    </w:p>
    <w:p w14:paraId="530AE2D7" w14:textId="5693D425" w:rsidR="00576261" w:rsidRPr="004634CD" w:rsidRDefault="00576261" w:rsidP="00CC767E">
      <w:pPr>
        <w:pStyle w:val="BodyText"/>
        <w:numPr>
          <w:ilvl w:val="0"/>
          <w:numId w:val="4"/>
        </w:numPr>
        <w:ind w:right="120"/>
        <w:jc w:val="both"/>
        <w:rPr>
          <w:sz w:val="24"/>
          <w:szCs w:val="24"/>
        </w:rPr>
      </w:pPr>
      <w:r w:rsidRPr="004634CD">
        <w:rPr>
          <w:sz w:val="24"/>
          <w:szCs w:val="24"/>
        </w:rPr>
        <w:t xml:space="preserve">3-day First Aid at Work for those employed in </w:t>
      </w:r>
      <w:proofErr w:type="gramStart"/>
      <w:r w:rsidRPr="004634CD">
        <w:rPr>
          <w:sz w:val="24"/>
          <w:szCs w:val="24"/>
        </w:rPr>
        <w:t>high risk</w:t>
      </w:r>
      <w:proofErr w:type="gramEnd"/>
      <w:r w:rsidRPr="004634CD">
        <w:rPr>
          <w:sz w:val="24"/>
          <w:szCs w:val="24"/>
        </w:rPr>
        <w:t xml:space="preserve"> areas </w:t>
      </w:r>
    </w:p>
    <w:p w14:paraId="003E76EC" w14:textId="587989D1" w:rsidR="00576261" w:rsidRPr="004634CD" w:rsidRDefault="00576261" w:rsidP="00CC767E">
      <w:pPr>
        <w:pStyle w:val="BodyText"/>
        <w:numPr>
          <w:ilvl w:val="0"/>
          <w:numId w:val="4"/>
        </w:numPr>
        <w:ind w:right="120"/>
        <w:jc w:val="both"/>
        <w:rPr>
          <w:sz w:val="24"/>
          <w:szCs w:val="24"/>
        </w:rPr>
      </w:pPr>
      <w:r w:rsidRPr="004634CD">
        <w:rPr>
          <w:sz w:val="24"/>
          <w:szCs w:val="24"/>
        </w:rPr>
        <w:t>RTACC (Rescue Trauma and Casualty Care) A number of staff within each centre trained as to be able to provide a higher level of First Aid treatment should there be accidents and/or incidents relating to machinery, violence, terrorism, knives, bombs, guns and ballistics</w:t>
      </w:r>
    </w:p>
    <w:p w14:paraId="11E7B428" w14:textId="77777777" w:rsidR="00576261" w:rsidRPr="004634CD" w:rsidRDefault="00576261">
      <w:pPr>
        <w:pStyle w:val="BodyText"/>
        <w:ind w:right="120"/>
        <w:jc w:val="both"/>
        <w:rPr>
          <w:sz w:val="24"/>
          <w:szCs w:val="24"/>
        </w:rPr>
      </w:pPr>
    </w:p>
    <w:p w14:paraId="48B54064" w14:textId="36D3B26D" w:rsidR="00E40067" w:rsidRPr="004634CD" w:rsidRDefault="00C51C64">
      <w:pPr>
        <w:pStyle w:val="BodyText"/>
        <w:ind w:right="120"/>
        <w:jc w:val="both"/>
        <w:rPr>
          <w:sz w:val="24"/>
          <w:szCs w:val="24"/>
        </w:rPr>
      </w:pPr>
      <w:r w:rsidRPr="004634CD">
        <w:rPr>
          <w:sz w:val="24"/>
          <w:szCs w:val="24"/>
        </w:rPr>
        <w:t>For further information and guidance please refer to the</w:t>
      </w:r>
      <w:r w:rsidR="005F42F3" w:rsidRPr="004634CD">
        <w:rPr>
          <w:sz w:val="24"/>
          <w:szCs w:val="24"/>
        </w:rPr>
        <w:t xml:space="preserve"> First Aid Policy and Procedural document</w:t>
      </w:r>
    </w:p>
    <w:p w14:paraId="7270C86D" w14:textId="77777777" w:rsidR="006E564D" w:rsidRPr="004634CD" w:rsidRDefault="006E564D">
      <w:pPr>
        <w:pStyle w:val="BodyText"/>
        <w:ind w:right="120"/>
        <w:jc w:val="both"/>
        <w:rPr>
          <w:sz w:val="24"/>
          <w:szCs w:val="24"/>
        </w:rPr>
      </w:pPr>
    </w:p>
    <w:p w14:paraId="332E3C81" w14:textId="4E9F6718" w:rsidR="00AD3559" w:rsidRPr="004634CD" w:rsidRDefault="00AD3559" w:rsidP="00AD3559">
      <w:pPr>
        <w:rPr>
          <w:rFonts w:eastAsia="Times New Roman"/>
          <w:sz w:val="24"/>
          <w:szCs w:val="24"/>
          <w:lang w:bidi="ar-SA"/>
        </w:rPr>
      </w:pPr>
      <w:r w:rsidRPr="004634CD">
        <w:rPr>
          <w:sz w:val="24"/>
          <w:szCs w:val="24"/>
        </w:rPr>
        <w:t xml:space="preserve">  </w:t>
      </w:r>
      <w:hyperlink r:id="rId23" w:history="1">
        <w:r w:rsidRPr="004634CD">
          <w:rPr>
            <w:rStyle w:val="Hyperlink"/>
            <w:color w:val="auto"/>
            <w:sz w:val="24"/>
            <w:szCs w:val="24"/>
          </w:rPr>
          <w:t>KIRKLEES COLLEGE FIRST AID POLICY 02 - August 2023.doc</w:t>
        </w:r>
      </w:hyperlink>
    </w:p>
    <w:p w14:paraId="65D7F376" w14:textId="2A24950A" w:rsidR="005F42F3" w:rsidRPr="004634CD" w:rsidRDefault="005F42F3">
      <w:pPr>
        <w:pStyle w:val="BodyText"/>
        <w:ind w:right="120"/>
        <w:jc w:val="both"/>
        <w:rPr>
          <w:sz w:val="24"/>
          <w:szCs w:val="24"/>
        </w:rPr>
      </w:pPr>
    </w:p>
    <w:p w14:paraId="6C74066E" w14:textId="31D9C119" w:rsidR="00E40067" w:rsidRPr="004634CD" w:rsidRDefault="00863878" w:rsidP="00863878">
      <w:pPr>
        <w:pStyle w:val="Heading3"/>
      </w:pPr>
      <w:bookmarkStart w:id="137" w:name="_Toc176199937"/>
      <w:r>
        <w:t xml:space="preserve">3.15. </w:t>
      </w:r>
      <w:r w:rsidR="00C51C64" w:rsidRPr="004634CD">
        <w:t>Fire Safety</w:t>
      </w:r>
      <w:r w:rsidR="00C51C64" w:rsidRPr="004634CD">
        <w:rPr>
          <w:spacing w:val="-3"/>
        </w:rPr>
        <w:t xml:space="preserve"> </w:t>
      </w:r>
      <w:r w:rsidR="00C51C64" w:rsidRPr="004634CD">
        <w:t>Measures</w:t>
      </w:r>
      <w:bookmarkEnd w:id="137"/>
    </w:p>
    <w:p w14:paraId="3A279C74" w14:textId="0AFF381F" w:rsidR="00E40067" w:rsidRPr="004634CD" w:rsidRDefault="00C51C64">
      <w:pPr>
        <w:pStyle w:val="BodyText"/>
        <w:ind w:right="118"/>
        <w:jc w:val="both"/>
        <w:rPr>
          <w:sz w:val="24"/>
          <w:szCs w:val="24"/>
        </w:rPr>
      </w:pPr>
      <w:r w:rsidRPr="004634CD">
        <w:rPr>
          <w:sz w:val="24"/>
          <w:szCs w:val="24"/>
        </w:rPr>
        <w:t>Fire</w:t>
      </w:r>
      <w:r w:rsidRPr="004634CD">
        <w:rPr>
          <w:spacing w:val="-5"/>
          <w:sz w:val="24"/>
          <w:szCs w:val="24"/>
        </w:rPr>
        <w:t xml:space="preserve"> </w:t>
      </w:r>
      <w:r w:rsidRPr="004634CD">
        <w:rPr>
          <w:sz w:val="24"/>
          <w:szCs w:val="24"/>
        </w:rPr>
        <w:t>safety</w:t>
      </w:r>
      <w:r w:rsidRPr="004634CD">
        <w:rPr>
          <w:spacing w:val="-4"/>
          <w:sz w:val="24"/>
          <w:szCs w:val="24"/>
        </w:rPr>
        <w:t xml:space="preserve"> </w:t>
      </w:r>
      <w:r w:rsidRPr="004634CD">
        <w:rPr>
          <w:sz w:val="24"/>
          <w:szCs w:val="24"/>
        </w:rPr>
        <w:t>measures</w:t>
      </w:r>
      <w:r w:rsidRPr="004634CD">
        <w:rPr>
          <w:spacing w:val="-5"/>
          <w:sz w:val="24"/>
          <w:szCs w:val="24"/>
        </w:rPr>
        <w:t xml:space="preserve"> </w:t>
      </w:r>
      <w:r w:rsidRPr="004634CD">
        <w:rPr>
          <w:sz w:val="24"/>
          <w:szCs w:val="24"/>
        </w:rPr>
        <w:t>are</w:t>
      </w:r>
      <w:r w:rsidRPr="004634CD">
        <w:rPr>
          <w:spacing w:val="-7"/>
          <w:sz w:val="24"/>
          <w:szCs w:val="24"/>
        </w:rPr>
        <w:t xml:space="preserve"> </w:t>
      </w:r>
      <w:r w:rsidRPr="004634CD">
        <w:rPr>
          <w:sz w:val="24"/>
          <w:szCs w:val="24"/>
        </w:rPr>
        <w:t>co-ordinated</w:t>
      </w:r>
      <w:r w:rsidRPr="004634CD">
        <w:rPr>
          <w:spacing w:val="-7"/>
          <w:sz w:val="24"/>
          <w:szCs w:val="24"/>
        </w:rPr>
        <w:t xml:space="preserve"> </w:t>
      </w:r>
      <w:r w:rsidRPr="004634CD">
        <w:rPr>
          <w:sz w:val="24"/>
          <w:szCs w:val="24"/>
        </w:rPr>
        <w:t>for</w:t>
      </w:r>
      <w:r w:rsidRPr="004634CD">
        <w:rPr>
          <w:spacing w:val="-4"/>
          <w:sz w:val="24"/>
          <w:szCs w:val="24"/>
        </w:rPr>
        <w:t xml:space="preserve"> </w:t>
      </w:r>
      <w:r w:rsidRPr="004634CD">
        <w:rPr>
          <w:sz w:val="24"/>
          <w:szCs w:val="24"/>
        </w:rPr>
        <w:t>all</w:t>
      </w:r>
      <w:r w:rsidRPr="004634CD">
        <w:rPr>
          <w:spacing w:val="-5"/>
          <w:sz w:val="24"/>
          <w:szCs w:val="24"/>
        </w:rPr>
        <w:t xml:space="preserve"> </w:t>
      </w:r>
      <w:r w:rsidR="005F42F3" w:rsidRPr="004634CD">
        <w:rPr>
          <w:sz w:val="24"/>
          <w:szCs w:val="24"/>
        </w:rPr>
        <w:t>Kirklees College</w:t>
      </w:r>
      <w:r w:rsidRPr="004634CD">
        <w:rPr>
          <w:spacing w:val="-6"/>
          <w:sz w:val="24"/>
          <w:szCs w:val="24"/>
        </w:rPr>
        <w:t xml:space="preserve"> </w:t>
      </w:r>
      <w:r w:rsidRPr="004634CD">
        <w:rPr>
          <w:sz w:val="24"/>
          <w:szCs w:val="24"/>
        </w:rPr>
        <w:t>sites</w:t>
      </w:r>
      <w:r w:rsidRPr="004634CD">
        <w:rPr>
          <w:spacing w:val="-7"/>
          <w:sz w:val="24"/>
          <w:szCs w:val="24"/>
        </w:rPr>
        <w:t xml:space="preserve"> </w:t>
      </w:r>
      <w:r w:rsidRPr="004634CD">
        <w:rPr>
          <w:sz w:val="24"/>
          <w:szCs w:val="24"/>
        </w:rPr>
        <w:t>by</w:t>
      </w:r>
      <w:r w:rsidRPr="004634CD">
        <w:rPr>
          <w:spacing w:val="-4"/>
          <w:sz w:val="24"/>
          <w:szCs w:val="24"/>
        </w:rPr>
        <w:t xml:space="preserve"> </w:t>
      </w:r>
      <w:r w:rsidRPr="004634CD">
        <w:rPr>
          <w:sz w:val="24"/>
          <w:szCs w:val="24"/>
        </w:rPr>
        <w:t>the</w:t>
      </w:r>
      <w:r w:rsidRPr="004634CD">
        <w:rPr>
          <w:spacing w:val="-7"/>
          <w:sz w:val="24"/>
          <w:szCs w:val="24"/>
        </w:rPr>
        <w:t xml:space="preserve"> </w:t>
      </w:r>
      <w:r w:rsidR="005F42F3" w:rsidRPr="004634CD">
        <w:rPr>
          <w:sz w:val="24"/>
          <w:szCs w:val="24"/>
        </w:rPr>
        <w:t>Facilities and Estates</w:t>
      </w:r>
      <w:r w:rsidRPr="004634CD">
        <w:rPr>
          <w:spacing w:val="-4"/>
          <w:sz w:val="24"/>
          <w:szCs w:val="24"/>
        </w:rPr>
        <w:t xml:space="preserve"> </w:t>
      </w:r>
      <w:r w:rsidRPr="004634CD">
        <w:rPr>
          <w:sz w:val="24"/>
          <w:szCs w:val="24"/>
        </w:rPr>
        <w:t>Manager</w:t>
      </w:r>
      <w:r w:rsidRPr="004634CD">
        <w:rPr>
          <w:spacing w:val="-4"/>
          <w:sz w:val="24"/>
          <w:szCs w:val="24"/>
        </w:rPr>
        <w:t xml:space="preserve"> </w:t>
      </w:r>
      <w:r w:rsidRPr="004634CD">
        <w:rPr>
          <w:sz w:val="24"/>
          <w:szCs w:val="24"/>
        </w:rPr>
        <w:t>and</w:t>
      </w:r>
      <w:r w:rsidRPr="004634CD">
        <w:rPr>
          <w:spacing w:val="-5"/>
          <w:sz w:val="24"/>
          <w:szCs w:val="24"/>
        </w:rPr>
        <w:t xml:space="preserve"> </w:t>
      </w:r>
      <w:r w:rsidRPr="004634CD">
        <w:rPr>
          <w:sz w:val="24"/>
          <w:szCs w:val="24"/>
        </w:rPr>
        <w:t xml:space="preserve">assisted by the </w:t>
      </w:r>
      <w:r w:rsidR="005F42F3" w:rsidRPr="004634CD">
        <w:rPr>
          <w:sz w:val="24"/>
          <w:szCs w:val="24"/>
        </w:rPr>
        <w:t xml:space="preserve">Head of </w:t>
      </w:r>
      <w:r w:rsidRPr="004634CD">
        <w:rPr>
          <w:sz w:val="24"/>
          <w:szCs w:val="24"/>
        </w:rPr>
        <w:t>H</w:t>
      </w:r>
      <w:r w:rsidR="005F42F3" w:rsidRPr="004634CD">
        <w:rPr>
          <w:sz w:val="24"/>
          <w:szCs w:val="24"/>
        </w:rPr>
        <w:t>ealth and Safety</w:t>
      </w:r>
      <w:r w:rsidRPr="004634CD">
        <w:rPr>
          <w:sz w:val="24"/>
          <w:szCs w:val="24"/>
        </w:rPr>
        <w:t>. These include arrangements</w:t>
      </w:r>
      <w:r w:rsidRPr="004634CD">
        <w:rPr>
          <w:spacing w:val="-4"/>
          <w:sz w:val="24"/>
          <w:szCs w:val="24"/>
        </w:rPr>
        <w:t xml:space="preserve"> </w:t>
      </w:r>
      <w:r w:rsidRPr="004634CD">
        <w:rPr>
          <w:sz w:val="24"/>
          <w:szCs w:val="24"/>
        </w:rPr>
        <w:t>for:</w:t>
      </w:r>
    </w:p>
    <w:p w14:paraId="10989294" w14:textId="77777777" w:rsidR="005F42F3" w:rsidRPr="004634CD" w:rsidRDefault="00C51C64" w:rsidP="00CC767E">
      <w:pPr>
        <w:pStyle w:val="ListParagraph"/>
        <w:numPr>
          <w:ilvl w:val="0"/>
          <w:numId w:val="5"/>
        </w:numPr>
        <w:tabs>
          <w:tab w:val="left" w:pos="1246"/>
        </w:tabs>
        <w:spacing w:before="120" w:line="269" w:lineRule="exact"/>
        <w:jc w:val="both"/>
        <w:rPr>
          <w:sz w:val="24"/>
          <w:szCs w:val="24"/>
        </w:rPr>
      </w:pPr>
      <w:r w:rsidRPr="004634CD">
        <w:rPr>
          <w:sz w:val="24"/>
          <w:szCs w:val="24"/>
        </w:rPr>
        <w:t>fire risk</w:t>
      </w:r>
      <w:r w:rsidRPr="004634CD">
        <w:rPr>
          <w:spacing w:val="-2"/>
          <w:sz w:val="24"/>
          <w:szCs w:val="24"/>
        </w:rPr>
        <w:t xml:space="preserve"> </w:t>
      </w:r>
      <w:r w:rsidRPr="004634CD">
        <w:rPr>
          <w:sz w:val="24"/>
          <w:szCs w:val="24"/>
        </w:rPr>
        <w:t>assessment,</w:t>
      </w:r>
      <w:r w:rsidR="005F42F3" w:rsidRPr="004634CD">
        <w:rPr>
          <w:sz w:val="24"/>
          <w:szCs w:val="24"/>
        </w:rPr>
        <w:t xml:space="preserve"> </w:t>
      </w:r>
    </w:p>
    <w:p w14:paraId="7273B380" w14:textId="77777777" w:rsidR="005F42F3" w:rsidRPr="004634CD" w:rsidRDefault="00C51C64" w:rsidP="00CC767E">
      <w:pPr>
        <w:pStyle w:val="ListParagraph"/>
        <w:numPr>
          <w:ilvl w:val="0"/>
          <w:numId w:val="5"/>
        </w:numPr>
        <w:tabs>
          <w:tab w:val="left" w:pos="1246"/>
        </w:tabs>
        <w:spacing w:before="120" w:line="269" w:lineRule="exact"/>
        <w:jc w:val="both"/>
        <w:rPr>
          <w:sz w:val="24"/>
          <w:szCs w:val="24"/>
        </w:rPr>
      </w:pPr>
      <w:r w:rsidRPr="004634CD">
        <w:rPr>
          <w:sz w:val="24"/>
          <w:szCs w:val="24"/>
        </w:rPr>
        <w:t>evacuation,</w:t>
      </w:r>
      <w:r w:rsidR="005F42F3" w:rsidRPr="004634CD">
        <w:rPr>
          <w:sz w:val="24"/>
          <w:szCs w:val="24"/>
        </w:rPr>
        <w:t xml:space="preserve"> </w:t>
      </w:r>
    </w:p>
    <w:p w14:paraId="121B272C" w14:textId="77777777" w:rsidR="005F42F3" w:rsidRPr="004634CD" w:rsidRDefault="00C51C64" w:rsidP="00CC767E">
      <w:pPr>
        <w:pStyle w:val="ListParagraph"/>
        <w:numPr>
          <w:ilvl w:val="0"/>
          <w:numId w:val="5"/>
        </w:numPr>
        <w:tabs>
          <w:tab w:val="left" w:pos="1246"/>
        </w:tabs>
        <w:spacing w:before="120" w:line="269" w:lineRule="exact"/>
        <w:jc w:val="both"/>
        <w:rPr>
          <w:sz w:val="24"/>
          <w:szCs w:val="24"/>
        </w:rPr>
      </w:pPr>
      <w:r w:rsidRPr="004634CD">
        <w:rPr>
          <w:sz w:val="24"/>
          <w:szCs w:val="24"/>
        </w:rPr>
        <w:t>provision</w:t>
      </w:r>
      <w:r w:rsidRPr="004634CD">
        <w:rPr>
          <w:spacing w:val="-9"/>
          <w:sz w:val="24"/>
          <w:szCs w:val="24"/>
        </w:rPr>
        <w:t xml:space="preserve"> </w:t>
      </w:r>
      <w:r w:rsidRPr="004634CD">
        <w:rPr>
          <w:sz w:val="24"/>
          <w:szCs w:val="24"/>
        </w:rPr>
        <w:t>and</w:t>
      </w:r>
      <w:r w:rsidRPr="004634CD">
        <w:rPr>
          <w:spacing w:val="-8"/>
          <w:sz w:val="24"/>
          <w:szCs w:val="24"/>
        </w:rPr>
        <w:t xml:space="preserve"> </w:t>
      </w:r>
      <w:r w:rsidRPr="004634CD">
        <w:rPr>
          <w:sz w:val="24"/>
          <w:szCs w:val="24"/>
        </w:rPr>
        <w:t>maintenance</w:t>
      </w:r>
      <w:r w:rsidRPr="004634CD">
        <w:rPr>
          <w:spacing w:val="-9"/>
          <w:sz w:val="24"/>
          <w:szCs w:val="24"/>
        </w:rPr>
        <w:t xml:space="preserve"> </w:t>
      </w:r>
      <w:r w:rsidRPr="004634CD">
        <w:rPr>
          <w:sz w:val="24"/>
          <w:szCs w:val="24"/>
        </w:rPr>
        <w:t>of</w:t>
      </w:r>
      <w:r w:rsidRPr="004634CD">
        <w:rPr>
          <w:spacing w:val="-7"/>
          <w:sz w:val="24"/>
          <w:szCs w:val="24"/>
        </w:rPr>
        <w:t xml:space="preserve"> </w:t>
      </w:r>
      <w:r w:rsidRPr="004634CD">
        <w:rPr>
          <w:sz w:val="24"/>
          <w:szCs w:val="24"/>
        </w:rPr>
        <w:t>fire</w:t>
      </w:r>
      <w:r w:rsidRPr="004634CD">
        <w:rPr>
          <w:spacing w:val="-11"/>
          <w:sz w:val="24"/>
          <w:szCs w:val="24"/>
        </w:rPr>
        <w:t xml:space="preserve"> </w:t>
      </w:r>
      <w:r w:rsidRPr="004634CD">
        <w:rPr>
          <w:sz w:val="24"/>
          <w:szCs w:val="24"/>
        </w:rPr>
        <w:t>related</w:t>
      </w:r>
      <w:r w:rsidRPr="004634CD">
        <w:rPr>
          <w:spacing w:val="-7"/>
          <w:sz w:val="24"/>
          <w:szCs w:val="24"/>
        </w:rPr>
        <w:t xml:space="preserve"> </w:t>
      </w:r>
      <w:r w:rsidRPr="004634CD">
        <w:rPr>
          <w:sz w:val="24"/>
          <w:szCs w:val="24"/>
        </w:rPr>
        <w:t>equipment</w:t>
      </w:r>
      <w:r w:rsidRPr="004634CD">
        <w:rPr>
          <w:spacing w:val="-8"/>
          <w:sz w:val="24"/>
          <w:szCs w:val="24"/>
        </w:rPr>
        <w:t xml:space="preserve"> </w:t>
      </w:r>
      <w:r w:rsidRPr="004634CD">
        <w:rPr>
          <w:sz w:val="24"/>
          <w:szCs w:val="24"/>
        </w:rPr>
        <w:t>(emergency</w:t>
      </w:r>
      <w:r w:rsidRPr="004634CD">
        <w:rPr>
          <w:spacing w:val="-7"/>
          <w:sz w:val="24"/>
          <w:szCs w:val="24"/>
        </w:rPr>
        <w:t xml:space="preserve"> </w:t>
      </w:r>
      <w:r w:rsidRPr="004634CD">
        <w:rPr>
          <w:sz w:val="24"/>
          <w:szCs w:val="24"/>
        </w:rPr>
        <w:t>lighting,</w:t>
      </w:r>
      <w:r w:rsidRPr="004634CD">
        <w:rPr>
          <w:spacing w:val="-8"/>
          <w:sz w:val="24"/>
          <w:szCs w:val="24"/>
        </w:rPr>
        <w:t xml:space="preserve"> </w:t>
      </w:r>
      <w:r w:rsidRPr="004634CD">
        <w:rPr>
          <w:sz w:val="24"/>
          <w:szCs w:val="24"/>
        </w:rPr>
        <w:t>fire</w:t>
      </w:r>
      <w:r w:rsidRPr="004634CD">
        <w:rPr>
          <w:spacing w:val="-8"/>
          <w:sz w:val="24"/>
          <w:szCs w:val="24"/>
        </w:rPr>
        <w:t xml:space="preserve"> </w:t>
      </w:r>
      <w:r w:rsidRPr="004634CD">
        <w:rPr>
          <w:sz w:val="24"/>
          <w:szCs w:val="24"/>
        </w:rPr>
        <w:t>detection</w:t>
      </w:r>
      <w:r w:rsidRPr="004634CD">
        <w:rPr>
          <w:spacing w:val="-8"/>
          <w:sz w:val="24"/>
          <w:szCs w:val="24"/>
        </w:rPr>
        <w:t xml:space="preserve"> </w:t>
      </w:r>
      <w:r w:rsidRPr="004634CD">
        <w:rPr>
          <w:sz w:val="24"/>
          <w:szCs w:val="24"/>
        </w:rPr>
        <w:t>and extinguishers, fire alarm systems, fire</w:t>
      </w:r>
      <w:r w:rsidRPr="004634CD">
        <w:rPr>
          <w:spacing w:val="-4"/>
          <w:sz w:val="24"/>
          <w:szCs w:val="24"/>
        </w:rPr>
        <w:t xml:space="preserve"> </w:t>
      </w:r>
      <w:r w:rsidRPr="004634CD">
        <w:rPr>
          <w:sz w:val="24"/>
          <w:szCs w:val="24"/>
        </w:rPr>
        <w:t>signage),</w:t>
      </w:r>
    </w:p>
    <w:p w14:paraId="688F0272" w14:textId="77777777" w:rsidR="005F42F3" w:rsidRPr="004634CD" w:rsidRDefault="00C51C64" w:rsidP="00CC767E">
      <w:pPr>
        <w:pStyle w:val="ListParagraph"/>
        <w:numPr>
          <w:ilvl w:val="0"/>
          <w:numId w:val="5"/>
        </w:numPr>
        <w:tabs>
          <w:tab w:val="left" w:pos="1246"/>
        </w:tabs>
        <w:spacing w:before="120" w:line="269" w:lineRule="exact"/>
        <w:jc w:val="both"/>
        <w:rPr>
          <w:sz w:val="24"/>
          <w:szCs w:val="24"/>
        </w:rPr>
      </w:pPr>
      <w:r w:rsidRPr="004634CD">
        <w:rPr>
          <w:sz w:val="24"/>
          <w:szCs w:val="24"/>
        </w:rPr>
        <w:t>training,</w:t>
      </w:r>
      <w:r w:rsidR="005F42F3" w:rsidRPr="004634CD">
        <w:rPr>
          <w:sz w:val="24"/>
          <w:szCs w:val="24"/>
        </w:rPr>
        <w:t xml:space="preserve"> </w:t>
      </w:r>
    </w:p>
    <w:p w14:paraId="77F16A14" w14:textId="2B4DF3CE" w:rsidR="00E40067" w:rsidRPr="004634CD" w:rsidRDefault="00C51C64" w:rsidP="00CC767E">
      <w:pPr>
        <w:pStyle w:val="ListParagraph"/>
        <w:numPr>
          <w:ilvl w:val="0"/>
          <w:numId w:val="5"/>
        </w:numPr>
        <w:tabs>
          <w:tab w:val="left" w:pos="1246"/>
        </w:tabs>
        <w:spacing w:before="120" w:line="269" w:lineRule="exact"/>
        <w:jc w:val="both"/>
        <w:rPr>
          <w:sz w:val="24"/>
          <w:szCs w:val="24"/>
        </w:rPr>
      </w:pPr>
      <w:r w:rsidRPr="004634CD">
        <w:rPr>
          <w:sz w:val="24"/>
          <w:szCs w:val="24"/>
        </w:rPr>
        <w:t>record</w:t>
      </w:r>
      <w:r w:rsidRPr="004634CD">
        <w:rPr>
          <w:spacing w:val="-2"/>
          <w:sz w:val="24"/>
          <w:szCs w:val="24"/>
        </w:rPr>
        <w:t xml:space="preserve"> </w:t>
      </w:r>
      <w:r w:rsidRPr="004634CD">
        <w:rPr>
          <w:sz w:val="24"/>
          <w:szCs w:val="24"/>
        </w:rPr>
        <w:t>keeping.</w:t>
      </w:r>
    </w:p>
    <w:p w14:paraId="037F7BED" w14:textId="7672C31C" w:rsidR="00E40067" w:rsidRPr="004634CD" w:rsidRDefault="00C51C64">
      <w:pPr>
        <w:pStyle w:val="BodyText"/>
        <w:spacing w:before="117"/>
        <w:ind w:right="119"/>
        <w:jc w:val="both"/>
        <w:rPr>
          <w:sz w:val="24"/>
          <w:szCs w:val="24"/>
        </w:rPr>
      </w:pPr>
      <w:r w:rsidRPr="004634CD">
        <w:rPr>
          <w:sz w:val="24"/>
          <w:szCs w:val="24"/>
        </w:rPr>
        <w:t xml:space="preserve">Evacuations are managed by the </w:t>
      </w:r>
      <w:r w:rsidR="00154685" w:rsidRPr="004634CD">
        <w:rPr>
          <w:sz w:val="24"/>
          <w:szCs w:val="24"/>
        </w:rPr>
        <w:t>Health and Safety Department</w:t>
      </w:r>
      <w:r w:rsidRPr="004634CD">
        <w:rPr>
          <w:sz w:val="24"/>
          <w:szCs w:val="24"/>
        </w:rPr>
        <w:t>. Fire evacuation arrangements are detailed in separate procedures. On non</w:t>
      </w:r>
      <w:r w:rsidRPr="004634CD">
        <w:rPr>
          <w:i/>
          <w:sz w:val="24"/>
          <w:szCs w:val="24"/>
        </w:rPr>
        <w:t>-</w:t>
      </w:r>
      <w:r w:rsidRPr="004634CD">
        <w:rPr>
          <w:sz w:val="24"/>
          <w:szCs w:val="24"/>
        </w:rPr>
        <w:t>College owned sites, arrangements of the site controller are followed. For further information and guidance please refer to the</w:t>
      </w:r>
      <w:r w:rsidR="00154685" w:rsidRPr="004634CD">
        <w:rPr>
          <w:sz w:val="24"/>
          <w:szCs w:val="24"/>
        </w:rPr>
        <w:t xml:space="preserve"> site-specific Fire Evacuation procedures found on SharePoint or within the Smartlog Information Library </w:t>
      </w:r>
      <w:r w:rsidR="006528B9" w:rsidRPr="004634CD">
        <w:rPr>
          <w:sz w:val="24"/>
          <w:szCs w:val="24"/>
        </w:rPr>
        <w:t xml:space="preserve">and the Kirklees College Policy and Procedure on Fire Precautions. </w:t>
      </w:r>
    </w:p>
    <w:p w14:paraId="1F995C0E" w14:textId="77777777" w:rsidR="00AD3559" w:rsidRPr="004634CD" w:rsidRDefault="00AD3559" w:rsidP="00AD3559">
      <w:pPr>
        <w:rPr>
          <w:sz w:val="24"/>
          <w:szCs w:val="24"/>
        </w:rPr>
      </w:pPr>
    </w:p>
    <w:p w14:paraId="0AE4021E" w14:textId="77777777" w:rsidR="0017004B" w:rsidRPr="004634CD" w:rsidRDefault="00AD3559" w:rsidP="0017004B">
      <w:pPr>
        <w:rPr>
          <w:rFonts w:eastAsia="Times New Roman"/>
          <w:sz w:val="24"/>
          <w:szCs w:val="24"/>
          <w:lang w:bidi="ar-SA"/>
        </w:rPr>
      </w:pPr>
      <w:r w:rsidRPr="004634CD">
        <w:rPr>
          <w:sz w:val="24"/>
          <w:szCs w:val="24"/>
        </w:rPr>
        <w:t xml:space="preserve">  </w:t>
      </w:r>
      <w:hyperlink r:id="rId24" w:history="1">
        <w:r w:rsidR="0017004B" w:rsidRPr="004634CD">
          <w:rPr>
            <w:rStyle w:val="Hyperlink"/>
            <w:color w:val="auto"/>
            <w:sz w:val="24"/>
            <w:szCs w:val="24"/>
          </w:rPr>
          <w:t>KIRKLEES COLLEGE PROCEDURE FIRE PRECAUTIONS 2023.docx</w:t>
        </w:r>
      </w:hyperlink>
    </w:p>
    <w:p w14:paraId="482F2641" w14:textId="77777777" w:rsidR="002133D1" w:rsidRPr="004634CD" w:rsidRDefault="002133D1">
      <w:pPr>
        <w:pStyle w:val="BodyText"/>
        <w:spacing w:before="117"/>
        <w:ind w:right="119"/>
        <w:jc w:val="both"/>
        <w:rPr>
          <w:sz w:val="24"/>
          <w:szCs w:val="24"/>
        </w:rPr>
      </w:pPr>
    </w:p>
    <w:p w14:paraId="4CC1F3E9" w14:textId="1E0F41B2" w:rsidR="00E40067" w:rsidRPr="004634CD" w:rsidRDefault="00863878" w:rsidP="00863878">
      <w:pPr>
        <w:pStyle w:val="Heading3"/>
      </w:pPr>
      <w:bookmarkStart w:id="138" w:name="_Toc176199938"/>
      <w:r>
        <w:t xml:space="preserve">3.16. </w:t>
      </w:r>
      <w:r w:rsidR="00C51C64" w:rsidRPr="004634CD">
        <w:t>Fluids and Gases under</w:t>
      </w:r>
      <w:r w:rsidR="00C51C64" w:rsidRPr="004634CD">
        <w:rPr>
          <w:spacing w:val="-4"/>
        </w:rPr>
        <w:t xml:space="preserve"> </w:t>
      </w:r>
      <w:r w:rsidR="00C51C64" w:rsidRPr="004634CD">
        <w:t>Pressure</w:t>
      </w:r>
      <w:bookmarkEnd w:id="138"/>
    </w:p>
    <w:p w14:paraId="778E7E64" w14:textId="7D02F37B" w:rsidR="00154685" w:rsidRPr="004634CD" w:rsidRDefault="00C51C64" w:rsidP="00154685">
      <w:pPr>
        <w:pStyle w:val="BodyText"/>
        <w:ind w:right="118"/>
        <w:jc w:val="both"/>
        <w:rPr>
          <w:sz w:val="24"/>
          <w:szCs w:val="24"/>
        </w:rPr>
      </w:pPr>
      <w:r w:rsidRPr="004634CD">
        <w:rPr>
          <w:sz w:val="24"/>
          <w:szCs w:val="24"/>
        </w:rPr>
        <w:t xml:space="preserve">All pipe work </w:t>
      </w:r>
      <w:proofErr w:type="gramStart"/>
      <w:r w:rsidRPr="004634CD">
        <w:rPr>
          <w:sz w:val="24"/>
          <w:szCs w:val="24"/>
        </w:rPr>
        <w:t>i.e.</w:t>
      </w:r>
      <w:proofErr w:type="gramEnd"/>
      <w:r w:rsidRPr="004634CD">
        <w:rPr>
          <w:sz w:val="24"/>
          <w:szCs w:val="24"/>
        </w:rPr>
        <w:t xml:space="preserve"> water (hot and cold), compressed air, and gas must be identified and clearly marked. Pipe</w:t>
      </w:r>
      <w:r w:rsidRPr="004634CD">
        <w:rPr>
          <w:spacing w:val="-15"/>
          <w:sz w:val="24"/>
          <w:szCs w:val="24"/>
        </w:rPr>
        <w:t xml:space="preserve"> </w:t>
      </w:r>
      <w:r w:rsidRPr="004634CD">
        <w:rPr>
          <w:sz w:val="24"/>
          <w:szCs w:val="24"/>
        </w:rPr>
        <w:t>work</w:t>
      </w:r>
      <w:r w:rsidRPr="004634CD">
        <w:rPr>
          <w:spacing w:val="-14"/>
          <w:sz w:val="24"/>
          <w:szCs w:val="24"/>
        </w:rPr>
        <w:t xml:space="preserve"> </w:t>
      </w:r>
      <w:r w:rsidRPr="004634CD">
        <w:rPr>
          <w:sz w:val="24"/>
          <w:szCs w:val="24"/>
        </w:rPr>
        <w:t>containing</w:t>
      </w:r>
      <w:r w:rsidRPr="004634CD">
        <w:rPr>
          <w:spacing w:val="-15"/>
          <w:sz w:val="24"/>
          <w:szCs w:val="24"/>
        </w:rPr>
        <w:t xml:space="preserve"> </w:t>
      </w:r>
      <w:r w:rsidRPr="004634CD">
        <w:rPr>
          <w:sz w:val="24"/>
          <w:szCs w:val="24"/>
        </w:rPr>
        <w:t>water</w:t>
      </w:r>
      <w:r w:rsidRPr="004634CD">
        <w:rPr>
          <w:spacing w:val="-14"/>
          <w:sz w:val="24"/>
          <w:szCs w:val="24"/>
        </w:rPr>
        <w:t xml:space="preserve"> </w:t>
      </w:r>
      <w:r w:rsidRPr="004634CD">
        <w:rPr>
          <w:sz w:val="24"/>
          <w:szCs w:val="24"/>
        </w:rPr>
        <w:t>(hot</w:t>
      </w:r>
      <w:r w:rsidRPr="004634CD">
        <w:rPr>
          <w:spacing w:val="-14"/>
          <w:sz w:val="24"/>
          <w:szCs w:val="24"/>
        </w:rPr>
        <w:t xml:space="preserve"> </w:t>
      </w:r>
      <w:r w:rsidRPr="004634CD">
        <w:rPr>
          <w:sz w:val="24"/>
          <w:szCs w:val="24"/>
        </w:rPr>
        <w:t>and</w:t>
      </w:r>
      <w:r w:rsidRPr="004634CD">
        <w:rPr>
          <w:spacing w:val="-14"/>
          <w:sz w:val="24"/>
          <w:szCs w:val="24"/>
        </w:rPr>
        <w:t xml:space="preserve"> </w:t>
      </w:r>
      <w:r w:rsidRPr="004634CD">
        <w:rPr>
          <w:sz w:val="24"/>
          <w:szCs w:val="24"/>
        </w:rPr>
        <w:t>cold),</w:t>
      </w:r>
      <w:r w:rsidRPr="004634CD">
        <w:rPr>
          <w:spacing w:val="-14"/>
          <w:sz w:val="24"/>
          <w:szCs w:val="24"/>
        </w:rPr>
        <w:t xml:space="preserve"> </w:t>
      </w:r>
      <w:r w:rsidRPr="004634CD">
        <w:rPr>
          <w:sz w:val="24"/>
          <w:szCs w:val="24"/>
        </w:rPr>
        <w:t>compressed</w:t>
      </w:r>
      <w:r w:rsidRPr="004634CD">
        <w:rPr>
          <w:spacing w:val="-15"/>
          <w:sz w:val="24"/>
          <w:szCs w:val="24"/>
        </w:rPr>
        <w:t xml:space="preserve"> </w:t>
      </w:r>
      <w:r w:rsidRPr="004634CD">
        <w:rPr>
          <w:sz w:val="24"/>
          <w:szCs w:val="24"/>
        </w:rPr>
        <w:t>air,</w:t>
      </w:r>
      <w:r w:rsidRPr="004634CD">
        <w:rPr>
          <w:spacing w:val="-14"/>
          <w:sz w:val="24"/>
          <w:szCs w:val="24"/>
        </w:rPr>
        <w:t xml:space="preserve"> </w:t>
      </w:r>
      <w:r w:rsidRPr="004634CD">
        <w:rPr>
          <w:sz w:val="24"/>
          <w:szCs w:val="24"/>
        </w:rPr>
        <w:t>and</w:t>
      </w:r>
      <w:r w:rsidRPr="004634CD">
        <w:rPr>
          <w:spacing w:val="-18"/>
          <w:sz w:val="24"/>
          <w:szCs w:val="24"/>
        </w:rPr>
        <w:t xml:space="preserve"> </w:t>
      </w:r>
      <w:r w:rsidRPr="004634CD">
        <w:rPr>
          <w:sz w:val="24"/>
          <w:szCs w:val="24"/>
        </w:rPr>
        <w:t>gas</w:t>
      </w:r>
      <w:r w:rsidRPr="004634CD">
        <w:rPr>
          <w:spacing w:val="-16"/>
          <w:sz w:val="24"/>
          <w:szCs w:val="24"/>
        </w:rPr>
        <w:t xml:space="preserve"> </w:t>
      </w:r>
      <w:r w:rsidRPr="004634CD">
        <w:rPr>
          <w:sz w:val="24"/>
          <w:szCs w:val="24"/>
        </w:rPr>
        <w:t>must</w:t>
      </w:r>
      <w:r w:rsidRPr="004634CD">
        <w:rPr>
          <w:spacing w:val="-14"/>
          <w:sz w:val="24"/>
          <w:szCs w:val="24"/>
        </w:rPr>
        <w:t xml:space="preserve"> </w:t>
      </w:r>
      <w:r w:rsidRPr="004634CD">
        <w:rPr>
          <w:sz w:val="24"/>
          <w:szCs w:val="24"/>
        </w:rPr>
        <w:t>be</w:t>
      </w:r>
      <w:r w:rsidRPr="004634CD">
        <w:rPr>
          <w:spacing w:val="-18"/>
          <w:sz w:val="24"/>
          <w:szCs w:val="24"/>
        </w:rPr>
        <w:t xml:space="preserve"> </w:t>
      </w:r>
      <w:r w:rsidRPr="004634CD">
        <w:rPr>
          <w:sz w:val="24"/>
          <w:szCs w:val="24"/>
        </w:rPr>
        <w:t>isolated</w:t>
      </w:r>
      <w:r w:rsidRPr="004634CD">
        <w:rPr>
          <w:spacing w:val="-15"/>
          <w:sz w:val="24"/>
          <w:szCs w:val="24"/>
        </w:rPr>
        <w:t xml:space="preserve"> </w:t>
      </w:r>
      <w:r w:rsidRPr="004634CD">
        <w:rPr>
          <w:sz w:val="24"/>
          <w:szCs w:val="24"/>
        </w:rPr>
        <w:t>and</w:t>
      </w:r>
      <w:r w:rsidRPr="004634CD">
        <w:rPr>
          <w:spacing w:val="-15"/>
          <w:sz w:val="24"/>
          <w:szCs w:val="24"/>
        </w:rPr>
        <w:t xml:space="preserve"> </w:t>
      </w:r>
      <w:r w:rsidRPr="004634CD">
        <w:rPr>
          <w:sz w:val="24"/>
          <w:szCs w:val="24"/>
        </w:rPr>
        <w:t>drained</w:t>
      </w:r>
      <w:r w:rsidRPr="004634CD">
        <w:rPr>
          <w:spacing w:val="-14"/>
          <w:sz w:val="24"/>
          <w:szCs w:val="24"/>
        </w:rPr>
        <w:t xml:space="preserve"> </w:t>
      </w:r>
      <w:r w:rsidRPr="004634CD">
        <w:rPr>
          <w:sz w:val="24"/>
          <w:szCs w:val="24"/>
        </w:rPr>
        <w:t>before any</w:t>
      </w:r>
      <w:r w:rsidRPr="004634CD">
        <w:rPr>
          <w:spacing w:val="-15"/>
          <w:sz w:val="24"/>
          <w:szCs w:val="24"/>
        </w:rPr>
        <w:t xml:space="preserve"> </w:t>
      </w:r>
      <w:r w:rsidRPr="004634CD">
        <w:rPr>
          <w:sz w:val="24"/>
          <w:szCs w:val="24"/>
        </w:rPr>
        <w:t>work</w:t>
      </w:r>
      <w:r w:rsidRPr="004634CD">
        <w:rPr>
          <w:spacing w:val="-16"/>
          <w:sz w:val="24"/>
          <w:szCs w:val="24"/>
        </w:rPr>
        <w:t xml:space="preserve"> </w:t>
      </w:r>
      <w:r w:rsidRPr="004634CD">
        <w:rPr>
          <w:sz w:val="24"/>
          <w:szCs w:val="24"/>
        </w:rPr>
        <w:t>is</w:t>
      </w:r>
      <w:r w:rsidRPr="004634CD">
        <w:rPr>
          <w:spacing w:val="-14"/>
          <w:sz w:val="24"/>
          <w:szCs w:val="24"/>
        </w:rPr>
        <w:t xml:space="preserve"> </w:t>
      </w:r>
      <w:r w:rsidRPr="004634CD">
        <w:rPr>
          <w:sz w:val="24"/>
          <w:szCs w:val="24"/>
        </w:rPr>
        <w:t>undertaken.</w:t>
      </w:r>
      <w:r w:rsidRPr="004634CD">
        <w:rPr>
          <w:spacing w:val="-18"/>
          <w:sz w:val="24"/>
          <w:szCs w:val="24"/>
        </w:rPr>
        <w:t xml:space="preserve"> </w:t>
      </w:r>
      <w:r w:rsidRPr="004634CD">
        <w:rPr>
          <w:sz w:val="24"/>
          <w:szCs w:val="24"/>
        </w:rPr>
        <w:t>Compressed</w:t>
      </w:r>
      <w:r w:rsidRPr="004634CD">
        <w:rPr>
          <w:spacing w:val="-17"/>
          <w:sz w:val="24"/>
          <w:szCs w:val="24"/>
        </w:rPr>
        <w:t xml:space="preserve"> </w:t>
      </w:r>
      <w:r w:rsidRPr="004634CD">
        <w:rPr>
          <w:sz w:val="24"/>
          <w:szCs w:val="24"/>
        </w:rPr>
        <w:t>gases</w:t>
      </w:r>
      <w:r w:rsidRPr="004634CD">
        <w:rPr>
          <w:spacing w:val="-19"/>
          <w:sz w:val="24"/>
          <w:szCs w:val="24"/>
        </w:rPr>
        <w:t xml:space="preserve"> </w:t>
      </w:r>
      <w:r w:rsidRPr="004634CD">
        <w:rPr>
          <w:sz w:val="24"/>
          <w:szCs w:val="24"/>
        </w:rPr>
        <w:t>must</w:t>
      </w:r>
      <w:r w:rsidRPr="004634CD">
        <w:rPr>
          <w:spacing w:val="-19"/>
          <w:sz w:val="24"/>
          <w:szCs w:val="24"/>
        </w:rPr>
        <w:t xml:space="preserve"> </w:t>
      </w:r>
      <w:r w:rsidRPr="004634CD">
        <w:rPr>
          <w:sz w:val="24"/>
          <w:szCs w:val="24"/>
        </w:rPr>
        <w:t>be</w:t>
      </w:r>
      <w:r w:rsidRPr="004634CD">
        <w:rPr>
          <w:spacing w:val="-14"/>
          <w:sz w:val="24"/>
          <w:szCs w:val="24"/>
        </w:rPr>
        <w:t xml:space="preserve"> </w:t>
      </w:r>
      <w:r w:rsidRPr="004634CD">
        <w:rPr>
          <w:sz w:val="24"/>
          <w:szCs w:val="24"/>
        </w:rPr>
        <w:t>used</w:t>
      </w:r>
      <w:r w:rsidRPr="004634CD">
        <w:rPr>
          <w:spacing w:val="-14"/>
          <w:sz w:val="24"/>
          <w:szCs w:val="24"/>
        </w:rPr>
        <w:t xml:space="preserve"> </w:t>
      </w:r>
      <w:r w:rsidRPr="004634CD">
        <w:rPr>
          <w:sz w:val="24"/>
          <w:szCs w:val="24"/>
        </w:rPr>
        <w:t>and</w:t>
      </w:r>
      <w:r w:rsidRPr="004634CD">
        <w:rPr>
          <w:spacing w:val="-18"/>
          <w:sz w:val="24"/>
          <w:szCs w:val="24"/>
        </w:rPr>
        <w:t xml:space="preserve"> </w:t>
      </w:r>
      <w:r w:rsidRPr="004634CD">
        <w:rPr>
          <w:sz w:val="24"/>
          <w:szCs w:val="24"/>
        </w:rPr>
        <w:t>stored</w:t>
      </w:r>
      <w:r w:rsidRPr="004634CD">
        <w:rPr>
          <w:spacing w:val="-16"/>
          <w:sz w:val="24"/>
          <w:szCs w:val="24"/>
        </w:rPr>
        <w:t xml:space="preserve"> </w:t>
      </w:r>
      <w:r w:rsidRPr="004634CD">
        <w:rPr>
          <w:sz w:val="24"/>
          <w:szCs w:val="24"/>
        </w:rPr>
        <w:t>as</w:t>
      </w:r>
      <w:r w:rsidRPr="004634CD">
        <w:rPr>
          <w:spacing w:val="-17"/>
          <w:sz w:val="24"/>
          <w:szCs w:val="24"/>
        </w:rPr>
        <w:t xml:space="preserve"> </w:t>
      </w:r>
      <w:r w:rsidRPr="004634CD">
        <w:rPr>
          <w:sz w:val="24"/>
          <w:szCs w:val="24"/>
        </w:rPr>
        <w:t>laid</w:t>
      </w:r>
      <w:r w:rsidRPr="004634CD">
        <w:rPr>
          <w:spacing w:val="-15"/>
          <w:sz w:val="24"/>
          <w:szCs w:val="24"/>
        </w:rPr>
        <w:t xml:space="preserve"> </w:t>
      </w:r>
      <w:r w:rsidRPr="004634CD">
        <w:rPr>
          <w:sz w:val="24"/>
          <w:szCs w:val="24"/>
        </w:rPr>
        <w:t>down</w:t>
      </w:r>
      <w:r w:rsidRPr="004634CD">
        <w:rPr>
          <w:spacing w:val="-14"/>
          <w:sz w:val="24"/>
          <w:szCs w:val="24"/>
        </w:rPr>
        <w:t xml:space="preserve"> </w:t>
      </w:r>
      <w:r w:rsidRPr="004634CD">
        <w:rPr>
          <w:sz w:val="24"/>
          <w:szCs w:val="24"/>
        </w:rPr>
        <w:t>in</w:t>
      </w:r>
      <w:r w:rsidRPr="004634CD">
        <w:rPr>
          <w:spacing w:val="-16"/>
          <w:sz w:val="24"/>
          <w:szCs w:val="24"/>
        </w:rPr>
        <w:t xml:space="preserve"> </w:t>
      </w:r>
      <w:r w:rsidRPr="004634CD">
        <w:rPr>
          <w:sz w:val="24"/>
          <w:szCs w:val="24"/>
        </w:rPr>
        <w:t>the</w:t>
      </w:r>
      <w:r w:rsidRPr="004634CD">
        <w:rPr>
          <w:spacing w:val="-17"/>
          <w:sz w:val="24"/>
          <w:szCs w:val="24"/>
        </w:rPr>
        <w:t xml:space="preserve"> </w:t>
      </w:r>
      <w:r w:rsidRPr="004634CD">
        <w:rPr>
          <w:sz w:val="24"/>
          <w:szCs w:val="24"/>
        </w:rPr>
        <w:t xml:space="preserve">manufacturer's guidelines and current legislation. For further information and guidance please refer to the </w:t>
      </w:r>
    </w:p>
    <w:p w14:paraId="7543A420" w14:textId="2D038C4F" w:rsidR="00154685" w:rsidRPr="004634CD" w:rsidRDefault="00154685" w:rsidP="00154685">
      <w:pPr>
        <w:pStyle w:val="BodyText"/>
        <w:ind w:right="118"/>
        <w:jc w:val="both"/>
        <w:rPr>
          <w:sz w:val="24"/>
          <w:szCs w:val="24"/>
        </w:rPr>
      </w:pPr>
    </w:p>
    <w:p w14:paraId="17AE8F20" w14:textId="1EB57001" w:rsidR="00DE65E4" w:rsidRPr="004634CD" w:rsidRDefault="00AD3559" w:rsidP="00DE65E4">
      <w:pPr>
        <w:rPr>
          <w:rFonts w:eastAsia="Times New Roman"/>
          <w:sz w:val="24"/>
          <w:szCs w:val="24"/>
          <w:lang w:bidi="ar-SA"/>
        </w:rPr>
      </w:pPr>
      <w:r w:rsidRPr="004634CD">
        <w:rPr>
          <w:sz w:val="24"/>
          <w:szCs w:val="24"/>
        </w:rPr>
        <w:t xml:space="preserve">  </w:t>
      </w:r>
      <w:hyperlink r:id="rId25" w:history="1">
        <w:r w:rsidR="00DE65E4" w:rsidRPr="004634CD">
          <w:rPr>
            <w:rStyle w:val="Hyperlink"/>
            <w:color w:val="auto"/>
            <w:sz w:val="24"/>
            <w:szCs w:val="24"/>
          </w:rPr>
          <w:t xml:space="preserve">Safety of Pressure Systems </w:t>
        </w:r>
        <w:proofErr w:type="spellStart"/>
        <w:r w:rsidR="00DE65E4" w:rsidRPr="004634CD">
          <w:rPr>
            <w:rStyle w:val="Hyperlink"/>
            <w:color w:val="auto"/>
            <w:sz w:val="24"/>
            <w:szCs w:val="24"/>
          </w:rPr>
          <w:t>Sepember</w:t>
        </w:r>
        <w:proofErr w:type="spellEnd"/>
        <w:r w:rsidR="00DE65E4" w:rsidRPr="004634CD">
          <w:rPr>
            <w:rStyle w:val="Hyperlink"/>
            <w:color w:val="auto"/>
            <w:sz w:val="24"/>
            <w:szCs w:val="24"/>
          </w:rPr>
          <w:t xml:space="preserve"> 2023.docx</w:t>
        </w:r>
      </w:hyperlink>
    </w:p>
    <w:p w14:paraId="45F43BC7" w14:textId="46990E25" w:rsidR="000C78E6" w:rsidRPr="004634CD" w:rsidRDefault="000C78E6" w:rsidP="00154685">
      <w:pPr>
        <w:pStyle w:val="BodyText"/>
        <w:ind w:right="118"/>
        <w:jc w:val="both"/>
        <w:rPr>
          <w:sz w:val="24"/>
          <w:szCs w:val="24"/>
        </w:rPr>
      </w:pPr>
    </w:p>
    <w:p w14:paraId="54EFBDD4" w14:textId="7F5F3E5B" w:rsidR="00E40067" w:rsidRPr="004634CD" w:rsidRDefault="00863878" w:rsidP="00863878">
      <w:pPr>
        <w:pStyle w:val="Heading3"/>
      </w:pPr>
      <w:bookmarkStart w:id="139" w:name="_Toc176199939"/>
      <w:r>
        <w:t xml:space="preserve">3.17. </w:t>
      </w:r>
      <w:r w:rsidR="00C51C64" w:rsidRPr="004634CD">
        <w:t>Health</w:t>
      </w:r>
      <w:r w:rsidR="002103EA" w:rsidRPr="004634CD">
        <w:t xml:space="preserve"> &amp;</w:t>
      </w:r>
      <w:r w:rsidR="00C51C64" w:rsidRPr="004634CD">
        <w:t xml:space="preserve"> Safety </w:t>
      </w:r>
      <w:r w:rsidR="00A500C5" w:rsidRPr="004634CD">
        <w:t>Committee</w:t>
      </w:r>
      <w:bookmarkEnd w:id="139"/>
    </w:p>
    <w:p w14:paraId="0C525891" w14:textId="170AE4A6" w:rsidR="00E40067" w:rsidRPr="004634CD" w:rsidRDefault="00C51C64">
      <w:pPr>
        <w:pStyle w:val="BodyText"/>
        <w:spacing w:before="1"/>
        <w:ind w:right="119"/>
        <w:jc w:val="both"/>
        <w:rPr>
          <w:sz w:val="24"/>
          <w:szCs w:val="24"/>
        </w:rPr>
      </w:pPr>
      <w:r w:rsidRPr="004634CD">
        <w:rPr>
          <w:sz w:val="24"/>
          <w:szCs w:val="24"/>
        </w:rPr>
        <w:t xml:space="preserve">The College has a </w:t>
      </w:r>
      <w:r w:rsidR="004706F1" w:rsidRPr="004634CD">
        <w:rPr>
          <w:sz w:val="24"/>
          <w:szCs w:val="24"/>
        </w:rPr>
        <w:t>Health and Safety</w:t>
      </w:r>
      <w:r w:rsidRPr="004634CD">
        <w:rPr>
          <w:sz w:val="24"/>
          <w:szCs w:val="24"/>
        </w:rPr>
        <w:t xml:space="preserve"> Committee which meet</w:t>
      </w:r>
      <w:r w:rsidR="004706F1" w:rsidRPr="004634CD">
        <w:rPr>
          <w:sz w:val="24"/>
          <w:szCs w:val="24"/>
        </w:rPr>
        <w:t>s</w:t>
      </w:r>
      <w:r w:rsidR="00A500C5" w:rsidRPr="004634CD">
        <w:rPr>
          <w:sz w:val="24"/>
          <w:szCs w:val="24"/>
        </w:rPr>
        <w:t xml:space="preserve"> Termly</w:t>
      </w:r>
      <w:r w:rsidRPr="004634CD">
        <w:rPr>
          <w:sz w:val="24"/>
          <w:szCs w:val="24"/>
        </w:rPr>
        <w:t>. Outstanding actions from the meetings are reviewed by the</w:t>
      </w:r>
      <w:r w:rsidR="000C78E6" w:rsidRPr="004634CD">
        <w:rPr>
          <w:sz w:val="24"/>
          <w:szCs w:val="24"/>
        </w:rPr>
        <w:t xml:space="preserve"> Committee</w:t>
      </w:r>
      <w:r w:rsidRPr="004634CD">
        <w:rPr>
          <w:sz w:val="24"/>
          <w:szCs w:val="24"/>
        </w:rPr>
        <w:t xml:space="preserve">. Minutes of the meetings are available on </w:t>
      </w:r>
      <w:r w:rsidRPr="004634CD">
        <w:rPr>
          <w:sz w:val="24"/>
          <w:szCs w:val="24"/>
        </w:rPr>
        <w:lastRenderedPageBreak/>
        <w:t>the HS&amp;W website. In addition, the HoH</w:t>
      </w:r>
      <w:r w:rsidR="004706F1" w:rsidRPr="004634CD">
        <w:rPr>
          <w:sz w:val="24"/>
          <w:szCs w:val="24"/>
        </w:rPr>
        <w:t xml:space="preserve">&amp;S </w:t>
      </w:r>
      <w:r w:rsidRPr="004634CD">
        <w:rPr>
          <w:sz w:val="24"/>
          <w:szCs w:val="24"/>
        </w:rPr>
        <w:t>produces a</w:t>
      </w:r>
      <w:r w:rsidR="00A500C5" w:rsidRPr="004634CD">
        <w:rPr>
          <w:sz w:val="24"/>
          <w:szCs w:val="24"/>
        </w:rPr>
        <w:t>n annual report</w:t>
      </w:r>
      <w:r w:rsidRPr="004634CD">
        <w:rPr>
          <w:spacing w:val="-9"/>
          <w:sz w:val="24"/>
          <w:szCs w:val="24"/>
        </w:rPr>
        <w:t xml:space="preserve"> </w:t>
      </w:r>
      <w:r w:rsidR="00A500C5" w:rsidRPr="004634CD">
        <w:rPr>
          <w:sz w:val="24"/>
          <w:szCs w:val="24"/>
        </w:rPr>
        <w:t xml:space="preserve">which is reviewed by the </w:t>
      </w:r>
      <w:r w:rsidR="004706F1" w:rsidRPr="004634CD">
        <w:rPr>
          <w:sz w:val="24"/>
          <w:szCs w:val="24"/>
        </w:rPr>
        <w:t>Board</w:t>
      </w:r>
      <w:r w:rsidRPr="004634CD">
        <w:rPr>
          <w:spacing w:val="-10"/>
          <w:sz w:val="24"/>
          <w:szCs w:val="24"/>
        </w:rPr>
        <w:t xml:space="preserve"> </w:t>
      </w:r>
      <w:r w:rsidRPr="004634CD">
        <w:rPr>
          <w:sz w:val="24"/>
          <w:szCs w:val="24"/>
        </w:rPr>
        <w:t>and</w:t>
      </w:r>
      <w:r w:rsidRPr="004634CD">
        <w:rPr>
          <w:spacing w:val="-8"/>
          <w:sz w:val="24"/>
          <w:szCs w:val="24"/>
        </w:rPr>
        <w:t xml:space="preserve"> </w:t>
      </w:r>
      <w:r w:rsidRPr="004634CD">
        <w:rPr>
          <w:sz w:val="24"/>
          <w:szCs w:val="24"/>
        </w:rPr>
        <w:t>a</w:t>
      </w:r>
      <w:r w:rsidRPr="004634CD">
        <w:rPr>
          <w:spacing w:val="-13"/>
          <w:sz w:val="24"/>
          <w:szCs w:val="24"/>
        </w:rPr>
        <w:t xml:space="preserve"> </w:t>
      </w:r>
      <w:r w:rsidRPr="004634CD">
        <w:rPr>
          <w:sz w:val="24"/>
          <w:szCs w:val="24"/>
        </w:rPr>
        <w:t>full</w:t>
      </w:r>
      <w:r w:rsidRPr="004634CD">
        <w:rPr>
          <w:spacing w:val="-9"/>
          <w:sz w:val="24"/>
          <w:szCs w:val="24"/>
        </w:rPr>
        <w:t xml:space="preserve"> </w:t>
      </w:r>
      <w:r w:rsidRPr="004634CD">
        <w:rPr>
          <w:sz w:val="24"/>
          <w:szCs w:val="24"/>
        </w:rPr>
        <w:t>HS&amp;W</w:t>
      </w:r>
      <w:r w:rsidRPr="004634CD">
        <w:rPr>
          <w:spacing w:val="-9"/>
          <w:sz w:val="24"/>
          <w:szCs w:val="24"/>
        </w:rPr>
        <w:t xml:space="preserve"> </w:t>
      </w:r>
      <w:r w:rsidR="00A500C5" w:rsidRPr="004634CD">
        <w:rPr>
          <w:sz w:val="24"/>
          <w:szCs w:val="24"/>
        </w:rPr>
        <w:t xml:space="preserve">is regularly reviewed in SLT meetings and other College management and team meetings. </w:t>
      </w:r>
      <w:r w:rsidRPr="004634CD">
        <w:rPr>
          <w:sz w:val="24"/>
          <w:szCs w:val="24"/>
        </w:rPr>
        <w:t xml:space="preserve"> Access</w:t>
      </w:r>
      <w:r w:rsidRPr="004634CD">
        <w:rPr>
          <w:spacing w:val="-13"/>
          <w:sz w:val="24"/>
          <w:szCs w:val="24"/>
        </w:rPr>
        <w:t xml:space="preserve"> </w:t>
      </w:r>
      <w:r w:rsidRPr="004634CD">
        <w:rPr>
          <w:sz w:val="24"/>
          <w:szCs w:val="24"/>
        </w:rPr>
        <w:t>to</w:t>
      </w:r>
      <w:r w:rsidRPr="004634CD">
        <w:rPr>
          <w:spacing w:val="-12"/>
          <w:sz w:val="24"/>
          <w:szCs w:val="24"/>
        </w:rPr>
        <w:t xml:space="preserve"> </w:t>
      </w:r>
      <w:r w:rsidRPr="004634CD">
        <w:rPr>
          <w:sz w:val="24"/>
          <w:szCs w:val="24"/>
        </w:rPr>
        <w:t>the</w:t>
      </w:r>
      <w:r w:rsidRPr="004634CD">
        <w:rPr>
          <w:spacing w:val="-11"/>
          <w:sz w:val="24"/>
          <w:szCs w:val="24"/>
        </w:rPr>
        <w:t xml:space="preserve"> </w:t>
      </w:r>
      <w:r w:rsidRPr="004634CD">
        <w:rPr>
          <w:sz w:val="24"/>
          <w:szCs w:val="24"/>
        </w:rPr>
        <w:t>H</w:t>
      </w:r>
      <w:r w:rsidR="008170C6" w:rsidRPr="004634CD">
        <w:rPr>
          <w:sz w:val="24"/>
          <w:szCs w:val="24"/>
        </w:rPr>
        <w:t>ealth and Safety</w:t>
      </w:r>
      <w:r w:rsidRPr="004634CD">
        <w:rPr>
          <w:spacing w:val="-12"/>
          <w:sz w:val="24"/>
          <w:szCs w:val="24"/>
        </w:rPr>
        <w:t xml:space="preserve"> </w:t>
      </w:r>
      <w:r w:rsidRPr="004634CD">
        <w:rPr>
          <w:sz w:val="24"/>
          <w:szCs w:val="24"/>
        </w:rPr>
        <w:t>Policy</w:t>
      </w:r>
      <w:r w:rsidRPr="004634CD">
        <w:rPr>
          <w:spacing w:val="-10"/>
          <w:sz w:val="24"/>
          <w:szCs w:val="24"/>
        </w:rPr>
        <w:t xml:space="preserve"> </w:t>
      </w:r>
      <w:r w:rsidRPr="004634CD">
        <w:rPr>
          <w:sz w:val="24"/>
          <w:szCs w:val="24"/>
        </w:rPr>
        <w:t>is</w:t>
      </w:r>
      <w:r w:rsidRPr="004634CD">
        <w:rPr>
          <w:spacing w:val="-11"/>
          <w:sz w:val="24"/>
          <w:szCs w:val="24"/>
        </w:rPr>
        <w:t xml:space="preserve"> </w:t>
      </w:r>
      <w:r w:rsidRPr="004634CD">
        <w:rPr>
          <w:sz w:val="24"/>
          <w:szCs w:val="24"/>
        </w:rPr>
        <w:t>available</w:t>
      </w:r>
      <w:r w:rsidRPr="004634CD">
        <w:rPr>
          <w:spacing w:val="-10"/>
          <w:sz w:val="24"/>
          <w:szCs w:val="24"/>
        </w:rPr>
        <w:t xml:space="preserve"> </w:t>
      </w:r>
      <w:r w:rsidRPr="004634CD">
        <w:rPr>
          <w:sz w:val="24"/>
          <w:szCs w:val="24"/>
        </w:rPr>
        <w:t>to</w:t>
      </w:r>
      <w:r w:rsidRPr="004634CD">
        <w:rPr>
          <w:spacing w:val="-14"/>
          <w:sz w:val="24"/>
          <w:szCs w:val="24"/>
        </w:rPr>
        <w:t xml:space="preserve"> </w:t>
      </w:r>
      <w:r w:rsidRPr="004634CD">
        <w:rPr>
          <w:sz w:val="24"/>
          <w:szCs w:val="24"/>
        </w:rPr>
        <w:t>all</w:t>
      </w:r>
      <w:r w:rsidRPr="004634CD">
        <w:rPr>
          <w:spacing w:val="-11"/>
          <w:sz w:val="24"/>
          <w:szCs w:val="24"/>
        </w:rPr>
        <w:t xml:space="preserve"> </w:t>
      </w:r>
      <w:r w:rsidRPr="004634CD">
        <w:rPr>
          <w:sz w:val="24"/>
          <w:szCs w:val="24"/>
        </w:rPr>
        <w:t>employees</w:t>
      </w:r>
      <w:r w:rsidRPr="004634CD">
        <w:rPr>
          <w:spacing w:val="-11"/>
          <w:sz w:val="24"/>
          <w:szCs w:val="24"/>
        </w:rPr>
        <w:t xml:space="preserve"> </w:t>
      </w:r>
      <w:r w:rsidRPr="004634CD">
        <w:rPr>
          <w:sz w:val="24"/>
          <w:szCs w:val="24"/>
        </w:rPr>
        <w:t>and</w:t>
      </w:r>
      <w:r w:rsidRPr="004634CD">
        <w:rPr>
          <w:spacing w:val="-13"/>
          <w:sz w:val="24"/>
          <w:szCs w:val="24"/>
        </w:rPr>
        <w:t xml:space="preserve"> </w:t>
      </w:r>
      <w:r w:rsidRPr="004634CD">
        <w:rPr>
          <w:sz w:val="24"/>
          <w:szCs w:val="24"/>
        </w:rPr>
        <w:t>learners</w:t>
      </w:r>
      <w:r w:rsidRPr="004634CD">
        <w:rPr>
          <w:spacing w:val="-12"/>
          <w:sz w:val="24"/>
          <w:szCs w:val="24"/>
        </w:rPr>
        <w:t xml:space="preserve"> </w:t>
      </w:r>
      <w:r w:rsidRPr="004634CD">
        <w:rPr>
          <w:sz w:val="24"/>
          <w:szCs w:val="24"/>
        </w:rPr>
        <w:t>on</w:t>
      </w:r>
      <w:r w:rsidRPr="004634CD">
        <w:rPr>
          <w:spacing w:val="-14"/>
          <w:sz w:val="24"/>
          <w:szCs w:val="24"/>
        </w:rPr>
        <w:t xml:space="preserve"> </w:t>
      </w:r>
      <w:r w:rsidRPr="004634CD">
        <w:rPr>
          <w:sz w:val="24"/>
          <w:szCs w:val="24"/>
        </w:rPr>
        <w:t>the</w:t>
      </w:r>
      <w:r w:rsidRPr="004634CD">
        <w:rPr>
          <w:spacing w:val="-10"/>
          <w:sz w:val="24"/>
          <w:szCs w:val="24"/>
        </w:rPr>
        <w:t xml:space="preserve"> </w:t>
      </w:r>
      <w:r w:rsidRPr="004634CD">
        <w:rPr>
          <w:sz w:val="24"/>
          <w:szCs w:val="24"/>
        </w:rPr>
        <w:t>College</w:t>
      </w:r>
      <w:r w:rsidRPr="004634CD">
        <w:rPr>
          <w:spacing w:val="-11"/>
          <w:sz w:val="24"/>
          <w:szCs w:val="24"/>
        </w:rPr>
        <w:t xml:space="preserve"> </w:t>
      </w:r>
      <w:r w:rsidRPr="004634CD">
        <w:rPr>
          <w:sz w:val="24"/>
          <w:szCs w:val="24"/>
        </w:rPr>
        <w:t>SharePoint</w:t>
      </w:r>
      <w:r w:rsidRPr="004634CD">
        <w:rPr>
          <w:spacing w:val="-9"/>
          <w:sz w:val="24"/>
          <w:szCs w:val="24"/>
        </w:rPr>
        <w:t xml:space="preserve"> </w:t>
      </w:r>
      <w:r w:rsidRPr="004634CD">
        <w:rPr>
          <w:sz w:val="24"/>
          <w:szCs w:val="24"/>
        </w:rPr>
        <w:t>portal. A hard copy of the General Statement of Intent will also be on display on the H</w:t>
      </w:r>
      <w:r w:rsidR="008170C6" w:rsidRPr="004634CD">
        <w:rPr>
          <w:sz w:val="24"/>
          <w:szCs w:val="24"/>
        </w:rPr>
        <w:t xml:space="preserve">ealth </w:t>
      </w:r>
      <w:r w:rsidRPr="004634CD">
        <w:rPr>
          <w:sz w:val="24"/>
          <w:szCs w:val="24"/>
        </w:rPr>
        <w:t>S</w:t>
      </w:r>
      <w:r w:rsidR="008170C6" w:rsidRPr="004634CD">
        <w:rPr>
          <w:sz w:val="24"/>
          <w:szCs w:val="24"/>
        </w:rPr>
        <w:t xml:space="preserve">afety </w:t>
      </w:r>
      <w:r w:rsidRPr="004634CD">
        <w:rPr>
          <w:sz w:val="24"/>
          <w:szCs w:val="24"/>
        </w:rPr>
        <w:t>&amp;</w:t>
      </w:r>
      <w:r w:rsidR="008170C6" w:rsidRPr="004634CD">
        <w:rPr>
          <w:sz w:val="24"/>
          <w:szCs w:val="24"/>
        </w:rPr>
        <w:t xml:space="preserve"> Welfare</w:t>
      </w:r>
      <w:r w:rsidRPr="004634CD">
        <w:rPr>
          <w:sz w:val="24"/>
          <w:szCs w:val="24"/>
        </w:rPr>
        <w:t xml:space="preserve"> noticeboards located near to</w:t>
      </w:r>
      <w:r w:rsidRPr="004634CD">
        <w:rPr>
          <w:spacing w:val="-2"/>
          <w:sz w:val="24"/>
          <w:szCs w:val="24"/>
        </w:rPr>
        <w:t xml:space="preserve"> </w:t>
      </w:r>
      <w:r w:rsidRPr="004634CD">
        <w:rPr>
          <w:sz w:val="24"/>
          <w:szCs w:val="24"/>
        </w:rPr>
        <w:t>Reception</w:t>
      </w:r>
      <w:r w:rsidR="006E564D" w:rsidRPr="004634CD">
        <w:rPr>
          <w:sz w:val="24"/>
          <w:szCs w:val="24"/>
        </w:rPr>
        <w:t xml:space="preserve"> within all College Sites</w:t>
      </w:r>
      <w:r w:rsidRPr="004634CD">
        <w:rPr>
          <w:sz w:val="24"/>
          <w:szCs w:val="24"/>
        </w:rPr>
        <w:t>.</w:t>
      </w:r>
    </w:p>
    <w:p w14:paraId="63FB12E9" w14:textId="09C2C762" w:rsidR="006E564D" w:rsidRPr="004634CD" w:rsidRDefault="006E564D">
      <w:pPr>
        <w:pStyle w:val="BodyText"/>
        <w:spacing w:before="1"/>
        <w:ind w:right="119"/>
        <w:jc w:val="both"/>
        <w:rPr>
          <w:sz w:val="24"/>
          <w:szCs w:val="24"/>
        </w:rPr>
      </w:pPr>
    </w:p>
    <w:p w14:paraId="4E1C7164" w14:textId="2CD4C1BD" w:rsidR="00E40067" w:rsidRPr="004634CD" w:rsidRDefault="00863878" w:rsidP="00863878">
      <w:pPr>
        <w:pStyle w:val="Heading3"/>
      </w:pPr>
      <w:bookmarkStart w:id="140" w:name="_Toc176199940"/>
      <w:r>
        <w:t xml:space="preserve">3.18. </w:t>
      </w:r>
      <w:r w:rsidR="00C51C64" w:rsidRPr="004634CD">
        <w:t>Health, Safety</w:t>
      </w:r>
      <w:r w:rsidR="002103EA" w:rsidRPr="004634CD">
        <w:t xml:space="preserve">, </w:t>
      </w:r>
      <w:r w:rsidR="00C51C64" w:rsidRPr="004634CD">
        <w:t>Monitoring, Reporting and Review</w:t>
      </w:r>
      <w:r w:rsidR="00C51C64" w:rsidRPr="004634CD">
        <w:rPr>
          <w:spacing w:val="-10"/>
        </w:rPr>
        <w:t xml:space="preserve"> </w:t>
      </w:r>
      <w:r w:rsidR="00C51C64" w:rsidRPr="004634CD">
        <w:t>Performance</w:t>
      </w:r>
      <w:bookmarkEnd w:id="140"/>
    </w:p>
    <w:p w14:paraId="556DB6A1" w14:textId="62799E1E" w:rsidR="00752BB5" w:rsidRPr="004634CD" w:rsidRDefault="00C51C64" w:rsidP="00752BB5">
      <w:pPr>
        <w:jc w:val="both"/>
        <w:rPr>
          <w:sz w:val="24"/>
          <w:szCs w:val="24"/>
        </w:rPr>
      </w:pPr>
      <w:r w:rsidRPr="004634CD">
        <w:rPr>
          <w:sz w:val="24"/>
          <w:szCs w:val="24"/>
        </w:rPr>
        <w:t>H</w:t>
      </w:r>
      <w:r w:rsidR="00E25EA0" w:rsidRPr="004634CD">
        <w:rPr>
          <w:sz w:val="24"/>
          <w:szCs w:val="24"/>
        </w:rPr>
        <w:t>ealth, Safety and Welfare</w:t>
      </w:r>
      <w:r w:rsidRPr="004634CD">
        <w:rPr>
          <w:sz w:val="24"/>
          <w:szCs w:val="24"/>
        </w:rPr>
        <w:t xml:space="preserve"> is regularly reviewed by the </w:t>
      </w:r>
      <w:r w:rsidR="008170C6" w:rsidRPr="004634CD">
        <w:rPr>
          <w:sz w:val="24"/>
          <w:szCs w:val="24"/>
        </w:rPr>
        <w:t>Board</w:t>
      </w:r>
      <w:r w:rsidR="00E25EA0" w:rsidRPr="004634CD">
        <w:rPr>
          <w:sz w:val="24"/>
          <w:szCs w:val="24"/>
        </w:rPr>
        <w:t xml:space="preserve">, the </w:t>
      </w:r>
      <w:r w:rsidR="008170C6" w:rsidRPr="004634CD">
        <w:rPr>
          <w:sz w:val="24"/>
          <w:szCs w:val="24"/>
        </w:rPr>
        <w:t>SLT</w:t>
      </w:r>
      <w:r w:rsidR="00E25EA0" w:rsidRPr="004634CD">
        <w:rPr>
          <w:sz w:val="24"/>
          <w:szCs w:val="24"/>
        </w:rPr>
        <w:t>,</w:t>
      </w:r>
      <w:r w:rsidR="00752BB5" w:rsidRPr="004634CD">
        <w:rPr>
          <w:sz w:val="24"/>
          <w:szCs w:val="24"/>
        </w:rPr>
        <w:t xml:space="preserve"> The Health and Safety Teams, Heads of Curriculum and Business Support</w:t>
      </w:r>
      <w:r w:rsidR="00EB22D4" w:rsidRPr="004634CD">
        <w:rPr>
          <w:sz w:val="24"/>
          <w:szCs w:val="24"/>
        </w:rPr>
        <w:t xml:space="preserve"> and the</w:t>
      </w:r>
      <w:r w:rsidRPr="004634CD">
        <w:rPr>
          <w:sz w:val="24"/>
          <w:szCs w:val="24"/>
        </w:rPr>
        <w:t xml:space="preserve"> H</w:t>
      </w:r>
      <w:r w:rsidR="00E25EA0" w:rsidRPr="004634CD">
        <w:rPr>
          <w:sz w:val="24"/>
          <w:szCs w:val="24"/>
        </w:rPr>
        <w:t xml:space="preserve">ealth and Safety </w:t>
      </w:r>
      <w:r w:rsidRPr="004634CD">
        <w:rPr>
          <w:sz w:val="24"/>
          <w:szCs w:val="24"/>
        </w:rPr>
        <w:t>Committees (please refer to</w:t>
      </w:r>
      <w:r w:rsidR="00752BB5" w:rsidRPr="004634CD">
        <w:rPr>
          <w:sz w:val="24"/>
          <w:szCs w:val="24"/>
        </w:rPr>
        <w:t xml:space="preserve"> the terms of reference</w:t>
      </w:r>
      <w:r w:rsidRPr="004634CD">
        <w:rPr>
          <w:sz w:val="24"/>
          <w:szCs w:val="24"/>
        </w:rPr>
        <w:t>)</w:t>
      </w:r>
      <w:r w:rsidR="00A500C5" w:rsidRPr="004634CD">
        <w:rPr>
          <w:sz w:val="24"/>
          <w:szCs w:val="24"/>
        </w:rPr>
        <w:t xml:space="preserve">. </w:t>
      </w:r>
    </w:p>
    <w:p w14:paraId="4B57FE47" w14:textId="77777777" w:rsidR="00752BB5" w:rsidRPr="004634CD" w:rsidRDefault="00752BB5" w:rsidP="00752BB5">
      <w:pPr>
        <w:jc w:val="both"/>
        <w:rPr>
          <w:sz w:val="24"/>
          <w:szCs w:val="24"/>
        </w:rPr>
      </w:pPr>
    </w:p>
    <w:p w14:paraId="7572F7B0" w14:textId="43DB339E" w:rsidR="00752BB5" w:rsidRPr="004634CD" w:rsidRDefault="00752BB5" w:rsidP="00752BB5">
      <w:pPr>
        <w:jc w:val="both"/>
        <w:rPr>
          <w:sz w:val="24"/>
          <w:szCs w:val="24"/>
        </w:rPr>
      </w:pPr>
      <w:r w:rsidRPr="004634CD">
        <w:rPr>
          <w:sz w:val="24"/>
          <w:szCs w:val="24"/>
        </w:rPr>
        <w:t>The principal functions of the Operational Health and Safety group are:</w:t>
      </w:r>
    </w:p>
    <w:p w14:paraId="569501D0" w14:textId="77777777" w:rsidR="00752BB5" w:rsidRPr="004634CD" w:rsidRDefault="00752BB5" w:rsidP="00752BB5">
      <w:pPr>
        <w:jc w:val="both"/>
        <w:rPr>
          <w:sz w:val="24"/>
          <w:szCs w:val="24"/>
        </w:rPr>
      </w:pPr>
    </w:p>
    <w:p w14:paraId="06C7580F" w14:textId="6EB3D776" w:rsidR="00752BB5" w:rsidRPr="004634CD" w:rsidRDefault="00752BB5" w:rsidP="00CC767E">
      <w:pPr>
        <w:pStyle w:val="ListParagraph"/>
        <w:widowControl/>
        <w:numPr>
          <w:ilvl w:val="0"/>
          <w:numId w:val="7"/>
        </w:numPr>
        <w:autoSpaceDE/>
        <w:autoSpaceDN/>
        <w:spacing w:line="240" w:lineRule="auto"/>
        <w:jc w:val="both"/>
        <w:rPr>
          <w:sz w:val="24"/>
          <w:szCs w:val="24"/>
        </w:rPr>
      </w:pPr>
      <w:r w:rsidRPr="004634CD">
        <w:rPr>
          <w:sz w:val="24"/>
          <w:szCs w:val="24"/>
        </w:rPr>
        <w:t>To promote excellent H</w:t>
      </w:r>
      <w:r w:rsidR="008170C6" w:rsidRPr="004634CD">
        <w:rPr>
          <w:sz w:val="24"/>
          <w:szCs w:val="24"/>
        </w:rPr>
        <w:t>ealth and Safety</w:t>
      </w:r>
      <w:r w:rsidRPr="004634CD">
        <w:rPr>
          <w:sz w:val="24"/>
          <w:szCs w:val="24"/>
        </w:rPr>
        <w:t xml:space="preserve"> management and to ensure that effective arrangements are implemented across all areas of Kirklees College.</w:t>
      </w:r>
    </w:p>
    <w:p w14:paraId="6638CAFE" w14:textId="77777777" w:rsidR="00752BB5" w:rsidRPr="004634CD" w:rsidRDefault="00752BB5" w:rsidP="00CC767E">
      <w:pPr>
        <w:pStyle w:val="ListParagraph"/>
        <w:widowControl/>
        <w:numPr>
          <w:ilvl w:val="0"/>
          <w:numId w:val="7"/>
        </w:numPr>
        <w:autoSpaceDE/>
        <w:autoSpaceDN/>
        <w:spacing w:line="240" w:lineRule="auto"/>
        <w:jc w:val="both"/>
        <w:rPr>
          <w:sz w:val="24"/>
          <w:szCs w:val="24"/>
        </w:rPr>
      </w:pPr>
      <w:r w:rsidRPr="004634CD">
        <w:rPr>
          <w:sz w:val="24"/>
          <w:szCs w:val="24"/>
        </w:rPr>
        <w:t>To ensure the successful implementation of agreed Health and Safety policies and procedures within curriculum and business areas.</w:t>
      </w:r>
    </w:p>
    <w:p w14:paraId="4FB31761" w14:textId="77777777" w:rsidR="00752BB5" w:rsidRPr="004634CD" w:rsidRDefault="00752BB5" w:rsidP="00CC767E">
      <w:pPr>
        <w:pStyle w:val="ListParagraph"/>
        <w:widowControl/>
        <w:numPr>
          <w:ilvl w:val="0"/>
          <w:numId w:val="7"/>
        </w:numPr>
        <w:autoSpaceDE/>
        <w:autoSpaceDN/>
        <w:spacing w:line="240" w:lineRule="auto"/>
        <w:jc w:val="both"/>
        <w:rPr>
          <w:sz w:val="24"/>
          <w:szCs w:val="24"/>
        </w:rPr>
      </w:pPr>
      <w:r w:rsidRPr="004634CD">
        <w:rPr>
          <w:sz w:val="24"/>
          <w:szCs w:val="24"/>
        </w:rPr>
        <w:t>To consult with, and listen to the views of the recognised Trade Unions and other workplace representatives.</w:t>
      </w:r>
    </w:p>
    <w:p w14:paraId="7129F288" w14:textId="77777777" w:rsidR="00752BB5" w:rsidRPr="004634CD" w:rsidRDefault="00752BB5" w:rsidP="00CC767E">
      <w:pPr>
        <w:pStyle w:val="ListParagraph"/>
        <w:widowControl/>
        <w:numPr>
          <w:ilvl w:val="0"/>
          <w:numId w:val="7"/>
        </w:numPr>
        <w:autoSpaceDE/>
        <w:autoSpaceDN/>
        <w:spacing w:line="240" w:lineRule="auto"/>
        <w:jc w:val="both"/>
        <w:rPr>
          <w:sz w:val="24"/>
          <w:szCs w:val="24"/>
        </w:rPr>
      </w:pPr>
      <w:r w:rsidRPr="004634CD">
        <w:rPr>
          <w:sz w:val="24"/>
          <w:szCs w:val="24"/>
        </w:rPr>
        <w:t>To ensure, at departmental level, that all staff are actively seeking to create and maintain a safe working and learning environment.</w:t>
      </w:r>
    </w:p>
    <w:p w14:paraId="485DF600" w14:textId="1B8E5831" w:rsidR="00752BB5" w:rsidRPr="004634CD" w:rsidRDefault="00752BB5" w:rsidP="00CC767E">
      <w:pPr>
        <w:pStyle w:val="ListParagraph"/>
        <w:widowControl/>
        <w:numPr>
          <w:ilvl w:val="0"/>
          <w:numId w:val="7"/>
        </w:numPr>
        <w:autoSpaceDE/>
        <w:autoSpaceDN/>
        <w:spacing w:line="240" w:lineRule="auto"/>
        <w:jc w:val="both"/>
        <w:rPr>
          <w:b/>
          <w:sz w:val="24"/>
          <w:szCs w:val="24"/>
        </w:rPr>
      </w:pPr>
      <w:r w:rsidRPr="004634CD">
        <w:rPr>
          <w:sz w:val="24"/>
          <w:szCs w:val="24"/>
        </w:rPr>
        <w:t xml:space="preserve">To protect the </w:t>
      </w:r>
      <w:r w:rsidR="008170C6" w:rsidRPr="004634CD">
        <w:rPr>
          <w:sz w:val="24"/>
          <w:szCs w:val="24"/>
        </w:rPr>
        <w:t>h</w:t>
      </w:r>
      <w:r w:rsidRPr="004634CD">
        <w:rPr>
          <w:sz w:val="24"/>
          <w:szCs w:val="24"/>
        </w:rPr>
        <w:t xml:space="preserve">ealth, </w:t>
      </w:r>
      <w:r w:rsidR="008170C6" w:rsidRPr="004634CD">
        <w:rPr>
          <w:sz w:val="24"/>
          <w:szCs w:val="24"/>
        </w:rPr>
        <w:t>s</w:t>
      </w:r>
      <w:r w:rsidRPr="004634CD">
        <w:rPr>
          <w:sz w:val="24"/>
          <w:szCs w:val="24"/>
        </w:rPr>
        <w:t xml:space="preserve">afety and </w:t>
      </w:r>
      <w:r w:rsidR="008170C6" w:rsidRPr="004634CD">
        <w:rPr>
          <w:sz w:val="24"/>
          <w:szCs w:val="24"/>
        </w:rPr>
        <w:t>w</w:t>
      </w:r>
      <w:r w:rsidRPr="004634CD">
        <w:rPr>
          <w:sz w:val="24"/>
          <w:szCs w:val="24"/>
        </w:rPr>
        <w:t>ellbeing of all Staff, Students, and Visitors across all areas of our business</w:t>
      </w:r>
      <w:r w:rsidR="004A769D" w:rsidRPr="004634CD">
        <w:rPr>
          <w:sz w:val="24"/>
          <w:szCs w:val="24"/>
        </w:rPr>
        <w:t>.</w:t>
      </w:r>
    </w:p>
    <w:p w14:paraId="040AA754" w14:textId="22AC55A2" w:rsidR="00752BB5" w:rsidRPr="004634CD" w:rsidRDefault="00752BB5" w:rsidP="00CC767E">
      <w:pPr>
        <w:pStyle w:val="ListParagraph"/>
        <w:widowControl/>
        <w:numPr>
          <w:ilvl w:val="0"/>
          <w:numId w:val="7"/>
        </w:numPr>
        <w:autoSpaceDE/>
        <w:autoSpaceDN/>
        <w:spacing w:line="240" w:lineRule="auto"/>
        <w:jc w:val="both"/>
        <w:rPr>
          <w:b/>
          <w:sz w:val="24"/>
          <w:szCs w:val="24"/>
        </w:rPr>
      </w:pPr>
      <w:r w:rsidRPr="004634CD">
        <w:rPr>
          <w:sz w:val="24"/>
          <w:szCs w:val="24"/>
        </w:rPr>
        <w:t xml:space="preserve">To promote a positive Health and Safety Culture </w:t>
      </w:r>
    </w:p>
    <w:p w14:paraId="2A742FA6" w14:textId="77777777" w:rsidR="00752BB5" w:rsidRPr="004634CD" w:rsidRDefault="00752BB5" w:rsidP="00752BB5">
      <w:pPr>
        <w:widowControl/>
        <w:autoSpaceDE/>
        <w:autoSpaceDN/>
        <w:rPr>
          <w:b/>
          <w:sz w:val="24"/>
          <w:szCs w:val="24"/>
        </w:rPr>
      </w:pPr>
    </w:p>
    <w:p w14:paraId="3436E471" w14:textId="507A6A92" w:rsidR="00E40067" w:rsidRPr="004634CD" w:rsidRDefault="00C51C64">
      <w:pPr>
        <w:pStyle w:val="BodyText"/>
        <w:ind w:right="148"/>
        <w:rPr>
          <w:sz w:val="24"/>
          <w:szCs w:val="24"/>
        </w:rPr>
      </w:pPr>
      <w:r w:rsidRPr="004634CD">
        <w:rPr>
          <w:sz w:val="24"/>
          <w:szCs w:val="24"/>
        </w:rPr>
        <w:t>H</w:t>
      </w:r>
      <w:r w:rsidR="00E25EA0" w:rsidRPr="004634CD">
        <w:rPr>
          <w:sz w:val="24"/>
          <w:szCs w:val="24"/>
        </w:rPr>
        <w:t>ealth</w:t>
      </w:r>
      <w:r w:rsidR="004A769D" w:rsidRPr="004634CD">
        <w:rPr>
          <w:sz w:val="24"/>
          <w:szCs w:val="24"/>
        </w:rPr>
        <w:t>, s</w:t>
      </w:r>
      <w:r w:rsidR="00E25EA0" w:rsidRPr="004634CD">
        <w:rPr>
          <w:sz w:val="24"/>
          <w:szCs w:val="24"/>
        </w:rPr>
        <w:t xml:space="preserve">afety and </w:t>
      </w:r>
      <w:r w:rsidR="004A769D" w:rsidRPr="004634CD">
        <w:rPr>
          <w:sz w:val="24"/>
          <w:szCs w:val="24"/>
        </w:rPr>
        <w:t>w</w:t>
      </w:r>
      <w:r w:rsidR="00E25EA0" w:rsidRPr="004634CD">
        <w:rPr>
          <w:sz w:val="24"/>
          <w:szCs w:val="24"/>
        </w:rPr>
        <w:t xml:space="preserve">elfare </w:t>
      </w:r>
      <w:r w:rsidRPr="004634CD">
        <w:rPr>
          <w:sz w:val="24"/>
          <w:szCs w:val="24"/>
        </w:rPr>
        <w:t xml:space="preserve">monitoring (inspections, audits and spot checks) will be carried out at the appropriate intervals as detailed within the audit &amp; inspection programme. Where a significant hazard or deficiency is identified the </w:t>
      </w:r>
      <w:r w:rsidR="004A769D" w:rsidRPr="004634CD">
        <w:rPr>
          <w:sz w:val="24"/>
          <w:szCs w:val="24"/>
        </w:rPr>
        <w:t>Board</w:t>
      </w:r>
      <w:r w:rsidR="00C24BF9" w:rsidRPr="004634CD">
        <w:rPr>
          <w:sz w:val="24"/>
          <w:szCs w:val="24"/>
        </w:rPr>
        <w:t xml:space="preserve"> and </w:t>
      </w:r>
      <w:r w:rsidR="004A769D" w:rsidRPr="004634CD">
        <w:rPr>
          <w:sz w:val="24"/>
          <w:szCs w:val="24"/>
        </w:rPr>
        <w:t>SLT</w:t>
      </w:r>
      <w:r w:rsidRPr="004634CD">
        <w:rPr>
          <w:sz w:val="24"/>
          <w:szCs w:val="24"/>
        </w:rPr>
        <w:t xml:space="preserve"> will be notified </w:t>
      </w:r>
      <w:r w:rsidR="004A769D" w:rsidRPr="004634CD">
        <w:rPr>
          <w:sz w:val="24"/>
          <w:szCs w:val="24"/>
        </w:rPr>
        <w:t>as soon as reasonably possible</w:t>
      </w:r>
      <w:r w:rsidRPr="004634CD">
        <w:rPr>
          <w:sz w:val="24"/>
          <w:szCs w:val="24"/>
        </w:rPr>
        <w:t xml:space="preserve">. Progress against the </w:t>
      </w:r>
      <w:r w:rsidR="00EB22D4" w:rsidRPr="004634CD">
        <w:rPr>
          <w:sz w:val="24"/>
          <w:szCs w:val="24"/>
        </w:rPr>
        <w:t>terms of reference</w:t>
      </w:r>
      <w:r w:rsidRPr="004634CD">
        <w:rPr>
          <w:sz w:val="24"/>
          <w:szCs w:val="24"/>
        </w:rPr>
        <w:t xml:space="preserve"> will be reviewed by the H</w:t>
      </w:r>
      <w:r w:rsidR="00C24BF9" w:rsidRPr="004634CD">
        <w:rPr>
          <w:sz w:val="24"/>
          <w:szCs w:val="24"/>
        </w:rPr>
        <w:t>ealth</w:t>
      </w:r>
      <w:r w:rsidR="004A769D" w:rsidRPr="004634CD">
        <w:rPr>
          <w:sz w:val="24"/>
          <w:szCs w:val="24"/>
        </w:rPr>
        <w:t xml:space="preserve"> and</w:t>
      </w:r>
      <w:r w:rsidR="00C24BF9" w:rsidRPr="004634CD">
        <w:rPr>
          <w:sz w:val="24"/>
          <w:szCs w:val="24"/>
        </w:rPr>
        <w:t xml:space="preserve"> Safety Co</w:t>
      </w:r>
      <w:r w:rsidRPr="004634CD">
        <w:rPr>
          <w:sz w:val="24"/>
          <w:szCs w:val="24"/>
        </w:rPr>
        <w:t xml:space="preserve">mmittee not less than once a year. </w:t>
      </w:r>
    </w:p>
    <w:p w14:paraId="140A06E8" w14:textId="77777777" w:rsidR="00752BB5" w:rsidRPr="004634CD" w:rsidRDefault="00752BB5">
      <w:pPr>
        <w:pStyle w:val="BodyText"/>
        <w:ind w:right="148"/>
        <w:rPr>
          <w:sz w:val="24"/>
          <w:szCs w:val="24"/>
        </w:rPr>
      </w:pPr>
    </w:p>
    <w:p w14:paraId="38E69818" w14:textId="3A16C4D7" w:rsidR="00E40067" w:rsidRPr="004634CD" w:rsidRDefault="00863878" w:rsidP="00863878">
      <w:pPr>
        <w:pStyle w:val="Heading3"/>
      </w:pPr>
      <w:bookmarkStart w:id="141" w:name="_Toc176199941"/>
      <w:r>
        <w:t xml:space="preserve">3.19. </w:t>
      </w:r>
      <w:r w:rsidR="00C51C64" w:rsidRPr="004634CD">
        <w:t>Health</w:t>
      </w:r>
      <w:r w:rsidR="002103EA" w:rsidRPr="004634CD">
        <w:t xml:space="preserve"> &amp; </w:t>
      </w:r>
      <w:r w:rsidR="00C51C64" w:rsidRPr="004634CD">
        <w:t>Safety Training &amp;</w:t>
      </w:r>
      <w:r w:rsidR="00C51C64" w:rsidRPr="004634CD">
        <w:rPr>
          <w:spacing w:val="-12"/>
        </w:rPr>
        <w:t xml:space="preserve"> </w:t>
      </w:r>
      <w:r w:rsidR="00C51C64" w:rsidRPr="004634CD">
        <w:t>Induction</w:t>
      </w:r>
      <w:bookmarkEnd w:id="141"/>
    </w:p>
    <w:p w14:paraId="0165B0C8" w14:textId="3DB8EE5E" w:rsidR="00E40067" w:rsidRPr="004634CD" w:rsidRDefault="00C51C64">
      <w:pPr>
        <w:pStyle w:val="BodyText"/>
        <w:spacing w:before="1"/>
        <w:ind w:right="124"/>
        <w:jc w:val="both"/>
        <w:rPr>
          <w:sz w:val="24"/>
          <w:szCs w:val="24"/>
        </w:rPr>
      </w:pPr>
      <w:r w:rsidRPr="004634CD">
        <w:rPr>
          <w:sz w:val="24"/>
          <w:szCs w:val="24"/>
        </w:rPr>
        <w:t>All</w:t>
      </w:r>
      <w:r w:rsidRPr="004634CD">
        <w:rPr>
          <w:spacing w:val="-5"/>
          <w:sz w:val="24"/>
          <w:szCs w:val="24"/>
        </w:rPr>
        <w:t xml:space="preserve"> </w:t>
      </w:r>
      <w:r w:rsidRPr="004634CD">
        <w:rPr>
          <w:sz w:val="24"/>
          <w:szCs w:val="24"/>
        </w:rPr>
        <w:t>new</w:t>
      </w:r>
      <w:r w:rsidRPr="004634CD">
        <w:rPr>
          <w:spacing w:val="-4"/>
          <w:sz w:val="24"/>
          <w:szCs w:val="24"/>
        </w:rPr>
        <w:t xml:space="preserve"> </w:t>
      </w:r>
      <w:r w:rsidRPr="004634CD">
        <w:rPr>
          <w:sz w:val="24"/>
          <w:szCs w:val="24"/>
        </w:rPr>
        <w:t>starters</w:t>
      </w:r>
      <w:r w:rsidRPr="004634CD">
        <w:rPr>
          <w:spacing w:val="-5"/>
          <w:sz w:val="24"/>
          <w:szCs w:val="24"/>
        </w:rPr>
        <w:t xml:space="preserve"> </w:t>
      </w:r>
      <w:r w:rsidRPr="004634CD">
        <w:rPr>
          <w:sz w:val="24"/>
          <w:szCs w:val="24"/>
        </w:rPr>
        <w:t>will</w:t>
      </w:r>
      <w:r w:rsidRPr="004634CD">
        <w:rPr>
          <w:spacing w:val="-5"/>
          <w:sz w:val="24"/>
          <w:szCs w:val="24"/>
        </w:rPr>
        <w:t xml:space="preserve"> </w:t>
      </w:r>
      <w:r w:rsidRPr="004634CD">
        <w:rPr>
          <w:sz w:val="24"/>
          <w:szCs w:val="24"/>
        </w:rPr>
        <w:t>receive</w:t>
      </w:r>
      <w:r w:rsidRPr="004634CD">
        <w:rPr>
          <w:spacing w:val="-4"/>
          <w:sz w:val="24"/>
          <w:szCs w:val="24"/>
        </w:rPr>
        <w:t xml:space="preserve"> </w:t>
      </w:r>
      <w:r w:rsidRPr="004634CD">
        <w:rPr>
          <w:sz w:val="24"/>
          <w:szCs w:val="24"/>
        </w:rPr>
        <w:t>appropriate</w:t>
      </w:r>
      <w:r w:rsidRPr="004634CD">
        <w:rPr>
          <w:spacing w:val="-6"/>
          <w:sz w:val="24"/>
          <w:szCs w:val="24"/>
        </w:rPr>
        <w:t xml:space="preserve"> </w:t>
      </w:r>
      <w:r w:rsidRPr="004634CD">
        <w:rPr>
          <w:sz w:val="24"/>
          <w:szCs w:val="24"/>
        </w:rPr>
        <w:t>induction</w:t>
      </w:r>
      <w:r w:rsidRPr="004634CD">
        <w:rPr>
          <w:spacing w:val="-9"/>
          <w:sz w:val="24"/>
          <w:szCs w:val="24"/>
        </w:rPr>
        <w:t xml:space="preserve"> </w:t>
      </w:r>
      <w:r w:rsidRPr="004634CD">
        <w:rPr>
          <w:sz w:val="24"/>
          <w:szCs w:val="24"/>
        </w:rPr>
        <w:t>from</w:t>
      </w:r>
      <w:r w:rsidRPr="004634CD">
        <w:rPr>
          <w:spacing w:val="-5"/>
          <w:sz w:val="24"/>
          <w:szCs w:val="24"/>
        </w:rPr>
        <w:t xml:space="preserve"> </w:t>
      </w:r>
      <w:r w:rsidRPr="004634CD">
        <w:rPr>
          <w:sz w:val="24"/>
          <w:szCs w:val="24"/>
        </w:rPr>
        <w:t>their</w:t>
      </w:r>
      <w:r w:rsidRPr="004634CD">
        <w:rPr>
          <w:spacing w:val="-8"/>
          <w:sz w:val="24"/>
          <w:szCs w:val="24"/>
        </w:rPr>
        <w:t xml:space="preserve"> </w:t>
      </w:r>
      <w:proofErr w:type="gramStart"/>
      <w:r w:rsidRPr="004634CD">
        <w:rPr>
          <w:sz w:val="24"/>
          <w:szCs w:val="24"/>
        </w:rPr>
        <w:t>Manager</w:t>
      </w:r>
      <w:proofErr w:type="gramEnd"/>
      <w:r w:rsidRPr="004634CD">
        <w:rPr>
          <w:spacing w:val="-6"/>
          <w:sz w:val="24"/>
          <w:szCs w:val="24"/>
        </w:rPr>
        <w:t xml:space="preserve"> </w:t>
      </w:r>
      <w:r w:rsidRPr="004634CD">
        <w:rPr>
          <w:sz w:val="24"/>
          <w:szCs w:val="24"/>
        </w:rPr>
        <w:t>regarding</w:t>
      </w:r>
      <w:r w:rsidRPr="004634CD">
        <w:rPr>
          <w:spacing w:val="-4"/>
          <w:sz w:val="24"/>
          <w:szCs w:val="24"/>
        </w:rPr>
        <w:t xml:space="preserve"> </w:t>
      </w:r>
      <w:r w:rsidR="00D9751A" w:rsidRPr="004634CD">
        <w:rPr>
          <w:sz w:val="24"/>
          <w:szCs w:val="24"/>
        </w:rPr>
        <w:t>h</w:t>
      </w:r>
      <w:r w:rsidR="00C24BF9" w:rsidRPr="004634CD">
        <w:rPr>
          <w:sz w:val="24"/>
          <w:szCs w:val="24"/>
        </w:rPr>
        <w:t xml:space="preserve">ealth, </w:t>
      </w:r>
      <w:r w:rsidR="00D9751A" w:rsidRPr="004634CD">
        <w:rPr>
          <w:sz w:val="24"/>
          <w:szCs w:val="24"/>
        </w:rPr>
        <w:t>s</w:t>
      </w:r>
      <w:r w:rsidR="00C24BF9" w:rsidRPr="004634CD">
        <w:rPr>
          <w:sz w:val="24"/>
          <w:szCs w:val="24"/>
        </w:rPr>
        <w:t xml:space="preserve">afety and </w:t>
      </w:r>
      <w:r w:rsidR="00D9751A" w:rsidRPr="004634CD">
        <w:rPr>
          <w:sz w:val="24"/>
          <w:szCs w:val="24"/>
        </w:rPr>
        <w:t>w</w:t>
      </w:r>
      <w:r w:rsidR="00C24BF9" w:rsidRPr="004634CD">
        <w:rPr>
          <w:sz w:val="24"/>
          <w:szCs w:val="24"/>
        </w:rPr>
        <w:t>elfare</w:t>
      </w:r>
      <w:r w:rsidRPr="004634CD">
        <w:rPr>
          <w:spacing w:val="-6"/>
          <w:sz w:val="24"/>
          <w:szCs w:val="24"/>
        </w:rPr>
        <w:t xml:space="preserve"> </w:t>
      </w:r>
      <w:r w:rsidRPr="004634CD">
        <w:rPr>
          <w:sz w:val="24"/>
          <w:szCs w:val="24"/>
        </w:rPr>
        <w:t>relevant</w:t>
      </w:r>
      <w:r w:rsidRPr="004634CD">
        <w:rPr>
          <w:spacing w:val="-8"/>
          <w:sz w:val="24"/>
          <w:szCs w:val="24"/>
        </w:rPr>
        <w:t xml:space="preserve"> </w:t>
      </w:r>
      <w:r w:rsidRPr="004634CD">
        <w:rPr>
          <w:sz w:val="24"/>
          <w:szCs w:val="24"/>
        </w:rPr>
        <w:t>to</w:t>
      </w:r>
      <w:r w:rsidRPr="004634CD">
        <w:rPr>
          <w:spacing w:val="-6"/>
          <w:sz w:val="24"/>
          <w:szCs w:val="24"/>
        </w:rPr>
        <w:t xml:space="preserve"> </w:t>
      </w:r>
      <w:r w:rsidRPr="004634CD">
        <w:rPr>
          <w:sz w:val="24"/>
          <w:szCs w:val="24"/>
        </w:rPr>
        <w:t>their area</w:t>
      </w:r>
      <w:r w:rsidRPr="004634CD">
        <w:rPr>
          <w:spacing w:val="-9"/>
          <w:sz w:val="24"/>
          <w:szCs w:val="24"/>
        </w:rPr>
        <w:t xml:space="preserve"> </w:t>
      </w:r>
      <w:r w:rsidRPr="004634CD">
        <w:rPr>
          <w:sz w:val="24"/>
          <w:szCs w:val="24"/>
        </w:rPr>
        <w:t>of</w:t>
      </w:r>
      <w:r w:rsidRPr="004634CD">
        <w:rPr>
          <w:spacing w:val="-7"/>
          <w:sz w:val="24"/>
          <w:szCs w:val="24"/>
        </w:rPr>
        <w:t xml:space="preserve"> </w:t>
      </w:r>
      <w:r w:rsidRPr="004634CD">
        <w:rPr>
          <w:sz w:val="24"/>
          <w:szCs w:val="24"/>
        </w:rPr>
        <w:t>employment,</w:t>
      </w:r>
      <w:r w:rsidRPr="004634CD">
        <w:rPr>
          <w:spacing w:val="-7"/>
          <w:sz w:val="24"/>
          <w:szCs w:val="24"/>
        </w:rPr>
        <w:t xml:space="preserve"> </w:t>
      </w:r>
      <w:r w:rsidRPr="004634CD">
        <w:rPr>
          <w:sz w:val="24"/>
          <w:szCs w:val="24"/>
        </w:rPr>
        <w:t>including</w:t>
      </w:r>
      <w:r w:rsidRPr="004634CD">
        <w:rPr>
          <w:spacing w:val="-8"/>
          <w:sz w:val="24"/>
          <w:szCs w:val="24"/>
        </w:rPr>
        <w:t xml:space="preserve"> </w:t>
      </w:r>
      <w:r w:rsidRPr="004634CD">
        <w:rPr>
          <w:sz w:val="24"/>
          <w:szCs w:val="24"/>
        </w:rPr>
        <w:t>instructions</w:t>
      </w:r>
      <w:r w:rsidRPr="004634CD">
        <w:rPr>
          <w:spacing w:val="-8"/>
          <w:sz w:val="24"/>
          <w:szCs w:val="24"/>
        </w:rPr>
        <w:t xml:space="preserve"> </w:t>
      </w:r>
      <w:r w:rsidRPr="004634CD">
        <w:rPr>
          <w:sz w:val="24"/>
          <w:szCs w:val="24"/>
        </w:rPr>
        <w:t>on</w:t>
      </w:r>
      <w:r w:rsidRPr="004634CD">
        <w:rPr>
          <w:spacing w:val="-11"/>
          <w:sz w:val="24"/>
          <w:szCs w:val="24"/>
        </w:rPr>
        <w:t xml:space="preserve"> </w:t>
      </w:r>
      <w:r w:rsidRPr="004634CD">
        <w:rPr>
          <w:sz w:val="24"/>
          <w:szCs w:val="24"/>
        </w:rPr>
        <w:t>the</w:t>
      </w:r>
      <w:r w:rsidRPr="004634CD">
        <w:rPr>
          <w:spacing w:val="-11"/>
          <w:sz w:val="24"/>
          <w:szCs w:val="24"/>
        </w:rPr>
        <w:t xml:space="preserve"> </w:t>
      </w:r>
      <w:r w:rsidRPr="004634CD">
        <w:rPr>
          <w:sz w:val="24"/>
          <w:szCs w:val="24"/>
        </w:rPr>
        <w:t>College</w:t>
      </w:r>
      <w:r w:rsidRPr="004634CD">
        <w:rPr>
          <w:spacing w:val="-8"/>
          <w:sz w:val="24"/>
          <w:szCs w:val="24"/>
        </w:rPr>
        <w:t xml:space="preserve"> </w:t>
      </w:r>
      <w:r w:rsidRPr="004634CD">
        <w:rPr>
          <w:sz w:val="24"/>
          <w:szCs w:val="24"/>
        </w:rPr>
        <w:t>fire</w:t>
      </w:r>
      <w:r w:rsidRPr="004634CD">
        <w:rPr>
          <w:spacing w:val="-9"/>
          <w:sz w:val="24"/>
          <w:szCs w:val="24"/>
        </w:rPr>
        <w:t xml:space="preserve"> </w:t>
      </w:r>
      <w:r w:rsidRPr="004634CD">
        <w:rPr>
          <w:sz w:val="24"/>
          <w:szCs w:val="24"/>
        </w:rPr>
        <w:t>and</w:t>
      </w:r>
      <w:r w:rsidRPr="004634CD">
        <w:rPr>
          <w:spacing w:val="-8"/>
          <w:sz w:val="24"/>
          <w:szCs w:val="24"/>
        </w:rPr>
        <w:t xml:space="preserve"> </w:t>
      </w:r>
      <w:r w:rsidRPr="004634CD">
        <w:rPr>
          <w:sz w:val="24"/>
          <w:szCs w:val="24"/>
        </w:rPr>
        <w:t>emergency</w:t>
      </w:r>
      <w:r w:rsidRPr="004634CD">
        <w:rPr>
          <w:spacing w:val="-7"/>
          <w:sz w:val="24"/>
          <w:szCs w:val="24"/>
        </w:rPr>
        <w:t xml:space="preserve"> </w:t>
      </w:r>
      <w:r w:rsidRPr="004634CD">
        <w:rPr>
          <w:sz w:val="24"/>
          <w:szCs w:val="24"/>
        </w:rPr>
        <w:t>procedures</w:t>
      </w:r>
      <w:r w:rsidRPr="004634CD">
        <w:rPr>
          <w:spacing w:val="-8"/>
          <w:sz w:val="24"/>
          <w:szCs w:val="24"/>
        </w:rPr>
        <w:t xml:space="preserve"> </w:t>
      </w:r>
      <w:r w:rsidRPr="004634CD">
        <w:rPr>
          <w:sz w:val="24"/>
          <w:szCs w:val="24"/>
        </w:rPr>
        <w:t>and</w:t>
      </w:r>
      <w:r w:rsidRPr="004634CD">
        <w:rPr>
          <w:spacing w:val="-8"/>
          <w:sz w:val="24"/>
          <w:szCs w:val="24"/>
        </w:rPr>
        <w:t xml:space="preserve"> </w:t>
      </w:r>
      <w:r w:rsidRPr="004634CD">
        <w:rPr>
          <w:sz w:val="24"/>
          <w:szCs w:val="24"/>
        </w:rPr>
        <w:t>accident reporting. Details of training provided will be recorded and made available on</w:t>
      </w:r>
      <w:r w:rsidRPr="004634CD">
        <w:rPr>
          <w:spacing w:val="-8"/>
          <w:sz w:val="24"/>
          <w:szCs w:val="24"/>
        </w:rPr>
        <w:t xml:space="preserve"> </w:t>
      </w:r>
      <w:r w:rsidRPr="004634CD">
        <w:rPr>
          <w:sz w:val="24"/>
          <w:szCs w:val="24"/>
        </w:rPr>
        <w:t>request.</w:t>
      </w:r>
    </w:p>
    <w:p w14:paraId="353B96E3" w14:textId="780E203A" w:rsidR="00E40067" w:rsidRPr="004634CD" w:rsidRDefault="00C51C64">
      <w:pPr>
        <w:pStyle w:val="BodyText"/>
        <w:spacing w:before="120"/>
        <w:ind w:right="120"/>
        <w:jc w:val="both"/>
        <w:rPr>
          <w:sz w:val="24"/>
          <w:szCs w:val="24"/>
        </w:rPr>
      </w:pPr>
      <w:r w:rsidRPr="004634CD">
        <w:rPr>
          <w:sz w:val="24"/>
          <w:szCs w:val="24"/>
        </w:rPr>
        <w:t>All</w:t>
      </w:r>
      <w:r w:rsidRPr="004634CD">
        <w:rPr>
          <w:spacing w:val="-5"/>
          <w:sz w:val="24"/>
          <w:szCs w:val="24"/>
        </w:rPr>
        <w:t xml:space="preserve"> </w:t>
      </w:r>
      <w:r w:rsidRPr="004634CD">
        <w:rPr>
          <w:sz w:val="24"/>
          <w:szCs w:val="24"/>
        </w:rPr>
        <w:t>employees</w:t>
      </w:r>
      <w:r w:rsidRPr="004634CD">
        <w:rPr>
          <w:spacing w:val="-5"/>
          <w:sz w:val="24"/>
          <w:szCs w:val="24"/>
        </w:rPr>
        <w:t xml:space="preserve"> </w:t>
      </w:r>
      <w:r w:rsidRPr="004634CD">
        <w:rPr>
          <w:sz w:val="24"/>
          <w:szCs w:val="24"/>
        </w:rPr>
        <w:t>are</w:t>
      </w:r>
      <w:r w:rsidRPr="004634CD">
        <w:rPr>
          <w:spacing w:val="-7"/>
          <w:sz w:val="24"/>
          <w:szCs w:val="24"/>
        </w:rPr>
        <w:t xml:space="preserve"> </w:t>
      </w:r>
      <w:r w:rsidRPr="004634CD">
        <w:rPr>
          <w:sz w:val="24"/>
          <w:szCs w:val="24"/>
        </w:rPr>
        <w:t>required</w:t>
      </w:r>
      <w:r w:rsidRPr="004634CD">
        <w:rPr>
          <w:spacing w:val="-4"/>
          <w:sz w:val="24"/>
          <w:szCs w:val="24"/>
        </w:rPr>
        <w:t xml:space="preserve"> </w:t>
      </w:r>
      <w:r w:rsidRPr="004634CD">
        <w:rPr>
          <w:sz w:val="24"/>
          <w:szCs w:val="24"/>
        </w:rPr>
        <w:t>to</w:t>
      </w:r>
      <w:r w:rsidRPr="004634CD">
        <w:rPr>
          <w:spacing w:val="-5"/>
          <w:sz w:val="24"/>
          <w:szCs w:val="24"/>
        </w:rPr>
        <w:t xml:space="preserve"> </w:t>
      </w:r>
      <w:r w:rsidRPr="004634CD">
        <w:rPr>
          <w:sz w:val="24"/>
          <w:szCs w:val="24"/>
        </w:rPr>
        <w:t>complete</w:t>
      </w:r>
      <w:r w:rsidRPr="004634CD">
        <w:rPr>
          <w:spacing w:val="-7"/>
          <w:sz w:val="24"/>
          <w:szCs w:val="24"/>
        </w:rPr>
        <w:t xml:space="preserve"> </w:t>
      </w:r>
      <w:r w:rsidRPr="004634CD">
        <w:rPr>
          <w:sz w:val="24"/>
          <w:szCs w:val="24"/>
        </w:rPr>
        <w:t>the</w:t>
      </w:r>
      <w:r w:rsidRPr="004634CD">
        <w:rPr>
          <w:spacing w:val="-5"/>
          <w:sz w:val="24"/>
          <w:szCs w:val="24"/>
        </w:rPr>
        <w:t xml:space="preserve"> </w:t>
      </w:r>
      <w:r w:rsidRPr="004634CD">
        <w:rPr>
          <w:sz w:val="24"/>
          <w:szCs w:val="24"/>
        </w:rPr>
        <w:t>relevant</w:t>
      </w:r>
      <w:r w:rsidRPr="004634CD">
        <w:rPr>
          <w:spacing w:val="-4"/>
          <w:sz w:val="24"/>
          <w:szCs w:val="24"/>
        </w:rPr>
        <w:t xml:space="preserve"> </w:t>
      </w:r>
      <w:r w:rsidRPr="004634CD">
        <w:rPr>
          <w:sz w:val="24"/>
          <w:szCs w:val="24"/>
        </w:rPr>
        <w:t>mandatory</w:t>
      </w:r>
      <w:r w:rsidRPr="004634CD">
        <w:rPr>
          <w:spacing w:val="-5"/>
          <w:sz w:val="24"/>
          <w:szCs w:val="24"/>
        </w:rPr>
        <w:t xml:space="preserve"> </w:t>
      </w:r>
      <w:r w:rsidRPr="004634CD">
        <w:rPr>
          <w:sz w:val="24"/>
          <w:szCs w:val="24"/>
        </w:rPr>
        <w:t>on-line</w:t>
      </w:r>
      <w:r w:rsidRPr="004634CD">
        <w:rPr>
          <w:spacing w:val="-3"/>
          <w:sz w:val="24"/>
          <w:szCs w:val="24"/>
        </w:rPr>
        <w:t xml:space="preserve"> </w:t>
      </w:r>
      <w:r w:rsidRPr="004634CD">
        <w:rPr>
          <w:sz w:val="24"/>
          <w:szCs w:val="24"/>
        </w:rPr>
        <w:t>H</w:t>
      </w:r>
      <w:r w:rsidR="00C24BF9" w:rsidRPr="004634CD">
        <w:rPr>
          <w:sz w:val="24"/>
          <w:szCs w:val="24"/>
        </w:rPr>
        <w:t xml:space="preserve">ealth Safety and Welfare </w:t>
      </w:r>
      <w:r w:rsidRPr="004634CD">
        <w:rPr>
          <w:sz w:val="24"/>
          <w:szCs w:val="24"/>
        </w:rPr>
        <w:t>training.</w:t>
      </w:r>
      <w:r w:rsidRPr="004634CD">
        <w:rPr>
          <w:spacing w:val="-4"/>
          <w:sz w:val="24"/>
          <w:szCs w:val="24"/>
        </w:rPr>
        <w:t xml:space="preserve"> </w:t>
      </w:r>
      <w:r w:rsidRPr="004634CD">
        <w:rPr>
          <w:sz w:val="24"/>
          <w:szCs w:val="24"/>
        </w:rPr>
        <w:t>Duty</w:t>
      </w:r>
      <w:r w:rsidRPr="004634CD">
        <w:rPr>
          <w:spacing w:val="-7"/>
          <w:sz w:val="24"/>
          <w:szCs w:val="24"/>
        </w:rPr>
        <w:t xml:space="preserve"> </w:t>
      </w:r>
      <w:r w:rsidRPr="004634CD">
        <w:rPr>
          <w:sz w:val="24"/>
          <w:szCs w:val="24"/>
        </w:rPr>
        <w:t>Managers and Fire Marshals are also required to complete the mandatory on-line Fire Warden training. To be refreshed every 3 years. Fire Marshals are responsible for familiarising themselves with the College’s emergency procedures.</w:t>
      </w:r>
    </w:p>
    <w:p w14:paraId="50F74236" w14:textId="0119C6B6" w:rsidR="00EB22D4" w:rsidRPr="004634CD" w:rsidRDefault="00EB22D4">
      <w:pPr>
        <w:pStyle w:val="BodyText"/>
        <w:spacing w:before="120"/>
        <w:ind w:right="120"/>
        <w:jc w:val="both"/>
        <w:rPr>
          <w:sz w:val="24"/>
          <w:szCs w:val="24"/>
        </w:rPr>
      </w:pPr>
      <w:r w:rsidRPr="004634CD">
        <w:rPr>
          <w:sz w:val="24"/>
          <w:szCs w:val="24"/>
        </w:rPr>
        <w:t xml:space="preserve">Induction and Mandatory Training will form part of the Health and Safety Audit </w:t>
      </w:r>
      <w:r w:rsidR="00442DED" w:rsidRPr="004634CD">
        <w:rPr>
          <w:sz w:val="24"/>
          <w:szCs w:val="24"/>
        </w:rPr>
        <w:t>and there is an</w:t>
      </w:r>
      <w:r w:rsidRPr="004634CD">
        <w:rPr>
          <w:sz w:val="24"/>
          <w:szCs w:val="24"/>
        </w:rPr>
        <w:t xml:space="preserve"> expectation that all new staff within a Business or Curriculum Area receive suitable and sufficient instruction and training prior to them commencing within their new role. </w:t>
      </w:r>
    </w:p>
    <w:p w14:paraId="43E86886" w14:textId="77777777" w:rsidR="00785A08" w:rsidRPr="004634CD" w:rsidRDefault="00785A08">
      <w:pPr>
        <w:pStyle w:val="BodyText"/>
        <w:spacing w:before="120"/>
        <w:ind w:right="120"/>
        <w:jc w:val="both"/>
        <w:rPr>
          <w:sz w:val="24"/>
          <w:szCs w:val="24"/>
        </w:rPr>
      </w:pPr>
    </w:p>
    <w:p w14:paraId="4A185F14" w14:textId="1AE5DE20" w:rsidR="00E40067" w:rsidRPr="004634CD" w:rsidRDefault="00863878" w:rsidP="00863878">
      <w:pPr>
        <w:pStyle w:val="Heading3"/>
      </w:pPr>
      <w:bookmarkStart w:id="142" w:name="_Toc176199942"/>
      <w:r>
        <w:t xml:space="preserve">3.2. </w:t>
      </w:r>
      <w:r w:rsidR="00C51C64" w:rsidRPr="004634CD">
        <w:t>Hot Work</w:t>
      </w:r>
      <w:r w:rsidR="00C51C64" w:rsidRPr="004634CD">
        <w:rPr>
          <w:spacing w:val="-2"/>
        </w:rPr>
        <w:t xml:space="preserve"> </w:t>
      </w:r>
      <w:r w:rsidR="00C51C64" w:rsidRPr="004634CD">
        <w:t>Operations</w:t>
      </w:r>
      <w:bookmarkEnd w:id="142"/>
    </w:p>
    <w:p w14:paraId="240454BA" w14:textId="043D9896" w:rsidR="00E40067" w:rsidRPr="004634CD" w:rsidRDefault="00C51C64">
      <w:pPr>
        <w:pStyle w:val="BodyText"/>
        <w:spacing w:before="1"/>
        <w:ind w:right="121"/>
        <w:jc w:val="both"/>
        <w:rPr>
          <w:sz w:val="24"/>
          <w:szCs w:val="24"/>
        </w:rPr>
      </w:pPr>
      <w:r w:rsidRPr="004634CD">
        <w:rPr>
          <w:sz w:val="24"/>
          <w:szCs w:val="24"/>
        </w:rPr>
        <w:t>This</w:t>
      </w:r>
      <w:r w:rsidRPr="004634CD">
        <w:rPr>
          <w:spacing w:val="-3"/>
          <w:sz w:val="24"/>
          <w:szCs w:val="24"/>
        </w:rPr>
        <w:t xml:space="preserve"> </w:t>
      </w:r>
      <w:r w:rsidRPr="004634CD">
        <w:rPr>
          <w:sz w:val="24"/>
          <w:szCs w:val="24"/>
        </w:rPr>
        <w:t>is</w:t>
      </w:r>
      <w:r w:rsidRPr="004634CD">
        <w:rPr>
          <w:spacing w:val="-3"/>
          <w:sz w:val="24"/>
          <w:szCs w:val="24"/>
        </w:rPr>
        <w:t xml:space="preserve"> </w:t>
      </w:r>
      <w:r w:rsidRPr="004634CD">
        <w:rPr>
          <w:sz w:val="24"/>
          <w:szCs w:val="24"/>
        </w:rPr>
        <w:t>defined</w:t>
      </w:r>
      <w:r w:rsidRPr="004634CD">
        <w:rPr>
          <w:spacing w:val="-3"/>
          <w:sz w:val="24"/>
          <w:szCs w:val="24"/>
        </w:rPr>
        <w:t xml:space="preserve"> </w:t>
      </w:r>
      <w:r w:rsidRPr="004634CD">
        <w:rPr>
          <w:sz w:val="24"/>
          <w:szCs w:val="24"/>
        </w:rPr>
        <w:t>as</w:t>
      </w:r>
      <w:r w:rsidRPr="004634CD">
        <w:rPr>
          <w:spacing w:val="-2"/>
          <w:sz w:val="24"/>
          <w:szCs w:val="24"/>
        </w:rPr>
        <w:t xml:space="preserve"> </w:t>
      </w:r>
      <w:r w:rsidRPr="004634CD">
        <w:rPr>
          <w:sz w:val="24"/>
          <w:szCs w:val="24"/>
        </w:rPr>
        <w:t>a</w:t>
      </w:r>
      <w:r w:rsidRPr="004634CD">
        <w:rPr>
          <w:spacing w:val="-5"/>
          <w:sz w:val="24"/>
          <w:szCs w:val="24"/>
        </w:rPr>
        <w:t xml:space="preserve"> </w:t>
      </w:r>
      <w:r w:rsidRPr="004634CD">
        <w:rPr>
          <w:sz w:val="24"/>
          <w:szCs w:val="24"/>
        </w:rPr>
        <w:t>temporary</w:t>
      </w:r>
      <w:r w:rsidRPr="004634CD">
        <w:rPr>
          <w:spacing w:val="-3"/>
          <w:sz w:val="24"/>
          <w:szCs w:val="24"/>
        </w:rPr>
        <w:t xml:space="preserve"> </w:t>
      </w:r>
      <w:r w:rsidRPr="004634CD">
        <w:rPr>
          <w:sz w:val="24"/>
          <w:szCs w:val="24"/>
        </w:rPr>
        <w:t>operation</w:t>
      </w:r>
      <w:r w:rsidRPr="004634CD">
        <w:rPr>
          <w:spacing w:val="-3"/>
          <w:sz w:val="24"/>
          <w:szCs w:val="24"/>
        </w:rPr>
        <w:t xml:space="preserve"> </w:t>
      </w:r>
      <w:r w:rsidRPr="004634CD">
        <w:rPr>
          <w:sz w:val="24"/>
          <w:szCs w:val="24"/>
        </w:rPr>
        <w:t>with</w:t>
      </w:r>
      <w:r w:rsidRPr="004634CD">
        <w:rPr>
          <w:spacing w:val="-4"/>
          <w:sz w:val="24"/>
          <w:szCs w:val="24"/>
        </w:rPr>
        <w:t xml:space="preserve"> </w:t>
      </w:r>
      <w:r w:rsidRPr="004634CD">
        <w:rPr>
          <w:sz w:val="24"/>
          <w:szCs w:val="24"/>
        </w:rPr>
        <w:t>a</w:t>
      </w:r>
      <w:r w:rsidRPr="004634CD">
        <w:rPr>
          <w:spacing w:val="-3"/>
          <w:sz w:val="24"/>
          <w:szCs w:val="24"/>
        </w:rPr>
        <w:t xml:space="preserve"> </w:t>
      </w:r>
      <w:r w:rsidRPr="004634CD">
        <w:rPr>
          <w:sz w:val="24"/>
          <w:szCs w:val="24"/>
        </w:rPr>
        <w:t>tool</w:t>
      </w:r>
      <w:r w:rsidRPr="004634CD">
        <w:rPr>
          <w:spacing w:val="-4"/>
          <w:sz w:val="24"/>
          <w:szCs w:val="24"/>
        </w:rPr>
        <w:t xml:space="preserve"> </w:t>
      </w:r>
      <w:r w:rsidRPr="004634CD">
        <w:rPr>
          <w:sz w:val="24"/>
          <w:szCs w:val="24"/>
        </w:rPr>
        <w:t>at</w:t>
      </w:r>
      <w:r w:rsidRPr="004634CD">
        <w:rPr>
          <w:spacing w:val="-2"/>
          <w:sz w:val="24"/>
          <w:szCs w:val="24"/>
        </w:rPr>
        <w:t xml:space="preserve"> </w:t>
      </w:r>
      <w:r w:rsidRPr="004634CD">
        <w:rPr>
          <w:sz w:val="24"/>
          <w:szCs w:val="24"/>
        </w:rPr>
        <w:t>such</w:t>
      </w:r>
      <w:r w:rsidRPr="004634CD">
        <w:rPr>
          <w:spacing w:val="-2"/>
          <w:sz w:val="24"/>
          <w:szCs w:val="24"/>
        </w:rPr>
        <w:t xml:space="preserve"> </w:t>
      </w:r>
      <w:r w:rsidRPr="004634CD">
        <w:rPr>
          <w:sz w:val="24"/>
          <w:szCs w:val="24"/>
        </w:rPr>
        <w:t>a</w:t>
      </w:r>
      <w:r w:rsidRPr="004634CD">
        <w:rPr>
          <w:spacing w:val="-5"/>
          <w:sz w:val="24"/>
          <w:szCs w:val="24"/>
        </w:rPr>
        <w:t xml:space="preserve"> </w:t>
      </w:r>
      <w:r w:rsidRPr="004634CD">
        <w:rPr>
          <w:sz w:val="24"/>
          <w:szCs w:val="24"/>
        </w:rPr>
        <w:t>high</w:t>
      </w:r>
      <w:r w:rsidRPr="004634CD">
        <w:rPr>
          <w:spacing w:val="-3"/>
          <w:sz w:val="24"/>
          <w:szCs w:val="24"/>
        </w:rPr>
        <w:t xml:space="preserve"> </w:t>
      </w:r>
      <w:r w:rsidRPr="004634CD">
        <w:rPr>
          <w:sz w:val="24"/>
          <w:szCs w:val="24"/>
        </w:rPr>
        <w:t>temperature</w:t>
      </w:r>
      <w:r w:rsidRPr="004634CD">
        <w:rPr>
          <w:spacing w:val="-4"/>
          <w:sz w:val="24"/>
          <w:szCs w:val="24"/>
        </w:rPr>
        <w:t xml:space="preserve"> </w:t>
      </w:r>
      <w:r w:rsidRPr="004634CD">
        <w:rPr>
          <w:sz w:val="24"/>
          <w:szCs w:val="24"/>
        </w:rPr>
        <w:t>that</w:t>
      </w:r>
      <w:r w:rsidRPr="004634CD">
        <w:rPr>
          <w:spacing w:val="-4"/>
          <w:sz w:val="24"/>
          <w:szCs w:val="24"/>
        </w:rPr>
        <w:t xml:space="preserve"> </w:t>
      </w:r>
      <w:r w:rsidRPr="004634CD">
        <w:rPr>
          <w:sz w:val="24"/>
          <w:szCs w:val="24"/>
        </w:rPr>
        <w:t>could</w:t>
      </w:r>
      <w:r w:rsidRPr="004634CD">
        <w:rPr>
          <w:spacing w:val="-3"/>
          <w:sz w:val="24"/>
          <w:szCs w:val="24"/>
        </w:rPr>
        <w:t xml:space="preserve"> </w:t>
      </w:r>
      <w:r w:rsidRPr="004634CD">
        <w:rPr>
          <w:sz w:val="24"/>
          <w:szCs w:val="24"/>
        </w:rPr>
        <w:t>create</w:t>
      </w:r>
      <w:r w:rsidRPr="004634CD">
        <w:rPr>
          <w:spacing w:val="-3"/>
          <w:sz w:val="24"/>
          <w:szCs w:val="24"/>
        </w:rPr>
        <w:t xml:space="preserve"> </w:t>
      </w:r>
      <w:r w:rsidRPr="004634CD">
        <w:rPr>
          <w:sz w:val="24"/>
          <w:szCs w:val="24"/>
        </w:rPr>
        <w:t>a</w:t>
      </w:r>
      <w:r w:rsidRPr="004634CD">
        <w:rPr>
          <w:spacing w:val="-4"/>
          <w:sz w:val="24"/>
          <w:szCs w:val="24"/>
        </w:rPr>
        <w:t xml:space="preserve"> </w:t>
      </w:r>
      <w:r w:rsidRPr="004634CD">
        <w:rPr>
          <w:sz w:val="24"/>
          <w:szCs w:val="24"/>
        </w:rPr>
        <w:t>fire, irrespective of wh</w:t>
      </w:r>
      <w:r w:rsidR="00442DED" w:rsidRPr="004634CD">
        <w:rPr>
          <w:sz w:val="24"/>
          <w:szCs w:val="24"/>
        </w:rPr>
        <w:t xml:space="preserve">o </w:t>
      </w:r>
      <w:r w:rsidRPr="004634CD">
        <w:rPr>
          <w:sz w:val="24"/>
          <w:szCs w:val="24"/>
        </w:rPr>
        <w:t>the work is done by. Examples are welding, brazing, soldering, ‘hot’ cutting (</w:t>
      </w:r>
      <w:proofErr w:type="gramStart"/>
      <w:r w:rsidRPr="004634CD">
        <w:rPr>
          <w:sz w:val="24"/>
          <w:szCs w:val="24"/>
        </w:rPr>
        <w:t>e.g.</w:t>
      </w:r>
      <w:proofErr w:type="gramEnd"/>
      <w:r w:rsidRPr="004634CD">
        <w:rPr>
          <w:sz w:val="24"/>
          <w:szCs w:val="24"/>
        </w:rPr>
        <w:t xml:space="preserve"> Oxy-Acetylene Cutting) or</w:t>
      </w:r>
      <w:r w:rsidRPr="004634CD">
        <w:rPr>
          <w:spacing w:val="-6"/>
          <w:sz w:val="24"/>
          <w:szCs w:val="24"/>
        </w:rPr>
        <w:t xml:space="preserve"> </w:t>
      </w:r>
      <w:r w:rsidRPr="004634CD">
        <w:rPr>
          <w:sz w:val="24"/>
          <w:szCs w:val="24"/>
        </w:rPr>
        <w:t>grinding.</w:t>
      </w:r>
    </w:p>
    <w:p w14:paraId="55332641" w14:textId="67F62D56" w:rsidR="00E40067" w:rsidRPr="004634CD" w:rsidRDefault="00C51C64">
      <w:pPr>
        <w:pStyle w:val="BodyText"/>
        <w:spacing w:before="120"/>
        <w:ind w:right="122"/>
        <w:jc w:val="both"/>
        <w:rPr>
          <w:sz w:val="24"/>
          <w:szCs w:val="24"/>
        </w:rPr>
      </w:pPr>
      <w:r w:rsidRPr="004634CD">
        <w:rPr>
          <w:sz w:val="24"/>
          <w:szCs w:val="24"/>
        </w:rPr>
        <w:t xml:space="preserve">Hot Works will be done under the control of a Permit to Work issued by the </w:t>
      </w:r>
      <w:r w:rsidR="00C24BF9" w:rsidRPr="004634CD">
        <w:rPr>
          <w:sz w:val="24"/>
          <w:szCs w:val="24"/>
        </w:rPr>
        <w:t xml:space="preserve">Estates and Facilities </w:t>
      </w:r>
      <w:r w:rsidRPr="004634CD">
        <w:rPr>
          <w:sz w:val="24"/>
          <w:szCs w:val="24"/>
        </w:rPr>
        <w:t>Department unless it is part of a regular course of training for learners.</w:t>
      </w:r>
    </w:p>
    <w:p w14:paraId="264F7EC8" w14:textId="07D1D53E" w:rsidR="00E40067" w:rsidRPr="004634CD" w:rsidRDefault="00C51C64">
      <w:pPr>
        <w:pStyle w:val="BodyText"/>
        <w:spacing w:before="120"/>
        <w:ind w:right="119"/>
        <w:jc w:val="both"/>
        <w:rPr>
          <w:sz w:val="24"/>
          <w:szCs w:val="24"/>
        </w:rPr>
      </w:pPr>
      <w:r w:rsidRPr="004634CD">
        <w:rPr>
          <w:sz w:val="24"/>
          <w:szCs w:val="24"/>
        </w:rPr>
        <w:lastRenderedPageBreak/>
        <w:t>For further information and guidance please refer to the</w:t>
      </w:r>
      <w:r w:rsidR="00C24BF9" w:rsidRPr="004634CD">
        <w:rPr>
          <w:sz w:val="24"/>
          <w:szCs w:val="24"/>
        </w:rPr>
        <w:t xml:space="preserve"> </w:t>
      </w:r>
      <w:r w:rsidR="00365C3A" w:rsidRPr="004634CD">
        <w:rPr>
          <w:sz w:val="24"/>
          <w:szCs w:val="24"/>
        </w:rPr>
        <w:t>Maintenance and Contracts Policy and Procedure</w:t>
      </w:r>
      <w:r w:rsidRPr="004634CD">
        <w:rPr>
          <w:sz w:val="24"/>
          <w:szCs w:val="24"/>
        </w:rPr>
        <w:t xml:space="preserve"> incorporating Confined Spaces, Hot Working and Construction and Excavation.</w:t>
      </w:r>
    </w:p>
    <w:p w14:paraId="58CE35BB" w14:textId="77777777" w:rsidR="00AD3559" w:rsidRPr="004634CD" w:rsidRDefault="00AD3559" w:rsidP="00AD3559">
      <w:pPr>
        <w:rPr>
          <w:sz w:val="24"/>
          <w:szCs w:val="24"/>
        </w:rPr>
      </w:pPr>
      <w:r w:rsidRPr="004634CD">
        <w:rPr>
          <w:sz w:val="24"/>
          <w:szCs w:val="24"/>
        </w:rPr>
        <w:t xml:space="preserve">  </w:t>
      </w:r>
    </w:p>
    <w:p w14:paraId="199432E5" w14:textId="100B90BB" w:rsidR="00AD3559" w:rsidRPr="004634CD" w:rsidRDefault="00AD3559" w:rsidP="00AD3559">
      <w:pPr>
        <w:rPr>
          <w:rFonts w:eastAsia="Times New Roman"/>
          <w:sz w:val="24"/>
          <w:szCs w:val="24"/>
          <w:lang w:bidi="ar-SA"/>
        </w:rPr>
      </w:pPr>
      <w:r w:rsidRPr="004634CD">
        <w:rPr>
          <w:sz w:val="24"/>
          <w:szCs w:val="24"/>
        </w:rPr>
        <w:t xml:space="preserve">  </w:t>
      </w:r>
      <w:hyperlink r:id="rId26" w:history="1">
        <w:r w:rsidRPr="004634CD">
          <w:rPr>
            <w:rStyle w:val="Hyperlink"/>
            <w:color w:val="auto"/>
            <w:sz w:val="24"/>
            <w:szCs w:val="24"/>
          </w:rPr>
          <w:t>HOT WORKS POLICY 2023.docx</w:t>
        </w:r>
      </w:hyperlink>
    </w:p>
    <w:p w14:paraId="52BF7919" w14:textId="77E7FEA4" w:rsidR="00E40067" w:rsidRPr="004634CD" w:rsidRDefault="00863878" w:rsidP="00863878">
      <w:pPr>
        <w:pStyle w:val="Heading3"/>
      </w:pPr>
      <w:bookmarkStart w:id="143" w:name="_Toc176199943"/>
      <w:r>
        <w:t xml:space="preserve">3.21. </w:t>
      </w:r>
      <w:r w:rsidR="00C51C64" w:rsidRPr="004634CD">
        <w:t>Intoxicants and Drug</w:t>
      </w:r>
      <w:r w:rsidR="00C51C64" w:rsidRPr="004634CD">
        <w:rPr>
          <w:spacing w:val="-7"/>
        </w:rPr>
        <w:t xml:space="preserve"> </w:t>
      </w:r>
      <w:r w:rsidR="00C51C64" w:rsidRPr="004634CD">
        <w:t>Abuse</w:t>
      </w:r>
      <w:bookmarkEnd w:id="143"/>
    </w:p>
    <w:p w14:paraId="1695A800" w14:textId="6A363805" w:rsidR="00E40067" w:rsidRPr="004634CD" w:rsidRDefault="00C51C64">
      <w:pPr>
        <w:pStyle w:val="BodyText"/>
        <w:ind w:right="119"/>
        <w:jc w:val="both"/>
        <w:rPr>
          <w:sz w:val="24"/>
          <w:szCs w:val="24"/>
        </w:rPr>
      </w:pPr>
      <w:r w:rsidRPr="004634CD">
        <w:rPr>
          <w:sz w:val="24"/>
          <w:szCs w:val="24"/>
        </w:rPr>
        <w:t>Admission to the premises may be refused to any staff or learner where there is reasonable suspicion that they are incapable of performing their duties/studies</w:t>
      </w:r>
      <w:r w:rsidR="00627CFF" w:rsidRPr="004634CD">
        <w:rPr>
          <w:sz w:val="24"/>
          <w:szCs w:val="24"/>
        </w:rPr>
        <w:t xml:space="preserve"> and/or they may pose a risk to the health and safety of other individuals and/or the smooth operation of the business </w:t>
      </w:r>
      <w:r w:rsidRPr="004634CD">
        <w:rPr>
          <w:sz w:val="24"/>
          <w:szCs w:val="24"/>
        </w:rPr>
        <w:t>as a result of intoxicants or drugs. If an employee’s doctor has prescribed medication which may influence their ability to perform their duties, then</w:t>
      </w:r>
      <w:r w:rsidRPr="004634CD">
        <w:rPr>
          <w:spacing w:val="-11"/>
          <w:sz w:val="24"/>
          <w:szCs w:val="24"/>
        </w:rPr>
        <w:t xml:space="preserve"> </w:t>
      </w:r>
      <w:r w:rsidRPr="004634CD">
        <w:rPr>
          <w:sz w:val="24"/>
          <w:szCs w:val="24"/>
        </w:rPr>
        <w:t>they</w:t>
      </w:r>
      <w:r w:rsidRPr="004634CD">
        <w:rPr>
          <w:spacing w:val="-7"/>
          <w:sz w:val="24"/>
          <w:szCs w:val="24"/>
        </w:rPr>
        <w:t xml:space="preserve"> </w:t>
      </w:r>
      <w:r w:rsidRPr="004634CD">
        <w:rPr>
          <w:sz w:val="24"/>
          <w:szCs w:val="24"/>
        </w:rPr>
        <w:t>are</w:t>
      </w:r>
      <w:r w:rsidRPr="004634CD">
        <w:rPr>
          <w:spacing w:val="-10"/>
          <w:sz w:val="24"/>
          <w:szCs w:val="24"/>
        </w:rPr>
        <w:t xml:space="preserve"> </w:t>
      </w:r>
      <w:r w:rsidRPr="004634CD">
        <w:rPr>
          <w:sz w:val="24"/>
          <w:szCs w:val="24"/>
        </w:rPr>
        <w:t>required</w:t>
      </w:r>
      <w:r w:rsidRPr="004634CD">
        <w:rPr>
          <w:spacing w:val="-11"/>
          <w:sz w:val="24"/>
          <w:szCs w:val="24"/>
        </w:rPr>
        <w:t xml:space="preserve"> </w:t>
      </w:r>
      <w:r w:rsidRPr="004634CD">
        <w:rPr>
          <w:sz w:val="24"/>
          <w:szCs w:val="24"/>
        </w:rPr>
        <w:t>to</w:t>
      </w:r>
      <w:r w:rsidRPr="004634CD">
        <w:rPr>
          <w:spacing w:val="-10"/>
          <w:sz w:val="24"/>
          <w:szCs w:val="24"/>
        </w:rPr>
        <w:t xml:space="preserve"> </w:t>
      </w:r>
      <w:r w:rsidRPr="004634CD">
        <w:rPr>
          <w:sz w:val="24"/>
          <w:szCs w:val="24"/>
        </w:rPr>
        <w:t>register</w:t>
      </w:r>
      <w:r w:rsidRPr="004634CD">
        <w:rPr>
          <w:spacing w:val="-9"/>
          <w:sz w:val="24"/>
          <w:szCs w:val="24"/>
        </w:rPr>
        <w:t xml:space="preserve"> </w:t>
      </w:r>
      <w:r w:rsidRPr="004634CD">
        <w:rPr>
          <w:sz w:val="24"/>
          <w:szCs w:val="24"/>
        </w:rPr>
        <w:t>this</w:t>
      </w:r>
      <w:r w:rsidRPr="004634CD">
        <w:rPr>
          <w:spacing w:val="-8"/>
          <w:sz w:val="24"/>
          <w:szCs w:val="24"/>
        </w:rPr>
        <w:t xml:space="preserve"> </w:t>
      </w:r>
      <w:r w:rsidRPr="004634CD">
        <w:rPr>
          <w:sz w:val="24"/>
          <w:szCs w:val="24"/>
        </w:rPr>
        <w:t>with</w:t>
      </w:r>
      <w:r w:rsidRPr="004634CD">
        <w:rPr>
          <w:spacing w:val="-10"/>
          <w:sz w:val="24"/>
          <w:szCs w:val="24"/>
        </w:rPr>
        <w:t xml:space="preserve"> </w:t>
      </w:r>
      <w:r w:rsidRPr="004634CD">
        <w:rPr>
          <w:sz w:val="24"/>
          <w:szCs w:val="24"/>
        </w:rPr>
        <w:t>their</w:t>
      </w:r>
      <w:r w:rsidRPr="004634CD">
        <w:rPr>
          <w:spacing w:val="-7"/>
          <w:sz w:val="24"/>
          <w:szCs w:val="24"/>
        </w:rPr>
        <w:t xml:space="preserve"> </w:t>
      </w:r>
      <w:r w:rsidRPr="004634CD">
        <w:rPr>
          <w:sz w:val="24"/>
          <w:szCs w:val="24"/>
        </w:rPr>
        <w:t>Line</w:t>
      </w:r>
      <w:r w:rsidRPr="004634CD">
        <w:rPr>
          <w:spacing w:val="-8"/>
          <w:sz w:val="24"/>
          <w:szCs w:val="24"/>
        </w:rPr>
        <w:t xml:space="preserve"> </w:t>
      </w:r>
      <w:r w:rsidRPr="004634CD">
        <w:rPr>
          <w:sz w:val="24"/>
          <w:szCs w:val="24"/>
        </w:rPr>
        <w:t>Manager</w:t>
      </w:r>
      <w:r w:rsidRPr="004634CD">
        <w:rPr>
          <w:spacing w:val="-7"/>
          <w:sz w:val="24"/>
          <w:szCs w:val="24"/>
        </w:rPr>
        <w:t xml:space="preserve"> </w:t>
      </w:r>
      <w:r w:rsidRPr="004634CD">
        <w:rPr>
          <w:sz w:val="24"/>
          <w:szCs w:val="24"/>
        </w:rPr>
        <w:t>or</w:t>
      </w:r>
      <w:r w:rsidRPr="004634CD">
        <w:rPr>
          <w:spacing w:val="-8"/>
          <w:sz w:val="24"/>
          <w:szCs w:val="24"/>
        </w:rPr>
        <w:t xml:space="preserve"> </w:t>
      </w:r>
      <w:r w:rsidRPr="004634CD">
        <w:rPr>
          <w:sz w:val="24"/>
          <w:szCs w:val="24"/>
        </w:rPr>
        <w:t>HR</w:t>
      </w:r>
      <w:r w:rsidR="00B42CD4" w:rsidRPr="004634CD">
        <w:rPr>
          <w:sz w:val="24"/>
          <w:szCs w:val="24"/>
        </w:rPr>
        <w:t xml:space="preserve"> </w:t>
      </w:r>
      <w:r w:rsidRPr="004634CD">
        <w:rPr>
          <w:sz w:val="24"/>
          <w:szCs w:val="24"/>
        </w:rPr>
        <w:t>B</w:t>
      </w:r>
      <w:r w:rsidR="00B42CD4" w:rsidRPr="004634CD">
        <w:rPr>
          <w:sz w:val="24"/>
          <w:szCs w:val="24"/>
        </w:rPr>
        <w:t xml:space="preserve">usiness </w:t>
      </w:r>
      <w:r w:rsidRPr="004634CD">
        <w:rPr>
          <w:sz w:val="24"/>
          <w:szCs w:val="24"/>
        </w:rPr>
        <w:t>P</w:t>
      </w:r>
      <w:r w:rsidR="00B42CD4" w:rsidRPr="004634CD">
        <w:rPr>
          <w:sz w:val="24"/>
          <w:szCs w:val="24"/>
        </w:rPr>
        <w:t>artner</w:t>
      </w:r>
      <w:r w:rsidRPr="004634CD">
        <w:rPr>
          <w:sz w:val="24"/>
          <w:szCs w:val="24"/>
        </w:rPr>
        <w:t>.</w:t>
      </w:r>
      <w:r w:rsidRPr="004634CD">
        <w:rPr>
          <w:spacing w:val="-7"/>
          <w:sz w:val="24"/>
          <w:szCs w:val="24"/>
        </w:rPr>
        <w:t xml:space="preserve"> </w:t>
      </w:r>
      <w:r w:rsidRPr="004634CD">
        <w:rPr>
          <w:sz w:val="24"/>
          <w:szCs w:val="24"/>
        </w:rPr>
        <w:t>The</w:t>
      </w:r>
      <w:r w:rsidRPr="004634CD">
        <w:rPr>
          <w:spacing w:val="-10"/>
          <w:sz w:val="24"/>
          <w:szCs w:val="24"/>
        </w:rPr>
        <w:t xml:space="preserve"> </w:t>
      </w:r>
      <w:r w:rsidRPr="004634CD">
        <w:rPr>
          <w:sz w:val="24"/>
          <w:szCs w:val="24"/>
        </w:rPr>
        <w:t>employee</w:t>
      </w:r>
      <w:r w:rsidRPr="004634CD">
        <w:rPr>
          <w:spacing w:val="-10"/>
          <w:sz w:val="24"/>
          <w:szCs w:val="24"/>
        </w:rPr>
        <w:t xml:space="preserve"> </w:t>
      </w:r>
      <w:r w:rsidRPr="004634CD">
        <w:rPr>
          <w:sz w:val="24"/>
          <w:szCs w:val="24"/>
        </w:rPr>
        <w:t>may</w:t>
      </w:r>
      <w:r w:rsidRPr="004634CD">
        <w:rPr>
          <w:spacing w:val="-10"/>
          <w:sz w:val="24"/>
          <w:szCs w:val="24"/>
        </w:rPr>
        <w:t xml:space="preserve"> </w:t>
      </w:r>
      <w:r w:rsidRPr="004634CD">
        <w:rPr>
          <w:sz w:val="24"/>
          <w:szCs w:val="24"/>
        </w:rPr>
        <w:t>be</w:t>
      </w:r>
      <w:r w:rsidRPr="004634CD">
        <w:rPr>
          <w:spacing w:val="-8"/>
          <w:sz w:val="24"/>
          <w:szCs w:val="24"/>
        </w:rPr>
        <w:t xml:space="preserve"> </w:t>
      </w:r>
      <w:r w:rsidRPr="004634CD">
        <w:rPr>
          <w:sz w:val="24"/>
          <w:szCs w:val="24"/>
        </w:rPr>
        <w:t>required to undertake an Occupational Health assessment. For further guidance please refer to the</w:t>
      </w:r>
      <w:r w:rsidR="00365C3A" w:rsidRPr="004634CD">
        <w:rPr>
          <w:sz w:val="24"/>
          <w:szCs w:val="24"/>
        </w:rPr>
        <w:t xml:space="preserve"> HR Policy on Misuse of Drugs.</w:t>
      </w:r>
    </w:p>
    <w:p w14:paraId="3BCEBDE4" w14:textId="77777777" w:rsidR="00EB22D4" w:rsidRPr="004634CD" w:rsidRDefault="00EB22D4">
      <w:pPr>
        <w:pStyle w:val="BodyText"/>
        <w:ind w:right="119"/>
        <w:jc w:val="both"/>
        <w:rPr>
          <w:sz w:val="24"/>
          <w:szCs w:val="24"/>
        </w:rPr>
      </w:pPr>
    </w:p>
    <w:p w14:paraId="37698A35" w14:textId="67EA6122" w:rsidR="00AD3559" w:rsidRPr="004634CD" w:rsidRDefault="00AD3559" w:rsidP="00AD3559">
      <w:pPr>
        <w:rPr>
          <w:rFonts w:eastAsia="Times New Roman"/>
          <w:sz w:val="24"/>
          <w:szCs w:val="24"/>
          <w:lang w:bidi="ar-SA"/>
        </w:rPr>
      </w:pPr>
      <w:r w:rsidRPr="004634CD">
        <w:rPr>
          <w:sz w:val="24"/>
          <w:szCs w:val="24"/>
        </w:rPr>
        <w:t xml:space="preserve">  </w:t>
      </w:r>
      <w:hyperlink r:id="rId27" w:history="1">
        <w:r w:rsidRPr="004634CD">
          <w:rPr>
            <w:rStyle w:val="Hyperlink"/>
            <w:color w:val="auto"/>
            <w:sz w:val="24"/>
            <w:szCs w:val="24"/>
          </w:rPr>
          <w:t>Alcohol and Drugs Policy 2023.doc</w:t>
        </w:r>
      </w:hyperlink>
    </w:p>
    <w:p w14:paraId="416E3C5C" w14:textId="77777777" w:rsidR="00785A08" w:rsidRPr="004634CD" w:rsidRDefault="00785A08">
      <w:pPr>
        <w:pStyle w:val="BodyText"/>
        <w:ind w:right="119"/>
        <w:jc w:val="both"/>
        <w:rPr>
          <w:sz w:val="24"/>
          <w:szCs w:val="24"/>
        </w:rPr>
      </w:pPr>
    </w:p>
    <w:p w14:paraId="61D4291F" w14:textId="295662A7" w:rsidR="00E40067" w:rsidRPr="004634CD" w:rsidRDefault="00863878" w:rsidP="00863878">
      <w:pPr>
        <w:pStyle w:val="Heading3"/>
      </w:pPr>
      <w:bookmarkStart w:id="144" w:name="_Toc176199944"/>
      <w:r>
        <w:t xml:space="preserve">3.22.  </w:t>
      </w:r>
      <w:r w:rsidR="00C51C64" w:rsidRPr="004634CD">
        <w:t>Legionella</w:t>
      </w:r>
      <w:bookmarkEnd w:id="144"/>
    </w:p>
    <w:p w14:paraId="233A67C6" w14:textId="2FD4FDDD" w:rsidR="00E40067" w:rsidRPr="004634CD" w:rsidRDefault="00C51C64">
      <w:pPr>
        <w:pStyle w:val="BodyText"/>
        <w:ind w:right="118"/>
        <w:jc w:val="both"/>
        <w:rPr>
          <w:sz w:val="24"/>
          <w:szCs w:val="24"/>
        </w:rPr>
      </w:pPr>
      <w:r w:rsidRPr="004634CD">
        <w:rPr>
          <w:sz w:val="24"/>
          <w:szCs w:val="24"/>
        </w:rPr>
        <w:t>As the legal ‘Duty Holder’</w:t>
      </w:r>
      <w:r w:rsidRPr="004634CD">
        <w:rPr>
          <w:position w:val="8"/>
          <w:sz w:val="24"/>
          <w:szCs w:val="24"/>
        </w:rPr>
        <w:t>3</w:t>
      </w:r>
      <w:r w:rsidRPr="004634CD">
        <w:rPr>
          <w:sz w:val="24"/>
          <w:szCs w:val="24"/>
        </w:rPr>
        <w:t xml:space="preserve">, the CEO shall appoint a person in writing to take day-to-day responsibility (the Responsible Person) for controlling any risk from legionella bacteria. The </w:t>
      </w:r>
      <w:proofErr w:type="spellStart"/>
      <w:r w:rsidR="00B42CD4" w:rsidRPr="004634CD">
        <w:rPr>
          <w:sz w:val="24"/>
          <w:szCs w:val="24"/>
        </w:rPr>
        <w:t>DoFE&amp;S</w:t>
      </w:r>
      <w:proofErr w:type="spellEnd"/>
      <w:r w:rsidRPr="004634CD">
        <w:rPr>
          <w:sz w:val="24"/>
          <w:szCs w:val="24"/>
        </w:rPr>
        <w:t xml:space="preserve"> is the Responsible Person (Legionella Operations). The </w:t>
      </w:r>
      <w:r w:rsidR="00365C3A" w:rsidRPr="004634CD">
        <w:rPr>
          <w:sz w:val="24"/>
          <w:szCs w:val="24"/>
        </w:rPr>
        <w:t>Contracts and Maintenance Manager</w:t>
      </w:r>
      <w:r w:rsidRPr="004634CD">
        <w:rPr>
          <w:sz w:val="24"/>
          <w:szCs w:val="24"/>
        </w:rPr>
        <w:t xml:space="preserve"> is the Deputy Responsible Person (Legionella Operations) and shall have sufficient authority to act on behalf of the Duty Holder. For further information and guidance please refer to </w:t>
      </w:r>
      <w:r w:rsidR="00365C3A" w:rsidRPr="004634CD">
        <w:rPr>
          <w:sz w:val="24"/>
          <w:szCs w:val="24"/>
        </w:rPr>
        <w:t>the Legionella Policy and Procedural document found on SharePoint or within the Smartlog Information Section.</w:t>
      </w:r>
    </w:p>
    <w:p w14:paraId="1C734EC6" w14:textId="50ABFFD4" w:rsidR="00365C3A" w:rsidRPr="004634CD" w:rsidRDefault="00365C3A">
      <w:pPr>
        <w:pStyle w:val="BodyText"/>
        <w:ind w:right="118"/>
        <w:jc w:val="both"/>
        <w:rPr>
          <w:sz w:val="24"/>
          <w:szCs w:val="24"/>
        </w:rPr>
      </w:pPr>
      <w:r w:rsidRPr="004634CD">
        <w:rPr>
          <w:sz w:val="24"/>
          <w:szCs w:val="24"/>
        </w:rPr>
        <w:t>.</w:t>
      </w:r>
    </w:p>
    <w:p w14:paraId="394BCCEC" w14:textId="6BEB1537" w:rsidR="00365C3A" w:rsidRPr="004634CD" w:rsidRDefault="00365C3A" w:rsidP="00365C3A">
      <w:pPr>
        <w:spacing w:before="61"/>
        <w:ind w:left="112"/>
        <w:rPr>
          <w:sz w:val="24"/>
          <w:szCs w:val="24"/>
        </w:rPr>
      </w:pPr>
      <w:r w:rsidRPr="004634CD">
        <w:rPr>
          <w:position w:val="5"/>
          <w:sz w:val="24"/>
          <w:szCs w:val="24"/>
        </w:rPr>
        <w:t xml:space="preserve">3 </w:t>
      </w:r>
      <w:r w:rsidRPr="004634CD">
        <w:rPr>
          <w:sz w:val="24"/>
          <w:szCs w:val="24"/>
        </w:rPr>
        <w:t>L8 HSE Approved Code of Practice Legionnaires disease</w:t>
      </w:r>
    </w:p>
    <w:p w14:paraId="3499DF69" w14:textId="718250FD" w:rsidR="005E3355" w:rsidRPr="004634CD" w:rsidRDefault="005E3355" w:rsidP="00365C3A">
      <w:pPr>
        <w:spacing w:before="61"/>
        <w:ind w:left="112"/>
        <w:rPr>
          <w:sz w:val="24"/>
          <w:szCs w:val="24"/>
        </w:rPr>
      </w:pPr>
    </w:p>
    <w:p w14:paraId="40F60D1F" w14:textId="0507517F" w:rsidR="008F269F" w:rsidRPr="004634CD" w:rsidRDefault="008F269F" w:rsidP="008F269F">
      <w:pPr>
        <w:rPr>
          <w:rFonts w:eastAsia="Times New Roman"/>
          <w:sz w:val="24"/>
          <w:szCs w:val="24"/>
          <w:lang w:bidi="ar-SA"/>
        </w:rPr>
      </w:pPr>
      <w:r w:rsidRPr="004634CD">
        <w:rPr>
          <w:sz w:val="24"/>
          <w:szCs w:val="24"/>
        </w:rPr>
        <w:t xml:space="preserve">  </w:t>
      </w:r>
      <w:hyperlink r:id="rId28" w:history="1">
        <w:r w:rsidRPr="004634CD">
          <w:rPr>
            <w:rStyle w:val="Hyperlink"/>
            <w:color w:val="auto"/>
            <w:sz w:val="24"/>
            <w:szCs w:val="24"/>
          </w:rPr>
          <w:t>Legionella Policy 2023.docx</w:t>
        </w:r>
      </w:hyperlink>
    </w:p>
    <w:p w14:paraId="2F69E61C" w14:textId="510BAC0F" w:rsidR="00EB22D4" w:rsidRPr="004634CD" w:rsidRDefault="00EB22D4" w:rsidP="00365C3A">
      <w:pPr>
        <w:spacing w:before="61"/>
        <w:ind w:left="112"/>
        <w:rPr>
          <w:sz w:val="24"/>
          <w:szCs w:val="24"/>
        </w:rPr>
      </w:pPr>
    </w:p>
    <w:p w14:paraId="12ABE4C9" w14:textId="7F7AF95E" w:rsidR="00E40067" w:rsidRPr="004634CD" w:rsidRDefault="00863878" w:rsidP="00863878">
      <w:pPr>
        <w:pStyle w:val="Heading3"/>
      </w:pPr>
      <w:bookmarkStart w:id="145" w:name="_Toc176199945"/>
      <w:r>
        <w:t xml:space="preserve">3.23. </w:t>
      </w:r>
      <w:r w:rsidR="00C51C64" w:rsidRPr="004634CD">
        <w:t>Lone Workers</w:t>
      </w:r>
      <w:bookmarkEnd w:id="145"/>
    </w:p>
    <w:p w14:paraId="67749BEE" w14:textId="12EB9EC2" w:rsidR="00E40067" w:rsidRPr="004634CD" w:rsidRDefault="00C51C64">
      <w:pPr>
        <w:pStyle w:val="BodyText"/>
        <w:spacing w:before="1"/>
        <w:ind w:right="121"/>
        <w:jc w:val="both"/>
        <w:rPr>
          <w:sz w:val="24"/>
          <w:szCs w:val="24"/>
        </w:rPr>
      </w:pPr>
      <w:r w:rsidRPr="004634CD">
        <w:rPr>
          <w:sz w:val="24"/>
          <w:szCs w:val="24"/>
        </w:rPr>
        <w:t>This procedure should be implemented whenever there is an occasion that an employee may have to work</w:t>
      </w:r>
      <w:r w:rsidRPr="004634CD">
        <w:rPr>
          <w:spacing w:val="-13"/>
          <w:sz w:val="24"/>
          <w:szCs w:val="24"/>
        </w:rPr>
        <w:t xml:space="preserve"> </w:t>
      </w:r>
      <w:r w:rsidRPr="004634CD">
        <w:rPr>
          <w:sz w:val="24"/>
          <w:szCs w:val="24"/>
        </w:rPr>
        <w:t>by</w:t>
      </w:r>
      <w:r w:rsidRPr="004634CD">
        <w:rPr>
          <w:spacing w:val="-12"/>
          <w:sz w:val="24"/>
          <w:szCs w:val="24"/>
        </w:rPr>
        <w:t xml:space="preserve"> </w:t>
      </w:r>
      <w:r w:rsidRPr="004634CD">
        <w:rPr>
          <w:sz w:val="24"/>
          <w:szCs w:val="24"/>
        </w:rPr>
        <w:t>themselves</w:t>
      </w:r>
      <w:r w:rsidRPr="004634CD">
        <w:rPr>
          <w:spacing w:val="-12"/>
          <w:sz w:val="24"/>
          <w:szCs w:val="24"/>
        </w:rPr>
        <w:t xml:space="preserve"> </w:t>
      </w:r>
      <w:r w:rsidRPr="004634CD">
        <w:rPr>
          <w:sz w:val="24"/>
          <w:szCs w:val="24"/>
        </w:rPr>
        <w:t>and</w:t>
      </w:r>
      <w:r w:rsidRPr="004634CD">
        <w:rPr>
          <w:spacing w:val="-17"/>
          <w:sz w:val="24"/>
          <w:szCs w:val="24"/>
        </w:rPr>
        <w:t xml:space="preserve"> </w:t>
      </w:r>
      <w:r w:rsidRPr="004634CD">
        <w:rPr>
          <w:sz w:val="24"/>
          <w:szCs w:val="24"/>
        </w:rPr>
        <w:t>a</w:t>
      </w:r>
      <w:r w:rsidRPr="004634CD">
        <w:rPr>
          <w:spacing w:val="-12"/>
          <w:sz w:val="24"/>
          <w:szCs w:val="24"/>
        </w:rPr>
        <w:t xml:space="preserve"> </w:t>
      </w:r>
      <w:r w:rsidRPr="004634CD">
        <w:rPr>
          <w:sz w:val="24"/>
          <w:szCs w:val="24"/>
        </w:rPr>
        <w:t>specific</w:t>
      </w:r>
      <w:r w:rsidRPr="004634CD">
        <w:rPr>
          <w:spacing w:val="-12"/>
          <w:sz w:val="24"/>
          <w:szCs w:val="24"/>
        </w:rPr>
        <w:t xml:space="preserve"> </w:t>
      </w:r>
      <w:r w:rsidRPr="004634CD">
        <w:rPr>
          <w:sz w:val="24"/>
          <w:szCs w:val="24"/>
        </w:rPr>
        <w:t>risk</w:t>
      </w:r>
      <w:r w:rsidRPr="004634CD">
        <w:rPr>
          <w:spacing w:val="-12"/>
          <w:sz w:val="24"/>
          <w:szCs w:val="24"/>
        </w:rPr>
        <w:t xml:space="preserve"> </w:t>
      </w:r>
      <w:r w:rsidRPr="004634CD">
        <w:rPr>
          <w:sz w:val="24"/>
          <w:szCs w:val="24"/>
        </w:rPr>
        <w:t>assessment</w:t>
      </w:r>
      <w:r w:rsidRPr="004634CD">
        <w:rPr>
          <w:spacing w:val="-12"/>
          <w:sz w:val="24"/>
          <w:szCs w:val="24"/>
        </w:rPr>
        <w:t xml:space="preserve"> </w:t>
      </w:r>
      <w:r w:rsidRPr="004634CD">
        <w:rPr>
          <w:sz w:val="24"/>
          <w:szCs w:val="24"/>
        </w:rPr>
        <w:t>produced.</w:t>
      </w:r>
      <w:r w:rsidRPr="004634CD">
        <w:rPr>
          <w:spacing w:val="-12"/>
          <w:sz w:val="24"/>
          <w:szCs w:val="24"/>
        </w:rPr>
        <w:t xml:space="preserve"> </w:t>
      </w:r>
      <w:r w:rsidRPr="004634CD">
        <w:rPr>
          <w:sz w:val="24"/>
          <w:szCs w:val="24"/>
        </w:rPr>
        <w:t>From</w:t>
      </w:r>
      <w:r w:rsidRPr="004634CD">
        <w:rPr>
          <w:spacing w:val="-13"/>
          <w:sz w:val="24"/>
          <w:szCs w:val="24"/>
        </w:rPr>
        <w:t xml:space="preserve"> </w:t>
      </w:r>
      <w:r w:rsidRPr="004634CD">
        <w:rPr>
          <w:sz w:val="24"/>
          <w:szCs w:val="24"/>
        </w:rPr>
        <w:t>the</w:t>
      </w:r>
      <w:r w:rsidRPr="004634CD">
        <w:rPr>
          <w:spacing w:val="-13"/>
          <w:sz w:val="24"/>
          <w:szCs w:val="24"/>
        </w:rPr>
        <w:t xml:space="preserve"> </w:t>
      </w:r>
      <w:r w:rsidRPr="004634CD">
        <w:rPr>
          <w:sz w:val="24"/>
          <w:szCs w:val="24"/>
        </w:rPr>
        <w:t>risk</w:t>
      </w:r>
      <w:r w:rsidRPr="004634CD">
        <w:rPr>
          <w:spacing w:val="-13"/>
          <w:sz w:val="24"/>
          <w:szCs w:val="24"/>
        </w:rPr>
        <w:t xml:space="preserve"> </w:t>
      </w:r>
      <w:r w:rsidRPr="004634CD">
        <w:rPr>
          <w:sz w:val="24"/>
          <w:szCs w:val="24"/>
        </w:rPr>
        <w:t>assessment</w:t>
      </w:r>
      <w:r w:rsidRPr="004634CD">
        <w:rPr>
          <w:spacing w:val="-11"/>
          <w:sz w:val="24"/>
          <w:szCs w:val="24"/>
        </w:rPr>
        <w:t xml:space="preserve"> </w:t>
      </w:r>
      <w:r w:rsidRPr="004634CD">
        <w:rPr>
          <w:sz w:val="24"/>
          <w:szCs w:val="24"/>
        </w:rPr>
        <w:t>a</w:t>
      </w:r>
      <w:r w:rsidRPr="004634CD">
        <w:rPr>
          <w:spacing w:val="-12"/>
          <w:sz w:val="24"/>
          <w:szCs w:val="24"/>
        </w:rPr>
        <w:t xml:space="preserve"> </w:t>
      </w:r>
      <w:r w:rsidRPr="004634CD">
        <w:rPr>
          <w:sz w:val="24"/>
          <w:szCs w:val="24"/>
        </w:rPr>
        <w:t>Safe</w:t>
      </w:r>
      <w:r w:rsidRPr="004634CD">
        <w:rPr>
          <w:spacing w:val="-12"/>
          <w:sz w:val="24"/>
          <w:szCs w:val="24"/>
        </w:rPr>
        <w:t xml:space="preserve"> </w:t>
      </w:r>
      <w:r w:rsidRPr="004634CD">
        <w:rPr>
          <w:sz w:val="24"/>
          <w:szCs w:val="24"/>
        </w:rPr>
        <w:t>System of Work should be implemented. The system should include checks on the lone worker at regular intervals either by telephone, email or other appropriate means. For further information and guidance please refer to the</w:t>
      </w:r>
      <w:r w:rsidR="00365C3A" w:rsidRPr="004634CD">
        <w:rPr>
          <w:sz w:val="24"/>
          <w:szCs w:val="24"/>
        </w:rPr>
        <w:t xml:space="preserve"> Lone Worker Policy and Procedure found on Sharepoint</w:t>
      </w:r>
      <w:r w:rsidRPr="004634CD">
        <w:rPr>
          <w:sz w:val="24"/>
          <w:szCs w:val="24"/>
        </w:rPr>
        <w:t>.</w:t>
      </w:r>
    </w:p>
    <w:p w14:paraId="74362308" w14:textId="77777777" w:rsidR="00EB22D4" w:rsidRPr="004634CD" w:rsidRDefault="00EB22D4">
      <w:pPr>
        <w:pStyle w:val="BodyText"/>
        <w:spacing w:before="1"/>
        <w:ind w:right="121"/>
        <w:jc w:val="both"/>
        <w:rPr>
          <w:sz w:val="24"/>
          <w:szCs w:val="24"/>
        </w:rPr>
      </w:pPr>
    </w:p>
    <w:p w14:paraId="044FBE6C" w14:textId="434933E5" w:rsidR="008F269F" w:rsidRPr="004634CD" w:rsidRDefault="008F269F" w:rsidP="008F269F">
      <w:pPr>
        <w:rPr>
          <w:rFonts w:eastAsia="Times New Roman"/>
          <w:sz w:val="24"/>
          <w:szCs w:val="24"/>
          <w:lang w:bidi="ar-SA"/>
        </w:rPr>
      </w:pPr>
      <w:r w:rsidRPr="004634CD">
        <w:rPr>
          <w:sz w:val="24"/>
          <w:szCs w:val="24"/>
        </w:rPr>
        <w:t xml:space="preserve">  </w:t>
      </w:r>
      <w:hyperlink r:id="rId29" w:history="1">
        <w:r w:rsidRPr="004634CD">
          <w:rPr>
            <w:rStyle w:val="Hyperlink"/>
            <w:color w:val="auto"/>
            <w:sz w:val="24"/>
            <w:szCs w:val="24"/>
          </w:rPr>
          <w:t>KIRKLEES COLLEGE LONE WORKER POLICY 13.doc</w:t>
        </w:r>
      </w:hyperlink>
    </w:p>
    <w:p w14:paraId="67C0F6ED" w14:textId="77777777" w:rsidR="008F269F" w:rsidRPr="004634CD" w:rsidRDefault="008F269F">
      <w:pPr>
        <w:pStyle w:val="BodyText"/>
        <w:spacing w:before="1"/>
        <w:ind w:right="121"/>
        <w:jc w:val="both"/>
        <w:rPr>
          <w:sz w:val="24"/>
          <w:szCs w:val="24"/>
        </w:rPr>
      </w:pPr>
    </w:p>
    <w:p w14:paraId="27B3EE7B" w14:textId="6A58B267" w:rsidR="00365C3A" w:rsidRPr="004634CD" w:rsidRDefault="004A2AAE">
      <w:pPr>
        <w:pStyle w:val="BodyText"/>
        <w:spacing w:before="1"/>
        <w:ind w:right="121"/>
        <w:jc w:val="both"/>
        <w:rPr>
          <w:sz w:val="24"/>
          <w:szCs w:val="24"/>
        </w:rPr>
      </w:pPr>
      <w:r w:rsidRPr="004634CD">
        <w:rPr>
          <w:sz w:val="24"/>
          <w:szCs w:val="24"/>
        </w:rPr>
        <w:t xml:space="preserve">  </w:t>
      </w:r>
    </w:p>
    <w:p w14:paraId="7F8EDA0A" w14:textId="1FCC2F97" w:rsidR="00E40067" w:rsidRPr="004634CD" w:rsidRDefault="00863878" w:rsidP="00863878">
      <w:pPr>
        <w:pStyle w:val="Heading3"/>
      </w:pPr>
      <w:bookmarkStart w:id="146" w:name="_Toc176199946"/>
      <w:r>
        <w:t xml:space="preserve">3.24. </w:t>
      </w:r>
      <w:r w:rsidR="00C51C64" w:rsidRPr="004634CD">
        <w:t>Machinery and</w:t>
      </w:r>
      <w:r w:rsidR="00C51C64" w:rsidRPr="004634CD">
        <w:rPr>
          <w:spacing w:val="-2"/>
        </w:rPr>
        <w:t xml:space="preserve"> </w:t>
      </w:r>
      <w:r w:rsidR="00C51C64" w:rsidRPr="004634CD">
        <w:t>Equipment</w:t>
      </w:r>
      <w:bookmarkEnd w:id="146"/>
    </w:p>
    <w:p w14:paraId="264FB702" w14:textId="77777777" w:rsidR="00E40067" w:rsidRPr="004634CD" w:rsidRDefault="00C51C64">
      <w:pPr>
        <w:pStyle w:val="BodyText"/>
        <w:ind w:right="123"/>
        <w:jc w:val="both"/>
        <w:rPr>
          <w:sz w:val="24"/>
          <w:szCs w:val="24"/>
        </w:rPr>
      </w:pPr>
      <w:r w:rsidRPr="004634CD">
        <w:rPr>
          <w:sz w:val="24"/>
          <w:szCs w:val="24"/>
        </w:rPr>
        <w:t>Employees</w:t>
      </w:r>
      <w:r w:rsidRPr="004634CD">
        <w:rPr>
          <w:spacing w:val="-11"/>
          <w:sz w:val="24"/>
          <w:szCs w:val="24"/>
        </w:rPr>
        <w:t xml:space="preserve"> </w:t>
      </w:r>
      <w:r w:rsidRPr="004634CD">
        <w:rPr>
          <w:sz w:val="24"/>
          <w:szCs w:val="24"/>
        </w:rPr>
        <w:t>and</w:t>
      </w:r>
      <w:r w:rsidRPr="004634CD">
        <w:rPr>
          <w:spacing w:val="-10"/>
          <w:sz w:val="24"/>
          <w:szCs w:val="24"/>
        </w:rPr>
        <w:t xml:space="preserve"> </w:t>
      </w:r>
      <w:r w:rsidRPr="004634CD">
        <w:rPr>
          <w:sz w:val="24"/>
          <w:szCs w:val="24"/>
        </w:rPr>
        <w:t>learners</w:t>
      </w:r>
      <w:r w:rsidRPr="004634CD">
        <w:rPr>
          <w:spacing w:val="-12"/>
          <w:sz w:val="24"/>
          <w:szCs w:val="24"/>
        </w:rPr>
        <w:t xml:space="preserve"> </w:t>
      </w:r>
      <w:r w:rsidRPr="004634CD">
        <w:rPr>
          <w:sz w:val="24"/>
          <w:szCs w:val="24"/>
        </w:rPr>
        <w:t>should</w:t>
      </w:r>
      <w:r w:rsidRPr="004634CD">
        <w:rPr>
          <w:spacing w:val="-10"/>
          <w:sz w:val="24"/>
          <w:szCs w:val="24"/>
        </w:rPr>
        <w:t xml:space="preserve"> </w:t>
      </w:r>
      <w:r w:rsidRPr="004634CD">
        <w:rPr>
          <w:sz w:val="24"/>
          <w:szCs w:val="24"/>
        </w:rPr>
        <w:t>only</w:t>
      </w:r>
      <w:r w:rsidRPr="004634CD">
        <w:rPr>
          <w:spacing w:val="-10"/>
          <w:sz w:val="24"/>
          <w:szCs w:val="24"/>
        </w:rPr>
        <w:t xml:space="preserve"> </w:t>
      </w:r>
      <w:r w:rsidRPr="004634CD">
        <w:rPr>
          <w:sz w:val="24"/>
          <w:szCs w:val="24"/>
        </w:rPr>
        <w:t>use</w:t>
      </w:r>
      <w:r w:rsidRPr="004634CD">
        <w:rPr>
          <w:spacing w:val="-12"/>
          <w:sz w:val="24"/>
          <w:szCs w:val="24"/>
        </w:rPr>
        <w:t xml:space="preserve"> </w:t>
      </w:r>
      <w:r w:rsidRPr="004634CD">
        <w:rPr>
          <w:sz w:val="24"/>
          <w:szCs w:val="24"/>
        </w:rPr>
        <w:t>machinery</w:t>
      </w:r>
      <w:r w:rsidRPr="004634CD">
        <w:rPr>
          <w:spacing w:val="-10"/>
          <w:sz w:val="24"/>
          <w:szCs w:val="24"/>
        </w:rPr>
        <w:t xml:space="preserve"> </w:t>
      </w:r>
      <w:r w:rsidRPr="004634CD">
        <w:rPr>
          <w:sz w:val="24"/>
          <w:szCs w:val="24"/>
        </w:rPr>
        <w:t>or</w:t>
      </w:r>
      <w:r w:rsidRPr="004634CD">
        <w:rPr>
          <w:spacing w:val="-9"/>
          <w:sz w:val="24"/>
          <w:szCs w:val="24"/>
        </w:rPr>
        <w:t xml:space="preserve"> </w:t>
      </w:r>
      <w:r w:rsidRPr="004634CD">
        <w:rPr>
          <w:sz w:val="24"/>
          <w:szCs w:val="24"/>
        </w:rPr>
        <w:t>equipment</w:t>
      </w:r>
      <w:r w:rsidRPr="004634CD">
        <w:rPr>
          <w:spacing w:val="-11"/>
          <w:sz w:val="24"/>
          <w:szCs w:val="24"/>
        </w:rPr>
        <w:t xml:space="preserve"> </w:t>
      </w:r>
      <w:r w:rsidRPr="004634CD">
        <w:rPr>
          <w:sz w:val="24"/>
          <w:szCs w:val="24"/>
        </w:rPr>
        <w:t>for</w:t>
      </w:r>
      <w:r w:rsidRPr="004634CD">
        <w:rPr>
          <w:spacing w:val="-9"/>
          <w:sz w:val="24"/>
          <w:szCs w:val="24"/>
        </w:rPr>
        <w:t xml:space="preserve"> </w:t>
      </w:r>
      <w:r w:rsidRPr="004634CD">
        <w:rPr>
          <w:sz w:val="24"/>
          <w:szCs w:val="24"/>
        </w:rPr>
        <w:t>which</w:t>
      </w:r>
      <w:r w:rsidRPr="004634CD">
        <w:rPr>
          <w:spacing w:val="-11"/>
          <w:sz w:val="24"/>
          <w:szCs w:val="24"/>
        </w:rPr>
        <w:t xml:space="preserve"> </w:t>
      </w:r>
      <w:r w:rsidRPr="004634CD">
        <w:rPr>
          <w:sz w:val="24"/>
          <w:szCs w:val="24"/>
        </w:rPr>
        <w:t>they</w:t>
      </w:r>
      <w:r w:rsidRPr="004634CD">
        <w:rPr>
          <w:spacing w:val="-10"/>
          <w:sz w:val="24"/>
          <w:szCs w:val="24"/>
        </w:rPr>
        <w:t xml:space="preserve"> </w:t>
      </w:r>
      <w:r w:rsidRPr="004634CD">
        <w:rPr>
          <w:sz w:val="24"/>
          <w:szCs w:val="24"/>
        </w:rPr>
        <w:t>have</w:t>
      </w:r>
      <w:r w:rsidRPr="004634CD">
        <w:rPr>
          <w:spacing w:val="-10"/>
          <w:sz w:val="24"/>
          <w:szCs w:val="24"/>
        </w:rPr>
        <w:t xml:space="preserve"> </w:t>
      </w:r>
      <w:r w:rsidRPr="004634CD">
        <w:rPr>
          <w:sz w:val="24"/>
          <w:szCs w:val="24"/>
        </w:rPr>
        <w:t>been</w:t>
      </w:r>
      <w:r w:rsidRPr="004634CD">
        <w:rPr>
          <w:spacing w:val="-13"/>
          <w:sz w:val="24"/>
          <w:szCs w:val="24"/>
        </w:rPr>
        <w:t xml:space="preserve"> </w:t>
      </w:r>
      <w:r w:rsidRPr="004634CD">
        <w:rPr>
          <w:sz w:val="24"/>
          <w:szCs w:val="24"/>
        </w:rPr>
        <w:t>trained</w:t>
      </w:r>
      <w:r w:rsidRPr="004634CD">
        <w:rPr>
          <w:spacing w:val="-10"/>
          <w:sz w:val="24"/>
          <w:szCs w:val="24"/>
        </w:rPr>
        <w:t xml:space="preserve"> </w:t>
      </w:r>
      <w:r w:rsidRPr="004634CD">
        <w:rPr>
          <w:sz w:val="24"/>
          <w:szCs w:val="24"/>
        </w:rPr>
        <w:t>and must</w:t>
      </w:r>
      <w:r w:rsidRPr="004634CD">
        <w:rPr>
          <w:spacing w:val="-13"/>
          <w:sz w:val="24"/>
          <w:szCs w:val="24"/>
        </w:rPr>
        <w:t xml:space="preserve"> </w:t>
      </w:r>
      <w:r w:rsidRPr="004634CD">
        <w:rPr>
          <w:sz w:val="24"/>
          <w:szCs w:val="24"/>
        </w:rPr>
        <w:t>do</w:t>
      </w:r>
      <w:r w:rsidRPr="004634CD">
        <w:rPr>
          <w:spacing w:val="-15"/>
          <w:sz w:val="24"/>
          <w:szCs w:val="24"/>
        </w:rPr>
        <w:t xml:space="preserve"> </w:t>
      </w:r>
      <w:r w:rsidRPr="004634CD">
        <w:rPr>
          <w:sz w:val="24"/>
          <w:szCs w:val="24"/>
        </w:rPr>
        <w:t>so</w:t>
      </w:r>
      <w:r w:rsidRPr="004634CD">
        <w:rPr>
          <w:spacing w:val="-13"/>
          <w:sz w:val="24"/>
          <w:szCs w:val="24"/>
        </w:rPr>
        <w:t xml:space="preserve"> </w:t>
      </w:r>
      <w:r w:rsidRPr="004634CD">
        <w:rPr>
          <w:sz w:val="24"/>
          <w:szCs w:val="24"/>
        </w:rPr>
        <w:t>in</w:t>
      </w:r>
      <w:r w:rsidRPr="004634CD">
        <w:rPr>
          <w:spacing w:val="-10"/>
          <w:sz w:val="24"/>
          <w:szCs w:val="24"/>
        </w:rPr>
        <w:t xml:space="preserve"> </w:t>
      </w:r>
      <w:r w:rsidRPr="004634CD">
        <w:rPr>
          <w:sz w:val="24"/>
          <w:szCs w:val="24"/>
        </w:rPr>
        <w:t>accordance</w:t>
      </w:r>
      <w:r w:rsidRPr="004634CD">
        <w:rPr>
          <w:spacing w:val="-10"/>
          <w:sz w:val="24"/>
          <w:szCs w:val="24"/>
        </w:rPr>
        <w:t xml:space="preserve"> </w:t>
      </w:r>
      <w:r w:rsidRPr="004634CD">
        <w:rPr>
          <w:sz w:val="24"/>
          <w:szCs w:val="24"/>
        </w:rPr>
        <w:t>with</w:t>
      </w:r>
      <w:r w:rsidRPr="004634CD">
        <w:rPr>
          <w:spacing w:val="-15"/>
          <w:sz w:val="24"/>
          <w:szCs w:val="24"/>
        </w:rPr>
        <w:t xml:space="preserve"> </w:t>
      </w:r>
      <w:r w:rsidRPr="004634CD">
        <w:rPr>
          <w:sz w:val="24"/>
          <w:szCs w:val="24"/>
        </w:rPr>
        <w:t>the</w:t>
      </w:r>
      <w:r w:rsidRPr="004634CD">
        <w:rPr>
          <w:spacing w:val="-13"/>
          <w:sz w:val="24"/>
          <w:szCs w:val="24"/>
        </w:rPr>
        <w:t xml:space="preserve"> </w:t>
      </w:r>
      <w:r w:rsidRPr="004634CD">
        <w:rPr>
          <w:sz w:val="24"/>
          <w:szCs w:val="24"/>
        </w:rPr>
        <w:t>manufacturer's</w:t>
      </w:r>
      <w:r w:rsidRPr="004634CD">
        <w:rPr>
          <w:spacing w:val="-12"/>
          <w:sz w:val="24"/>
          <w:szCs w:val="24"/>
        </w:rPr>
        <w:t xml:space="preserve"> </w:t>
      </w:r>
      <w:r w:rsidRPr="004634CD">
        <w:rPr>
          <w:sz w:val="24"/>
          <w:szCs w:val="24"/>
        </w:rPr>
        <w:t>guidelines</w:t>
      </w:r>
      <w:r w:rsidRPr="004634CD">
        <w:rPr>
          <w:spacing w:val="-10"/>
          <w:sz w:val="24"/>
          <w:szCs w:val="24"/>
        </w:rPr>
        <w:t xml:space="preserve"> </w:t>
      </w:r>
      <w:r w:rsidRPr="004634CD">
        <w:rPr>
          <w:sz w:val="24"/>
          <w:szCs w:val="24"/>
        </w:rPr>
        <w:t>and</w:t>
      </w:r>
      <w:r w:rsidRPr="004634CD">
        <w:rPr>
          <w:spacing w:val="-13"/>
          <w:sz w:val="24"/>
          <w:szCs w:val="24"/>
        </w:rPr>
        <w:t xml:space="preserve"> </w:t>
      </w:r>
      <w:r w:rsidRPr="004634CD">
        <w:rPr>
          <w:sz w:val="24"/>
          <w:szCs w:val="24"/>
        </w:rPr>
        <w:t>any</w:t>
      </w:r>
      <w:r w:rsidRPr="004634CD">
        <w:rPr>
          <w:spacing w:val="-15"/>
          <w:sz w:val="24"/>
          <w:szCs w:val="24"/>
        </w:rPr>
        <w:t xml:space="preserve"> </w:t>
      </w:r>
      <w:r w:rsidRPr="004634CD">
        <w:rPr>
          <w:sz w:val="24"/>
          <w:szCs w:val="24"/>
        </w:rPr>
        <w:t>formal</w:t>
      </w:r>
      <w:r w:rsidRPr="004634CD">
        <w:rPr>
          <w:spacing w:val="-11"/>
          <w:sz w:val="24"/>
          <w:szCs w:val="24"/>
        </w:rPr>
        <w:t xml:space="preserve"> </w:t>
      </w:r>
      <w:r w:rsidRPr="004634CD">
        <w:rPr>
          <w:sz w:val="24"/>
          <w:szCs w:val="24"/>
        </w:rPr>
        <w:t>safe</w:t>
      </w:r>
      <w:r w:rsidRPr="004634CD">
        <w:rPr>
          <w:spacing w:val="-14"/>
          <w:sz w:val="24"/>
          <w:szCs w:val="24"/>
        </w:rPr>
        <w:t xml:space="preserve"> </w:t>
      </w:r>
      <w:r w:rsidRPr="004634CD">
        <w:rPr>
          <w:sz w:val="24"/>
          <w:szCs w:val="24"/>
        </w:rPr>
        <w:t>system</w:t>
      </w:r>
      <w:r w:rsidRPr="004634CD">
        <w:rPr>
          <w:spacing w:val="-11"/>
          <w:sz w:val="24"/>
          <w:szCs w:val="24"/>
        </w:rPr>
        <w:t xml:space="preserve"> </w:t>
      </w:r>
      <w:r w:rsidRPr="004634CD">
        <w:rPr>
          <w:sz w:val="24"/>
          <w:szCs w:val="24"/>
        </w:rPr>
        <w:t>of</w:t>
      </w:r>
      <w:r w:rsidRPr="004634CD">
        <w:rPr>
          <w:spacing w:val="-11"/>
          <w:sz w:val="24"/>
          <w:szCs w:val="24"/>
        </w:rPr>
        <w:t xml:space="preserve"> </w:t>
      </w:r>
      <w:r w:rsidRPr="004634CD">
        <w:rPr>
          <w:sz w:val="24"/>
          <w:szCs w:val="24"/>
        </w:rPr>
        <w:t>work</w:t>
      </w:r>
      <w:r w:rsidRPr="004634CD">
        <w:rPr>
          <w:spacing w:val="-12"/>
          <w:sz w:val="24"/>
          <w:szCs w:val="24"/>
        </w:rPr>
        <w:t xml:space="preserve"> </w:t>
      </w:r>
      <w:r w:rsidRPr="004634CD">
        <w:rPr>
          <w:sz w:val="24"/>
          <w:szCs w:val="24"/>
        </w:rPr>
        <w:t>and/or procedures in</w:t>
      </w:r>
      <w:r w:rsidRPr="004634CD">
        <w:rPr>
          <w:spacing w:val="-2"/>
          <w:sz w:val="24"/>
          <w:szCs w:val="24"/>
        </w:rPr>
        <w:t xml:space="preserve"> </w:t>
      </w:r>
      <w:r w:rsidRPr="004634CD">
        <w:rPr>
          <w:sz w:val="24"/>
          <w:szCs w:val="24"/>
        </w:rPr>
        <w:t>place.</w:t>
      </w:r>
    </w:p>
    <w:p w14:paraId="5B2C877D" w14:textId="77777777" w:rsidR="00E40067" w:rsidRPr="004634CD" w:rsidRDefault="00C51C64">
      <w:pPr>
        <w:pStyle w:val="BodyText"/>
        <w:spacing w:before="119"/>
        <w:ind w:right="122"/>
        <w:jc w:val="both"/>
        <w:rPr>
          <w:sz w:val="24"/>
          <w:szCs w:val="24"/>
        </w:rPr>
      </w:pPr>
      <w:r w:rsidRPr="004634CD">
        <w:rPr>
          <w:sz w:val="24"/>
          <w:szCs w:val="24"/>
        </w:rPr>
        <w:t>Machinery</w:t>
      </w:r>
      <w:r w:rsidRPr="004634CD">
        <w:rPr>
          <w:spacing w:val="-15"/>
          <w:sz w:val="24"/>
          <w:szCs w:val="24"/>
        </w:rPr>
        <w:t xml:space="preserve"> </w:t>
      </w:r>
      <w:r w:rsidRPr="004634CD">
        <w:rPr>
          <w:sz w:val="24"/>
          <w:szCs w:val="24"/>
        </w:rPr>
        <w:t>or</w:t>
      </w:r>
      <w:r w:rsidRPr="004634CD">
        <w:rPr>
          <w:spacing w:val="-14"/>
          <w:sz w:val="24"/>
          <w:szCs w:val="24"/>
        </w:rPr>
        <w:t xml:space="preserve"> </w:t>
      </w:r>
      <w:r w:rsidRPr="004634CD">
        <w:rPr>
          <w:sz w:val="24"/>
          <w:szCs w:val="24"/>
        </w:rPr>
        <w:t>equipment</w:t>
      </w:r>
      <w:r w:rsidRPr="004634CD">
        <w:rPr>
          <w:spacing w:val="-16"/>
          <w:sz w:val="24"/>
          <w:szCs w:val="24"/>
        </w:rPr>
        <w:t xml:space="preserve"> </w:t>
      </w:r>
      <w:r w:rsidRPr="004634CD">
        <w:rPr>
          <w:sz w:val="24"/>
          <w:szCs w:val="24"/>
        </w:rPr>
        <w:t>designed</w:t>
      </w:r>
      <w:r w:rsidRPr="004634CD">
        <w:rPr>
          <w:spacing w:val="-15"/>
          <w:sz w:val="24"/>
          <w:szCs w:val="24"/>
        </w:rPr>
        <w:t xml:space="preserve"> </w:t>
      </w:r>
      <w:r w:rsidRPr="004634CD">
        <w:rPr>
          <w:sz w:val="24"/>
          <w:szCs w:val="24"/>
        </w:rPr>
        <w:t>to</w:t>
      </w:r>
      <w:r w:rsidRPr="004634CD">
        <w:rPr>
          <w:spacing w:val="-15"/>
          <w:sz w:val="24"/>
          <w:szCs w:val="24"/>
        </w:rPr>
        <w:t xml:space="preserve"> </w:t>
      </w:r>
      <w:r w:rsidRPr="004634CD">
        <w:rPr>
          <w:sz w:val="24"/>
          <w:szCs w:val="24"/>
        </w:rPr>
        <w:t>be</w:t>
      </w:r>
      <w:r w:rsidRPr="004634CD">
        <w:rPr>
          <w:spacing w:val="-15"/>
          <w:sz w:val="24"/>
          <w:szCs w:val="24"/>
        </w:rPr>
        <w:t xml:space="preserve"> </w:t>
      </w:r>
      <w:r w:rsidRPr="004634CD">
        <w:rPr>
          <w:sz w:val="24"/>
          <w:szCs w:val="24"/>
        </w:rPr>
        <w:t>used</w:t>
      </w:r>
      <w:r w:rsidRPr="004634CD">
        <w:rPr>
          <w:spacing w:val="-15"/>
          <w:sz w:val="24"/>
          <w:szCs w:val="24"/>
        </w:rPr>
        <w:t xml:space="preserve"> </w:t>
      </w:r>
      <w:r w:rsidRPr="004634CD">
        <w:rPr>
          <w:sz w:val="24"/>
          <w:szCs w:val="24"/>
        </w:rPr>
        <w:t>in</w:t>
      </w:r>
      <w:r w:rsidRPr="004634CD">
        <w:rPr>
          <w:spacing w:val="-15"/>
          <w:sz w:val="24"/>
          <w:szCs w:val="24"/>
        </w:rPr>
        <w:t xml:space="preserve"> </w:t>
      </w:r>
      <w:r w:rsidRPr="004634CD">
        <w:rPr>
          <w:sz w:val="24"/>
          <w:szCs w:val="24"/>
        </w:rPr>
        <w:t>conjunction</w:t>
      </w:r>
      <w:r w:rsidRPr="004634CD">
        <w:rPr>
          <w:spacing w:val="-15"/>
          <w:sz w:val="24"/>
          <w:szCs w:val="24"/>
        </w:rPr>
        <w:t xml:space="preserve"> </w:t>
      </w:r>
      <w:r w:rsidRPr="004634CD">
        <w:rPr>
          <w:sz w:val="24"/>
          <w:szCs w:val="24"/>
        </w:rPr>
        <w:t>with</w:t>
      </w:r>
      <w:r w:rsidRPr="004634CD">
        <w:rPr>
          <w:spacing w:val="-15"/>
          <w:sz w:val="24"/>
          <w:szCs w:val="24"/>
        </w:rPr>
        <w:t xml:space="preserve"> </w:t>
      </w:r>
      <w:r w:rsidRPr="004634CD">
        <w:rPr>
          <w:sz w:val="24"/>
          <w:szCs w:val="24"/>
        </w:rPr>
        <w:t>any</w:t>
      </w:r>
      <w:r w:rsidRPr="004634CD">
        <w:rPr>
          <w:spacing w:val="-15"/>
          <w:sz w:val="24"/>
          <w:szCs w:val="24"/>
        </w:rPr>
        <w:t xml:space="preserve"> </w:t>
      </w:r>
      <w:r w:rsidRPr="004634CD">
        <w:rPr>
          <w:sz w:val="24"/>
          <w:szCs w:val="24"/>
        </w:rPr>
        <w:t>guard</w:t>
      </w:r>
      <w:r w:rsidRPr="004634CD">
        <w:rPr>
          <w:spacing w:val="-17"/>
          <w:sz w:val="24"/>
          <w:szCs w:val="24"/>
        </w:rPr>
        <w:t xml:space="preserve"> </w:t>
      </w:r>
      <w:r w:rsidRPr="004634CD">
        <w:rPr>
          <w:sz w:val="24"/>
          <w:szCs w:val="24"/>
        </w:rPr>
        <w:t>must</w:t>
      </w:r>
      <w:r w:rsidRPr="004634CD">
        <w:rPr>
          <w:spacing w:val="-16"/>
          <w:sz w:val="24"/>
          <w:szCs w:val="24"/>
        </w:rPr>
        <w:t xml:space="preserve"> </w:t>
      </w:r>
      <w:r w:rsidRPr="004634CD">
        <w:rPr>
          <w:sz w:val="24"/>
          <w:szCs w:val="24"/>
        </w:rPr>
        <w:t>not</w:t>
      </w:r>
      <w:r w:rsidRPr="004634CD">
        <w:rPr>
          <w:spacing w:val="-14"/>
          <w:sz w:val="24"/>
          <w:szCs w:val="24"/>
        </w:rPr>
        <w:t xml:space="preserve"> </w:t>
      </w:r>
      <w:r w:rsidRPr="004634CD">
        <w:rPr>
          <w:sz w:val="24"/>
          <w:szCs w:val="24"/>
        </w:rPr>
        <w:t>be</w:t>
      </w:r>
      <w:r w:rsidRPr="004634CD">
        <w:rPr>
          <w:spacing w:val="-15"/>
          <w:sz w:val="24"/>
          <w:szCs w:val="24"/>
        </w:rPr>
        <w:t xml:space="preserve"> </w:t>
      </w:r>
      <w:r w:rsidRPr="004634CD">
        <w:rPr>
          <w:sz w:val="24"/>
          <w:szCs w:val="24"/>
        </w:rPr>
        <w:t>operated</w:t>
      </w:r>
      <w:r w:rsidRPr="004634CD">
        <w:rPr>
          <w:spacing w:val="-14"/>
          <w:sz w:val="24"/>
          <w:szCs w:val="24"/>
        </w:rPr>
        <w:t xml:space="preserve"> </w:t>
      </w:r>
      <w:r w:rsidRPr="004634CD">
        <w:rPr>
          <w:sz w:val="24"/>
          <w:szCs w:val="24"/>
        </w:rPr>
        <w:t xml:space="preserve">unless that guard is in place. All guards, interlocks and other safety devices are to be checked by the user </w:t>
      </w:r>
      <w:r w:rsidRPr="004634CD">
        <w:rPr>
          <w:spacing w:val="-3"/>
          <w:sz w:val="24"/>
          <w:szCs w:val="24"/>
        </w:rPr>
        <w:t xml:space="preserve">of </w:t>
      </w:r>
      <w:r w:rsidRPr="004634CD">
        <w:rPr>
          <w:sz w:val="24"/>
          <w:szCs w:val="24"/>
        </w:rPr>
        <w:t>the equipment and/or the room technician prior to its</w:t>
      </w:r>
      <w:r w:rsidRPr="004634CD">
        <w:rPr>
          <w:spacing w:val="-9"/>
          <w:sz w:val="24"/>
          <w:szCs w:val="24"/>
        </w:rPr>
        <w:t xml:space="preserve"> </w:t>
      </w:r>
      <w:r w:rsidRPr="004634CD">
        <w:rPr>
          <w:sz w:val="24"/>
          <w:szCs w:val="24"/>
        </w:rPr>
        <w:t>use.</w:t>
      </w:r>
    </w:p>
    <w:p w14:paraId="5656B65A" w14:textId="05496F38" w:rsidR="00E40067" w:rsidRPr="004634CD" w:rsidRDefault="00C51C64">
      <w:pPr>
        <w:pStyle w:val="BodyText"/>
        <w:spacing w:before="122"/>
        <w:ind w:right="125"/>
        <w:jc w:val="both"/>
        <w:rPr>
          <w:sz w:val="24"/>
          <w:szCs w:val="24"/>
        </w:rPr>
      </w:pPr>
      <w:r w:rsidRPr="004634CD">
        <w:rPr>
          <w:sz w:val="24"/>
          <w:szCs w:val="24"/>
        </w:rPr>
        <w:t>For further information and guidance please refer to</w:t>
      </w:r>
      <w:r w:rsidR="00365C3A" w:rsidRPr="004634CD">
        <w:rPr>
          <w:sz w:val="24"/>
          <w:szCs w:val="24"/>
        </w:rPr>
        <w:t xml:space="preserve"> policy and procedure on Work Equipment Use and/or Lifting Operations and Lifting Equipment found on SharePoint or within the Information section found on Smartlog</w:t>
      </w:r>
      <w:r w:rsidRPr="004634CD">
        <w:rPr>
          <w:sz w:val="24"/>
          <w:szCs w:val="24"/>
        </w:rPr>
        <w:t>.</w:t>
      </w:r>
    </w:p>
    <w:p w14:paraId="4FBF41A0" w14:textId="77777777" w:rsidR="008F269F" w:rsidRPr="004634CD" w:rsidRDefault="008F269F" w:rsidP="008F269F">
      <w:pPr>
        <w:rPr>
          <w:sz w:val="24"/>
          <w:szCs w:val="24"/>
        </w:rPr>
      </w:pPr>
    </w:p>
    <w:p w14:paraId="34733C9A" w14:textId="3F2538BB" w:rsidR="008F269F" w:rsidRPr="004634CD" w:rsidRDefault="008F269F" w:rsidP="008F269F">
      <w:pPr>
        <w:rPr>
          <w:rFonts w:eastAsia="Times New Roman"/>
          <w:sz w:val="24"/>
          <w:szCs w:val="24"/>
          <w:lang w:bidi="ar-SA"/>
        </w:rPr>
      </w:pPr>
      <w:r w:rsidRPr="004634CD">
        <w:rPr>
          <w:sz w:val="24"/>
          <w:szCs w:val="24"/>
        </w:rPr>
        <w:lastRenderedPageBreak/>
        <w:t xml:space="preserve">  </w:t>
      </w:r>
      <w:hyperlink r:id="rId30" w:history="1">
        <w:r w:rsidRPr="004634CD">
          <w:rPr>
            <w:rStyle w:val="Hyperlink"/>
            <w:color w:val="auto"/>
            <w:sz w:val="24"/>
            <w:szCs w:val="24"/>
          </w:rPr>
          <w:t>KIRKLEES COLLEGE POLICY 12 PUWER.doc</w:t>
        </w:r>
      </w:hyperlink>
    </w:p>
    <w:p w14:paraId="05DB4A27" w14:textId="48B87463" w:rsidR="004A2AAE" w:rsidRPr="004634CD" w:rsidRDefault="004A2AAE" w:rsidP="00365C3A">
      <w:pPr>
        <w:pStyle w:val="BodyText"/>
        <w:spacing w:before="122"/>
        <w:ind w:right="125"/>
        <w:jc w:val="both"/>
        <w:rPr>
          <w:sz w:val="24"/>
          <w:szCs w:val="24"/>
        </w:rPr>
      </w:pPr>
    </w:p>
    <w:p w14:paraId="579E82C5" w14:textId="52F98D0B" w:rsidR="00E40067" w:rsidRPr="004634CD" w:rsidRDefault="00863878" w:rsidP="00863878">
      <w:pPr>
        <w:pStyle w:val="Heading3"/>
      </w:pPr>
      <w:bookmarkStart w:id="147" w:name="_Toc176199947"/>
      <w:r>
        <w:t xml:space="preserve">3.25. </w:t>
      </w:r>
      <w:r w:rsidR="00C51C64" w:rsidRPr="004634CD">
        <w:t>Management of Contractors and Visitors</w:t>
      </w:r>
      <w:bookmarkEnd w:id="147"/>
    </w:p>
    <w:p w14:paraId="770BA4DE" w14:textId="4DA5F211" w:rsidR="00E40067" w:rsidRPr="004634CD" w:rsidRDefault="00C51C64">
      <w:pPr>
        <w:pStyle w:val="BodyText"/>
        <w:spacing w:before="2"/>
        <w:ind w:right="122"/>
        <w:jc w:val="both"/>
        <w:rPr>
          <w:sz w:val="24"/>
          <w:szCs w:val="24"/>
        </w:rPr>
      </w:pPr>
      <w:r w:rsidRPr="004634CD">
        <w:rPr>
          <w:sz w:val="24"/>
          <w:szCs w:val="24"/>
        </w:rPr>
        <w:t>The safety of contractors and visitors, whilst they are on the premises, is the responsibility of the member</w:t>
      </w:r>
      <w:r w:rsidRPr="004634CD">
        <w:rPr>
          <w:spacing w:val="-8"/>
          <w:sz w:val="24"/>
          <w:szCs w:val="24"/>
        </w:rPr>
        <w:t xml:space="preserve"> </w:t>
      </w:r>
      <w:r w:rsidRPr="004634CD">
        <w:rPr>
          <w:sz w:val="24"/>
          <w:szCs w:val="24"/>
        </w:rPr>
        <w:t>of</w:t>
      </w:r>
      <w:r w:rsidRPr="004634CD">
        <w:rPr>
          <w:spacing w:val="-6"/>
          <w:sz w:val="24"/>
          <w:szCs w:val="24"/>
        </w:rPr>
        <w:t xml:space="preserve"> </w:t>
      </w:r>
      <w:r w:rsidRPr="004634CD">
        <w:rPr>
          <w:sz w:val="24"/>
          <w:szCs w:val="24"/>
        </w:rPr>
        <w:t>staff</w:t>
      </w:r>
      <w:r w:rsidRPr="004634CD">
        <w:rPr>
          <w:spacing w:val="-7"/>
          <w:sz w:val="24"/>
          <w:szCs w:val="24"/>
        </w:rPr>
        <w:t xml:space="preserve"> </w:t>
      </w:r>
      <w:r w:rsidRPr="004634CD">
        <w:rPr>
          <w:sz w:val="24"/>
          <w:szCs w:val="24"/>
        </w:rPr>
        <w:t>who</w:t>
      </w:r>
      <w:r w:rsidRPr="004634CD">
        <w:rPr>
          <w:spacing w:val="-12"/>
          <w:sz w:val="24"/>
          <w:szCs w:val="24"/>
        </w:rPr>
        <w:t xml:space="preserve"> </w:t>
      </w:r>
      <w:r w:rsidRPr="004634CD">
        <w:rPr>
          <w:sz w:val="24"/>
          <w:szCs w:val="24"/>
        </w:rPr>
        <w:t>sponsors</w:t>
      </w:r>
      <w:r w:rsidRPr="004634CD">
        <w:rPr>
          <w:spacing w:val="-10"/>
          <w:sz w:val="24"/>
          <w:szCs w:val="24"/>
        </w:rPr>
        <w:t xml:space="preserve"> </w:t>
      </w:r>
      <w:r w:rsidRPr="004634CD">
        <w:rPr>
          <w:sz w:val="24"/>
          <w:szCs w:val="24"/>
        </w:rPr>
        <w:t>the</w:t>
      </w:r>
      <w:r w:rsidRPr="004634CD">
        <w:rPr>
          <w:spacing w:val="-9"/>
          <w:sz w:val="24"/>
          <w:szCs w:val="24"/>
        </w:rPr>
        <w:t xml:space="preserve"> </w:t>
      </w:r>
      <w:r w:rsidRPr="004634CD">
        <w:rPr>
          <w:sz w:val="24"/>
          <w:szCs w:val="24"/>
        </w:rPr>
        <w:t>visit</w:t>
      </w:r>
      <w:r w:rsidRPr="004634CD">
        <w:rPr>
          <w:spacing w:val="-9"/>
          <w:sz w:val="24"/>
          <w:szCs w:val="24"/>
        </w:rPr>
        <w:t xml:space="preserve"> </w:t>
      </w:r>
      <w:r w:rsidRPr="004634CD">
        <w:rPr>
          <w:sz w:val="24"/>
          <w:szCs w:val="24"/>
        </w:rPr>
        <w:t>(</w:t>
      </w:r>
      <w:r w:rsidR="00B42CD4" w:rsidRPr="004634CD">
        <w:rPr>
          <w:sz w:val="24"/>
          <w:szCs w:val="24"/>
        </w:rPr>
        <w:t>“</w:t>
      </w:r>
      <w:r w:rsidRPr="004634CD">
        <w:rPr>
          <w:sz w:val="24"/>
          <w:szCs w:val="24"/>
        </w:rPr>
        <w:t>Host</w:t>
      </w:r>
      <w:r w:rsidR="00B42CD4" w:rsidRPr="004634CD">
        <w:rPr>
          <w:sz w:val="24"/>
          <w:szCs w:val="24"/>
        </w:rPr>
        <w:t>”</w:t>
      </w:r>
      <w:r w:rsidRPr="004634CD">
        <w:rPr>
          <w:sz w:val="24"/>
          <w:szCs w:val="24"/>
        </w:rPr>
        <w:t>).</w:t>
      </w:r>
      <w:r w:rsidRPr="004634CD">
        <w:rPr>
          <w:spacing w:val="-9"/>
          <w:sz w:val="24"/>
          <w:szCs w:val="24"/>
        </w:rPr>
        <w:t xml:space="preserve"> </w:t>
      </w:r>
      <w:r w:rsidRPr="004634CD">
        <w:rPr>
          <w:sz w:val="24"/>
          <w:szCs w:val="24"/>
        </w:rPr>
        <w:t>It</w:t>
      </w:r>
      <w:r w:rsidRPr="004634CD">
        <w:rPr>
          <w:spacing w:val="-8"/>
          <w:sz w:val="24"/>
          <w:szCs w:val="24"/>
        </w:rPr>
        <w:t xml:space="preserve"> </w:t>
      </w:r>
      <w:r w:rsidRPr="004634CD">
        <w:rPr>
          <w:sz w:val="24"/>
          <w:szCs w:val="24"/>
        </w:rPr>
        <w:t>is</w:t>
      </w:r>
      <w:r w:rsidRPr="004634CD">
        <w:rPr>
          <w:spacing w:val="-10"/>
          <w:sz w:val="24"/>
          <w:szCs w:val="24"/>
        </w:rPr>
        <w:t xml:space="preserve"> </w:t>
      </w:r>
      <w:r w:rsidRPr="004634CD">
        <w:rPr>
          <w:sz w:val="24"/>
          <w:szCs w:val="24"/>
        </w:rPr>
        <w:t>the</w:t>
      </w:r>
      <w:r w:rsidRPr="004634CD">
        <w:rPr>
          <w:spacing w:val="-12"/>
          <w:sz w:val="24"/>
          <w:szCs w:val="24"/>
        </w:rPr>
        <w:t xml:space="preserve"> </w:t>
      </w:r>
      <w:r w:rsidRPr="004634CD">
        <w:rPr>
          <w:sz w:val="24"/>
          <w:szCs w:val="24"/>
        </w:rPr>
        <w:t>responsibility</w:t>
      </w:r>
      <w:r w:rsidRPr="004634CD">
        <w:rPr>
          <w:spacing w:val="-8"/>
          <w:sz w:val="24"/>
          <w:szCs w:val="24"/>
        </w:rPr>
        <w:t xml:space="preserve"> </w:t>
      </w:r>
      <w:r w:rsidRPr="004634CD">
        <w:rPr>
          <w:sz w:val="24"/>
          <w:szCs w:val="24"/>
        </w:rPr>
        <w:t>of</w:t>
      </w:r>
      <w:r w:rsidRPr="004634CD">
        <w:rPr>
          <w:spacing w:val="-9"/>
          <w:sz w:val="24"/>
          <w:szCs w:val="24"/>
        </w:rPr>
        <w:t xml:space="preserve"> </w:t>
      </w:r>
      <w:r w:rsidRPr="004634CD">
        <w:rPr>
          <w:sz w:val="24"/>
          <w:szCs w:val="24"/>
        </w:rPr>
        <w:t>the</w:t>
      </w:r>
      <w:r w:rsidRPr="004634CD">
        <w:rPr>
          <w:spacing w:val="-12"/>
          <w:sz w:val="24"/>
          <w:szCs w:val="24"/>
        </w:rPr>
        <w:t xml:space="preserve"> </w:t>
      </w:r>
      <w:r w:rsidR="00B42CD4" w:rsidRPr="004634CD">
        <w:rPr>
          <w:sz w:val="24"/>
          <w:szCs w:val="24"/>
        </w:rPr>
        <w:t>Host</w:t>
      </w:r>
      <w:r w:rsidRPr="004634CD">
        <w:rPr>
          <w:spacing w:val="-9"/>
          <w:sz w:val="24"/>
          <w:szCs w:val="24"/>
        </w:rPr>
        <w:t xml:space="preserve"> </w:t>
      </w:r>
      <w:r w:rsidRPr="004634CD">
        <w:rPr>
          <w:sz w:val="24"/>
          <w:szCs w:val="24"/>
        </w:rPr>
        <w:t>to</w:t>
      </w:r>
      <w:r w:rsidRPr="004634CD">
        <w:rPr>
          <w:spacing w:val="-9"/>
          <w:sz w:val="24"/>
          <w:szCs w:val="24"/>
        </w:rPr>
        <w:t xml:space="preserve"> </w:t>
      </w:r>
      <w:r w:rsidRPr="004634CD">
        <w:rPr>
          <w:sz w:val="24"/>
          <w:szCs w:val="24"/>
        </w:rPr>
        <w:t>warn</w:t>
      </w:r>
      <w:r w:rsidRPr="004634CD">
        <w:rPr>
          <w:spacing w:val="-8"/>
          <w:sz w:val="24"/>
          <w:szCs w:val="24"/>
        </w:rPr>
        <w:t xml:space="preserve"> </w:t>
      </w:r>
      <w:r w:rsidRPr="004634CD">
        <w:rPr>
          <w:sz w:val="24"/>
          <w:szCs w:val="24"/>
        </w:rPr>
        <w:t>visitors of</w:t>
      </w:r>
      <w:r w:rsidRPr="004634CD">
        <w:rPr>
          <w:spacing w:val="-13"/>
          <w:sz w:val="24"/>
          <w:szCs w:val="24"/>
        </w:rPr>
        <w:t xml:space="preserve"> </w:t>
      </w:r>
      <w:r w:rsidRPr="004634CD">
        <w:rPr>
          <w:sz w:val="24"/>
          <w:szCs w:val="24"/>
        </w:rPr>
        <w:t>any</w:t>
      </w:r>
      <w:r w:rsidRPr="004634CD">
        <w:rPr>
          <w:spacing w:val="-13"/>
          <w:sz w:val="24"/>
          <w:szCs w:val="24"/>
        </w:rPr>
        <w:t xml:space="preserve"> </w:t>
      </w:r>
      <w:r w:rsidRPr="004634CD">
        <w:rPr>
          <w:sz w:val="24"/>
          <w:szCs w:val="24"/>
        </w:rPr>
        <w:t>known</w:t>
      </w:r>
      <w:r w:rsidRPr="004634CD">
        <w:rPr>
          <w:spacing w:val="-12"/>
          <w:sz w:val="24"/>
          <w:szCs w:val="24"/>
        </w:rPr>
        <w:t xml:space="preserve"> </w:t>
      </w:r>
      <w:r w:rsidRPr="004634CD">
        <w:rPr>
          <w:sz w:val="24"/>
          <w:szCs w:val="24"/>
        </w:rPr>
        <w:t>hazards</w:t>
      </w:r>
      <w:r w:rsidRPr="004634CD">
        <w:rPr>
          <w:spacing w:val="-16"/>
          <w:sz w:val="24"/>
          <w:szCs w:val="24"/>
        </w:rPr>
        <w:t xml:space="preserve"> </w:t>
      </w:r>
      <w:r w:rsidRPr="004634CD">
        <w:rPr>
          <w:sz w:val="24"/>
          <w:szCs w:val="24"/>
        </w:rPr>
        <w:t>to</w:t>
      </w:r>
      <w:r w:rsidRPr="004634CD">
        <w:rPr>
          <w:spacing w:val="-18"/>
          <w:sz w:val="24"/>
          <w:szCs w:val="24"/>
        </w:rPr>
        <w:t xml:space="preserve"> </w:t>
      </w:r>
      <w:r w:rsidRPr="004634CD">
        <w:rPr>
          <w:sz w:val="24"/>
          <w:szCs w:val="24"/>
        </w:rPr>
        <w:t>which</w:t>
      </w:r>
      <w:r w:rsidRPr="004634CD">
        <w:rPr>
          <w:spacing w:val="-13"/>
          <w:sz w:val="24"/>
          <w:szCs w:val="24"/>
        </w:rPr>
        <w:t xml:space="preserve"> </w:t>
      </w:r>
      <w:r w:rsidRPr="004634CD">
        <w:rPr>
          <w:sz w:val="24"/>
          <w:szCs w:val="24"/>
        </w:rPr>
        <w:t>they</w:t>
      </w:r>
      <w:r w:rsidRPr="004634CD">
        <w:rPr>
          <w:spacing w:val="-17"/>
          <w:sz w:val="24"/>
          <w:szCs w:val="24"/>
        </w:rPr>
        <w:t xml:space="preserve"> </w:t>
      </w:r>
      <w:r w:rsidRPr="004634CD">
        <w:rPr>
          <w:sz w:val="24"/>
          <w:szCs w:val="24"/>
        </w:rPr>
        <w:t>may</w:t>
      </w:r>
      <w:r w:rsidRPr="004634CD">
        <w:rPr>
          <w:spacing w:val="-15"/>
          <w:sz w:val="24"/>
          <w:szCs w:val="24"/>
        </w:rPr>
        <w:t xml:space="preserve"> </w:t>
      </w:r>
      <w:r w:rsidRPr="004634CD">
        <w:rPr>
          <w:sz w:val="24"/>
          <w:szCs w:val="24"/>
        </w:rPr>
        <w:t>be</w:t>
      </w:r>
      <w:r w:rsidRPr="004634CD">
        <w:rPr>
          <w:spacing w:val="-14"/>
          <w:sz w:val="24"/>
          <w:szCs w:val="24"/>
        </w:rPr>
        <w:t xml:space="preserve"> </w:t>
      </w:r>
      <w:r w:rsidRPr="004634CD">
        <w:rPr>
          <w:sz w:val="24"/>
          <w:szCs w:val="24"/>
        </w:rPr>
        <w:t>exposed</w:t>
      </w:r>
      <w:r w:rsidRPr="004634CD">
        <w:rPr>
          <w:spacing w:val="-13"/>
          <w:sz w:val="24"/>
          <w:szCs w:val="24"/>
        </w:rPr>
        <w:t xml:space="preserve"> </w:t>
      </w:r>
      <w:r w:rsidRPr="004634CD">
        <w:rPr>
          <w:sz w:val="24"/>
          <w:szCs w:val="24"/>
        </w:rPr>
        <w:t>to</w:t>
      </w:r>
      <w:r w:rsidRPr="004634CD">
        <w:rPr>
          <w:spacing w:val="-16"/>
          <w:sz w:val="24"/>
          <w:szCs w:val="24"/>
        </w:rPr>
        <w:t xml:space="preserve"> </w:t>
      </w:r>
      <w:r w:rsidRPr="004634CD">
        <w:rPr>
          <w:sz w:val="24"/>
          <w:szCs w:val="24"/>
        </w:rPr>
        <w:t>whilst</w:t>
      </w:r>
      <w:r w:rsidRPr="004634CD">
        <w:rPr>
          <w:spacing w:val="-14"/>
          <w:sz w:val="24"/>
          <w:szCs w:val="24"/>
        </w:rPr>
        <w:t xml:space="preserve"> </w:t>
      </w:r>
      <w:r w:rsidRPr="004634CD">
        <w:rPr>
          <w:sz w:val="24"/>
          <w:szCs w:val="24"/>
        </w:rPr>
        <w:t>at</w:t>
      </w:r>
      <w:r w:rsidRPr="004634CD">
        <w:rPr>
          <w:spacing w:val="-15"/>
          <w:sz w:val="24"/>
          <w:szCs w:val="24"/>
        </w:rPr>
        <w:t xml:space="preserve"> </w:t>
      </w:r>
      <w:r w:rsidRPr="004634CD">
        <w:rPr>
          <w:sz w:val="24"/>
          <w:szCs w:val="24"/>
        </w:rPr>
        <w:t>work</w:t>
      </w:r>
      <w:r w:rsidRPr="004634CD">
        <w:rPr>
          <w:spacing w:val="-14"/>
          <w:sz w:val="24"/>
          <w:szCs w:val="24"/>
        </w:rPr>
        <w:t xml:space="preserve"> </w:t>
      </w:r>
      <w:r w:rsidRPr="004634CD">
        <w:rPr>
          <w:sz w:val="24"/>
          <w:szCs w:val="24"/>
        </w:rPr>
        <w:t>on</w:t>
      </w:r>
      <w:r w:rsidRPr="004634CD">
        <w:rPr>
          <w:spacing w:val="-19"/>
          <w:sz w:val="24"/>
          <w:szCs w:val="24"/>
        </w:rPr>
        <w:t xml:space="preserve"> </w:t>
      </w:r>
      <w:r w:rsidRPr="004634CD">
        <w:rPr>
          <w:sz w:val="24"/>
          <w:szCs w:val="24"/>
        </w:rPr>
        <w:t>the</w:t>
      </w:r>
      <w:r w:rsidRPr="004634CD">
        <w:rPr>
          <w:spacing w:val="-12"/>
          <w:sz w:val="24"/>
          <w:szCs w:val="24"/>
        </w:rPr>
        <w:t xml:space="preserve"> </w:t>
      </w:r>
      <w:r w:rsidRPr="004634CD">
        <w:rPr>
          <w:sz w:val="24"/>
          <w:szCs w:val="24"/>
        </w:rPr>
        <w:t>site.</w:t>
      </w:r>
      <w:r w:rsidRPr="004634CD">
        <w:rPr>
          <w:spacing w:val="-8"/>
          <w:sz w:val="24"/>
          <w:szCs w:val="24"/>
        </w:rPr>
        <w:t xml:space="preserve"> </w:t>
      </w:r>
      <w:r w:rsidRPr="004634CD">
        <w:rPr>
          <w:sz w:val="24"/>
          <w:szCs w:val="24"/>
        </w:rPr>
        <w:t>For</w:t>
      </w:r>
      <w:r w:rsidRPr="004634CD">
        <w:rPr>
          <w:spacing w:val="-14"/>
          <w:sz w:val="24"/>
          <w:szCs w:val="24"/>
        </w:rPr>
        <w:t xml:space="preserve"> </w:t>
      </w:r>
      <w:r w:rsidRPr="004634CD">
        <w:rPr>
          <w:sz w:val="24"/>
          <w:szCs w:val="24"/>
        </w:rPr>
        <w:t>further</w:t>
      </w:r>
      <w:r w:rsidRPr="004634CD">
        <w:rPr>
          <w:spacing w:val="-15"/>
          <w:sz w:val="24"/>
          <w:szCs w:val="24"/>
        </w:rPr>
        <w:t xml:space="preserve"> </w:t>
      </w:r>
      <w:r w:rsidRPr="004634CD">
        <w:rPr>
          <w:sz w:val="24"/>
          <w:szCs w:val="24"/>
        </w:rPr>
        <w:t xml:space="preserve">information and guidance please refer to </w:t>
      </w:r>
      <w:r w:rsidR="00365C3A" w:rsidRPr="004634CD">
        <w:rPr>
          <w:sz w:val="24"/>
          <w:szCs w:val="24"/>
        </w:rPr>
        <w:t>the Control of Contractor Policy document.</w:t>
      </w:r>
    </w:p>
    <w:p w14:paraId="14C0C8AB" w14:textId="3731F26B" w:rsidR="00E40067" w:rsidRPr="004634CD" w:rsidRDefault="00C51C64">
      <w:pPr>
        <w:pStyle w:val="BodyText"/>
        <w:spacing w:before="119"/>
        <w:ind w:right="119"/>
        <w:jc w:val="both"/>
        <w:rPr>
          <w:sz w:val="24"/>
          <w:szCs w:val="24"/>
        </w:rPr>
      </w:pPr>
      <w:r w:rsidRPr="004634CD">
        <w:rPr>
          <w:sz w:val="24"/>
          <w:szCs w:val="24"/>
        </w:rPr>
        <w:t>Reception</w:t>
      </w:r>
      <w:r w:rsidRPr="004634CD">
        <w:rPr>
          <w:spacing w:val="-11"/>
          <w:sz w:val="24"/>
          <w:szCs w:val="24"/>
        </w:rPr>
        <w:t xml:space="preserve"> </w:t>
      </w:r>
      <w:r w:rsidRPr="004634CD">
        <w:rPr>
          <w:sz w:val="24"/>
          <w:szCs w:val="24"/>
        </w:rPr>
        <w:t>or</w:t>
      </w:r>
      <w:r w:rsidRPr="004634CD">
        <w:rPr>
          <w:spacing w:val="-12"/>
          <w:sz w:val="24"/>
          <w:szCs w:val="24"/>
        </w:rPr>
        <w:t xml:space="preserve"> </w:t>
      </w:r>
      <w:r w:rsidRPr="004634CD">
        <w:rPr>
          <w:sz w:val="24"/>
          <w:szCs w:val="24"/>
        </w:rPr>
        <w:t>the</w:t>
      </w:r>
      <w:r w:rsidRPr="004634CD">
        <w:rPr>
          <w:spacing w:val="-13"/>
          <w:sz w:val="24"/>
          <w:szCs w:val="24"/>
        </w:rPr>
        <w:t xml:space="preserve"> </w:t>
      </w:r>
      <w:r w:rsidR="00B42CD4" w:rsidRPr="004634CD">
        <w:rPr>
          <w:sz w:val="24"/>
          <w:szCs w:val="24"/>
        </w:rPr>
        <w:t>Host</w:t>
      </w:r>
      <w:r w:rsidRPr="004634CD">
        <w:rPr>
          <w:spacing w:val="-11"/>
          <w:sz w:val="24"/>
          <w:szCs w:val="24"/>
        </w:rPr>
        <w:t xml:space="preserve"> </w:t>
      </w:r>
      <w:r w:rsidRPr="004634CD">
        <w:rPr>
          <w:sz w:val="24"/>
          <w:szCs w:val="24"/>
        </w:rPr>
        <w:t>will</w:t>
      </w:r>
      <w:r w:rsidRPr="004634CD">
        <w:rPr>
          <w:spacing w:val="-12"/>
          <w:sz w:val="24"/>
          <w:szCs w:val="24"/>
        </w:rPr>
        <w:t xml:space="preserve"> </w:t>
      </w:r>
      <w:r w:rsidRPr="004634CD">
        <w:rPr>
          <w:sz w:val="24"/>
          <w:szCs w:val="24"/>
        </w:rPr>
        <w:t>ensure</w:t>
      </w:r>
      <w:r w:rsidRPr="004634CD">
        <w:rPr>
          <w:spacing w:val="-12"/>
          <w:sz w:val="24"/>
          <w:szCs w:val="24"/>
        </w:rPr>
        <w:t xml:space="preserve"> </w:t>
      </w:r>
      <w:r w:rsidRPr="004634CD">
        <w:rPr>
          <w:sz w:val="24"/>
          <w:szCs w:val="24"/>
        </w:rPr>
        <w:t>that</w:t>
      </w:r>
      <w:r w:rsidRPr="004634CD">
        <w:rPr>
          <w:spacing w:val="-11"/>
          <w:sz w:val="24"/>
          <w:szCs w:val="24"/>
        </w:rPr>
        <w:t xml:space="preserve"> </w:t>
      </w:r>
      <w:r w:rsidRPr="004634CD">
        <w:rPr>
          <w:sz w:val="24"/>
          <w:szCs w:val="24"/>
        </w:rPr>
        <w:t>the</w:t>
      </w:r>
      <w:r w:rsidRPr="004634CD">
        <w:rPr>
          <w:spacing w:val="-13"/>
          <w:sz w:val="24"/>
          <w:szCs w:val="24"/>
        </w:rPr>
        <w:t xml:space="preserve"> </w:t>
      </w:r>
      <w:r w:rsidRPr="004634CD">
        <w:rPr>
          <w:sz w:val="24"/>
          <w:szCs w:val="24"/>
        </w:rPr>
        <w:t>visitor</w:t>
      </w:r>
      <w:r w:rsidRPr="004634CD">
        <w:rPr>
          <w:spacing w:val="-10"/>
          <w:sz w:val="24"/>
          <w:szCs w:val="24"/>
        </w:rPr>
        <w:t xml:space="preserve"> </w:t>
      </w:r>
      <w:r w:rsidRPr="004634CD">
        <w:rPr>
          <w:sz w:val="24"/>
          <w:szCs w:val="24"/>
        </w:rPr>
        <w:t>enters their</w:t>
      </w:r>
      <w:r w:rsidRPr="004634CD">
        <w:rPr>
          <w:spacing w:val="-11"/>
          <w:sz w:val="24"/>
          <w:szCs w:val="24"/>
        </w:rPr>
        <w:t xml:space="preserve"> </w:t>
      </w:r>
      <w:r w:rsidRPr="004634CD">
        <w:rPr>
          <w:sz w:val="24"/>
          <w:szCs w:val="24"/>
        </w:rPr>
        <w:t>details</w:t>
      </w:r>
      <w:r w:rsidRPr="004634CD">
        <w:rPr>
          <w:spacing w:val="-11"/>
          <w:sz w:val="24"/>
          <w:szCs w:val="24"/>
        </w:rPr>
        <w:t xml:space="preserve"> </w:t>
      </w:r>
      <w:r w:rsidRPr="004634CD">
        <w:rPr>
          <w:sz w:val="24"/>
          <w:szCs w:val="24"/>
        </w:rPr>
        <w:t>in</w:t>
      </w:r>
      <w:r w:rsidRPr="004634CD">
        <w:rPr>
          <w:spacing w:val="-11"/>
          <w:sz w:val="24"/>
          <w:szCs w:val="24"/>
        </w:rPr>
        <w:t xml:space="preserve"> </w:t>
      </w:r>
      <w:r w:rsidRPr="004634CD">
        <w:rPr>
          <w:sz w:val="24"/>
          <w:szCs w:val="24"/>
        </w:rPr>
        <w:t>the</w:t>
      </w:r>
      <w:r w:rsidRPr="004634CD">
        <w:rPr>
          <w:spacing w:val="-12"/>
          <w:sz w:val="24"/>
          <w:szCs w:val="24"/>
        </w:rPr>
        <w:t xml:space="preserve"> </w:t>
      </w:r>
      <w:r w:rsidR="006234A5" w:rsidRPr="004634CD">
        <w:rPr>
          <w:sz w:val="24"/>
          <w:szCs w:val="24"/>
        </w:rPr>
        <w:t>Entry-Sign system</w:t>
      </w:r>
      <w:r w:rsidRPr="004634CD">
        <w:rPr>
          <w:sz w:val="24"/>
          <w:szCs w:val="24"/>
        </w:rPr>
        <w:t>.</w:t>
      </w:r>
      <w:r w:rsidRPr="004634CD">
        <w:rPr>
          <w:spacing w:val="-11"/>
          <w:sz w:val="24"/>
          <w:szCs w:val="24"/>
        </w:rPr>
        <w:t xml:space="preserve"> </w:t>
      </w:r>
      <w:r w:rsidRPr="004634CD">
        <w:rPr>
          <w:sz w:val="24"/>
          <w:szCs w:val="24"/>
        </w:rPr>
        <w:t>The</w:t>
      </w:r>
      <w:r w:rsidRPr="004634CD">
        <w:rPr>
          <w:spacing w:val="-9"/>
          <w:sz w:val="24"/>
          <w:szCs w:val="24"/>
        </w:rPr>
        <w:t xml:space="preserve"> </w:t>
      </w:r>
      <w:r w:rsidR="00B42CD4" w:rsidRPr="004634CD">
        <w:rPr>
          <w:sz w:val="24"/>
          <w:szCs w:val="24"/>
        </w:rPr>
        <w:t>H</w:t>
      </w:r>
      <w:r w:rsidRPr="004634CD">
        <w:rPr>
          <w:sz w:val="24"/>
          <w:szCs w:val="24"/>
        </w:rPr>
        <w:t>ost</w:t>
      </w:r>
      <w:r w:rsidRPr="004634CD">
        <w:rPr>
          <w:spacing w:val="-10"/>
          <w:sz w:val="24"/>
          <w:szCs w:val="24"/>
        </w:rPr>
        <w:t xml:space="preserve"> </w:t>
      </w:r>
      <w:r w:rsidRPr="004634CD">
        <w:rPr>
          <w:sz w:val="24"/>
          <w:szCs w:val="24"/>
        </w:rPr>
        <w:t>or</w:t>
      </w:r>
      <w:r w:rsidRPr="004634CD">
        <w:rPr>
          <w:spacing w:val="-13"/>
          <w:sz w:val="24"/>
          <w:szCs w:val="24"/>
        </w:rPr>
        <w:t xml:space="preserve"> </w:t>
      </w:r>
      <w:r w:rsidRPr="004634CD">
        <w:rPr>
          <w:sz w:val="24"/>
          <w:szCs w:val="24"/>
        </w:rPr>
        <w:t>their</w:t>
      </w:r>
      <w:r w:rsidRPr="004634CD">
        <w:rPr>
          <w:spacing w:val="-12"/>
          <w:sz w:val="24"/>
          <w:szCs w:val="24"/>
        </w:rPr>
        <w:t xml:space="preserve"> </w:t>
      </w:r>
      <w:r w:rsidRPr="004634CD">
        <w:rPr>
          <w:sz w:val="24"/>
          <w:szCs w:val="24"/>
        </w:rPr>
        <w:t>deputy,</w:t>
      </w:r>
      <w:r w:rsidRPr="004634CD">
        <w:rPr>
          <w:spacing w:val="-10"/>
          <w:sz w:val="24"/>
          <w:szCs w:val="24"/>
        </w:rPr>
        <w:t xml:space="preserve"> </w:t>
      </w:r>
      <w:r w:rsidRPr="004634CD">
        <w:rPr>
          <w:sz w:val="24"/>
          <w:szCs w:val="24"/>
        </w:rPr>
        <w:t>where</w:t>
      </w:r>
      <w:r w:rsidRPr="004634CD">
        <w:rPr>
          <w:spacing w:val="-12"/>
          <w:sz w:val="24"/>
          <w:szCs w:val="24"/>
        </w:rPr>
        <w:t xml:space="preserve"> </w:t>
      </w:r>
      <w:r w:rsidRPr="004634CD">
        <w:rPr>
          <w:sz w:val="24"/>
          <w:szCs w:val="24"/>
        </w:rPr>
        <w:t>applicable</w:t>
      </w:r>
      <w:r w:rsidR="00B42CD4" w:rsidRPr="004634CD">
        <w:rPr>
          <w:sz w:val="24"/>
          <w:szCs w:val="24"/>
        </w:rPr>
        <w:t>,</w:t>
      </w:r>
      <w:r w:rsidRPr="004634CD">
        <w:rPr>
          <w:spacing w:val="-9"/>
          <w:sz w:val="24"/>
          <w:szCs w:val="24"/>
        </w:rPr>
        <w:t xml:space="preserve"> </w:t>
      </w:r>
      <w:r w:rsidRPr="004634CD">
        <w:rPr>
          <w:sz w:val="24"/>
          <w:szCs w:val="24"/>
        </w:rPr>
        <w:t>will</w:t>
      </w:r>
      <w:r w:rsidRPr="004634CD">
        <w:rPr>
          <w:spacing w:val="-10"/>
          <w:sz w:val="24"/>
          <w:szCs w:val="24"/>
        </w:rPr>
        <w:t xml:space="preserve"> </w:t>
      </w:r>
      <w:r w:rsidRPr="004634CD">
        <w:rPr>
          <w:sz w:val="24"/>
          <w:szCs w:val="24"/>
        </w:rPr>
        <w:t>escort</w:t>
      </w:r>
      <w:r w:rsidRPr="004634CD">
        <w:rPr>
          <w:spacing w:val="-12"/>
          <w:sz w:val="24"/>
          <w:szCs w:val="24"/>
        </w:rPr>
        <w:t xml:space="preserve"> </w:t>
      </w:r>
      <w:r w:rsidRPr="004634CD">
        <w:rPr>
          <w:sz w:val="24"/>
          <w:szCs w:val="24"/>
        </w:rPr>
        <w:t>the</w:t>
      </w:r>
      <w:r w:rsidRPr="004634CD">
        <w:rPr>
          <w:spacing w:val="-12"/>
          <w:sz w:val="24"/>
          <w:szCs w:val="24"/>
        </w:rPr>
        <w:t xml:space="preserve"> </w:t>
      </w:r>
      <w:r w:rsidRPr="004634CD">
        <w:rPr>
          <w:sz w:val="24"/>
          <w:szCs w:val="24"/>
        </w:rPr>
        <w:t>visitor(s)</w:t>
      </w:r>
      <w:r w:rsidRPr="004634CD">
        <w:rPr>
          <w:spacing w:val="-12"/>
          <w:sz w:val="24"/>
          <w:szCs w:val="24"/>
        </w:rPr>
        <w:t xml:space="preserve"> </w:t>
      </w:r>
      <w:r w:rsidRPr="004634CD">
        <w:rPr>
          <w:sz w:val="24"/>
          <w:szCs w:val="24"/>
        </w:rPr>
        <w:t xml:space="preserve">from reception to their office or meeting room. Known and approved </w:t>
      </w:r>
      <w:r w:rsidR="00B42CD4" w:rsidRPr="004634CD">
        <w:rPr>
          <w:sz w:val="24"/>
          <w:szCs w:val="24"/>
        </w:rPr>
        <w:t>v</w:t>
      </w:r>
      <w:r w:rsidRPr="004634CD">
        <w:rPr>
          <w:sz w:val="24"/>
          <w:szCs w:val="24"/>
        </w:rPr>
        <w:t xml:space="preserve">isitors, </w:t>
      </w:r>
      <w:r w:rsidR="00B42CD4" w:rsidRPr="004634CD">
        <w:rPr>
          <w:sz w:val="24"/>
          <w:szCs w:val="24"/>
        </w:rPr>
        <w:t>c</w:t>
      </w:r>
      <w:r w:rsidRPr="004634CD">
        <w:rPr>
          <w:sz w:val="24"/>
          <w:szCs w:val="24"/>
        </w:rPr>
        <w:t xml:space="preserve">ontractors or </w:t>
      </w:r>
      <w:r w:rsidR="00B42CD4" w:rsidRPr="004634CD">
        <w:rPr>
          <w:sz w:val="24"/>
          <w:szCs w:val="24"/>
        </w:rPr>
        <w:t>s</w:t>
      </w:r>
      <w:r w:rsidRPr="004634CD">
        <w:rPr>
          <w:sz w:val="24"/>
          <w:szCs w:val="24"/>
        </w:rPr>
        <w:t>uppliers are permitted unaccompanied access after an appropriate member of staff has received them into the building</w:t>
      </w:r>
      <w:r w:rsidRPr="004634CD">
        <w:rPr>
          <w:spacing w:val="-6"/>
          <w:sz w:val="24"/>
          <w:szCs w:val="24"/>
        </w:rPr>
        <w:t xml:space="preserve"> </w:t>
      </w:r>
      <w:r w:rsidRPr="004634CD">
        <w:rPr>
          <w:sz w:val="24"/>
          <w:szCs w:val="24"/>
        </w:rPr>
        <w:t>and</w:t>
      </w:r>
      <w:r w:rsidRPr="004634CD">
        <w:rPr>
          <w:spacing w:val="-5"/>
          <w:sz w:val="24"/>
          <w:szCs w:val="24"/>
        </w:rPr>
        <w:t xml:space="preserve"> </w:t>
      </w:r>
      <w:r w:rsidRPr="004634CD">
        <w:rPr>
          <w:sz w:val="24"/>
          <w:szCs w:val="24"/>
        </w:rPr>
        <w:t>provided</w:t>
      </w:r>
      <w:r w:rsidRPr="004634CD">
        <w:rPr>
          <w:spacing w:val="-4"/>
          <w:sz w:val="24"/>
          <w:szCs w:val="24"/>
        </w:rPr>
        <w:t xml:space="preserve"> </w:t>
      </w:r>
      <w:r w:rsidRPr="004634CD">
        <w:rPr>
          <w:sz w:val="24"/>
          <w:szCs w:val="24"/>
        </w:rPr>
        <w:t>an</w:t>
      </w:r>
      <w:r w:rsidRPr="004634CD">
        <w:rPr>
          <w:spacing w:val="-8"/>
          <w:sz w:val="24"/>
          <w:szCs w:val="24"/>
        </w:rPr>
        <w:t xml:space="preserve"> </w:t>
      </w:r>
      <w:r w:rsidRPr="004634CD">
        <w:rPr>
          <w:sz w:val="24"/>
          <w:szCs w:val="24"/>
        </w:rPr>
        <w:t>acceptable</w:t>
      </w:r>
      <w:r w:rsidRPr="004634CD">
        <w:rPr>
          <w:spacing w:val="-5"/>
          <w:sz w:val="24"/>
          <w:szCs w:val="24"/>
        </w:rPr>
        <w:t xml:space="preserve"> </w:t>
      </w:r>
      <w:r w:rsidRPr="004634CD">
        <w:rPr>
          <w:sz w:val="24"/>
          <w:szCs w:val="24"/>
        </w:rPr>
        <w:t>level</w:t>
      </w:r>
      <w:r w:rsidRPr="004634CD">
        <w:rPr>
          <w:spacing w:val="-5"/>
          <w:sz w:val="24"/>
          <w:szCs w:val="24"/>
        </w:rPr>
        <w:t xml:space="preserve"> </w:t>
      </w:r>
      <w:r w:rsidRPr="004634CD">
        <w:rPr>
          <w:sz w:val="24"/>
          <w:szCs w:val="24"/>
        </w:rPr>
        <w:t>of</w:t>
      </w:r>
      <w:r w:rsidRPr="004634CD">
        <w:rPr>
          <w:spacing w:val="-7"/>
          <w:sz w:val="24"/>
          <w:szCs w:val="24"/>
        </w:rPr>
        <w:t xml:space="preserve"> </w:t>
      </w:r>
      <w:r w:rsidRPr="004634CD">
        <w:rPr>
          <w:sz w:val="24"/>
          <w:szCs w:val="24"/>
        </w:rPr>
        <w:t>induction.</w:t>
      </w:r>
      <w:r w:rsidRPr="004634CD">
        <w:rPr>
          <w:spacing w:val="-7"/>
          <w:sz w:val="24"/>
          <w:szCs w:val="24"/>
        </w:rPr>
        <w:t xml:space="preserve"> </w:t>
      </w:r>
      <w:r w:rsidRPr="004634CD">
        <w:rPr>
          <w:sz w:val="24"/>
          <w:szCs w:val="24"/>
        </w:rPr>
        <w:t>In</w:t>
      </w:r>
      <w:r w:rsidRPr="004634CD">
        <w:rPr>
          <w:spacing w:val="-7"/>
          <w:sz w:val="24"/>
          <w:szCs w:val="24"/>
        </w:rPr>
        <w:t xml:space="preserve"> </w:t>
      </w:r>
      <w:r w:rsidRPr="004634CD">
        <w:rPr>
          <w:sz w:val="24"/>
          <w:szCs w:val="24"/>
        </w:rPr>
        <w:t>the</w:t>
      </w:r>
      <w:r w:rsidRPr="004634CD">
        <w:rPr>
          <w:spacing w:val="-6"/>
          <w:sz w:val="24"/>
          <w:szCs w:val="24"/>
        </w:rPr>
        <w:t xml:space="preserve"> </w:t>
      </w:r>
      <w:r w:rsidRPr="004634CD">
        <w:rPr>
          <w:sz w:val="24"/>
          <w:szCs w:val="24"/>
        </w:rPr>
        <w:t>event</w:t>
      </w:r>
      <w:r w:rsidRPr="004634CD">
        <w:rPr>
          <w:spacing w:val="-4"/>
          <w:sz w:val="24"/>
          <w:szCs w:val="24"/>
        </w:rPr>
        <w:t xml:space="preserve"> </w:t>
      </w:r>
      <w:r w:rsidRPr="004634CD">
        <w:rPr>
          <w:sz w:val="24"/>
          <w:szCs w:val="24"/>
        </w:rPr>
        <w:t>of</w:t>
      </w:r>
      <w:r w:rsidRPr="004634CD">
        <w:rPr>
          <w:spacing w:val="-3"/>
          <w:sz w:val="24"/>
          <w:szCs w:val="24"/>
        </w:rPr>
        <w:t xml:space="preserve"> </w:t>
      </w:r>
      <w:r w:rsidRPr="004634CD">
        <w:rPr>
          <w:sz w:val="24"/>
          <w:szCs w:val="24"/>
        </w:rPr>
        <w:t>an</w:t>
      </w:r>
      <w:r w:rsidRPr="004634CD">
        <w:rPr>
          <w:spacing w:val="-6"/>
          <w:sz w:val="24"/>
          <w:szCs w:val="24"/>
        </w:rPr>
        <w:t xml:space="preserve"> </w:t>
      </w:r>
      <w:r w:rsidRPr="004634CD">
        <w:rPr>
          <w:sz w:val="24"/>
          <w:szCs w:val="24"/>
        </w:rPr>
        <w:t>evacuation</w:t>
      </w:r>
      <w:r w:rsidRPr="004634CD">
        <w:rPr>
          <w:spacing w:val="-3"/>
          <w:sz w:val="24"/>
          <w:szCs w:val="24"/>
        </w:rPr>
        <w:t xml:space="preserve"> </w:t>
      </w:r>
      <w:r w:rsidRPr="004634CD">
        <w:rPr>
          <w:sz w:val="24"/>
          <w:szCs w:val="24"/>
        </w:rPr>
        <w:t>from</w:t>
      </w:r>
      <w:r w:rsidRPr="004634CD">
        <w:rPr>
          <w:spacing w:val="-6"/>
          <w:sz w:val="24"/>
          <w:szCs w:val="24"/>
        </w:rPr>
        <w:t xml:space="preserve"> </w:t>
      </w:r>
      <w:r w:rsidRPr="004634CD">
        <w:rPr>
          <w:sz w:val="24"/>
          <w:szCs w:val="24"/>
        </w:rPr>
        <w:t>the</w:t>
      </w:r>
      <w:r w:rsidRPr="004634CD">
        <w:rPr>
          <w:spacing w:val="-8"/>
          <w:sz w:val="24"/>
          <w:szCs w:val="24"/>
        </w:rPr>
        <w:t xml:space="preserve"> </w:t>
      </w:r>
      <w:r w:rsidRPr="004634CD">
        <w:rPr>
          <w:sz w:val="24"/>
          <w:szCs w:val="24"/>
        </w:rPr>
        <w:t>premises the Host must ensure that visitors are escorted to a fire assembly point, if safe to do so. If the visitor is missing, then the Duty Manager should be made aware of</w:t>
      </w:r>
      <w:r w:rsidRPr="004634CD">
        <w:rPr>
          <w:spacing w:val="-12"/>
          <w:sz w:val="24"/>
          <w:szCs w:val="24"/>
        </w:rPr>
        <w:t xml:space="preserve"> </w:t>
      </w:r>
      <w:r w:rsidRPr="004634CD">
        <w:rPr>
          <w:sz w:val="24"/>
          <w:szCs w:val="24"/>
        </w:rPr>
        <w:t>this.</w:t>
      </w:r>
    </w:p>
    <w:p w14:paraId="5AF577F3" w14:textId="77777777" w:rsidR="008F269F" w:rsidRPr="004634CD" w:rsidRDefault="008F269F" w:rsidP="008F269F">
      <w:pPr>
        <w:rPr>
          <w:sz w:val="24"/>
          <w:szCs w:val="24"/>
        </w:rPr>
      </w:pPr>
    </w:p>
    <w:p w14:paraId="0A790FD3" w14:textId="1BC0498F" w:rsidR="008F269F" w:rsidRPr="004634CD" w:rsidRDefault="003E220E" w:rsidP="008F269F">
      <w:pPr>
        <w:ind w:left="111" w:firstLine="9"/>
        <w:rPr>
          <w:rFonts w:eastAsia="Times New Roman"/>
          <w:sz w:val="24"/>
          <w:szCs w:val="24"/>
          <w:lang w:bidi="ar-SA"/>
        </w:rPr>
      </w:pPr>
      <w:hyperlink r:id="rId31" w:history="1">
        <w:r w:rsidR="008F269F" w:rsidRPr="004634CD">
          <w:rPr>
            <w:rStyle w:val="Hyperlink"/>
            <w:color w:val="auto"/>
            <w:sz w:val="24"/>
            <w:szCs w:val="24"/>
          </w:rPr>
          <w:t>KIRKLEES COLLEGE PROCEDURE 04 - CONTROL OF CONTRACTORS POLICY AND GUIDANCE UPDATED OCT 2023.doc</w:t>
        </w:r>
      </w:hyperlink>
    </w:p>
    <w:p w14:paraId="078AB723" w14:textId="11FE2318" w:rsidR="00EB22D4" w:rsidRPr="004634CD" w:rsidRDefault="00EB22D4">
      <w:pPr>
        <w:pStyle w:val="BodyText"/>
        <w:spacing w:before="119"/>
        <w:ind w:right="119"/>
        <w:jc w:val="both"/>
        <w:rPr>
          <w:sz w:val="24"/>
          <w:szCs w:val="24"/>
        </w:rPr>
      </w:pPr>
    </w:p>
    <w:p w14:paraId="42DF10E0" w14:textId="7EB10FB2" w:rsidR="00E40067" w:rsidRPr="004634CD" w:rsidRDefault="00863878" w:rsidP="00863878">
      <w:pPr>
        <w:pStyle w:val="Heading3"/>
      </w:pPr>
      <w:bookmarkStart w:id="148" w:name="_Toc176199948"/>
      <w:r>
        <w:t xml:space="preserve">3.26. </w:t>
      </w:r>
      <w:r w:rsidR="00C51C64" w:rsidRPr="004634CD">
        <w:t>Manual Handling</w:t>
      </w:r>
      <w:r w:rsidR="00C51C64" w:rsidRPr="004634CD">
        <w:rPr>
          <w:spacing w:val="-4"/>
        </w:rPr>
        <w:t xml:space="preserve"> </w:t>
      </w:r>
      <w:r w:rsidR="00C51C64" w:rsidRPr="004634CD">
        <w:t>Operations</w:t>
      </w:r>
      <w:bookmarkEnd w:id="148"/>
    </w:p>
    <w:p w14:paraId="02974988" w14:textId="7E479F7F" w:rsidR="00E40067" w:rsidRPr="004634CD" w:rsidRDefault="00C51C64">
      <w:pPr>
        <w:pStyle w:val="BodyText"/>
        <w:spacing w:before="2"/>
        <w:ind w:right="121"/>
        <w:jc w:val="both"/>
        <w:rPr>
          <w:sz w:val="24"/>
          <w:szCs w:val="24"/>
        </w:rPr>
      </w:pPr>
      <w:r w:rsidRPr="004634CD">
        <w:rPr>
          <w:sz w:val="24"/>
          <w:szCs w:val="24"/>
        </w:rPr>
        <w:t>All</w:t>
      </w:r>
      <w:r w:rsidRPr="004634CD">
        <w:rPr>
          <w:spacing w:val="-16"/>
          <w:sz w:val="24"/>
          <w:szCs w:val="24"/>
        </w:rPr>
        <w:t xml:space="preserve"> </w:t>
      </w:r>
      <w:r w:rsidRPr="004634CD">
        <w:rPr>
          <w:sz w:val="24"/>
          <w:szCs w:val="24"/>
        </w:rPr>
        <w:t>staff</w:t>
      </w:r>
      <w:r w:rsidRPr="004634CD">
        <w:rPr>
          <w:spacing w:val="-17"/>
          <w:sz w:val="24"/>
          <w:szCs w:val="24"/>
        </w:rPr>
        <w:t xml:space="preserve"> </w:t>
      </w:r>
      <w:r w:rsidRPr="004634CD">
        <w:rPr>
          <w:sz w:val="24"/>
          <w:szCs w:val="24"/>
        </w:rPr>
        <w:t>are</w:t>
      </w:r>
      <w:r w:rsidRPr="004634CD">
        <w:rPr>
          <w:spacing w:val="-17"/>
          <w:sz w:val="24"/>
          <w:szCs w:val="24"/>
        </w:rPr>
        <w:t xml:space="preserve"> </w:t>
      </w:r>
      <w:r w:rsidRPr="004634CD">
        <w:rPr>
          <w:sz w:val="24"/>
          <w:szCs w:val="24"/>
        </w:rPr>
        <w:t>required</w:t>
      </w:r>
      <w:r w:rsidRPr="004634CD">
        <w:rPr>
          <w:spacing w:val="-19"/>
          <w:sz w:val="24"/>
          <w:szCs w:val="24"/>
        </w:rPr>
        <w:t xml:space="preserve"> </w:t>
      </w:r>
      <w:r w:rsidRPr="004634CD">
        <w:rPr>
          <w:sz w:val="24"/>
          <w:szCs w:val="24"/>
        </w:rPr>
        <w:t>to</w:t>
      </w:r>
      <w:r w:rsidRPr="004634CD">
        <w:rPr>
          <w:spacing w:val="-18"/>
          <w:sz w:val="24"/>
          <w:szCs w:val="24"/>
        </w:rPr>
        <w:t xml:space="preserve"> </w:t>
      </w:r>
      <w:r w:rsidRPr="004634CD">
        <w:rPr>
          <w:sz w:val="24"/>
          <w:szCs w:val="24"/>
        </w:rPr>
        <w:t>complete</w:t>
      </w:r>
      <w:r w:rsidRPr="004634CD">
        <w:rPr>
          <w:spacing w:val="-18"/>
          <w:sz w:val="24"/>
          <w:szCs w:val="24"/>
        </w:rPr>
        <w:t xml:space="preserve"> </w:t>
      </w:r>
      <w:r w:rsidRPr="004634CD">
        <w:rPr>
          <w:sz w:val="24"/>
          <w:szCs w:val="24"/>
        </w:rPr>
        <w:t>the</w:t>
      </w:r>
      <w:r w:rsidRPr="004634CD">
        <w:rPr>
          <w:spacing w:val="-17"/>
          <w:sz w:val="24"/>
          <w:szCs w:val="24"/>
        </w:rPr>
        <w:t xml:space="preserve"> </w:t>
      </w:r>
      <w:r w:rsidRPr="004634CD">
        <w:rPr>
          <w:sz w:val="24"/>
          <w:szCs w:val="24"/>
        </w:rPr>
        <w:t>online</w:t>
      </w:r>
      <w:r w:rsidRPr="004634CD">
        <w:rPr>
          <w:spacing w:val="-15"/>
          <w:sz w:val="24"/>
          <w:szCs w:val="24"/>
        </w:rPr>
        <w:t xml:space="preserve"> </w:t>
      </w:r>
      <w:r w:rsidRPr="004634CD">
        <w:rPr>
          <w:sz w:val="24"/>
          <w:szCs w:val="24"/>
        </w:rPr>
        <w:t>H</w:t>
      </w:r>
      <w:r w:rsidR="00B42CD4" w:rsidRPr="004634CD">
        <w:rPr>
          <w:sz w:val="24"/>
          <w:szCs w:val="24"/>
        </w:rPr>
        <w:t xml:space="preserve">ealth and </w:t>
      </w:r>
      <w:r w:rsidRPr="004634CD">
        <w:rPr>
          <w:sz w:val="24"/>
          <w:szCs w:val="24"/>
        </w:rPr>
        <w:t>S</w:t>
      </w:r>
      <w:r w:rsidR="00B42CD4" w:rsidRPr="004634CD">
        <w:rPr>
          <w:sz w:val="24"/>
          <w:szCs w:val="24"/>
        </w:rPr>
        <w:t>afety</w:t>
      </w:r>
      <w:r w:rsidRPr="004634CD">
        <w:rPr>
          <w:spacing w:val="-19"/>
          <w:sz w:val="24"/>
          <w:szCs w:val="24"/>
        </w:rPr>
        <w:t xml:space="preserve"> </w:t>
      </w:r>
      <w:r w:rsidR="006234A5" w:rsidRPr="004634CD">
        <w:rPr>
          <w:sz w:val="24"/>
          <w:szCs w:val="24"/>
        </w:rPr>
        <w:t>Manual Handling</w:t>
      </w:r>
      <w:r w:rsidRPr="004634CD">
        <w:rPr>
          <w:spacing w:val="-18"/>
          <w:sz w:val="24"/>
          <w:szCs w:val="24"/>
        </w:rPr>
        <w:t xml:space="preserve"> </w:t>
      </w:r>
      <w:r w:rsidRPr="004634CD">
        <w:rPr>
          <w:sz w:val="24"/>
          <w:szCs w:val="24"/>
        </w:rPr>
        <w:t>training</w:t>
      </w:r>
      <w:r w:rsidR="006234A5" w:rsidRPr="004634CD">
        <w:rPr>
          <w:sz w:val="24"/>
          <w:szCs w:val="24"/>
        </w:rPr>
        <w:t xml:space="preserve"> and reads the appropriate Safe Systems of Work and Risk </w:t>
      </w:r>
      <w:r w:rsidR="00D407E3" w:rsidRPr="004634CD">
        <w:rPr>
          <w:sz w:val="24"/>
          <w:szCs w:val="24"/>
        </w:rPr>
        <w:t>Assessments</w:t>
      </w:r>
      <w:r w:rsidR="006234A5" w:rsidRPr="004634CD">
        <w:rPr>
          <w:sz w:val="24"/>
          <w:szCs w:val="24"/>
        </w:rPr>
        <w:t>.</w:t>
      </w:r>
      <w:r w:rsidRPr="004634CD">
        <w:rPr>
          <w:sz w:val="24"/>
          <w:szCs w:val="24"/>
        </w:rPr>
        <w:t xml:space="preserve"> Additional practical training will be provided to staff where regular manual handling operations is routinely conducted. The </w:t>
      </w:r>
      <w:r w:rsidR="00B42CD4" w:rsidRPr="004634CD">
        <w:rPr>
          <w:sz w:val="24"/>
          <w:szCs w:val="24"/>
        </w:rPr>
        <w:t>College</w:t>
      </w:r>
      <w:r w:rsidRPr="004634CD">
        <w:rPr>
          <w:sz w:val="24"/>
          <w:szCs w:val="24"/>
        </w:rPr>
        <w:t xml:space="preserve"> will provide appropriate mechanical handling equipment to reduce or eliminate risks where possible. For further information and guidance please refer to</w:t>
      </w:r>
      <w:r w:rsidR="006234A5" w:rsidRPr="004634CD">
        <w:rPr>
          <w:sz w:val="24"/>
          <w:szCs w:val="24"/>
        </w:rPr>
        <w:t xml:space="preserve"> the Manual Handling Policy and Procedural document found on SharePoint and also within the information section on Smartlog.</w:t>
      </w:r>
    </w:p>
    <w:p w14:paraId="4F7178C4" w14:textId="48DC70C5" w:rsidR="00EB22D4" w:rsidRPr="004634CD" w:rsidRDefault="00EB22D4">
      <w:pPr>
        <w:pStyle w:val="BodyText"/>
        <w:spacing w:before="2"/>
        <w:ind w:right="121"/>
        <w:jc w:val="both"/>
        <w:rPr>
          <w:sz w:val="24"/>
          <w:szCs w:val="24"/>
        </w:rPr>
      </w:pPr>
    </w:p>
    <w:p w14:paraId="7E0A086E" w14:textId="2889AD25" w:rsidR="008F269F" w:rsidRPr="004634CD" w:rsidRDefault="008F269F" w:rsidP="008F269F">
      <w:pPr>
        <w:rPr>
          <w:rFonts w:eastAsia="Times New Roman"/>
          <w:sz w:val="24"/>
          <w:szCs w:val="24"/>
          <w:lang w:bidi="ar-SA"/>
        </w:rPr>
      </w:pPr>
      <w:r w:rsidRPr="004634CD">
        <w:rPr>
          <w:sz w:val="24"/>
          <w:szCs w:val="24"/>
        </w:rPr>
        <w:t xml:space="preserve">  </w:t>
      </w:r>
      <w:hyperlink r:id="rId32" w:history="1">
        <w:r w:rsidRPr="004634CD">
          <w:rPr>
            <w:rStyle w:val="Hyperlink"/>
            <w:color w:val="auto"/>
            <w:sz w:val="24"/>
            <w:szCs w:val="24"/>
          </w:rPr>
          <w:t>KIRKLEES COLLEGE PROCEDURE 05 - MANUAL HANDLING POLICY AND GUIDANCE 2023.docx</w:t>
        </w:r>
      </w:hyperlink>
    </w:p>
    <w:p w14:paraId="11753E10" w14:textId="77777777" w:rsidR="002171CB" w:rsidRPr="004634CD" w:rsidRDefault="002171CB">
      <w:pPr>
        <w:pStyle w:val="BodyText"/>
        <w:spacing w:before="2"/>
        <w:ind w:right="121"/>
        <w:jc w:val="both"/>
        <w:rPr>
          <w:sz w:val="24"/>
          <w:szCs w:val="24"/>
        </w:rPr>
      </w:pPr>
    </w:p>
    <w:p w14:paraId="00EC85F5" w14:textId="547C27B2" w:rsidR="00E40067" w:rsidRPr="004634CD" w:rsidRDefault="00863878" w:rsidP="00863878">
      <w:pPr>
        <w:pStyle w:val="Heading3"/>
      </w:pPr>
      <w:bookmarkStart w:id="149" w:name="_Toc176199949"/>
      <w:r>
        <w:t xml:space="preserve">3.27. </w:t>
      </w:r>
      <w:r w:rsidR="001C2073" w:rsidRPr="004634CD">
        <w:t>New and Expectant Mothers</w:t>
      </w:r>
      <w:bookmarkEnd w:id="149"/>
    </w:p>
    <w:p w14:paraId="0CDBA72E" w14:textId="1CBED6BB" w:rsidR="00E40067" w:rsidRPr="004634CD" w:rsidRDefault="00C51C64">
      <w:pPr>
        <w:pStyle w:val="BodyText"/>
        <w:ind w:right="121"/>
        <w:jc w:val="both"/>
        <w:rPr>
          <w:sz w:val="24"/>
          <w:szCs w:val="24"/>
        </w:rPr>
      </w:pPr>
      <w:r w:rsidRPr="004634CD">
        <w:rPr>
          <w:sz w:val="24"/>
          <w:szCs w:val="24"/>
        </w:rPr>
        <w:t xml:space="preserve">An Expectant </w:t>
      </w:r>
      <w:r w:rsidR="00D36E8B" w:rsidRPr="004634CD">
        <w:rPr>
          <w:sz w:val="24"/>
          <w:szCs w:val="24"/>
        </w:rPr>
        <w:t>Employee</w:t>
      </w:r>
      <w:r w:rsidRPr="004634CD">
        <w:rPr>
          <w:sz w:val="24"/>
          <w:szCs w:val="24"/>
        </w:rPr>
        <w:t xml:space="preserve"> risk assessment will be completed once the employee/learner has advised the College</w:t>
      </w:r>
      <w:r w:rsidRPr="004634CD">
        <w:rPr>
          <w:spacing w:val="-16"/>
          <w:sz w:val="24"/>
          <w:szCs w:val="24"/>
        </w:rPr>
        <w:t xml:space="preserve"> </w:t>
      </w:r>
      <w:r w:rsidRPr="004634CD">
        <w:rPr>
          <w:sz w:val="24"/>
          <w:szCs w:val="24"/>
        </w:rPr>
        <w:t>that</w:t>
      </w:r>
      <w:r w:rsidRPr="004634CD">
        <w:rPr>
          <w:spacing w:val="-16"/>
          <w:sz w:val="24"/>
          <w:szCs w:val="24"/>
        </w:rPr>
        <w:t xml:space="preserve"> </w:t>
      </w:r>
      <w:r w:rsidRPr="004634CD">
        <w:rPr>
          <w:sz w:val="24"/>
          <w:szCs w:val="24"/>
        </w:rPr>
        <w:t>they</w:t>
      </w:r>
      <w:r w:rsidRPr="004634CD">
        <w:rPr>
          <w:spacing w:val="-18"/>
          <w:sz w:val="24"/>
          <w:szCs w:val="24"/>
        </w:rPr>
        <w:t xml:space="preserve"> </w:t>
      </w:r>
      <w:r w:rsidRPr="004634CD">
        <w:rPr>
          <w:sz w:val="24"/>
          <w:szCs w:val="24"/>
        </w:rPr>
        <w:t>are</w:t>
      </w:r>
      <w:r w:rsidRPr="004634CD">
        <w:rPr>
          <w:spacing w:val="-17"/>
          <w:sz w:val="24"/>
          <w:szCs w:val="24"/>
        </w:rPr>
        <w:t xml:space="preserve"> </w:t>
      </w:r>
      <w:r w:rsidRPr="004634CD">
        <w:rPr>
          <w:sz w:val="24"/>
          <w:szCs w:val="24"/>
        </w:rPr>
        <w:t>pregnant.</w:t>
      </w:r>
      <w:r w:rsidRPr="004634CD">
        <w:rPr>
          <w:spacing w:val="-16"/>
          <w:sz w:val="24"/>
          <w:szCs w:val="24"/>
        </w:rPr>
        <w:t xml:space="preserve"> </w:t>
      </w:r>
      <w:r w:rsidRPr="004634CD">
        <w:rPr>
          <w:sz w:val="24"/>
          <w:szCs w:val="24"/>
        </w:rPr>
        <w:t>The</w:t>
      </w:r>
      <w:r w:rsidRPr="004634CD">
        <w:rPr>
          <w:spacing w:val="-18"/>
          <w:sz w:val="24"/>
          <w:szCs w:val="24"/>
        </w:rPr>
        <w:t xml:space="preserve"> </w:t>
      </w:r>
      <w:r w:rsidRPr="004634CD">
        <w:rPr>
          <w:sz w:val="24"/>
          <w:szCs w:val="24"/>
        </w:rPr>
        <w:t>risk</w:t>
      </w:r>
      <w:r w:rsidRPr="004634CD">
        <w:rPr>
          <w:spacing w:val="-15"/>
          <w:sz w:val="24"/>
          <w:szCs w:val="24"/>
        </w:rPr>
        <w:t xml:space="preserve"> </w:t>
      </w:r>
      <w:r w:rsidRPr="004634CD">
        <w:rPr>
          <w:sz w:val="24"/>
          <w:szCs w:val="24"/>
        </w:rPr>
        <w:t>assessment</w:t>
      </w:r>
      <w:r w:rsidRPr="004634CD">
        <w:rPr>
          <w:spacing w:val="-14"/>
          <w:sz w:val="24"/>
          <w:szCs w:val="24"/>
        </w:rPr>
        <w:t xml:space="preserve"> </w:t>
      </w:r>
      <w:r w:rsidRPr="004634CD">
        <w:rPr>
          <w:sz w:val="24"/>
          <w:szCs w:val="24"/>
        </w:rPr>
        <w:t>will</w:t>
      </w:r>
      <w:r w:rsidRPr="004634CD">
        <w:rPr>
          <w:spacing w:val="-17"/>
          <w:sz w:val="24"/>
          <w:szCs w:val="24"/>
        </w:rPr>
        <w:t xml:space="preserve"> </w:t>
      </w:r>
      <w:r w:rsidRPr="004634CD">
        <w:rPr>
          <w:sz w:val="24"/>
          <w:szCs w:val="24"/>
        </w:rPr>
        <w:t>be</w:t>
      </w:r>
      <w:r w:rsidRPr="004634CD">
        <w:rPr>
          <w:spacing w:val="-18"/>
          <w:sz w:val="24"/>
          <w:szCs w:val="24"/>
        </w:rPr>
        <w:t xml:space="preserve"> </w:t>
      </w:r>
      <w:r w:rsidRPr="004634CD">
        <w:rPr>
          <w:sz w:val="24"/>
          <w:szCs w:val="24"/>
        </w:rPr>
        <w:t>reviewed</w:t>
      </w:r>
      <w:r w:rsidRPr="004634CD">
        <w:rPr>
          <w:spacing w:val="-15"/>
          <w:sz w:val="24"/>
          <w:szCs w:val="24"/>
        </w:rPr>
        <w:t xml:space="preserve"> </w:t>
      </w:r>
      <w:r w:rsidRPr="004634CD">
        <w:rPr>
          <w:sz w:val="24"/>
          <w:szCs w:val="24"/>
        </w:rPr>
        <w:t>at</w:t>
      </w:r>
      <w:r w:rsidRPr="004634CD">
        <w:rPr>
          <w:spacing w:val="-17"/>
          <w:sz w:val="24"/>
          <w:szCs w:val="24"/>
        </w:rPr>
        <w:t xml:space="preserve"> </w:t>
      </w:r>
      <w:r w:rsidRPr="004634CD">
        <w:rPr>
          <w:sz w:val="24"/>
          <w:szCs w:val="24"/>
        </w:rPr>
        <w:t>appropriate</w:t>
      </w:r>
      <w:r w:rsidRPr="004634CD">
        <w:rPr>
          <w:spacing w:val="-18"/>
          <w:sz w:val="24"/>
          <w:szCs w:val="24"/>
        </w:rPr>
        <w:t xml:space="preserve"> </w:t>
      </w:r>
      <w:r w:rsidRPr="004634CD">
        <w:rPr>
          <w:sz w:val="24"/>
          <w:szCs w:val="24"/>
        </w:rPr>
        <w:t>intervals</w:t>
      </w:r>
      <w:r w:rsidRPr="004634CD">
        <w:rPr>
          <w:spacing w:val="-17"/>
          <w:sz w:val="24"/>
          <w:szCs w:val="24"/>
        </w:rPr>
        <w:t xml:space="preserve"> </w:t>
      </w:r>
      <w:r w:rsidRPr="004634CD">
        <w:rPr>
          <w:sz w:val="24"/>
          <w:szCs w:val="24"/>
        </w:rPr>
        <w:t>throughout the pregnancy and upon their return to work/learning after their maternity leave. Facilities will be made available for pregnant employees/learners if they are feeling unwell or need to rest. For further information and guidance please refer to</w:t>
      </w:r>
      <w:r w:rsidR="006234A5" w:rsidRPr="004634CD">
        <w:rPr>
          <w:sz w:val="24"/>
          <w:szCs w:val="24"/>
        </w:rPr>
        <w:t xml:space="preserve"> the New and Expectant </w:t>
      </w:r>
      <w:r w:rsidR="00D36E8B" w:rsidRPr="004634CD">
        <w:rPr>
          <w:sz w:val="24"/>
          <w:szCs w:val="24"/>
        </w:rPr>
        <w:t>Employee</w:t>
      </w:r>
      <w:r w:rsidR="006234A5" w:rsidRPr="004634CD">
        <w:rPr>
          <w:sz w:val="24"/>
          <w:szCs w:val="24"/>
        </w:rPr>
        <w:t xml:space="preserve"> Guidance found on SharePoint and also within the information section found on Smartlog.</w:t>
      </w:r>
    </w:p>
    <w:p w14:paraId="5C07CC95" w14:textId="750E8BB1" w:rsidR="006234A5" w:rsidRPr="004634CD" w:rsidRDefault="006234A5">
      <w:pPr>
        <w:pStyle w:val="BodyText"/>
        <w:ind w:right="121"/>
        <w:jc w:val="both"/>
        <w:rPr>
          <w:sz w:val="24"/>
          <w:szCs w:val="24"/>
        </w:rPr>
      </w:pPr>
    </w:p>
    <w:p w14:paraId="63FF825F" w14:textId="1F226EFB" w:rsidR="008F269F" w:rsidRPr="004634CD" w:rsidRDefault="008F269F" w:rsidP="008F269F">
      <w:pPr>
        <w:rPr>
          <w:rFonts w:eastAsia="Times New Roman"/>
          <w:sz w:val="24"/>
          <w:szCs w:val="24"/>
          <w:lang w:bidi="ar-SA"/>
        </w:rPr>
      </w:pPr>
      <w:r w:rsidRPr="004634CD">
        <w:rPr>
          <w:sz w:val="24"/>
          <w:szCs w:val="24"/>
        </w:rPr>
        <w:t xml:space="preserve">  </w:t>
      </w:r>
      <w:hyperlink r:id="rId33" w:history="1">
        <w:r w:rsidRPr="004634CD">
          <w:rPr>
            <w:rStyle w:val="Hyperlink"/>
            <w:color w:val="auto"/>
            <w:sz w:val="24"/>
            <w:szCs w:val="24"/>
          </w:rPr>
          <w:t xml:space="preserve">Health and Safety Guidance </w:t>
        </w:r>
        <w:proofErr w:type="gramStart"/>
        <w:r w:rsidRPr="004634CD">
          <w:rPr>
            <w:rStyle w:val="Hyperlink"/>
            <w:color w:val="auto"/>
            <w:sz w:val="24"/>
            <w:szCs w:val="24"/>
          </w:rPr>
          <w:t>For</w:t>
        </w:r>
        <w:proofErr w:type="gramEnd"/>
        <w:r w:rsidRPr="004634CD">
          <w:rPr>
            <w:rStyle w:val="Hyperlink"/>
            <w:color w:val="auto"/>
            <w:sz w:val="24"/>
            <w:szCs w:val="24"/>
          </w:rPr>
          <w:t xml:space="preserve"> New and Expectant Mothers at Work.docx</w:t>
        </w:r>
      </w:hyperlink>
    </w:p>
    <w:p w14:paraId="4A1206B4" w14:textId="44C43151" w:rsidR="002171CB" w:rsidRPr="004634CD" w:rsidRDefault="002171CB">
      <w:pPr>
        <w:pStyle w:val="BodyText"/>
        <w:ind w:right="121"/>
        <w:jc w:val="both"/>
        <w:rPr>
          <w:sz w:val="24"/>
          <w:szCs w:val="24"/>
        </w:rPr>
      </w:pPr>
    </w:p>
    <w:p w14:paraId="0B99B7A2" w14:textId="77777777" w:rsidR="002171CB" w:rsidRPr="004634CD" w:rsidRDefault="002171CB">
      <w:pPr>
        <w:pStyle w:val="BodyText"/>
        <w:ind w:right="121"/>
        <w:jc w:val="both"/>
        <w:rPr>
          <w:sz w:val="24"/>
          <w:szCs w:val="24"/>
        </w:rPr>
      </w:pPr>
    </w:p>
    <w:p w14:paraId="61A94966" w14:textId="24F4862D" w:rsidR="00E40067" w:rsidRPr="004634CD" w:rsidRDefault="00B740B7" w:rsidP="00B740B7">
      <w:pPr>
        <w:pStyle w:val="Heading3"/>
      </w:pPr>
      <w:bookmarkStart w:id="150" w:name="_Toc176199950"/>
      <w:r>
        <w:t xml:space="preserve">3.28. </w:t>
      </w:r>
      <w:r w:rsidR="00C51C64" w:rsidRPr="004634CD">
        <w:t>Noise and Vibration at</w:t>
      </w:r>
      <w:r w:rsidR="00C51C64" w:rsidRPr="004634CD">
        <w:rPr>
          <w:spacing w:val="-7"/>
        </w:rPr>
        <w:t xml:space="preserve"> </w:t>
      </w:r>
      <w:r w:rsidR="00C51C64" w:rsidRPr="004634CD">
        <w:t>Work</w:t>
      </w:r>
      <w:bookmarkEnd w:id="150"/>
      <w:r w:rsidR="000A390B" w:rsidRPr="004634CD">
        <w:t xml:space="preserve">   </w:t>
      </w:r>
    </w:p>
    <w:p w14:paraId="435B9DBB" w14:textId="556C189A" w:rsidR="00E40067" w:rsidRPr="004634CD" w:rsidRDefault="00C51C64" w:rsidP="00EB22D4">
      <w:pPr>
        <w:pStyle w:val="BodyText"/>
        <w:spacing w:before="1"/>
        <w:ind w:right="120"/>
        <w:jc w:val="both"/>
        <w:rPr>
          <w:sz w:val="24"/>
          <w:szCs w:val="24"/>
        </w:rPr>
      </w:pPr>
      <w:r w:rsidRPr="004634CD">
        <w:rPr>
          <w:sz w:val="24"/>
          <w:szCs w:val="24"/>
        </w:rPr>
        <w:t>Managers are responsible for ensuring that staff</w:t>
      </w:r>
      <w:r w:rsidR="00DB633B" w:rsidRPr="004634CD">
        <w:rPr>
          <w:sz w:val="24"/>
          <w:szCs w:val="24"/>
        </w:rPr>
        <w:t>, students, visitors, and apprentices</w:t>
      </w:r>
      <w:r w:rsidRPr="004634CD">
        <w:rPr>
          <w:sz w:val="24"/>
          <w:szCs w:val="24"/>
        </w:rPr>
        <w:t xml:space="preserve"> are not exposed to excessive noise or vibration in the workplace and shall reduce exposure through the use of technical engineering solutions and management</w:t>
      </w:r>
      <w:r w:rsidRPr="004634CD">
        <w:rPr>
          <w:spacing w:val="-7"/>
          <w:sz w:val="24"/>
          <w:szCs w:val="24"/>
        </w:rPr>
        <w:t xml:space="preserve"> </w:t>
      </w:r>
      <w:r w:rsidRPr="004634CD">
        <w:rPr>
          <w:sz w:val="24"/>
          <w:szCs w:val="24"/>
        </w:rPr>
        <w:t>controls.</w:t>
      </w:r>
      <w:r w:rsidRPr="004634CD">
        <w:rPr>
          <w:spacing w:val="-9"/>
          <w:sz w:val="24"/>
          <w:szCs w:val="24"/>
        </w:rPr>
        <w:t xml:space="preserve"> </w:t>
      </w:r>
      <w:r w:rsidRPr="004634CD">
        <w:rPr>
          <w:sz w:val="24"/>
          <w:szCs w:val="24"/>
        </w:rPr>
        <w:t>If</w:t>
      </w:r>
      <w:r w:rsidRPr="004634CD">
        <w:rPr>
          <w:spacing w:val="-10"/>
          <w:sz w:val="24"/>
          <w:szCs w:val="24"/>
        </w:rPr>
        <w:t xml:space="preserve"> </w:t>
      </w:r>
      <w:r w:rsidRPr="004634CD">
        <w:rPr>
          <w:sz w:val="24"/>
          <w:szCs w:val="24"/>
        </w:rPr>
        <w:t>as</w:t>
      </w:r>
      <w:r w:rsidRPr="004634CD">
        <w:rPr>
          <w:spacing w:val="-5"/>
          <w:sz w:val="24"/>
          <w:szCs w:val="24"/>
        </w:rPr>
        <w:t xml:space="preserve"> </w:t>
      </w:r>
      <w:r w:rsidRPr="004634CD">
        <w:rPr>
          <w:sz w:val="24"/>
          <w:szCs w:val="24"/>
        </w:rPr>
        <w:t>a</w:t>
      </w:r>
      <w:r w:rsidRPr="004634CD">
        <w:rPr>
          <w:spacing w:val="-9"/>
          <w:sz w:val="24"/>
          <w:szCs w:val="24"/>
        </w:rPr>
        <w:t xml:space="preserve"> </w:t>
      </w:r>
      <w:r w:rsidRPr="004634CD">
        <w:rPr>
          <w:sz w:val="24"/>
          <w:szCs w:val="24"/>
        </w:rPr>
        <w:t>last</w:t>
      </w:r>
      <w:r w:rsidRPr="004634CD">
        <w:rPr>
          <w:spacing w:val="-7"/>
          <w:sz w:val="24"/>
          <w:szCs w:val="24"/>
        </w:rPr>
        <w:t xml:space="preserve"> </w:t>
      </w:r>
      <w:r w:rsidRPr="004634CD">
        <w:rPr>
          <w:sz w:val="24"/>
          <w:szCs w:val="24"/>
        </w:rPr>
        <w:t>resort</w:t>
      </w:r>
      <w:r w:rsidRPr="004634CD">
        <w:rPr>
          <w:spacing w:val="-5"/>
          <w:sz w:val="24"/>
          <w:szCs w:val="24"/>
        </w:rPr>
        <w:t xml:space="preserve"> </w:t>
      </w:r>
      <w:r w:rsidRPr="004634CD">
        <w:rPr>
          <w:sz w:val="24"/>
          <w:szCs w:val="24"/>
        </w:rPr>
        <w:t>after</w:t>
      </w:r>
      <w:r w:rsidRPr="004634CD">
        <w:rPr>
          <w:spacing w:val="-7"/>
          <w:sz w:val="24"/>
          <w:szCs w:val="24"/>
        </w:rPr>
        <w:t xml:space="preserve"> </w:t>
      </w:r>
      <w:r w:rsidRPr="004634CD">
        <w:rPr>
          <w:sz w:val="24"/>
          <w:szCs w:val="24"/>
        </w:rPr>
        <w:t>all</w:t>
      </w:r>
      <w:r w:rsidRPr="004634CD">
        <w:rPr>
          <w:spacing w:val="-7"/>
          <w:sz w:val="24"/>
          <w:szCs w:val="24"/>
        </w:rPr>
        <w:t xml:space="preserve"> </w:t>
      </w:r>
      <w:r w:rsidRPr="004634CD">
        <w:rPr>
          <w:sz w:val="24"/>
          <w:szCs w:val="24"/>
        </w:rPr>
        <w:t>other</w:t>
      </w:r>
      <w:r w:rsidRPr="004634CD">
        <w:rPr>
          <w:spacing w:val="-4"/>
          <w:sz w:val="24"/>
          <w:szCs w:val="24"/>
        </w:rPr>
        <w:t xml:space="preserve"> </w:t>
      </w:r>
      <w:r w:rsidRPr="004634CD">
        <w:rPr>
          <w:sz w:val="24"/>
          <w:szCs w:val="24"/>
        </w:rPr>
        <w:t>control</w:t>
      </w:r>
      <w:r w:rsidRPr="004634CD">
        <w:rPr>
          <w:spacing w:val="-12"/>
          <w:sz w:val="24"/>
          <w:szCs w:val="24"/>
        </w:rPr>
        <w:t xml:space="preserve"> </w:t>
      </w:r>
      <w:r w:rsidRPr="004634CD">
        <w:rPr>
          <w:sz w:val="24"/>
          <w:szCs w:val="24"/>
        </w:rPr>
        <w:t>measures</w:t>
      </w:r>
      <w:r w:rsidRPr="004634CD">
        <w:rPr>
          <w:spacing w:val="-7"/>
          <w:sz w:val="24"/>
          <w:szCs w:val="24"/>
        </w:rPr>
        <w:t xml:space="preserve"> </w:t>
      </w:r>
      <w:r w:rsidRPr="004634CD">
        <w:rPr>
          <w:sz w:val="24"/>
          <w:szCs w:val="24"/>
        </w:rPr>
        <w:t>have</w:t>
      </w:r>
      <w:r w:rsidRPr="004634CD">
        <w:rPr>
          <w:spacing w:val="-6"/>
          <w:sz w:val="24"/>
          <w:szCs w:val="24"/>
        </w:rPr>
        <w:t xml:space="preserve"> </w:t>
      </w:r>
      <w:r w:rsidRPr="004634CD">
        <w:rPr>
          <w:sz w:val="24"/>
          <w:szCs w:val="24"/>
        </w:rPr>
        <w:t>been</w:t>
      </w:r>
      <w:r w:rsidRPr="004634CD">
        <w:rPr>
          <w:spacing w:val="-8"/>
          <w:sz w:val="24"/>
          <w:szCs w:val="24"/>
        </w:rPr>
        <w:t xml:space="preserve"> </w:t>
      </w:r>
      <w:r w:rsidRPr="004634CD">
        <w:rPr>
          <w:sz w:val="24"/>
          <w:szCs w:val="24"/>
        </w:rPr>
        <w:t>deemed</w:t>
      </w:r>
      <w:r w:rsidRPr="004634CD">
        <w:rPr>
          <w:spacing w:val="-3"/>
          <w:sz w:val="24"/>
          <w:szCs w:val="24"/>
        </w:rPr>
        <w:t xml:space="preserve"> </w:t>
      </w:r>
      <w:r w:rsidRPr="004634CD">
        <w:rPr>
          <w:sz w:val="24"/>
          <w:szCs w:val="24"/>
        </w:rPr>
        <w:t>insufficient it is identified that staff are required to wear hearing protection (noise safety) or gloves (vibration) then it is to be suitable and provided at no cost to the</w:t>
      </w:r>
      <w:r w:rsidRPr="004634CD">
        <w:rPr>
          <w:spacing w:val="-13"/>
          <w:sz w:val="24"/>
          <w:szCs w:val="24"/>
        </w:rPr>
        <w:t xml:space="preserve"> </w:t>
      </w:r>
      <w:r w:rsidRPr="004634CD">
        <w:rPr>
          <w:sz w:val="24"/>
          <w:szCs w:val="24"/>
        </w:rPr>
        <w:t>employee.</w:t>
      </w:r>
      <w:r w:rsidR="0051417C" w:rsidRPr="004634CD">
        <w:rPr>
          <w:sz w:val="24"/>
          <w:szCs w:val="24"/>
        </w:rPr>
        <w:t xml:space="preserve"> All employees deemed to be at risk of noise induced hearing damage or at risk of harm due to exposure to vibration from work activities will be subject to annual health surveillance. The curriculum area will also be subject to an annual survey ensuring that the control measures in place remain suitable and sufficient and that staff are not </w:t>
      </w:r>
      <w:r w:rsidR="0051417C" w:rsidRPr="004634CD">
        <w:rPr>
          <w:sz w:val="24"/>
          <w:szCs w:val="24"/>
        </w:rPr>
        <w:lastRenderedPageBreak/>
        <w:t xml:space="preserve">exposed to harm in respect of Noise, Dusts, and Vibration at work. </w:t>
      </w:r>
    </w:p>
    <w:p w14:paraId="2AD5C516" w14:textId="77777777" w:rsidR="00EB22D4" w:rsidRPr="004634CD" w:rsidRDefault="00EB22D4">
      <w:pPr>
        <w:rPr>
          <w:sz w:val="24"/>
          <w:szCs w:val="24"/>
        </w:rPr>
      </w:pPr>
    </w:p>
    <w:p w14:paraId="68429E34" w14:textId="3FC84948" w:rsidR="00D407E3" w:rsidRPr="004634CD" w:rsidRDefault="00C51C64">
      <w:pPr>
        <w:pStyle w:val="BodyText"/>
        <w:spacing w:before="71"/>
        <w:ind w:right="125"/>
        <w:jc w:val="both"/>
        <w:rPr>
          <w:sz w:val="24"/>
          <w:szCs w:val="24"/>
        </w:rPr>
      </w:pPr>
      <w:r w:rsidRPr="004634CD">
        <w:rPr>
          <w:sz w:val="24"/>
          <w:szCs w:val="24"/>
        </w:rPr>
        <w:t xml:space="preserve">The </w:t>
      </w:r>
      <w:bookmarkStart w:id="151" w:name="_Hlk128058278"/>
      <w:r w:rsidR="00DB633B" w:rsidRPr="004634CD">
        <w:rPr>
          <w:sz w:val="24"/>
          <w:szCs w:val="24"/>
        </w:rPr>
        <w:t>Head of Health and Safety</w:t>
      </w:r>
      <w:r w:rsidR="000A390B" w:rsidRPr="004634CD">
        <w:rPr>
          <w:sz w:val="24"/>
          <w:szCs w:val="24"/>
        </w:rPr>
        <w:t xml:space="preserve"> </w:t>
      </w:r>
      <w:bookmarkEnd w:id="151"/>
      <w:r w:rsidRPr="004634CD">
        <w:rPr>
          <w:sz w:val="24"/>
          <w:szCs w:val="24"/>
        </w:rPr>
        <w:t>is the designated Hearing and Vibration Protection Officer and should be notified if it is believed that an activity or an area may require a Noise or Vibration Assessment</w:t>
      </w:r>
      <w:r w:rsidR="00D407E3" w:rsidRPr="004634CD">
        <w:rPr>
          <w:sz w:val="24"/>
          <w:szCs w:val="24"/>
        </w:rPr>
        <w:t xml:space="preserve"> through our partner Peritus Health Management</w:t>
      </w:r>
      <w:r w:rsidRPr="004634CD">
        <w:rPr>
          <w:sz w:val="24"/>
          <w:szCs w:val="24"/>
        </w:rPr>
        <w:t>. For further information and guidance please refer to</w:t>
      </w:r>
      <w:r w:rsidR="00D407E3" w:rsidRPr="004634CD">
        <w:rPr>
          <w:sz w:val="24"/>
          <w:szCs w:val="24"/>
        </w:rPr>
        <w:t xml:space="preserve"> the Noise and Vibration at Work policy document found on SharePoint and within the information section found on Smartlog</w:t>
      </w:r>
      <w:r w:rsidR="0051417C" w:rsidRPr="004634CD">
        <w:rPr>
          <w:sz w:val="24"/>
          <w:szCs w:val="24"/>
        </w:rPr>
        <w:t xml:space="preserve">. </w:t>
      </w:r>
    </w:p>
    <w:p w14:paraId="49FF7786" w14:textId="77777777" w:rsidR="008F269F" w:rsidRPr="004634CD" w:rsidRDefault="008F269F" w:rsidP="008F269F">
      <w:pPr>
        <w:rPr>
          <w:sz w:val="24"/>
          <w:szCs w:val="24"/>
        </w:rPr>
      </w:pPr>
    </w:p>
    <w:p w14:paraId="725B0F0A" w14:textId="54AFDDF2" w:rsidR="008F269F" w:rsidRPr="004634CD" w:rsidRDefault="008F269F" w:rsidP="008F269F">
      <w:pPr>
        <w:rPr>
          <w:rFonts w:eastAsia="Times New Roman"/>
          <w:sz w:val="24"/>
          <w:szCs w:val="24"/>
          <w:lang w:bidi="ar-SA"/>
        </w:rPr>
      </w:pPr>
      <w:r w:rsidRPr="004634CD">
        <w:rPr>
          <w:sz w:val="24"/>
          <w:szCs w:val="24"/>
        </w:rPr>
        <w:t xml:space="preserve">  </w:t>
      </w:r>
      <w:hyperlink r:id="rId34" w:history="1">
        <w:r w:rsidRPr="004634CD">
          <w:rPr>
            <w:rStyle w:val="Hyperlink"/>
            <w:color w:val="auto"/>
            <w:sz w:val="24"/>
            <w:szCs w:val="24"/>
          </w:rPr>
          <w:t>HEALTH AND SAFETY NOISE GUIDANCE AND POLICY DOCUMENT.docx</w:t>
        </w:r>
      </w:hyperlink>
    </w:p>
    <w:p w14:paraId="62ABADE4" w14:textId="6EE3437A" w:rsidR="008F269F" w:rsidRPr="004634CD" w:rsidRDefault="008F269F" w:rsidP="008F269F">
      <w:pPr>
        <w:rPr>
          <w:rFonts w:eastAsia="Times New Roman"/>
          <w:sz w:val="24"/>
          <w:szCs w:val="24"/>
          <w:lang w:bidi="ar-SA"/>
        </w:rPr>
      </w:pPr>
      <w:r w:rsidRPr="004634CD">
        <w:rPr>
          <w:sz w:val="24"/>
          <w:szCs w:val="24"/>
        </w:rPr>
        <w:t xml:space="preserve">  </w:t>
      </w:r>
      <w:hyperlink r:id="rId35" w:history="1">
        <w:r w:rsidRPr="004634CD">
          <w:rPr>
            <w:rStyle w:val="Hyperlink"/>
            <w:color w:val="auto"/>
            <w:sz w:val="24"/>
            <w:szCs w:val="24"/>
          </w:rPr>
          <w:t>HEALTH AND SAFETY NOISE GUIDANCE AND POLICY DOCUMENT.docx</w:t>
        </w:r>
      </w:hyperlink>
    </w:p>
    <w:p w14:paraId="26CC3B55" w14:textId="70A6AFF3" w:rsidR="00E40067" w:rsidRPr="004634CD" w:rsidRDefault="002171CB">
      <w:pPr>
        <w:pStyle w:val="BodyText"/>
        <w:spacing w:before="71"/>
        <w:ind w:right="125"/>
        <w:jc w:val="both"/>
        <w:rPr>
          <w:sz w:val="24"/>
          <w:szCs w:val="24"/>
        </w:rPr>
      </w:pPr>
      <w:r w:rsidRPr="004634CD">
        <w:rPr>
          <w:sz w:val="24"/>
          <w:szCs w:val="24"/>
        </w:rPr>
        <w:t xml:space="preserve"> </w:t>
      </w:r>
    </w:p>
    <w:p w14:paraId="040CF35D" w14:textId="20DA6F81" w:rsidR="00E40067" w:rsidRPr="004634CD" w:rsidRDefault="00B740B7" w:rsidP="00B740B7">
      <w:pPr>
        <w:pStyle w:val="Heading3"/>
      </w:pPr>
      <w:bookmarkStart w:id="152" w:name="_Toc176199951"/>
      <w:r>
        <w:t xml:space="preserve">3.29. </w:t>
      </w:r>
      <w:r w:rsidR="00C51C64" w:rsidRPr="004634CD">
        <w:t>Occupational Health, Health Surveillance and</w:t>
      </w:r>
      <w:r w:rsidR="00C51C64" w:rsidRPr="004634CD">
        <w:rPr>
          <w:spacing w:val="-9"/>
        </w:rPr>
        <w:t xml:space="preserve"> </w:t>
      </w:r>
      <w:r w:rsidR="00C51C64" w:rsidRPr="004634CD">
        <w:t>Monitoring</w:t>
      </w:r>
      <w:bookmarkEnd w:id="152"/>
    </w:p>
    <w:p w14:paraId="75C39AAC" w14:textId="77777777" w:rsidR="00D36E8B" w:rsidRPr="004634CD" w:rsidRDefault="00C51C64">
      <w:pPr>
        <w:pStyle w:val="BodyText"/>
        <w:ind w:right="120"/>
        <w:jc w:val="both"/>
        <w:rPr>
          <w:sz w:val="24"/>
          <w:szCs w:val="24"/>
        </w:rPr>
      </w:pPr>
      <w:r w:rsidRPr="004634CD">
        <w:rPr>
          <w:sz w:val="24"/>
          <w:szCs w:val="24"/>
        </w:rPr>
        <w:t xml:space="preserve">The </w:t>
      </w:r>
      <w:r w:rsidR="0051417C" w:rsidRPr="004634CD">
        <w:rPr>
          <w:sz w:val="24"/>
          <w:szCs w:val="24"/>
        </w:rPr>
        <w:t>o</w:t>
      </w:r>
      <w:r w:rsidRPr="004634CD">
        <w:rPr>
          <w:sz w:val="24"/>
          <w:szCs w:val="24"/>
        </w:rPr>
        <w:t>ccupational environment and health of employees will be monitored where appropriate to ascertain</w:t>
      </w:r>
      <w:r w:rsidRPr="004634CD">
        <w:rPr>
          <w:spacing w:val="-6"/>
          <w:sz w:val="24"/>
          <w:szCs w:val="24"/>
        </w:rPr>
        <w:t xml:space="preserve"> </w:t>
      </w:r>
      <w:r w:rsidRPr="004634CD">
        <w:rPr>
          <w:sz w:val="24"/>
          <w:szCs w:val="24"/>
        </w:rPr>
        <w:t>that</w:t>
      </w:r>
      <w:r w:rsidRPr="004634CD">
        <w:rPr>
          <w:spacing w:val="-5"/>
          <w:sz w:val="24"/>
          <w:szCs w:val="24"/>
        </w:rPr>
        <w:t xml:space="preserve"> </w:t>
      </w:r>
      <w:r w:rsidRPr="004634CD">
        <w:rPr>
          <w:sz w:val="24"/>
          <w:szCs w:val="24"/>
        </w:rPr>
        <w:t>their</w:t>
      </w:r>
      <w:r w:rsidRPr="004634CD">
        <w:rPr>
          <w:spacing w:val="-6"/>
          <w:sz w:val="24"/>
          <w:szCs w:val="24"/>
        </w:rPr>
        <w:t xml:space="preserve"> </w:t>
      </w:r>
      <w:r w:rsidRPr="004634CD">
        <w:rPr>
          <w:sz w:val="24"/>
          <w:szCs w:val="24"/>
        </w:rPr>
        <w:t>well-being</w:t>
      </w:r>
      <w:r w:rsidRPr="004634CD">
        <w:rPr>
          <w:spacing w:val="-4"/>
          <w:sz w:val="24"/>
          <w:szCs w:val="24"/>
        </w:rPr>
        <w:t xml:space="preserve"> </w:t>
      </w:r>
      <w:r w:rsidRPr="004634CD">
        <w:rPr>
          <w:sz w:val="24"/>
          <w:szCs w:val="24"/>
        </w:rPr>
        <w:t>is</w:t>
      </w:r>
      <w:r w:rsidRPr="004634CD">
        <w:rPr>
          <w:spacing w:val="-4"/>
          <w:sz w:val="24"/>
          <w:szCs w:val="24"/>
        </w:rPr>
        <w:t xml:space="preserve"> </w:t>
      </w:r>
      <w:r w:rsidRPr="004634CD">
        <w:rPr>
          <w:sz w:val="24"/>
          <w:szCs w:val="24"/>
        </w:rPr>
        <w:t>not</w:t>
      </w:r>
      <w:r w:rsidRPr="004634CD">
        <w:rPr>
          <w:spacing w:val="-5"/>
          <w:sz w:val="24"/>
          <w:szCs w:val="24"/>
        </w:rPr>
        <w:t xml:space="preserve"> </w:t>
      </w:r>
      <w:r w:rsidRPr="004634CD">
        <w:rPr>
          <w:sz w:val="24"/>
          <w:szCs w:val="24"/>
        </w:rPr>
        <w:t>impaired</w:t>
      </w:r>
      <w:r w:rsidRPr="004634CD">
        <w:rPr>
          <w:spacing w:val="-7"/>
          <w:sz w:val="24"/>
          <w:szCs w:val="24"/>
        </w:rPr>
        <w:t xml:space="preserve"> </w:t>
      </w:r>
      <w:r w:rsidRPr="004634CD">
        <w:rPr>
          <w:sz w:val="24"/>
          <w:szCs w:val="24"/>
        </w:rPr>
        <w:t>by</w:t>
      </w:r>
      <w:r w:rsidRPr="004634CD">
        <w:rPr>
          <w:spacing w:val="-6"/>
          <w:sz w:val="24"/>
          <w:szCs w:val="24"/>
        </w:rPr>
        <w:t xml:space="preserve"> </w:t>
      </w:r>
      <w:r w:rsidRPr="004634CD">
        <w:rPr>
          <w:sz w:val="24"/>
          <w:szCs w:val="24"/>
        </w:rPr>
        <w:t>the</w:t>
      </w:r>
      <w:r w:rsidRPr="004634CD">
        <w:rPr>
          <w:spacing w:val="-4"/>
          <w:sz w:val="24"/>
          <w:szCs w:val="24"/>
        </w:rPr>
        <w:t xml:space="preserve"> </w:t>
      </w:r>
      <w:r w:rsidRPr="004634CD">
        <w:rPr>
          <w:sz w:val="24"/>
          <w:szCs w:val="24"/>
        </w:rPr>
        <w:t>working</w:t>
      </w:r>
      <w:r w:rsidRPr="004634CD">
        <w:rPr>
          <w:spacing w:val="-6"/>
          <w:sz w:val="24"/>
          <w:szCs w:val="24"/>
        </w:rPr>
        <w:t xml:space="preserve"> </w:t>
      </w:r>
      <w:r w:rsidRPr="004634CD">
        <w:rPr>
          <w:sz w:val="24"/>
          <w:szCs w:val="24"/>
        </w:rPr>
        <w:t>conditions.</w:t>
      </w:r>
      <w:r w:rsidRPr="004634CD">
        <w:rPr>
          <w:spacing w:val="-3"/>
          <w:sz w:val="24"/>
          <w:szCs w:val="24"/>
        </w:rPr>
        <w:t xml:space="preserve"> </w:t>
      </w:r>
      <w:r w:rsidRPr="004634CD">
        <w:rPr>
          <w:sz w:val="24"/>
          <w:szCs w:val="24"/>
        </w:rPr>
        <w:t>The</w:t>
      </w:r>
      <w:r w:rsidRPr="004634CD">
        <w:rPr>
          <w:spacing w:val="-6"/>
          <w:sz w:val="24"/>
          <w:szCs w:val="24"/>
        </w:rPr>
        <w:t xml:space="preserve"> </w:t>
      </w:r>
      <w:r w:rsidRPr="004634CD">
        <w:rPr>
          <w:sz w:val="24"/>
          <w:szCs w:val="24"/>
        </w:rPr>
        <w:t>Occupational</w:t>
      </w:r>
      <w:r w:rsidRPr="004634CD">
        <w:rPr>
          <w:spacing w:val="-7"/>
          <w:sz w:val="24"/>
          <w:szCs w:val="24"/>
        </w:rPr>
        <w:t xml:space="preserve"> </w:t>
      </w:r>
      <w:r w:rsidRPr="004634CD">
        <w:rPr>
          <w:sz w:val="24"/>
          <w:szCs w:val="24"/>
        </w:rPr>
        <w:t>Health</w:t>
      </w:r>
      <w:r w:rsidRPr="004634CD">
        <w:rPr>
          <w:spacing w:val="-6"/>
          <w:sz w:val="24"/>
          <w:szCs w:val="24"/>
        </w:rPr>
        <w:t xml:space="preserve"> </w:t>
      </w:r>
      <w:r w:rsidRPr="004634CD">
        <w:rPr>
          <w:sz w:val="24"/>
          <w:szCs w:val="24"/>
        </w:rPr>
        <w:t xml:space="preserve">(OH) provider will carry out routine referrals, health checks, assessments etc. </w:t>
      </w:r>
    </w:p>
    <w:p w14:paraId="7DB097A6" w14:textId="77777777" w:rsidR="00D36E8B" w:rsidRPr="004634CD" w:rsidRDefault="00D36E8B">
      <w:pPr>
        <w:pStyle w:val="BodyText"/>
        <w:ind w:right="120"/>
        <w:jc w:val="both"/>
        <w:rPr>
          <w:sz w:val="24"/>
          <w:szCs w:val="24"/>
        </w:rPr>
      </w:pPr>
    </w:p>
    <w:p w14:paraId="291EF33D" w14:textId="08E39FF5" w:rsidR="0051417C" w:rsidRPr="004634CD" w:rsidRDefault="00D407E3">
      <w:pPr>
        <w:pStyle w:val="BodyText"/>
        <w:ind w:right="120"/>
        <w:jc w:val="both"/>
        <w:rPr>
          <w:sz w:val="24"/>
          <w:szCs w:val="24"/>
        </w:rPr>
      </w:pPr>
      <w:r w:rsidRPr="004634CD">
        <w:rPr>
          <w:sz w:val="24"/>
          <w:szCs w:val="24"/>
        </w:rPr>
        <w:t xml:space="preserve">Peritus Health Management working alongside the Health and Safety </w:t>
      </w:r>
      <w:r w:rsidR="0051417C" w:rsidRPr="004634CD">
        <w:rPr>
          <w:sz w:val="24"/>
          <w:szCs w:val="24"/>
        </w:rPr>
        <w:t>Team</w:t>
      </w:r>
      <w:r w:rsidR="00C51C64" w:rsidRPr="004634CD">
        <w:rPr>
          <w:sz w:val="24"/>
          <w:szCs w:val="24"/>
        </w:rPr>
        <w:t xml:space="preserve"> will conduct routine </w:t>
      </w:r>
      <w:r w:rsidR="00D36E8B" w:rsidRPr="004634CD">
        <w:rPr>
          <w:sz w:val="24"/>
          <w:szCs w:val="24"/>
        </w:rPr>
        <w:t xml:space="preserve">Health Surveillance covering </w:t>
      </w:r>
      <w:r w:rsidR="00C51C64" w:rsidRPr="004634CD">
        <w:rPr>
          <w:sz w:val="24"/>
          <w:szCs w:val="24"/>
        </w:rPr>
        <w:t xml:space="preserve">Noise Assessments, Air Quality Assessment of workplace areas </w:t>
      </w:r>
      <w:r w:rsidRPr="004634CD">
        <w:rPr>
          <w:sz w:val="24"/>
          <w:szCs w:val="24"/>
        </w:rPr>
        <w:t xml:space="preserve">alongside the Health and Safety Officers assigned to </w:t>
      </w:r>
      <w:proofErr w:type="gramStart"/>
      <w:r w:rsidRPr="004634CD">
        <w:rPr>
          <w:sz w:val="24"/>
          <w:szCs w:val="24"/>
        </w:rPr>
        <w:t>that particular areas</w:t>
      </w:r>
      <w:proofErr w:type="gramEnd"/>
      <w:r w:rsidRPr="004634CD">
        <w:rPr>
          <w:sz w:val="24"/>
          <w:szCs w:val="24"/>
        </w:rPr>
        <w:t xml:space="preserve">. Health and Safety Officers will conduct </w:t>
      </w:r>
      <w:r w:rsidR="00C51C64" w:rsidRPr="004634CD">
        <w:rPr>
          <w:sz w:val="24"/>
          <w:szCs w:val="24"/>
        </w:rPr>
        <w:t>DSE Assessments</w:t>
      </w:r>
      <w:r w:rsidRPr="004634CD">
        <w:rPr>
          <w:sz w:val="24"/>
          <w:szCs w:val="24"/>
        </w:rPr>
        <w:t xml:space="preserve"> and ensure that where applicable corrective appliances are ordered and put in place to further safeguard the Health</w:t>
      </w:r>
      <w:r w:rsidR="002103EA" w:rsidRPr="004634CD">
        <w:rPr>
          <w:sz w:val="24"/>
          <w:szCs w:val="24"/>
        </w:rPr>
        <w:t xml:space="preserve"> &amp; </w:t>
      </w:r>
      <w:r w:rsidRPr="004634CD">
        <w:rPr>
          <w:sz w:val="24"/>
          <w:szCs w:val="24"/>
        </w:rPr>
        <w:t>Safety of all of its employees.</w:t>
      </w:r>
      <w:r w:rsidR="00C51C64" w:rsidRPr="004634CD">
        <w:rPr>
          <w:sz w:val="24"/>
          <w:szCs w:val="24"/>
        </w:rPr>
        <w:t xml:space="preserve"> Managers wishing to refer employees to OH should contact HR to make an appointment. </w:t>
      </w:r>
    </w:p>
    <w:p w14:paraId="21922F4B" w14:textId="5DD36565" w:rsidR="0051417C" w:rsidRPr="004634CD" w:rsidRDefault="0051417C">
      <w:pPr>
        <w:pStyle w:val="BodyText"/>
        <w:ind w:right="120"/>
        <w:jc w:val="both"/>
        <w:rPr>
          <w:sz w:val="24"/>
          <w:szCs w:val="24"/>
        </w:rPr>
      </w:pPr>
    </w:p>
    <w:p w14:paraId="11E5B9AC" w14:textId="3AB2BD1A" w:rsidR="0051417C" w:rsidRPr="004634CD" w:rsidRDefault="0051417C">
      <w:pPr>
        <w:pStyle w:val="BodyText"/>
        <w:ind w:right="120"/>
        <w:jc w:val="both"/>
        <w:rPr>
          <w:sz w:val="24"/>
          <w:szCs w:val="24"/>
        </w:rPr>
      </w:pPr>
      <w:r w:rsidRPr="004634CD">
        <w:rPr>
          <w:sz w:val="24"/>
          <w:szCs w:val="24"/>
        </w:rPr>
        <w:t>All staff members within Kirklees College deemed to be at risk of harm in respect of Noise induced hearing loss, Respiratory Health, H</w:t>
      </w:r>
      <w:r w:rsidR="000A390B" w:rsidRPr="004634CD">
        <w:rPr>
          <w:sz w:val="24"/>
          <w:szCs w:val="24"/>
        </w:rPr>
        <w:t xml:space="preserve">and </w:t>
      </w:r>
      <w:r w:rsidRPr="004634CD">
        <w:rPr>
          <w:sz w:val="24"/>
          <w:szCs w:val="24"/>
        </w:rPr>
        <w:t>A</w:t>
      </w:r>
      <w:r w:rsidR="000A390B" w:rsidRPr="004634CD">
        <w:rPr>
          <w:sz w:val="24"/>
          <w:szCs w:val="24"/>
        </w:rPr>
        <w:t xml:space="preserve">rm </w:t>
      </w:r>
      <w:r w:rsidRPr="004634CD">
        <w:rPr>
          <w:sz w:val="24"/>
          <w:szCs w:val="24"/>
        </w:rPr>
        <w:t>V</w:t>
      </w:r>
      <w:r w:rsidR="000A390B" w:rsidRPr="004634CD">
        <w:rPr>
          <w:sz w:val="24"/>
          <w:szCs w:val="24"/>
        </w:rPr>
        <w:t>ibration,</w:t>
      </w:r>
      <w:r w:rsidRPr="004634CD">
        <w:rPr>
          <w:sz w:val="24"/>
          <w:szCs w:val="24"/>
        </w:rPr>
        <w:t xml:space="preserve"> and Skin Damage will be assessed on an annual basis to ensure that their health is safeguarded and protected. These assessments will be conducted on site by the College</w:t>
      </w:r>
      <w:r w:rsidR="000A390B" w:rsidRPr="004634CD">
        <w:rPr>
          <w:sz w:val="24"/>
          <w:szCs w:val="24"/>
        </w:rPr>
        <w:t>’</w:t>
      </w:r>
      <w:r w:rsidRPr="004634CD">
        <w:rPr>
          <w:sz w:val="24"/>
          <w:szCs w:val="24"/>
        </w:rPr>
        <w:t xml:space="preserve">s appointed Health Surveillance Provider and all staff identified at risk must attend. </w:t>
      </w:r>
    </w:p>
    <w:p w14:paraId="5A3C7EA5" w14:textId="77777777" w:rsidR="0051417C" w:rsidRPr="004634CD" w:rsidRDefault="0051417C">
      <w:pPr>
        <w:pStyle w:val="BodyText"/>
        <w:ind w:right="120"/>
        <w:jc w:val="both"/>
        <w:rPr>
          <w:sz w:val="24"/>
          <w:szCs w:val="24"/>
        </w:rPr>
      </w:pPr>
    </w:p>
    <w:p w14:paraId="7FE0F532" w14:textId="1CEF59D7" w:rsidR="00E40067" w:rsidRPr="004634CD" w:rsidRDefault="00C51C64">
      <w:pPr>
        <w:pStyle w:val="BodyText"/>
        <w:ind w:right="120"/>
        <w:jc w:val="both"/>
        <w:rPr>
          <w:sz w:val="24"/>
          <w:szCs w:val="24"/>
        </w:rPr>
      </w:pPr>
      <w:r w:rsidRPr="004634CD">
        <w:rPr>
          <w:sz w:val="24"/>
          <w:szCs w:val="24"/>
        </w:rPr>
        <w:t xml:space="preserve">For further details </w:t>
      </w:r>
      <w:r w:rsidR="0051417C" w:rsidRPr="004634CD">
        <w:rPr>
          <w:sz w:val="24"/>
          <w:szCs w:val="24"/>
        </w:rPr>
        <w:t xml:space="preserve">please </w:t>
      </w:r>
      <w:r w:rsidRPr="004634CD">
        <w:rPr>
          <w:sz w:val="24"/>
          <w:szCs w:val="24"/>
        </w:rPr>
        <w:t>refer to</w:t>
      </w:r>
      <w:r w:rsidR="00D407E3" w:rsidRPr="004634CD">
        <w:rPr>
          <w:sz w:val="24"/>
          <w:szCs w:val="24"/>
        </w:rPr>
        <w:t xml:space="preserve"> the Health Surveillance Policy document found on SharePoint or within the information section on Smartlog</w:t>
      </w:r>
    </w:p>
    <w:p w14:paraId="12BAC2C0" w14:textId="1A32784E" w:rsidR="00D407E3" w:rsidRPr="004634CD" w:rsidRDefault="00D407E3">
      <w:pPr>
        <w:pStyle w:val="BodyText"/>
        <w:ind w:right="120"/>
        <w:jc w:val="both"/>
        <w:rPr>
          <w:sz w:val="24"/>
          <w:szCs w:val="24"/>
        </w:rPr>
      </w:pPr>
    </w:p>
    <w:p w14:paraId="189D0663" w14:textId="6BC799F0" w:rsidR="008F269F" w:rsidRPr="004634CD" w:rsidRDefault="008F269F" w:rsidP="008F269F">
      <w:pPr>
        <w:rPr>
          <w:rFonts w:eastAsia="Times New Roman"/>
          <w:sz w:val="24"/>
          <w:szCs w:val="24"/>
          <w:lang w:bidi="ar-SA"/>
        </w:rPr>
      </w:pPr>
      <w:r w:rsidRPr="004634CD">
        <w:rPr>
          <w:sz w:val="24"/>
          <w:szCs w:val="24"/>
        </w:rPr>
        <w:t xml:space="preserve">  </w:t>
      </w:r>
      <w:hyperlink r:id="rId36" w:history="1">
        <w:r w:rsidRPr="004634CD">
          <w:rPr>
            <w:rStyle w:val="Hyperlink"/>
            <w:color w:val="auto"/>
            <w:sz w:val="24"/>
            <w:szCs w:val="24"/>
          </w:rPr>
          <w:t>HEALTH AND SAFETY NOISE GUIDANCE AND POLICY DOCUMENT.docx</w:t>
        </w:r>
      </w:hyperlink>
    </w:p>
    <w:p w14:paraId="5B0AD3FD" w14:textId="77777777" w:rsidR="008F269F" w:rsidRPr="004634CD" w:rsidRDefault="008F269F" w:rsidP="008F269F">
      <w:pPr>
        <w:rPr>
          <w:rFonts w:eastAsia="Times New Roman"/>
          <w:sz w:val="24"/>
          <w:szCs w:val="24"/>
          <w:lang w:bidi="ar-SA"/>
        </w:rPr>
      </w:pPr>
      <w:r w:rsidRPr="004634CD">
        <w:rPr>
          <w:sz w:val="24"/>
          <w:szCs w:val="24"/>
        </w:rPr>
        <w:t xml:space="preserve">  </w:t>
      </w:r>
      <w:hyperlink r:id="rId37" w:history="1">
        <w:r w:rsidRPr="004634CD">
          <w:rPr>
            <w:rStyle w:val="Hyperlink"/>
            <w:color w:val="auto"/>
            <w:sz w:val="24"/>
            <w:szCs w:val="24"/>
          </w:rPr>
          <w:t>HEALTH AND SAFETY NOISE GUIDANCE AND POLICY DOCUMENT.docx</w:t>
        </w:r>
      </w:hyperlink>
    </w:p>
    <w:p w14:paraId="34CF726D" w14:textId="153A3AAD" w:rsidR="008F269F" w:rsidRPr="004634CD" w:rsidRDefault="008F269F" w:rsidP="008F269F">
      <w:pPr>
        <w:rPr>
          <w:rFonts w:eastAsia="Times New Roman"/>
          <w:sz w:val="24"/>
          <w:szCs w:val="24"/>
          <w:lang w:bidi="ar-SA"/>
        </w:rPr>
      </w:pPr>
      <w:r w:rsidRPr="004634CD">
        <w:rPr>
          <w:sz w:val="24"/>
          <w:szCs w:val="24"/>
        </w:rPr>
        <w:t xml:space="preserve">  </w:t>
      </w:r>
      <w:hyperlink r:id="rId38" w:history="1">
        <w:r w:rsidRPr="004634CD">
          <w:rPr>
            <w:rStyle w:val="Hyperlink"/>
            <w:color w:val="auto"/>
            <w:sz w:val="24"/>
            <w:szCs w:val="24"/>
          </w:rPr>
          <w:t>HEALTH AND SAFETY OCCUPATIONAL LUNG DISEASE DOCUMENT.docx</w:t>
        </w:r>
      </w:hyperlink>
    </w:p>
    <w:p w14:paraId="0DD8CCDB" w14:textId="5D4F31C5" w:rsidR="008F269F" w:rsidRPr="004634CD" w:rsidRDefault="008F269F" w:rsidP="008F269F">
      <w:pPr>
        <w:rPr>
          <w:rFonts w:eastAsia="Times New Roman"/>
          <w:sz w:val="24"/>
          <w:szCs w:val="24"/>
          <w:lang w:bidi="ar-SA"/>
        </w:rPr>
      </w:pPr>
      <w:r w:rsidRPr="004634CD">
        <w:rPr>
          <w:sz w:val="24"/>
          <w:szCs w:val="24"/>
        </w:rPr>
        <w:t xml:space="preserve">  </w:t>
      </w:r>
      <w:hyperlink r:id="rId39" w:history="1">
        <w:r w:rsidRPr="004634CD">
          <w:rPr>
            <w:rStyle w:val="Hyperlink"/>
            <w:color w:val="auto"/>
            <w:sz w:val="24"/>
            <w:szCs w:val="24"/>
          </w:rPr>
          <w:t>SKIN SURVEILLANCE - HEALTH AND SAFETY POLICY DOCUMENT.docx</w:t>
        </w:r>
      </w:hyperlink>
    </w:p>
    <w:p w14:paraId="348B8D42" w14:textId="68B6E787" w:rsidR="0051417C" w:rsidRPr="004634CD" w:rsidRDefault="0051417C">
      <w:pPr>
        <w:pStyle w:val="BodyText"/>
        <w:ind w:right="120"/>
        <w:jc w:val="both"/>
        <w:rPr>
          <w:sz w:val="24"/>
          <w:szCs w:val="24"/>
        </w:rPr>
      </w:pPr>
    </w:p>
    <w:p w14:paraId="742B8B21" w14:textId="15E55B22" w:rsidR="00E40067" w:rsidRPr="004634CD" w:rsidRDefault="00B740B7" w:rsidP="00B740B7">
      <w:pPr>
        <w:pStyle w:val="Heading3"/>
      </w:pPr>
      <w:bookmarkStart w:id="153" w:name="_Toc176199952"/>
      <w:r>
        <w:t xml:space="preserve">3.3. </w:t>
      </w:r>
      <w:r w:rsidR="00C51C64" w:rsidRPr="004634CD">
        <w:t>Personal Protective Equipment</w:t>
      </w:r>
      <w:r w:rsidR="00C51C64" w:rsidRPr="004634CD">
        <w:rPr>
          <w:spacing w:val="-2"/>
        </w:rPr>
        <w:t xml:space="preserve"> </w:t>
      </w:r>
      <w:r w:rsidR="00C51C64" w:rsidRPr="004634CD">
        <w:t>(PPE)</w:t>
      </w:r>
      <w:bookmarkEnd w:id="153"/>
      <w:r w:rsidR="000A390B" w:rsidRPr="004634CD">
        <w:t xml:space="preserve"> </w:t>
      </w:r>
    </w:p>
    <w:p w14:paraId="4BD1545A" w14:textId="77777777" w:rsidR="005229EC" w:rsidRPr="004634CD" w:rsidRDefault="005229EC" w:rsidP="00B740B7">
      <w:pPr>
        <w:pStyle w:val="Heading3"/>
      </w:pPr>
    </w:p>
    <w:p w14:paraId="415FB834" w14:textId="5ED53986" w:rsidR="0051417C" w:rsidRPr="004634CD" w:rsidRDefault="00C51C64">
      <w:pPr>
        <w:pStyle w:val="BodyText"/>
        <w:spacing w:before="1"/>
        <w:ind w:right="123"/>
        <w:jc w:val="both"/>
        <w:rPr>
          <w:sz w:val="24"/>
          <w:szCs w:val="24"/>
        </w:rPr>
      </w:pPr>
      <w:r w:rsidRPr="004634CD">
        <w:rPr>
          <w:sz w:val="24"/>
          <w:szCs w:val="24"/>
        </w:rPr>
        <w:t>Managers will ensure that the correct PPE is available to staff,</w:t>
      </w:r>
      <w:r w:rsidR="00DB633B" w:rsidRPr="004634CD">
        <w:rPr>
          <w:sz w:val="24"/>
          <w:szCs w:val="24"/>
        </w:rPr>
        <w:t xml:space="preserve"> students, visitors and apprentices and</w:t>
      </w:r>
      <w:r w:rsidRPr="004634CD">
        <w:rPr>
          <w:sz w:val="24"/>
          <w:szCs w:val="24"/>
        </w:rPr>
        <w:t xml:space="preserve"> that it is kept in a good condition and replaced,</w:t>
      </w:r>
      <w:r w:rsidRPr="004634CD">
        <w:rPr>
          <w:spacing w:val="-11"/>
          <w:sz w:val="24"/>
          <w:szCs w:val="24"/>
        </w:rPr>
        <w:t xml:space="preserve"> </w:t>
      </w:r>
      <w:r w:rsidRPr="004634CD">
        <w:rPr>
          <w:sz w:val="24"/>
          <w:szCs w:val="24"/>
        </w:rPr>
        <w:t>as</w:t>
      </w:r>
      <w:r w:rsidRPr="004634CD">
        <w:rPr>
          <w:spacing w:val="-11"/>
          <w:sz w:val="24"/>
          <w:szCs w:val="24"/>
        </w:rPr>
        <w:t xml:space="preserve"> </w:t>
      </w:r>
      <w:r w:rsidRPr="004634CD">
        <w:rPr>
          <w:sz w:val="24"/>
          <w:szCs w:val="24"/>
        </w:rPr>
        <w:t>necessary.</w:t>
      </w:r>
      <w:r w:rsidRPr="004634CD">
        <w:rPr>
          <w:spacing w:val="-12"/>
          <w:sz w:val="24"/>
          <w:szCs w:val="24"/>
        </w:rPr>
        <w:t xml:space="preserve"> </w:t>
      </w:r>
      <w:r w:rsidRPr="004634CD">
        <w:rPr>
          <w:sz w:val="24"/>
          <w:szCs w:val="24"/>
        </w:rPr>
        <w:t>PPE</w:t>
      </w:r>
      <w:r w:rsidRPr="004634CD">
        <w:rPr>
          <w:spacing w:val="-12"/>
          <w:sz w:val="24"/>
          <w:szCs w:val="24"/>
        </w:rPr>
        <w:t xml:space="preserve"> </w:t>
      </w:r>
      <w:r w:rsidRPr="004634CD">
        <w:rPr>
          <w:sz w:val="24"/>
          <w:szCs w:val="24"/>
        </w:rPr>
        <w:t>will</w:t>
      </w:r>
      <w:r w:rsidRPr="004634CD">
        <w:rPr>
          <w:spacing w:val="-12"/>
          <w:sz w:val="24"/>
          <w:szCs w:val="24"/>
        </w:rPr>
        <w:t xml:space="preserve"> </w:t>
      </w:r>
      <w:r w:rsidRPr="004634CD">
        <w:rPr>
          <w:sz w:val="24"/>
          <w:szCs w:val="24"/>
        </w:rPr>
        <w:t>be</w:t>
      </w:r>
      <w:r w:rsidRPr="004634CD">
        <w:rPr>
          <w:spacing w:val="-12"/>
          <w:sz w:val="24"/>
          <w:szCs w:val="24"/>
        </w:rPr>
        <w:t xml:space="preserve"> </w:t>
      </w:r>
      <w:r w:rsidRPr="004634CD">
        <w:rPr>
          <w:sz w:val="24"/>
          <w:szCs w:val="24"/>
        </w:rPr>
        <w:t>freely</w:t>
      </w:r>
      <w:r w:rsidRPr="004634CD">
        <w:rPr>
          <w:spacing w:val="-11"/>
          <w:sz w:val="24"/>
          <w:szCs w:val="24"/>
        </w:rPr>
        <w:t xml:space="preserve"> </w:t>
      </w:r>
      <w:r w:rsidRPr="004634CD">
        <w:rPr>
          <w:sz w:val="24"/>
          <w:szCs w:val="24"/>
        </w:rPr>
        <w:t>available</w:t>
      </w:r>
      <w:r w:rsidRPr="004634CD">
        <w:rPr>
          <w:spacing w:val="-11"/>
          <w:sz w:val="24"/>
          <w:szCs w:val="24"/>
        </w:rPr>
        <w:t xml:space="preserve"> </w:t>
      </w:r>
      <w:r w:rsidRPr="004634CD">
        <w:rPr>
          <w:sz w:val="24"/>
          <w:szCs w:val="24"/>
        </w:rPr>
        <w:t>to</w:t>
      </w:r>
      <w:r w:rsidRPr="004634CD">
        <w:rPr>
          <w:spacing w:val="-10"/>
          <w:sz w:val="24"/>
          <w:szCs w:val="24"/>
        </w:rPr>
        <w:t xml:space="preserve"> </w:t>
      </w:r>
      <w:r w:rsidR="00DB633B" w:rsidRPr="004634CD">
        <w:rPr>
          <w:spacing w:val="-10"/>
          <w:sz w:val="24"/>
          <w:szCs w:val="24"/>
        </w:rPr>
        <w:t xml:space="preserve">all </w:t>
      </w:r>
      <w:r w:rsidRPr="004634CD">
        <w:rPr>
          <w:sz w:val="24"/>
          <w:szCs w:val="24"/>
        </w:rPr>
        <w:t>staff</w:t>
      </w:r>
      <w:r w:rsidR="00DB633B" w:rsidRPr="004634CD">
        <w:rPr>
          <w:sz w:val="24"/>
          <w:szCs w:val="24"/>
        </w:rPr>
        <w:t>, visitors, students, contractors, and apprentices</w:t>
      </w:r>
      <w:r w:rsidRPr="004634CD">
        <w:rPr>
          <w:spacing w:val="-12"/>
          <w:sz w:val="24"/>
          <w:szCs w:val="24"/>
        </w:rPr>
        <w:t xml:space="preserve"> </w:t>
      </w:r>
      <w:r w:rsidRPr="004634CD">
        <w:rPr>
          <w:sz w:val="24"/>
          <w:szCs w:val="24"/>
        </w:rPr>
        <w:t>as</w:t>
      </w:r>
      <w:r w:rsidRPr="004634CD">
        <w:rPr>
          <w:spacing w:val="-13"/>
          <w:sz w:val="24"/>
          <w:szCs w:val="24"/>
        </w:rPr>
        <w:t xml:space="preserve"> </w:t>
      </w:r>
      <w:r w:rsidRPr="004634CD">
        <w:rPr>
          <w:sz w:val="24"/>
          <w:szCs w:val="24"/>
        </w:rPr>
        <w:t>required,</w:t>
      </w:r>
      <w:r w:rsidRPr="004634CD">
        <w:rPr>
          <w:spacing w:val="-10"/>
          <w:sz w:val="24"/>
          <w:szCs w:val="24"/>
        </w:rPr>
        <w:t xml:space="preserve"> </w:t>
      </w:r>
      <w:r w:rsidRPr="004634CD">
        <w:rPr>
          <w:sz w:val="24"/>
          <w:szCs w:val="24"/>
        </w:rPr>
        <w:t>along</w:t>
      </w:r>
      <w:r w:rsidRPr="004634CD">
        <w:rPr>
          <w:spacing w:val="-13"/>
          <w:sz w:val="24"/>
          <w:szCs w:val="24"/>
        </w:rPr>
        <w:t xml:space="preserve"> </w:t>
      </w:r>
      <w:r w:rsidRPr="004634CD">
        <w:rPr>
          <w:sz w:val="24"/>
          <w:szCs w:val="24"/>
        </w:rPr>
        <w:t>with</w:t>
      </w:r>
      <w:r w:rsidRPr="004634CD">
        <w:rPr>
          <w:spacing w:val="-13"/>
          <w:sz w:val="24"/>
          <w:szCs w:val="24"/>
        </w:rPr>
        <w:t xml:space="preserve"> </w:t>
      </w:r>
      <w:r w:rsidRPr="004634CD">
        <w:rPr>
          <w:sz w:val="24"/>
          <w:szCs w:val="24"/>
        </w:rPr>
        <w:t>the</w:t>
      </w:r>
      <w:r w:rsidRPr="004634CD">
        <w:rPr>
          <w:spacing w:val="-12"/>
          <w:sz w:val="24"/>
          <w:szCs w:val="24"/>
        </w:rPr>
        <w:t xml:space="preserve"> </w:t>
      </w:r>
      <w:r w:rsidRPr="004634CD">
        <w:rPr>
          <w:sz w:val="24"/>
          <w:szCs w:val="24"/>
        </w:rPr>
        <w:t>appropriate</w:t>
      </w:r>
      <w:r w:rsidRPr="004634CD">
        <w:rPr>
          <w:spacing w:val="-13"/>
          <w:sz w:val="24"/>
          <w:szCs w:val="24"/>
        </w:rPr>
        <w:t xml:space="preserve"> </w:t>
      </w:r>
      <w:r w:rsidRPr="004634CD">
        <w:rPr>
          <w:sz w:val="24"/>
          <w:szCs w:val="24"/>
        </w:rPr>
        <w:t xml:space="preserve">level of training in its use. </w:t>
      </w:r>
      <w:r w:rsidR="0051417C" w:rsidRPr="004634CD">
        <w:rPr>
          <w:sz w:val="24"/>
          <w:szCs w:val="24"/>
        </w:rPr>
        <w:t>All staff, Managers and Heads of Business Support and Curriculum are expected to enforce the policies and procedures relating to the wearing of Personal Protective Equipment within their areas of control and as such staff and students not wearing</w:t>
      </w:r>
      <w:r w:rsidR="00832F07" w:rsidRPr="004634CD">
        <w:rPr>
          <w:sz w:val="24"/>
          <w:szCs w:val="24"/>
        </w:rPr>
        <w:t xml:space="preserve"> their </w:t>
      </w:r>
      <w:r w:rsidR="0051417C" w:rsidRPr="004634CD">
        <w:rPr>
          <w:sz w:val="24"/>
          <w:szCs w:val="24"/>
        </w:rPr>
        <w:t xml:space="preserve">identified Personal Protective Equipment </w:t>
      </w:r>
      <w:r w:rsidR="00832F07" w:rsidRPr="004634CD">
        <w:rPr>
          <w:sz w:val="24"/>
          <w:szCs w:val="24"/>
        </w:rPr>
        <w:t xml:space="preserve">in order to carry out a task or curriculum activity safely </w:t>
      </w:r>
      <w:r w:rsidR="0051417C" w:rsidRPr="004634CD">
        <w:rPr>
          <w:sz w:val="24"/>
          <w:szCs w:val="24"/>
        </w:rPr>
        <w:t xml:space="preserve">should </w:t>
      </w:r>
      <w:r w:rsidR="00832F07" w:rsidRPr="004634CD">
        <w:rPr>
          <w:sz w:val="24"/>
          <w:szCs w:val="24"/>
        </w:rPr>
        <w:t xml:space="preserve">be told to stop work </w:t>
      </w:r>
      <w:r w:rsidR="00DB633B" w:rsidRPr="004634CD">
        <w:rPr>
          <w:sz w:val="24"/>
          <w:szCs w:val="24"/>
        </w:rPr>
        <w:t>immediately and not to resume work until PPE is worn</w:t>
      </w:r>
    </w:p>
    <w:p w14:paraId="71022AFE" w14:textId="77777777" w:rsidR="0051417C" w:rsidRPr="004634CD" w:rsidRDefault="0051417C">
      <w:pPr>
        <w:pStyle w:val="BodyText"/>
        <w:spacing w:before="1"/>
        <w:ind w:right="123"/>
        <w:jc w:val="both"/>
        <w:rPr>
          <w:sz w:val="24"/>
          <w:szCs w:val="24"/>
        </w:rPr>
      </w:pPr>
    </w:p>
    <w:p w14:paraId="45855684" w14:textId="3844248A" w:rsidR="00E40067" w:rsidRPr="004634CD" w:rsidRDefault="00C51C64">
      <w:pPr>
        <w:pStyle w:val="BodyText"/>
        <w:spacing w:before="1"/>
        <w:ind w:right="123"/>
        <w:jc w:val="both"/>
        <w:rPr>
          <w:sz w:val="24"/>
          <w:szCs w:val="24"/>
        </w:rPr>
      </w:pPr>
      <w:r w:rsidRPr="004634CD">
        <w:rPr>
          <w:sz w:val="24"/>
          <w:szCs w:val="24"/>
        </w:rPr>
        <w:t xml:space="preserve">For further information and guidance please refer </w:t>
      </w:r>
      <w:r w:rsidRPr="004634CD">
        <w:rPr>
          <w:spacing w:val="3"/>
          <w:sz w:val="24"/>
          <w:szCs w:val="24"/>
        </w:rPr>
        <w:t>to</w:t>
      </w:r>
      <w:r w:rsidR="00D407E3" w:rsidRPr="004634CD">
        <w:rPr>
          <w:spacing w:val="3"/>
          <w:sz w:val="24"/>
          <w:szCs w:val="24"/>
        </w:rPr>
        <w:t xml:space="preserve"> the</w:t>
      </w:r>
      <w:r w:rsidR="00DB633B" w:rsidRPr="004634CD">
        <w:rPr>
          <w:spacing w:val="3"/>
          <w:sz w:val="24"/>
          <w:szCs w:val="24"/>
        </w:rPr>
        <w:t xml:space="preserve"> Personal Protective Policy document on Smartlog.</w:t>
      </w:r>
    </w:p>
    <w:p w14:paraId="4D1FF111" w14:textId="1F5770A9" w:rsidR="00D407E3" w:rsidRPr="004634CD" w:rsidRDefault="00D407E3">
      <w:pPr>
        <w:pStyle w:val="BodyText"/>
        <w:spacing w:before="1"/>
        <w:ind w:right="123"/>
        <w:jc w:val="both"/>
        <w:rPr>
          <w:sz w:val="24"/>
          <w:szCs w:val="24"/>
        </w:rPr>
      </w:pPr>
    </w:p>
    <w:p w14:paraId="5B909C7C" w14:textId="2CA6FC80" w:rsidR="008F269F" w:rsidRPr="004634CD" w:rsidRDefault="008F269F" w:rsidP="008F269F">
      <w:pPr>
        <w:rPr>
          <w:rFonts w:eastAsia="Times New Roman"/>
          <w:sz w:val="24"/>
          <w:szCs w:val="24"/>
          <w:lang w:bidi="ar-SA"/>
        </w:rPr>
      </w:pPr>
      <w:r w:rsidRPr="004634CD">
        <w:rPr>
          <w:sz w:val="24"/>
          <w:szCs w:val="24"/>
        </w:rPr>
        <w:lastRenderedPageBreak/>
        <w:t xml:space="preserve">  </w:t>
      </w:r>
      <w:hyperlink r:id="rId40" w:history="1">
        <w:r w:rsidRPr="004634CD">
          <w:rPr>
            <w:rStyle w:val="Hyperlink"/>
            <w:color w:val="auto"/>
            <w:sz w:val="24"/>
            <w:szCs w:val="24"/>
          </w:rPr>
          <w:t>Personal Protective Equipment (PPE) Policy and Guidance WORD.docx</w:t>
        </w:r>
      </w:hyperlink>
    </w:p>
    <w:p w14:paraId="7889CBC6" w14:textId="250137D8" w:rsidR="00832F07" w:rsidRPr="004634CD" w:rsidRDefault="00832F07">
      <w:pPr>
        <w:pStyle w:val="BodyText"/>
        <w:spacing w:before="1"/>
        <w:ind w:right="123"/>
        <w:jc w:val="both"/>
        <w:rPr>
          <w:sz w:val="24"/>
          <w:szCs w:val="24"/>
        </w:rPr>
      </w:pPr>
    </w:p>
    <w:p w14:paraId="5FE3109D" w14:textId="77777777" w:rsidR="008F269F" w:rsidRPr="004634CD" w:rsidRDefault="008F269F">
      <w:pPr>
        <w:pStyle w:val="BodyText"/>
        <w:spacing w:before="1"/>
        <w:ind w:right="123"/>
        <w:jc w:val="both"/>
        <w:rPr>
          <w:sz w:val="24"/>
          <w:szCs w:val="24"/>
        </w:rPr>
      </w:pPr>
    </w:p>
    <w:p w14:paraId="2754E497" w14:textId="5C85763E" w:rsidR="00E40067" w:rsidRPr="004634CD" w:rsidRDefault="00B740B7" w:rsidP="00B740B7">
      <w:pPr>
        <w:pStyle w:val="Heading3"/>
      </w:pPr>
      <w:bookmarkStart w:id="154" w:name="_Toc176199953"/>
      <w:r>
        <w:t xml:space="preserve">3.31. </w:t>
      </w:r>
      <w:r w:rsidR="00C51C64" w:rsidRPr="004634CD">
        <w:t>Restricted</w:t>
      </w:r>
      <w:r w:rsidR="00C51C64" w:rsidRPr="004634CD">
        <w:rPr>
          <w:spacing w:val="-2"/>
        </w:rPr>
        <w:t xml:space="preserve"> </w:t>
      </w:r>
      <w:r w:rsidR="00C51C64" w:rsidRPr="004634CD">
        <w:t>Access</w:t>
      </w:r>
      <w:bookmarkEnd w:id="154"/>
    </w:p>
    <w:p w14:paraId="7ED23823" w14:textId="45687CEB" w:rsidR="00E40067" w:rsidRPr="004634CD" w:rsidRDefault="00C51C64">
      <w:pPr>
        <w:pStyle w:val="BodyText"/>
        <w:ind w:right="119"/>
        <w:jc w:val="both"/>
        <w:rPr>
          <w:sz w:val="24"/>
          <w:szCs w:val="24"/>
        </w:rPr>
      </w:pPr>
      <w:r w:rsidRPr="004634CD">
        <w:rPr>
          <w:sz w:val="24"/>
          <w:szCs w:val="24"/>
        </w:rPr>
        <w:t xml:space="preserve">All areas of high risk </w:t>
      </w:r>
      <w:proofErr w:type="gramStart"/>
      <w:r w:rsidRPr="004634CD">
        <w:rPr>
          <w:sz w:val="24"/>
          <w:szCs w:val="24"/>
        </w:rPr>
        <w:t>e.g.</w:t>
      </w:r>
      <w:proofErr w:type="gramEnd"/>
      <w:r w:rsidRPr="004634CD">
        <w:rPr>
          <w:sz w:val="24"/>
          <w:szCs w:val="24"/>
        </w:rPr>
        <w:t xml:space="preserve"> boiler and plant rooms, must be appropriately identified to prohibit unauthorised entry. Areas identified as restricted access must always be adhered to, and only those persons authorised may enter these areas. Specific areas at each college requiring a Permit to Work to access is to be signed ‘Hazardous Area - No Access without a Permit to Work’.</w:t>
      </w:r>
    </w:p>
    <w:p w14:paraId="548D236E" w14:textId="4595078E" w:rsidR="008D5583" w:rsidRPr="004634CD" w:rsidRDefault="008D5583">
      <w:pPr>
        <w:pStyle w:val="BodyText"/>
        <w:ind w:right="119"/>
        <w:jc w:val="both"/>
        <w:rPr>
          <w:sz w:val="24"/>
          <w:szCs w:val="24"/>
        </w:rPr>
      </w:pPr>
    </w:p>
    <w:p w14:paraId="61C09B43" w14:textId="50ADC695" w:rsidR="00E40067" w:rsidRPr="004634CD" w:rsidRDefault="00B740B7" w:rsidP="00B740B7">
      <w:pPr>
        <w:pStyle w:val="Heading3"/>
      </w:pPr>
      <w:bookmarkStart w:id="155" w:name="_Toc176199954"/>
      <w:r>
        <w:t xml:space="preserve">3.32. </w:t>
      </w:r>
      <w:r w:rsidR="00C51C64" w:rsidRPr="004634CD">
        <w:t>Risk</w:t>
      </w:r>
      <w:r w:rsidR="00C51C64" w:rsidRPr="004634CD">
        <w:rPr>
          <w:spacing w:val="-2"/>
        </w:rPr>
        <w:t xml:space="preserve"> </w:t>
      </w:r>
      <w:r w:rsidR="00C51C64" w:rsidRPr="004634CD">
        <w:t>Assessment</w:t>
      </w:r>
      <w:bookmarkEnd w:id="155"/>
    </w:p>
    <w:p w14:paraId="35113F9E" w14:textId="760D6702" w:rsidR="00E40067" w:rsidRPr="004634CD" w:rsidRDefault="00C51C64">
      <w:pPr>
        <w:pStyle w:val="BodyText"/>
        <w:ind w:right="119"/>
        <w:jc w:val="both"/>
        <w:rPr>
          <w:sz w:val="24"/>
          <w:szCs w:val="24"/>
          <w:u w:color="0066FF"/>
        </w:rPr>
      </w:pPr>
      <w:r w:rsidRPr="004634CD">
        <w:rPr>
          <w:sz w:val="24"/>
          <w:szCs w:val="24"/>
        </w:rPr>
        <w:t>A crucial part of a good safety management system is hazard identification and risk management to ensure adequate control. It is the responsibility of all managers to ensure that risk assessments are carried</w:t>
      </w:r>
      <w:r w:rsidRPr="004634CD">
        <w:rPr>
          <w:spacing w:val="-9"/>
          <w:sz w:val="24"/>
          <w:szCs w:val="24"/>
        </w:rPr>
        <w:t xml:space="preserve"> </w:t>
      </w:r>
      <w:r w:rsidRPr="004634CD">
        <w:rPr>
          <w:sz w:val="24"/>
          <w:szCs w:val="24"/>
        </w:rPr>
        <w:t>out</w:t>
      </w:r>
      <w:r w:rsidRPr="004634CD">
        <w:rPr>
          <w:spacing w:val="-7"/>
          <w:sz w:val="24"/>
          <w:szCs w:val="24"/>
        </w:rPr>
        <w:t xml:space="preserve"> </w:t>
      </w:r>
      <w:r w:rsidRPr="004634CD">
        <w:rPr>
          <w:sz w:val="24"/>
          <w:szCs w:val="24"/>
        </w:rPr>
        <w:t>by</w:t>
      </w:r>
      <w:r w:rsidRPr="004634CD">
        <w:rPr>
          <w:spacing w:val="-10"/>
          <w:sz w:val="24"/>
          <w:szCs w:val="24"/>
        </w:rPr>
        <w:t xml:space="preserve"> </w:t>
      </w:r>
      <w:r w:rsidRPr="004634CD">
        <w:rPr>
          <w:sz w:val="24"/>
          <w:szCs w:val="24"/>
        </w:rPr>
        <w:t>competent</w:t>
      </w:r>
      <w:r w:rsidRPr="004634CD">
        <w:rPr>
          <w:spacing w:val="-11"/>
          <w:sz w:val="24"/>
          <w:szCs w:val="24"/>
        </w:rPr>
        <w:t xml:space="preserve"> </w:t>
      </w:r>
      <w:r w:rsidRPr="004634CD">
        <w:rPr>
          <w:sz w:val="24"/>
          <w:szCs w:val="24"/>
        </w:rPr>
        <w:t>personnel</w:t>
      </w:r>
      <w:r w:rsidRPr="004634CD">
        <w:rPr>
          <w:spacing w:val="-9"/>
          <w:sz w:val="24"/>
          <w:szCs w:val="24"/>
        </w:rPr>
        <w:t xml:space="preserve"> </w:t>
      </w:r>
      <w:r w:rsidRPr="004634CD">
        <w:rPr>
          <w:sz w:val="24"/>
          <w:szCs w:val="24"/>
        </w:rPr>
        <w:t>within</w:t>
      </w:r>
      <w:r w:rsidRPr="004634CD">
        <w:rPr>
          <w:spacing w:val="-9"/>
          <w:sz w:val="24"/>
          <w:szCs w:val="24"/>
        </w:rPr>
        <w:t xml:space="preserve"> </w:t>
      </w:r>
      <w:r w:rsidRPr="004634CD">
        <w:rPr>
          <w:sz w:val="24"/>
          <w:szCs w:val="24"/>
        </w:rPr>
        <w:t>their</w:t>
      </w:r>
      <w:r w:rsidRPr="004634CD">
        <w:rPr>
          <w:spacing w:val="-9"/>
          <w:sz w:val="24"/>
          <w:szCs w:val="24"/>
        </w:rPr>
        <w:t xml:space="preserve"> </w:t>
      </w:r>
      <w:r w:rsidRPr="004634CD">
        <w:rPr>
          <w:sz w:val="24"/>
          <w:szCs w:val="24"/>
        </w:rPr>
        <w:t>areas</w:t>
      </w:r>
      <w:r w:rsidRPr="004634CD">
        <w:rPr>
          <w:spacing w:val="-8"/>
          <w:sz w:val="24"/>
          <w:szCs w:val="24"/>
        </w:rPr>
        <w:t xml:space="preserve"> </w:t>
      </w:r>
      <w:r w:rsidRPr="004634CD">
        <w:rPr>
          <w:sz w:val="24"/>
          <w:szCs w:val="24"/>
        </w:rPr>
        <w:t>of</w:t>
      </w:r>
      <w:r w:rsidRPr="004634CD">
        <w:rPr>
          <w:spacing w:val="-9"/>
          <w:sz w:val="24"/>
          <w:szCs w:val="24"/>
        </w:rPr>
        <w:t xml:space="preserve"> </w:t>
      </w:r>
      <w:r w:rsidRPr="004634CD">
        <w:rPr>
          <w:sz w:val="24"/>
          <w:szCs w:val="24"/>
        </w:rPr>
        <w:t>responsibility.</w:t>
      </w:r>
      <w:r w:rsidRPr="004634CD">
        <w:rPr>
          <w:spacing w:val="-7"/>
          <w:sz w:val="24"/>
          <w:szCs w:val="24"/>
        </w:rPr>
        <w:t xml:space="preserve"> </w:t>
      </w:r>
      <w:r w:rsidRPr="004634CD">
        <w:rPr>
          <w:sz w:val="24"/>
          <w:szCs w:val="24"/>
        </w:rPr>
        <w:t>Copies</w:t>
      </w:r>
      <w:r w:rsidRPr="004634CD">
        <w:rPr>
          <w:spacing w:val="-8"/>
          <w:sz w:val="24"/>
          <w:szCs w:val="24"/>
        </w:rPr>
        <w:t xml:space="preserve"> </w:t>
      </w:r>
      <w:r w:rsidRPr="004634CD">
        <w:rPr>
          <w:sz w:val="24"/>
          <w:szCs w:val="24"/>
        </w:rPr>
        <w:t>of</w:t>
      </w:r>
      <w:r w:rsidRPr="004634CD">
        <w:rPr>
          <w:spacing w:val="-10"/>
          <w:sz w:val="24"/>
          <w:szCs w:val="24"/>
        </w:rPr>
        <w:t xml:space="preserve"> </w:t>
      </w:r>
      <w:r w:rsidRPr="004634CD">
        <w:rPr>
          <w:sz w:val="24"/>
          <w:szCs w:val="24"/>
        </w:rPr>
        <w:t>completed</w:t>
      </w:r>
      <w:r w:rsidRPr="004634CD">
        <w:rPr>
          <w:spacing w:val="-10"/>
          <w:sz w:val="24"/>
          <w:szCs w:val="24"/>
        </w:rPr>
        <w:t xml:space="preserve"> </w:t>
      </w:r>
      <w:r w:rsidRPr="004634CD">
        <w:rPr>
          <w:sz w:val="24"/>
          <w:szCs w:val="24"/>
        </w:rPr>
        <w:t>and</w:t>
      </w:r>
      <w:r w:rsidRPr="004634CD">
        <w:rPr>
          <w:spacing w:val="-8"/>
          <w:sz w:val="24"/>
          <w:szCs w:val="24"/>
        </w:rPr>
        <w:t xml:space="preserve"> </w:t>
      </w:r>
      <w:r w:rsidRPr="004634CD">
        <w:rPr>
          <w:sz w:val="24"/>
          <w:szCs w:val="24"/>
        </w:rPr>
        <w:t>signed risk</w:t>
      </w:r>
      <w:r w:rsidRPr="004634CD">
        <w:rPr>
          <w:spacing w:val="-13"/>
          <w:sz w:val="24"/>
          <w:szCs w:val="24"/>
        </w:rPr>
        <w:t xml:space="preserve"> </w:t>
      </w:r>
      <w:r w:rsidRPr="004634CD">
        <w:rPr>
          <w:sz w:val="24"/>
          <w:szCs w:val="24"/>
        </w:rPr>
        <w:t>assessments</w:t>
      </w:r>
      <w:r w:rsidRPr="004634CD">
        <w:rPr>
          <w:spacing w:val="-13"/>
          <w:sz w:val="24"/>
          <w:szCs w:val="24"/>
        </w:rPr>
        <w:t xml:space="preserve"> </w:t>
      </w:r>
      <w:r w:rsidRPr="004634CD">
        <w:rPr>
          <w:sz w:val="24"/>
          <w:szCs w:val="24"/>
        </w:rPr>
        <w:t>will</w:t>
      </w:r>
      <w:r w:rsidRPr="004634CD">
        <w:rPr>
          <w:spacing w:val="-13"/>
          <w:sz w:val="24"/>
          <w:szCs w:val="24"/>
        </w:rPr>
        <w:t xml:space="preserve"> </w:t>
      </w:r>
      <w:r w:rsidRPr="004634CD">
        <w:rPr>
          <w:sz w:val="24"/>
          <w:szCs w:val="24"/>
        </w:rPr>
        <w:t>be</w:t>
      </w:r>
      <w:r w:rsidRPr="004634CD">
        <w:rPr>
          <w:spacing w:val="-14"/>
          <w:sz w:val="24"/>
          <w:szCs w:val="24"/>
        </w:rPr>
        <w:t xml:space="preserve"> </w:t>
      </w:r>
      <w:r w:rsidRPr="004634CD">
        <w:rPr>
          <w:sz w:val="24"/>
          <w:szCs w:val="24"/>
        </w:rPr>
        <w:t>added</w:t>
      </w:r>
      <w:r w:rsidRPr="004634CD">
        <w:rPr>
          <w:spacing w:val="-13"/>
          <w:sz w:val="24"/>
          <w:szCs w:val="24"/>
        </w:rPr>
        <w:t xml:space="preserve"> </w:t>
      </w:r>
      <w:r w:rsidRPr="004634CD">
        <w:rPr>
          <w:sz w:val="24"/>
          <w:szCs w:val="24"/>
        </w:rPr>
        <w:t>to</w:t>
      </w:r>
      <w:r w:rsidRPr="004634CD">
        <w:rPr>
          <w:spacing w:val="-12"/>
          <w:sz w:val="24"/>
          <w:szCs w:val="24"/>
        </w:rPr>
        <w:t xml:space="preserve"> </w:t>
      </w:r>
      <w:r w:rsidRPr="004634CD">
        <w:rPr>
          <w:sz w:val="24"/>
          <w:szCs w:val="24"/>
        </w:rPr>
        <w:t>the</w:t>
      </w:r>
      <w:r w:rsidRPr="004634CD">
        <w:rPr>
          <w:spacing w:val="-14"/>
          <w:sz w:val="24"/>
          <w:szCs w:val="24"/>
        </w:rPr>
        <w:t xml:space="preserve"> </w:t>
      </w:r>
      <w:r w:rsidRPr="004634CD">
        <w:rPr>
          <w:sz w:val="24"/>
          <w:szCs w:val="24"/>
        </w:rPr>
        <w:t>risk</w:t>
      </w:r>
      <w:r w:rsidRPr="004634CD">
        <w:rPr>
          <w:spacing w:val="-12"/>
          <w:sz w:val="24"/>
          <w:szCs w:val="24"/>
        </w:rPr>
        <w:t xml:space="preserve"> </w:t>
      </w:r>
      <w:r w:rsidRPr="004634CD">
        <w:rPr>
          <w:sz w:val="24"/>
          <w:szCs w:val="24"/>
        </w:rPr>
        <w:t>assessment</w:t>
      </w:r>
      <w:r w:rsidRPr="004634CD">
        <w:rPr>
          <w:spacing w:val="-12"/>
          <w:sz w:val="24"/>
          <w:szCs w:val="24"/>
        </w:rPr>
        <w:t xml:space="preserve"> </w:t>
      </w:r>
      <w:r w:rsidRPr="004634CD">
        <w:rPr>
          <w:sz w:val="24"/>
          <w:szCs w:val="24"/>
        </w:rPr>
        <w:t>database</w:t>
      </w:r>
      <w:r w:rsidRPr="004634CD">
        <w:rPr>
          <w:spacing w:val="-11"/>
          <w:sz w:val="24"/>
          <w:szCs w:val="24"/>
        </w:rPr>
        <w:t xml:space="preserve"> </w:t>
      </w:r>
      <w:r w:rsidRPr="004634CD">
        <w:rPr>
          <w:sz w:val="24"/>
          <w:szCs w:val="24"/>
        </w:rPr>
        <w:t>on</w:t>
      </w:r>
      <w:r w:rsidRPr="004634CD">
        <w:rPr>
          <w:spacing w:val="-15"/>
          <w:sz w:val="24"/>
          <w:szCs w:val="24"/>
        </w:rPr>
        <w:t xml:space="preserve"> </w:t>
      </w:r>
      <w:r w:rsidRPr="004634CD">
        <w:rPr>
          <w:sz w:val="24"/>
          <w:szCs w:val="24"/>
        </w:rPr>
        <w:t>the</w:t>
      </w:r>
      <w:r w:rsidRPr="004634CD">
        <w:rPr>
          <w:spacing w:val="-14"/>
          <w:sz w:val="24"/>
          <w:szCs w:val="24"/>
        </w:rPr>
        <w:t xml:space="preserve"> </w:t>
      </w:r>
      <w:r w:rsidR="00D407E3" w:rsidRPr="004634CD">
        <w:rPr>
          <w:spacing w:val="-14"/>
          <w:sz w:val="24"/>
          <w:szCs w:val="24"/>
        </w:rPr>
        <w:t>Smartlog</w:t>
      </w:r>
      <w:r w:rsidRPr="004634CD">
        <w:rPr>
          <w:sz w:val="24"/>
          <w:szCs w:val="24"/>
        </w:rPr>
        <w:t>.</w:t>
      </w:r>
      <w:r w:rsidRPr="004634CD">
        <w:rPr>
          <w:spacing w:val="-11"/>
          <w:sz w:val="24"/>
          <w:szCs w:val="24"/>
        </w:rPr>
        <w:t xml:space="preserve"> </w:t>
      </w:r>
      <w:r w:rsidRPr="004634CD">
        <w:rPr>
          <w:sz w:val="24"/>
          <w:szCs w:val="24"/>
        </w:rPr>
        <w:t>For</w:t>
      </w:r>
      <w:r w:rsidRPr="004634CD">
        <w:rPr>
          <w:spacing w:val="-15"/>
          <w:sz w:val="24"/>
          <w:szCs w:val="24"/>
        </w:rPr>
        <w:t xml:space="preserve"> </w:t>
      </w:r>
      <w:r w:rsidRPr="004634CD">
        <w:rPr>
          <w:sz w:val="24"/>
          <w:szCs w:val="24"/>
        </w:rPr>
        <w:t>further</w:t>
      </w:r>
      <w:r w:rsidRPr="004634CD">
        <w:rPr>
          <w:spacing w:val="-12"/>
          <w:sz w:val="24"/>
          <w:szCs w:val="24"/>
        </w:rPr>
        <w:t xml:space="preserve"> </w:t>
      </w:r>
      <w:r w:rsidRPr="004634CD">
        <w:rPr>
          <w:sz w:val="24"/>
          <w:szCs w:val="24"/>
        </w:rPr>
        <w:t xml:space="preserve">details on the risk assessment process please refer to </w:t>
      </w:r>
      <w:r w:rsidR="00D407E3" w:rsidRPr="004634CD">
        <w:rPr>
          <w:sz w:val="24"/>
          <w:szCs w:val="24"/>
        </w:rPr>
        <w:t xml:space="preserve">the Risk Assessment Policy and Procedure </w:t>
      </w:r>
      <w:r w:rsidRPr="004634CD">
        <w:rPr>
          <w:sz w:val="24"/>
          <w:szCs w:val="24"/>
        </w:rPr>
        <w:t xml:space="preserve">or to the appropriate stand-alone guidance </w:t>
      </w:r>
      <w:proofErr w:type="gramStart"/>
      <w:r w:rsidRPr="004634CD">
        <w:rPr>
          <w:sz w:val="24"/>
          <w:szCs w:val="24"/>
        </w:rPr>
        <w:t>i.e.</w:t>
      </w:r>
      <w:proofErr w:type="gramEnd"/>
      <w:r w:rsidRPr="004634CD">
        <w:rPr>
          <w:sz w:val="24"/>
          <w:szCs w:val="24"/>
        </w:rPr>
        <w:t xml:space="preserve"> risk assessing Working at </w:t>
      </w:r>
      <w:r w:rsidR="000A390B" w:rsidRPr="004634CD">
        <w:rPr>
          <w:sz w:val="24"/>
          <w:szCs w:val="24"/>
        </w:rPr>
        <w:t>H</w:t>
      </w:r>
      <w:r w:rsidRPr="004634CD">
        <w:rPr>
          <w:sz w:val="24"/>
          <w:szCs w:val="24"/>
        </w:rPr>
        <w:t xml:space="preserve">eight within </w:t>
      </w:r>
      <w:r w:rsidR="006118E0" w:rsidRPr="004634CD">
        <w:rPr>
          <w:sz w:val="24"/>
          <w:szCs w:val="24"/>
          <w:u w:color="0066FF"/>
        </w:rPr>
        <w:t>Kirklees College</w:t>
      </w:r>
      <w:r w:rsidRPr="004634CD">
        <w:rPr>
          <w:sz w:val="24"/>
          <w:szCs w:val="24"/>
          <w:u w:color="0066FF"/>
        </w:rPr>
        <w:t>.</w:t>
      </w:r>
    </w:p>
    <w:p w14:paraId="2619A16C" w14:textId="77777777" w:rsidR="006118E0" w:rsidRPr="004634CD" w:rsidRDefault="006118E0">
      <w:pPr>
        <w:pStyle w:val="BodyText"/>
        <w:ind w:right="119"/>
        <w:jc w:val="both"/>
        <w:rPr>
          <w:sz w:val="24"/>
          <w:szCs w:val="24"/>
        </w:rPr>
      </w:pPr>
    </w:p>
    <w:p w14:paraId="7D826703" w14:textId="1272D935" w:rsidR="00F22F77" w:rsidRPr="004634CD" w:rsidRDefault="003E220E" w:rsidP="00F22F77">
      <w:pPr>
        <w:ind w:left="112" w:firstLine="8"/>
        <w:rPr>
          <w:rFonts w:eastAsia="Times New Roman"/>
          <w:sz w:val="24"/>
          <w:szCs w:val="24"/>
          <w:lang w:bidi="ar-SA"/>
        </w:rPr>
      </w:pPr>
      <w:hyperlink r:id="rId41" w:history="1">
        <w:r w:rsidR="00F22F77" w:rsidRPr="004634CD">
          <w:rPr>
            <w:rStyle w:val="Hyperlink"/>
            <w:color w:val="auto"/>
            <w:sz w:val="24"/>
            <w:szCs w:val="24"/>
          </w:rPr>
          <w:t>KIRKLEES COLLEGE PROCEDURE 01 - RISK ASSESSMENT GUIDANCE AND ASSESSMENT    PROCESS .docx</w:t>
        </w:r>
      </w:hyperlink>
    </w:p>
    <w:p w14:paraId="7DFD9F3E" w14:textId="77777777" w:rsidR="00F22F77" w:rsidRPr="004634CD" w:rsidRDefault="00F22F77" w:rsidP="00F22F77">
      <w:pPr>
        <w:rPr>
          <w:rFonts w:eastAsia="Times New Roman"/>
          <w:sz w:val="24"/>
          <w:szCs w:val="24"/>
          <w:lang w:bidi="ar-SA"/>
        </w:rPr>
      </w:pPr>
      <w:r w:rsidRPr="004634CD">
        <w:rPr>
          <w:sz w:val="24"/>
          <w:szCs w:val="24"/>
        </w:rPr>
        <w:t xml:space="preserve">  </w:t>
      </w:r>
      <w:hyperlink r:id="rId42" w:history="1">
        <w:r w:rsidRPr="004634CD">
          <w:rPr>
            <w:rStyle w:val="Hyperlink"/>
            <w:color w:val="auto"/>
            <w:sz w:val="24"/>
            <w:szCs w:val="24"/>
          </w:rPr>
          <w:t>Safe System of Work - Procedural Document September 2023.docx</w:t>
        </w:r>
      </w:hyperlink>
    </w:p>
    <w:p w14:paraId="6F2FDA13" w14:textId="3583FEAD" w:rsidR="00F22F77" w:rsidRPr="004634CD" w:rsidRDefault="00F22F77" w:rsidP="00F22F77">
      <w:pPr>
        <w:rPr>
          <w:rFonts w:eastAsia="Times New Roman"/>
          <w:sz w:val="24"/>
          <w:szCs w:val="24"/>
          <w:lang w:bidi="ar-SA"/>
        </w:rPr>
      </w:pPr>
    </w:p>
    <w:p w14:paraId="71C267E9" w14:textId="7BF26CBD" w:rsidR="00E40067" w:rsidRPr="004634CD" w:rsidRDefault="00B740B7" w:rsidP="00B740B7">
      <w:pPr>
        <w:pStyle w:val="Heading3"/>
      </w:pPr>
      <w:bookmarkStart w:id="156" w:name="_Toc176199955"/>
      <w:r>
        <w:t xml:space="preserve">3.33. </w:t>
      </w:r>
      <w:r w:rsidR="00C51C64" w:rsidRPr="004634CD">
        <w:t>Safe Systems of Work</w:t>
      </w:r>
      <w:r w:rsidR="00C51C64" w:rsidRPr="004634CD">
        <w:rPr>
          <w:spacing w:val="-10"/>
        </w:rPr>
        <w:t xml:space="preserve"> </w:t>
      </w:r>
      <w:r w:rsidR="00C51C64" w:rsidRPr="004634CD">
        <w:t>(</w:t>
      </w:r>
      <w:proofErr w:type="spellStart"/>
      <w:r w:rsidR="00C51C64" w:rsidRPr="004634CD">
        <w:t>SSoW</w:t>
      </w:r>
      <w:proofErr w:type="spellEnd"/>
      <w:r w:rsidR="00C51C64" w:rsidRPr="004634CD">
        <w:t>)</w:t>
      </w:r>
      <w:bookmarkEnd w:id="156"/>
    </w:p>
    <w:p w14:paraId="4A195BD7" w14:textId="5A670F3E" w:rsidR="00E40067" w:rsidRPr="004634CD" w:rsidRDefault="00C51C64">
      <w:pPr>
        <w:pStyle w:val="BodyText"/>
        <w:spacing w:before="1"/>
        <w:ind w:right="120"/>
        <w:jc w:val="both"/>
        <w:rPr>
          <w:sz w:val="24"/>
          <w:szCs w:val="24"/>
        </w:rPr>
      </w:pPr>
      <w:r w:rsidRPr="004634CD">
        <w:rPr>
          <w:sz w:val="24"/>
          <w:szCs w:val="24"/>
        </w:rPr>
        <w:t>Formal</w:t>
      </w:r>
      <w:r w:rsidRPr="004634CD">
        <w:rPr>
          <w:spacing w:val="-5"/>
          <w:sz w:val="24"/>
          <w:szCs w:val="24"/>
        </w:rPr>
        <w:t xml:space="preserve"> </w:t>
      </w:r>
      <w:proofErr w:type="spellStart"/>
      <w:r w:rsidRPr="004634CD">
        <w:rPr>
          <w:sz w:val="24"/>
          <w:szCs w:val="24"/>
        </w:rPr>
        <w:t>SSoW</w:t>
      </w:r>
      <w:proofErr w:type="spellEnd"/>
      <w:r w:rsidRPr="004634CD">
        <w:rPr>
          <w:spacing w:val="-5"/>
          <w:sz w:val="24"/>
          <w:szCs w:val="24"/>
        </w:rPr>
        <w:t xml:space="preserve"> </w:t>
      </w:r>
      <w:r w:rsidRPr="004634CD">
        <w:rPr>
          <w:sz w:val="24"/>
          <w:szCs w:val="24"/>
        </w:rPr>
        <w:t>will</w:t>
      </w:r>
      <w:r w:rsidRPr="004634CD">
        <w:rPr>
          <w:spacing w:val="-4"/>
          <w:sz w:val="24"/>
          <w:szCs w:val="24"/>
        </w:rPr>
        <w:t xml:space="preserve"> </w:t>
      </w:r>
      <w:r w:rsidRPr="004634CD">
        <w:rPr>
          <w:sz w:val="24"/>
          <w:szCs w:val="24"/>
        </w:rPr>
        <w:t>be</w:t>
      </w:r>
      <w:r w:rsidRPr="004634CD">
        <w:rPr>
          <w:spacing w:val="-6"/>
          <w:sz w:val="24"/>
          <w:szCs w:val="24"/>
        </w:rPr>
        <w:t xml:space="preserve"> </w:t>
      </w:r>
      <w:r w:rsidRPr="004634CD">
        <w:rPr>
          <w:sz w:val="24"/>
          <w:szCs w:val="24"/>
        </w:rPr>
        <w:t>developed</w:t>
      </w:r>
      <w:r w:rsidRPr="004634CD">
        <w:rPr>
          <w:spacing w:val="-3"/>
          <w:sz w:val="24"/>
          <w:szCs w:val="24"/>
        </w:rPr>
        <w:t xml:space="preserve"> </w:t>
      </w:r>
      <w:r w:rsidRPr="004634CD">
        <w:rPr>
          <w:sz w:val="24"/>
          <w:szCs w:val="24"/>
        </w:rPr>
        <w:t>by</w:t>
      </w:r>
      <w:r w:rsidRPr="004634CD">
        <w:rPr>
          <w:spacing w:val="-8"/>
          <w:sz w:val="24"/>
          <w:szCs w:val="24"/>
        </w:rPr>
        <w:t xml:space="preserve"> </w:t>
      </w:r>
      <w:r w:rsidRPr="004634CD">
        <w:rPr>
          <w:sz w:val="24"/>
          <w:szCs w:val="24"/>
        </w:rPr>
        <w:t>managers</w:t>
      </w:r>
      <w:r w:rsidR="00D407E3" w:rsidRPr="004634CD">
        <w:rPr>
          <w:sz w:val="24"/>
          <w:szCs w:val="24"/>
        </w:rPr>
        <w:t>, Health and Safety Champions and Facilitators</w:t>
      </w:r>
      <w:r w:rsidRPr="004634CD">
        <w:rPr>
          <w:sz w:val="24"/>
          <w:szCs w:val="24"/>
        </w:rPr>
        <w:t>,</w:t>
      </w:r>
      <w:r w:rsidRPr="004634CD">
        <w:rPr>
          <w:spacing w:val="-4"/>
          <w:sz w:val="24"/>
          <w:szCs w:val="24"/>
        </w:rPr>
        <w:t xml:space="preserve"> </w:t>
      </w:r>
      <w:r w:rsidRPr="004634CD">
        <w:rPr>
          <w:sz w:val="24"/>
          <w:szCs w:val="24"/>
        </w:rPr>
        <w:t>with</w:t>
      </w:r>
      <w:r w:rsidRPr="004634CD">
        <w:rPr>
          <w:spacing w:val="-5"/>
          <w:sz w:val="24"/>
          <w:szCs w:val="24"/>
        </w:rPr>
        <w:t xml:space="preserve"> </w:t>
      </w:r>
      <w:r w:rsidRPr="004634CD">
        <w:rPr>
          <w:sz w:val="24"/>
          <w:szCs w:val="24"/>
        </w:rPr>
        <w:t>the</w:t>
      </w:r>
      <w:r w:rsidRPr="004634CD">
        <w:rPr>
          <w:spacing w:val="-6"/>
          <w:sz w:val="24"/>
          <w:szCs w:val="24"/>
        </w:rPr>
        <w:t xml:space="preserve"> </w:t>
      </w:r>
      <w:r w:rsidRPr="004634CD">
        <w:rPr>
          <w:sz w:val="24"/>
          <w:szCs w:val="24"/>
        </w:rPr>
        <w:t>assistance</w:t>
      </w:r>
      <w:r w:rsidRPr="004634CD">
        <w:rPr>
          <w:spacing w:val="-5"/>
          <w:sz w:val="24"/>
          <w:szCs w:val="24"/>
        </w:rPr>
        <w:t xml:space="preserve"> </w:t>
      </w:r>
      <w:r w:rsidRPr="004634CD">
        <w:rPr>
          <w:sz w:val="24"/>
          <w:szCs w:val="24"/>
        </w:rPr>
        <w:t>of</w:t>
      </w:r>
      <w:r w:rsidRPr="004634CD">
        <w:rPr>
          <w:spacing w:val="-4"/>
          <w:sz w:val="24"/>
          <w:szCs w:val="24"/>
        </w:rPr>
        <w:t xml:space="preserve"> </w:t>
      </w:r>
      <w:r w:rsidRPr="004634CD">
        <w:rPr>
          <w:sz w:val="24"/>
          <w:szCs w:val="24"/>
        </w:rPr>
        <w:t>the</w:t>
      </w:r>
      <w:r w:rsidR="00D407E3" w:rsidRPr="004634CD">
        <w:rPr>
          <w:sz w:val="24"/>
          <w:szCs w:val="24"/>
        </w:rPr>
        <w:t xml:space="preserve"> </w:t>
      </w:r>
      <w:r w:rsidR="00DB633B" w:rsidRPr="004634CD">
        <w:rPr>
          <w:sz w:val="24"/>
          <w:szCs w:val="24"/>
        </w:rPr>
        <w:t>Head of Health and Safety w</w:t>
      </w:r>
      <w:r w:rsidRPr="004634CD">
        <w:rPr>
          <w:sz w:val="24"/>
          <w:szCs w:val="24"/>
        </w:rPr>
        <w:t xml:space="preserve">here applicable, to cover potentially hazardous/dangerous operations in areas under their control. Managers and </w:t>
      </w:r>
      <w:r w:rsidR="00D407E3" w:rsidRPr="004634CD">
        <w:rPr>
          <w:sz w:val="24"/>
          <w:szCs w:val="24"/>
        </w:rPr>
        <w:t>Estates and Facilities</w:t>
      </w:r>
      <w:r w:rsidRPr="004634CD">
        <w:rPr>
          <w:sz w:val="24"/>
          <w:szCs w:val="24"/>
        </w:rPr>
        <w:t xml:space="preserve"> will be responsible for ensuring that work is carried out in accordance with these </w:t>
      </w:r>
      <w:proofErr w:type="spellStart"/>
      <w:r w:rsidRPr="004634CD">
        <w:rPr>
          <w:sz w:val="24"/>
          <w:szCs w:val="24"/>
        </w:rPr>
        <w:t>SSoW</w:t>
      </w:r>
      <w:proofErr w:type="spellEnd"/>
      <w:r w:rsidRPr="004634CD">
        <w:rPr>
          <w:sz w:val="24"/>
          <w:szCs w:val="24"/>
        </w:rPr>
        <w:t xml:space="preserve">. For further information and guidance please refer to </w:t>
      </w:r>
      <w:r w:rsidR="00D407E3" w:rsidRPr="004634CD">
        <w:rPr>
          <w:sz w:val="24"/>
          <w:szCs w:val="24"/>
        </w:rPr>
        <w:t>Policy and Procedure on Safe Systems of Work</w:t>
      </w:r>
      <w:r w:rsidRPr="004634CD">
        <w:rPr>
          <w:sz w:val="24"/>
          <w:szCs w:val="24"/>
        </w:rPr>
        <w:t>.</w:t>
      </w:r>
    </w:p>
    <w:p w14:paraId="4FD40A4D" w14:textId="28B12C5E" w:rsidR="006118E0" w:rsidRPr="004634CD" w:rsidRDefault="006118E0">
      <w:pPr>
        <w:pStyle w:val="BodyText"/>
        <w:spacing w:before="1"/>
        <w:ind w:right="120"/>
        <w:jc w:val="both"/>
        <w:rPr>
          <w:sz w:val="24"/>
          <w:szCs w:val="24"/>
        </w:rPr>
      </w:pPr>
    </w:p>
    <w:p w14:paraId="7B7BBFAB" w14:textId="017E21F9" w:rsidR="00F22F77" w:rsidRPr="004634CD" w:rsidRDefault="00F22F77" w:rsidP="00F22F77">
      <w:pPr>
        <w:rPr>
          <w:rFonts w:eastAsia="Times New Roman"/>
          <w:sz w:val="24"/>
          <w:szCs w:val="24"/>
          <w:lang w:bidi="ar-SA"/>
        </w:rPr>
      </w:pPr>
      <w:r w:rsidRPr="004634CD">
        <w:rPr>
          <w:sz w:val="24"/>
          <w:szCs w:val="24"/>
        </w:rPr>
        <w:t xml:space="preserve">  </w:t>
      </w:r>
      <w:hyperlink r:id="rId43" w:history="1">
        <w:r w:rsidRPr="004634CD">
          <w:rPr>
            <w:rStyle w:val="Hyperlink"/>
            <w:color w:val="auto"/>
            <w:sz w:val="24"/>
            <w:szCs w:val="24"/>
          </w:rPr>
          <w:t>Safe System of Work - Procedural Document September 2023.docx</w:t>
        </w:r>
      </w:hyperlink>
    </w:p>
    <w:p w14:paraId="7369C31A" w14:textId="153F3940" w:rsidR="00D407E3" w:rsidRPr="004634CD" w:rsidRDefault="00D407E3">
      <w:pPr>
        <w:pStyle w:val="BodyText"/>
        <w:spacing w:before="1"/>
        <w:ind w:right="120"/>
        <w:jc w:val="both"/>
        <w:rPr>
          <w:sz w:val="24"/>
          <w:szCs w:val="24"/>
        </w:rPr>
      </w:pPr>
    </w:p>
    <w:p w14:paraId="49E52D3C" w14:textId="61FCB7E9" w:rsidR="00E40067" w:rsidRPr="004634CD" w:rsidRDefault="00B740B7" w:rsidP="00B740B7">
      <w:pPr>
        <w:pStyle w:val="Heading3"/>
      </w:pPr>
      <w:bookmarkStart w:id="157" w:name="_Toc176199956"/>
      <w:r>
        <w:t xml:space="preserve">3.34. </w:t>
      </w:r>
      <w:r w:rsidR="00C51C64" w:rsidRPr="004634CD">
        <w:t>Smoking</w:t>
      </w:r>
      <w:bookmarkEnd w:id="157"/>
    </w:p>
    <w:p w14:paraId="78052060" w14:textId="4782ADB4" w:rsidR="00E40067" w:rsidRPr="004634CD" w:rsidRDefault="00D407E3">
      <w:pPr>
        <w:pStyle w:val="BodyText"/>
        <w:spacing w:before="1"/>
        <w:ind w:right="121"/>
        <w:jc w:val="both"/>
        <w:rPr>
          <w:sz w:val="24"/>
          <w:szCs w:val="24"/>
          <w:u w:color="0066FF"/>
        </w:rPr>
      </w:pPr>
      <w:r w:rsidRPr="004634CD">
        <w:rPr>
          <w:sz w:val="24"/>
          <w:szCs w:val="24"/>
        </w:rPr>
        <w:t xml:space="preserve">Kirklees College </w:t>
      </w:r>
      <w:r w:rsidR="00C51C64" w:rsidRPr="004634CD">
        <w:rPr>
          <w:sz w:val="24"/>
          <w:szCs w:val="24"/>
        </w:rPr>
        <w:t>does not permit smoking inside any of its owned or managed buildings or vehicles. Except</w:t>
      </w:r>
      <w:r w:rsidR="00C51C64" w:rsidRPr="004634CD">
        <w:rPr>
          <w:spacing w:val="-14"/>
          <w:sz w:val="24"/>
          <w:szCs w:val="24"/>
        </w:rPr>
        <w:t xml:space="preserve"> </w:t>
      </w:r>
      <w:r w:rsidR="00C51C64" w:rsidRPr="004634CD">
        <w:rPr>
          <w:sz w:val="24"/>
          <w:szCs w:val="24"/>
        </w:rPr>
        <w:t>for</w:t>
      </w:r>
      <w:r w:rsidR="00C51C64" w:rsidRPr="004634CD">
        <w:rPr>
          <w:spacing w:val="-14"/>
          <w:sz w:val="24"/>
          <w:szCs w:val="24"/>
        </w:rPr>
        <w:t xml:space="preserve"> </w:t>
      </w:r>
      <w:r w:rsidR="00C51C64" w:rsidRPr="004634CD">
        <w:rPr>
          <w:sz w:val="24"/>
          <w:szCs w:val="24"/>
        </w:rPr>
        <w:t>in</w:t>
      </w:r>
      <w:r w:rsidR="00C51C64" w:rsidRPr="004634CD">
        <w:rPr>
          <w:spacing w:val="-13"/>
          <w:sz w:val="24"/>
          <w:szCs w:val="24"/>
        </w:rPr>
        <w:t xml:space="preserve"> </w:t>
      </w:r>
      <w:r w:rsidR="00C51C64" w:rsidRPr="004634CD">
        <w:rPr>
          <w:sz w:val="24"/>
          <w:szCs w:val="24"/>
        </w:rPr>
        <w:t>‘designated</w:t>
      </w:r>
      <w:r w:rsidR="00C51C64" w:rsidRPr="004634CD">
        <w:rPr>
          <w:spacing w:val="-14"/>
          <w:sz w:val="24"/>
          <w:szCs w:val="24"/>
        </w:rPr>
        <w:t xml:space="preserve"> </w:t>
      </w:r>
      <w:r w:rsidR="00C51C64" w:rsidRPr="004634CD">
        <w:rPr>
          <w:sz w:val="24"/>
          <w:szCs w:val="24"/>
        </w:rPr>
        <w:t>smoking</w:t>
      </w:r>
      <w:r w:rsidR="00C51C64" w:rsidRPr="004634CD">
        <w:rPr>
          <w:spacing w:val="-13"/>
          <w:sz w:val="24"/>
          <w:szCs w:val="24"/>
        </w:rPr>
        <w:t xml:space="preserve"> </w:t>
      </w:r>
      <w:r w:rsidR="00C51C64" w:rsidRPr="004634CD">
        <w:rPr>
          <w:sz w:val="24"/>
          <w:szCs w:val="24"/>
        </w:rPr>
        <w:t>areas’,</w:t>
      </w:r>
      <w:r w:rsidR="00C51C64" w:rsidRPr="004634CD">
        <w:rPr>
          <w:spacing w:val="-12"/>
          <w:sz w:val="24"/>
          <w:szCs w:val="24"/>
        </w:rPr>
        <w:t xml:space="preserve"> </w:t>
      </w:r>
      <w:r w:rsidR="00C51C64" w:rsidRPr="004634CD">
        <w:rPr>
          <w:sz w:val="24"/>
          <w:szCs w:val="24"/>
        </w:rPr>
        <w:t>which</w:t>
      </w:r>
      <w:r w:rsidR="00C51C64" w:rsidRPr="004634CD">
        <w:rPr>
          <w:spacing w:val="-12"/>
          <w:sz w:val="24"/>
          <w:szCs w:val="24"/>
        </w:rPr>
        <w:t xml:space="preserve"> </w:t>
      </w:r>
      <w:r w:rsidR="00C51C64" w:rsidRPr="004634CD">
        <w:rPr>
          <w:sz w:val="24"/>
          <w:szCs w:val="24"/>
        </w:rPr>
        <w:t>are</w:t>
      </w:r>
      <w:r w:rsidR="00C51C64" w:rsidRPr="004634CD">
        <w:rPr>
          <w:spacing w:val="-13"/>
          <w:sz w:val="24"/>
          <w:szCs w:val="24"/>
        </w:rPr>
        <w:t xml:space="preserve"> </w:t>
      </w:r>
      <w:r w:rsidR="00C51C64" w:rsidRPr="004634CD">
        <w:rPr>
          <w:sz w:val="24"/>
          <w:szCs w:val="24"/>
        </w:rPr>
        <w:t>clearly</w:t>
      </w:r>
      <w:r w:rsidR="00C51C64" w:rsidRPr="004634CD">
        <w:rPr>
          <w:spacing w:val="-12"/>
          <w:sz w:val="24"/>
          <w:szCs w:val="24"/>
        </w:rPr>
        <w:t xml:space="preserve"> </w:t>
      </w:r>
      <w:r w:rsidR="00C51C64" w:rsidRPr="004634CD">
        <w:rPr>
          <w:sz w:val="24"/>
          <w:szCs w:val="24"/>
        </w:rPr>
        <w:t>identified</w:t>
      </w:r>
      <w:r w:rsidRPr="004634CD">
        <w:rPr>
          <w:sz w:val="24"/>
          <w:szCs w:val="24"/>
        </w:rPr>
        <w:t>, Kirklees College</w:t>
      </w:r>
      <w:r w:rsidR="00C51C64" w:rsidRPr="004634CD">
        <w:rPr>
          <w:spacing w:val="-15"/>
          <w:sz w:val="24"/>
          <w:szCs w:val="24"/>
        </w:rPr>
        <w:t xml:space="preserve"> </w:t>
      </w:r>
      <w:r w:rsidR="00C51C64" w:rsidRPr="004634CD">
        <w:rPr>
          <w:sz w:val="24"/>
          <w:szCs w:val="24"/>
        </w:rPr>
        <w:t>does</w:t>
      </w:r>
      <w:r w:rsidR="00C51C64" w:rsidRPr="004634CD">
        <w:rPr>
          <w:spacing w:val="-12"/>
          <w:sz w:val="24"/>
          <w:szCs w:val="24"/>
        </w:rPr>
        <w:t xml:space="preserve"> </w:t>
      </w:r>
      <w:r w:rsidR="00C51C64" w:rsidRPr="004634CD">
        <w:rPr>
          <w:sz w:val="24"/>
          <w:szCs w:val="24"/>
        </w:rPr>
        <w:t>not</w:t>
      </w:r>
      <w:r w:rsidR="00C51C64" w:rsidRPr="004634CD">
        <w:rPr>
          <w:spacing w:val="-12"/>
          <w:sz w:val="24"/>
          <w:szCs w:val="24"/>
        </w:rPr>
        <w:t xml:space="preserve"> </w:t>
      </w:r>
      <w:r w:rsidR="00C51C64" w:rsidRPr="004634CD">
        <w:rPr>
          <w:sz w:val="24"/>
          <w:szCs w:val="24"/>
        </w:rPr>
        <w:t xml:space="preserve">permit smoking externally, across any of its estate. For further information please refer to the </w:t>
      </w:r>
      <w:r w:rsidR="00C51C64" w:rsidRPr="004634CD">
        <w:rPr>
          <w:sz w:val="24"/>
          <w:szCs w:val="24"/>
          <w:u w:color="0066FF"/>
        </w:rPr>
        <w:t>Smoke Free</w:t>
      </w:r>
      <w:r w:rsidR="00C51C64" w:rsidRPr="004634CD">
        <w:rPr>
          <w:sz w:val="24"/>
          <w:szCs w:val="24"/>
        </w:rPr>
        <w:t xml:space="preserve"> </w:t>
      </w:r>
      <w:r w:rsidR="00C51C64" w:rsidRPr="004634CD">
        <w:rPr>
          <w:sz w:val="24"/>
          <w:szCs w:val="24"/>
          <w:u w:color="0066FF"/>
        </w:rPr>
        <w:t>Policy</w:t>
      </w:r>
      <w:r w:rsidR="006118E0" w:rsidRPr="004634CD">
        <w:rPr>
          <w:sz w:val="24"/>
          <w:szCs w:val="24"/>
          <w:u w:color="0066FF"/>
        </w:rPr>
        <w:t xml:space="preserve"> at Kirklees College</w:t>
      </w:r>
      <w:r w:rsidR="00C51C64" w:rsidRPr="004634CD">
        <w:rPr>
          <w:sz w:val="24"/>
          <w:szCs w:val="24"/>
          <w:u w:color="0066FF"/>
        </w:rPr>
        <w:t>.</w:t>
      </w:r>
    </w:p>
    <w:p w14:paraId="7B4EB897" w14:textId="160C6FC5" w:rsidR="006118E0" w:rsidRPr="004634CD" w:rsidRDefault="006118E0">
      <w:pPr>
        <w:pStyle w:val="BodyText"/>
        <w:spacing w:before="1"/>
        <w:ind w:right="121"/>
        <w:jc w:val="both"/>
        <w:rPr>
          <w:sz w:val="24"/>
          <w:szCs w:val="24"/>
        </w:rPr>
      </w:pPr>
    </w:p>
    <w:p w14:paraId="57DDDBD4" w14:textId="4740F606" w:rsidR="00F22F77" w:rsidRPr="004634CD" w:rsidRDefault="00F22F77" w:rsidP="00F22F77">
      <w:pPr>
        <w:rPr>
          <w:rFonts w:eastAsia="Times New Roman"/>
          <w:sz w:val="24"/>
          <w:szCs w:val="24"/>
          <w:lang w:bidi="ar-SA"/>
        </w:rPr>
      </w:pPr>
      <w:r w:rsidRPr="004634CD">
        <w:rPr>
          <w:sz w:val="24"/>
          <w:szCs w:val="24"/>
        </w:rPr>
        <w:t xml:space="preserve">  </w:t>
      </w:r>
      <w:hyperlink r:id="rId44" w:history="1">
        <w:r w:rsidRPr="004634CD">
          <w:rPr>
            <w:rStyle w:val="Hyperlink"/>
            <w:color w:val="auto"/>
            <w:sz w:val="24"/>
            <w:szCs w:val="24"/>
          </w:rPr>
          <w:t>smoking policy September 23.docx</w:t>
        </w:r>
      </w:hyperlink>
    </w:p>
    <w:p w14:paraId="7628963B" w14:textId="01AE98A7" w:rsidR="006118E0" w:rsidRPr="004634CD" w:rsidRDefault="006118E0">
      <w:pPr>
        <w:pStyle w:val="BodyText"/>
        <w:spacing w:before="1"/>
        <w:ind w:right="121"/>
        <w:jc w:val="both"/>
        <w:rPr>
          <w:sz w:val="24"/>
          <w:szCs w:val="24"/>
        </w:rPr>
      </w:pPr>
    </w:p>
    <w:p w14:paraId="068513FC" w14:textId="645F6A7D" w:rsidR="00592565" w:rsidRPr="004634CD" w:rsidRDefault="00B740B7" w:rsidP="00B740B7">
      <w:pPr>
        <w:pStyle w:val="Heading3"/>
      </w:pPr>
      <w:bookmarkStart w:id="158" w:name="_Toc176199957"/>
      <w:r>
        <w:t xml:space="preserve">3.35. </w:t>
      </w:r>
      <w:r w:rsidR="00C51C64" w:rsidRPr="004634CD">
        <w:t>Substances Hazardous to Health (including Biological and Viruses).</w:t>
      </w:r>
      <w:bookmarkEnd w:id="158"/>
      <w:r w:rsidR="00C51C64" w:rsidRPr="004634CD">
        <w:t xml:space="preserve"> </w:t>
      </w:r>
    </w:p>
    <w:p w14:paraId="77B7EAF3" w14:textId="3FC51360" w:rsidR="00E40067" w:rsidRPr="004634CD" w:rsidRDefault="00C51C64" w:rsidP="00592565">
      <w:pPr>
        <w:pStyle w:val="ListParagraph"/>
        <w:tabs>
          <w:tab w:val="left" w:pos="679"/>
        </w:tabs>
        <w:spacing w:before="119" w:line="240" w:lineRule="auto"/>
        <w:ind w:left="112" w:right="118" w:firstLine="0"/>
        <w:jc w:val="both"/>
        <w:rPr>
          <w:sz w:val="24"/>
          <w:szCs w:val="24"/>
        </w:rPr>
      </w:pPr>
      <w:r w:rsidRPr="004634CD">
        <w:rPr>
          <w:sz w:val="24"/>
          <w:szCs w:val="24"/>
        </w:rPr>
        <w:t>Managers whose departments</w:t>
      </w:r>
      <w:r w:rsidRPr="004634CD">
        <w:rPr>
          <w:spacing w:val="-8"/>
          <w:sz w:val="24"/>
          <w:szCs w:val="24"/>
        </w:rPr>
        <w:t xml:space="preserve"> </w:t>
      </w:r>
      <w:r w:rsidRPr="004634CD">
        <w:rPr>
          <w:sz w:val="24"/>
          <w:szCs w:val="24"/>
        </w:rPr>
        <w:t>purchase</w:t>
      </w:r>
      <w:r w:rsidRPr="004634CD">
        <w:rPr>
          <w:spacing w:val="-5"/>
          <w:sz w:val="24"/>
          <w:szCs w:val="24"/>
        </w:rPr>
        <w:t xml:space="preserve"> </w:t>
      </w:r>
      <w:r w:rsidRPr="004634CD">
        <w:rPr>
          <w:sz w:val="24"/>
          <w:szCs w:val="24"/>
        </w:rPr>
        <w:t>hazardous</w:t>
      </w:r>
      <w:r w:rsidRPr="004634CD">
        <w:rPr>
          <w:spacing w:val="-6"/>
          <w:sz w:val="24"/>
          <w:szCs w:val="24"/>
        </w:rPr>
        <w:t xml:space="preserve"> </w:t>
      </w:r>
      <w:r w:rsidRPr="004634CD">
        <w:rPr>
          <w:sz w:val="24"/>
          <w:szCs w:val="24"/>
        </w:rPr>
        <w:t>substances</w:t>
      </w:r>
      <w:r w:rsidRPr="004634CD">
        <w:rPr>
          <w:spacing w:val="-8"/>
          <w:sz w:val="24"/>
          <w:szCs w:val="24"/>
        </w:rPr>
        <w:t xml:space="preserve"> </w:t>
      </w:r>
      <w:r w:rsidRPr="004634CD">
        <w:rPr>
          <w:sz w:val="24"/>
          <w:szCs w:val="24"/>
        </w:rPr>
        <w:t>will</w:t>
      </w:r>
      <w:r w:rsidRPr="004634CD">
        <w:rPr>
          <w:spacing w:val="-7"/>
          <w:sz w:val="24"/>
          <w:szCs w:val="24"/>
        </w:rPr>
        <w:t xml:space="preserve"> </w:t>
      </w:r>
      <w:r w:rsidRPr="004634CD">
        <w:rPr>
          <w:sz w:val="24"/>
          <w:szCs w:val="24"/>
        </w:rPr>
        <w:t>ensure</w:t>
      </w:r>
      <w:r w:rsidRPr="004634CD">
        <w:rPr>
          <w:spacing w:val="-7"/>
          <w:sz w:val="24"/>
          <w:szCs w:val="24"/>
        </w:rPr>
        <w:t xml:space="preserve"> </w:t>
      </w:r>
      <w:r w:rsidRPr="004634CD">
        <w:rPr>
          <w:sz w:val="24"/>
          <w:szCs w:val="24"/>
        </w:rPr>
        <w:t>that</w:t>
      </w:r>
      <w:r w:rsidRPr="004634CD">
        <w:rPr>
          <w:spacing w:val="-5"/>
          <w:sz w:val="24"/>
          <w:szCs w:val="24"/>
        </w:rPr>
        <w:t xml:space="preserve"> </w:t>
      </w:r>
      <w:r w:rsidRPr="004634CD">
        <w:rPr>
          <w:sz w:val="24"/>
          <w:szCs w:val="24"/>
        </w:rPr>
        <w:t>a</w:t>
      </w:r>
      <w:r w:rsidRPr="004634CD">
        <w:rPr>
          <w:spacing w:val="-8"/>
          <w:sz w:val="24"/>
          <w:szCs w:val="24"/>
        </w:rPr>
        <w:t xml:space="preserve"> </w:t>
      </w:r>
      <w:r w:rsidRPr="004634CD">
        <w:rPr>
          <w:sz w:val="24"/>
          <w:szCs w:val="24"/>
        </w:rPr>
        <w:t>Material</w:t>
      </w:r>
      <w:r w:rsidRPr="004634CD">
        <w:rPr>
          <w:spacing w:val="-7"/>
          <w:sz w:val="24"/>
          <w:szCs w:val="24"/>
        </w:rPr>
        <w:t xml:space="preserve"> </w:t>
      </w:r>
      <w:r w:rsidRPr="004634CD">
        <w:rPr>
          <w:sz w:val="24"/>
          <w:szCs w:val="24"/>
        </w:rPr>
        <w:t>Safety</w:t>
      </w:r>
      <w:r w:rsidRPr="004634CD">
        <w:rPr>
          <w:spacing w:val="-7"/>
          <w:sz w:val="24"/>
          <w:szCs w:val="24"/>
        </w:rPr>
        <w:t xml:space="preserve"> </w:t>
      </w:r>
      <w:r w:rsidRPr="004634CD">
        <w:rPr>
          <w:sz w:val="24"/>
          <w:szCs w:val="24"/>
        </w:rPr>
        <w:t>Data</w:t>
      </w:r>
      <w:r w:rsidRPr="004634CD">
        <w:rPr>
          <w:spacing w:val="-2"/>
          <w:sz w:val="24"/>
          <w:szCs w:val="24"/>
        </w:rPr>
        <w:t xml:space="preserve"> </w:t>
      </w:r>
      <w:r w:rsidRPr="004634CD">
        <w:rPr>
          <w:sz w:val="24"/>
          <w:szCs w:val="24"/>
        </w:rPr>
        <w:t>Sheet</w:t>
      </w:r>
      <w:r w:rsidRPr="004634CD">
        <w:rPr>
          <w:spacing w:val="-4"/>
          <w:sz w:val="24"/>
          <w:szCs w:val="24"/>
        </w:rPr>
        <w:t xml:space="preserve"> </w:t>
      </w:r>
      <w:r w:rsidRPr="004634CD">
        <w:rPr>
          <w:sz w:val="24"/>
          <w:szCs w:val="24"/>
        </w:rPr>
        <w:t>is</w:t>
      </w:r>
      <w:r w:rsidRPr="004634CD">
        <w:rPr>
          <w:spacing w:val="-6"/>
          <w:sz w:val="24"/>
          <w:szCs w:val="24"/>
        </w:rPr>
        <w:t xml:space="preserve"> </w:t>
      </w:r>
      <w:r w:rsidRPr="004634CD">
        <w:rPr>
          <w:sz w:val="24"/>
          <w:szCs w:val="24"/>
        </w:rPr>
        <w:t xml:space="preserve">obtained from the manufacturer or supplier for the product. If any doubt exists as to whether the product is classified as </w:t>
      </w:r>
      <w:proofErr w:type="gramStart"/>
      <w:r w:rsidRPr="004634CD">
        <w:rPr>
          <w:sz w:val="24"/>
          <w:szCs w:val="24"/>
        </w:rPr>
        <w:t>hazardous</w:t>
      </w:r>
      <w:proofErr w:type="gramEnd"/>
      <w:r w:rsidRPr="004634CD">
        <w:rPr>
          <w:sz w:val="24"/>
          <w:szCs w:val="24"/>
        </w:rPr>
        <w:t xml:space="preserve"> please contact the manufacturer or the </w:t>
      </w:r>
      <w:r w:rsidR="00D407E3" w:rsidRPr="004634CD">
        <w:rPr>
          <w:sz w:val="24"/>
          <w:szCs w:val="24"/>
        </w:rPr>
        <w:t>Health and Safety Officer</w:t>
      </w:r>
      <w:r w:rsidRPr="004634CD">
        <w:rPr>
          <w:sz w:val="24"/>
          <w:szCs w:val="24"/>
        </w:rPr>
        <w:t xml:space="preserve">. Substances identified as hazardous should not be used until a COSHH risk assessment has been completed, and appropriate training and information has been provided. For further details please refer to the guidance on </w:t>
      </w:r>
      <w:r w:rsidRPr="004634CD">
        <w:rPr>
          <w:sz w:val="24"/>
          <w:szCs w:val="24"/>
          <w:u w:color="0066FF"/>
        </w:rPr>
        <w:t>Control of Substances Hazardous to Health</w:t>
      </w:r>
      <w:r w:rsidRPr="004634CD">
        <w:rPr>
          <w:spacing w:val="-6"/>
          <w:sz w:val="24"/>
          <w:szCs w:val="24"/>
          <w:u w:color="0066FF"/>
        </w:rPr>
        <w:t xml:space="preserve"> </w:t>
      </w:r>
      <w:r w:rsidRPr="004634CD">
        <w:rPr>
          <w:sz w:val="24"/>
          <w:szCs w:val="24"/>
          <w:u w:color="0066FF"/>
        </w:rPr>
        <w:t>(COSHH).</w:t>
      </w:r>
    </w:p>
    <w:p w14:paraId="6431D41C" w14:textId="77777777" w:rsidR="00F22F77" w:rsidRPr="004634CD" w:rsidRDefault="00F22F77" w:rsidP="00F22F77">
      <w:pPr>
        <w:rPr>
          <w:sz w:val="24"/>
          <w:szCs w:val="24"/>
        </w:rPr>
      </w:pPr>
    </w:p>
    <w:p w14:paraId="354B4A55" w14:textId="246F7D97" w:rsidR="00F22F77" w:rsidRPr="004634CD" w:rsidRDefault="006118E0" w:rsidP="00F22F77">
      <w:pPr>
        <w:rPr>
          <w:rFonts w:eastAsia="Times New Roman"/>
          <w:sz w:val="24"/>
          <w:szCs w:val="24"/>
          <w:lang w:bidi="ar-SA"/>
        </w:rPr>
      </w:pPr>
      <w:r w:rsidRPr="004634CD">
        <w:rPr>
          <w:sz w:val="24"/>
          <w:szCs w:val="24"/>
        </w:rPr>
        <w:t xml:space="preserve"> </w:t>
      </w:r>
      <w:r w:rsidR="00F22F77" w:rsidRPr="004634CD">
        <w:rPr>
          <w:sz w:val="24"/>
          <w:szCs w:val="24"/>
        </w:rPr>
        <w:t xml:space="preserve"> </w:t>
      </w:r>
      <w:hyperlink r:id="rId45" w:history="1">
        <w:r w:rsidR="00F22F77" w:rsidRPr="004634CD">
          <w:rPr>
            <w:rStyle w:val="Hyperlink"/>
            <w:color w:val="auto"/>
            <w:sz w:val="24"/>
            <w:szCs w:val="24"/>
          </w:rPr>
          <w:t>smoking policy September 23.docx</w:t>
        </w:r>
      </w:hyperlink>
    </w:p>
    <w:p w14:paraId="7EB23DA4" w14:textId="77777777" w:rsidR="00111EBA" w:rsidRPr="004634CD" w:rsidRDefault="00111EBA" w:rsidP="006118E0">
      <w:pPr>
        <w:tabs>
          <w:tab w:val="left" w:pos="679"/>
        </w:tabs>
        <w:spacing w:before="119"/>
        <w:ind w:right="118"/>
        <w:jc w:val="both"/>
        <w:rPr>
          <w:sz w:val="24"/>
          <w:szCs w:val="24"/>
        </w:rPr>
      </w:pPr>
    </w:p>
    <w:p w14:paraId="2AF26ABB" w14:textId="7E0653B4" w:rsidR="00E40067" w:rsidRPr="004634CD" w:rsidRDefault="00B740B7" w:rsidP="00B740B7">
      <w:pPr>
        <w:pStyle w:val="Heading3"/>
      </w:pPr>
      <w:bookmarkStart w:id="159" w:name="_Toc176199958"/>
      <w:r>
        <w:lastRenderedPageBreak/>
        <w:t xml:space="preserve">3.36. </w:t>
      </w:r>
      <w:r w:rsidR="00C51C64" w:rsidRPr="004634CD">
        <w:t>Vehicles, Mobile Phones and in-vehicle</w:t>
      </w:r>
      <w:r w:rsidR="00C51C64" w:rsidRPr="004634CD">
        <w:rPr>
          <w:spacing w:val="-6"/>
        </w:rPr>
        <w:t xml:space="preserve"> </w:t>
      </w:r>
      <w:r w:rsidR="00C51C64" w:rsidRPr="004634CD">
        <w:t>technology</w:t>
      </w:r>
      <w:bookmarkEnd w:id="159"/>
    </w:p>
    <w:p w14:paraId="30F55376" w14:textId="1600D61B" w:rsidR="00E40067" w:rsidRPr="004634CD" w:rsidRDefault="00C51C64">
      <w:pPr>
        <w:pStyle w:val="BodyText"/>
        <w:ind w:right="119"/>
        <w:jc w:val="both"/>
        <w:rPr>
          <w:sz w:val="24"/>
          <w:szCs w:val="24"/>
        </w:rPr>
      </w:pPr>
      <w:r w:rsidRPr="004634CD">
        <w:rPr>
          <w:sz w:val="24"/>
          <w:szCs w:val="24"/>
        </w:rPr>
        <w:t>All staff driving personal vehicles for college use must have the appropriate UK driving license and vehicle</w:t>
      </w:r>
      <w:r w:rsidRPr="004634CD">
        <w:rPr>
          <w:spacing w:val="-6"/>
          <w:sz w:val="24"/>
          <w:szCs w:val="24"/>
        </w:rPr>
        <w:t xml:space="preserve"> </w:t>
      </w:r>
      <w:r w:rsidRPr="004634CD">
        <w:rPr>
          <w:sz w:val="24"/>
          <w:szCs w:val="24"/>
        </w:rPr>
        <w:t>insurance</w:t>
      </w:r>
      <w:r w:rsidRPr="004634CD">
        <w:rPr>
          <w:spacing w:val="-9"/>
          <w:sz w:val="24"/>
          <w:szCs w:val="24"/>
        </w:rPr>
        <w:t xml:space="preserve"> </w:t>
      </w:r>
      <w:r w:rsidRPr="004634CD">
        <w:rPr>
          <w:sz w:val="24"/>
          <w:szCs w:val="24"/>
        </w:rPr>
        <w:t>(Business</w:t>
      </w:r>
      <w:r w:rsidRPr="004634CD">
        <w:rPr>
          <w:spacing w:val="-5"/>
          <w:sz w:val="24"/>
          <w:szCs w:val="24"/>
        </w:rPr>
        <w:t xml:space="preserve"> </w:t>
      </w:r>
      <w:r w:rsidRPr="004634CD">
        <w:rPr>
          <w:sz w:val="24"/>
          <w:szCs w:val="24"/>
        </w:rPr>
        <w:t>use),</w:t>
      </w:r>
      <w:r w:rsidRPr="004634CD">
        <w:rPr>
          <w:spacing w:val="-7"/>
          <w:sz w:val="24"/>
          <w:szCs w:val="24"/>
        </w:rPr>
        <w:t xml:space="preserve"> </w:t>
      </w:r>
      <w:r w:rsidRPr="004634CD">
        <w:rPr>
          <w:sz w:val="24"/>
          <w:szCs w:val="24"/>
        </w:rPr>
        <w:t>please</w:t>
      </w:r>
      <w:r w:rsidRPr="004634CD">
        <w:rPr>
          <w:spacing w:val="-9"/>
          <w:sz w:val="24"/>
          <w:szCs w:val="24"/>
        </w:rPr>
        <w:t xml:space="preserve"> </w:t>
      </w:r>
      <w:r w:rsidRPr="004634CD">
        <w:rPr>
          <w:sz w:val="24"/>
          <w:szCs w:val="24"/>
        </w:rPr>
        <w:t>refer</w:t>
      </w:r>
      <w:r w:rsidRPr="004634CD">
        <w:rPr>
          <w:spacing w:val="-7"/>
          <w:sz w:val="24"/>
          <w:szCs w:val="24"/>
        </w:rPr>
        <w:t xml:space="preserve"> </w:t>
      </w:r>
      <w:r w:rsidRPr="004634CD">
        <w:rPr>
          <w:sz w:val="24"/>
          <w:szCs w:val="24"/>
        </w:rPr>
        <w:t>to</w:t>
      </w:r>
      <w:r w:rsidRPr="004634CD">
        <w:rPr>
          <w:spacing w:val="-11"/>
          <w:sz w:val="24"/>
          <w:szCs w:val="24"/>
        </w:rPr>
        <w:t xml:space="preserve"> </w:t>
      </w:r>
      <w:r w:rsidR="0054114E" w:rsidRPr="004634CD">
        <w:rPr>
          <w:sz w:val="24"/>
          <w:szCs w:val="24"/>
        </w:rPr>
        <w:t>the Policy and Procedure</w:t>
      </w:r>
      <w:r w:rsidRPr="004634CD">
        <w:rPr>
          <w:spacing w:val="-8"/>
          <w:sz w:val="24"/>
          <w:szCs w:val="24"/>
        </w:rPr>
        <w:t xml:space="preserve"> </w:t>
      </w:r>
      <w:r w:rsidRPr="004634CD">
        <w:rPr>
          <w:sz w:val="24"/>
          <w:szCs w:val="24"/>
        </w:rPr>
        <w:t>for</w:t>
      </w:r>
      <w:r w:rsidRPr="004634CD">
        <w:rPr>
          <w:spacing w:val="-8"/>
          <w:sz w:val="24"/>
          <w:szCs w:val="24"/>
        </w:rPr>
        <w:t xml:space="preserve"> </w:t>
      </w:r>
      <w:r w:rsidRPr="004634CD">
        <w:rPr>
          <w:sz w:val="24"/>
          <w:szCs w:val="24"/>
        </w:rPr>
        <w:t>Workplace</w:t>
      </w:r>
      <w:r w:rsidRPr="004634CD">
        <w:rPr>
          <w:spacing w:val="-7"/>
          <w:sz w:val="24"/>
          <w:szCs w:val="24"/>
        </w:rPr>
        <w:t xml:space="preserve"> </w:t>
      </w:r>
      <w:r w:rsidRPr="004634CD">
        <w:rPr>
          <w:sz w:val="24"/>
          <w:szCs w:val="24"/>
        </w:rPr>
        <w:t>Transport.</w:t>
      </w:r>
      <w:r w:rsidRPr="004634CD">
        <w:rPr>
          <w:spacing w:val="-7"/>
          <w:sz w:val="24"/>
          <w:szCs w:val="24"/>
        </w:rPr>
        <w:t xml:space="preserve"> </w:t>
      </w:r>
      <w:r w:rsidRPr="004634CD">
        <w:rPr>
          <w:sz w:val="24"/>
          <w:szCs w:val="24"/>
        </w:rPr>
        <w:t>Mobile</w:t>
      </w:r>
      <w:r w:rsidRPr="004634CD">
        <w:rPr>
          <w:spacing w:val="-6"/>
          <w:sz w:val="24"/>
          <w:szCs w:val="24"/>
        </w:rPr>
        <w:t xml:space="preserve"> </w:t>
      </w:r>
      <w:r w:rsidRPr="004634CD">
        <w:rPr>
          <w:sz w:val="24"/>
          <w:szCs w:val="24"/>
        </w:rPr>
        <w:t>Phones</w:t>
      </w:r>
      <w:r w:rsidRPr="004634CD">
        <w:rPr>
          <w:spacing w:val="-7"/>
          <w:sz w:val="24"/>
          <w:szCs w:val="24"/>
        </w:rPr>
        <w:t xml:space="preserve"> </w:t>
      </w:r>
      <w:r w:rsidRPr="004634CD">
        <w:rPr>
          <w:sz w:val="24"/>
          <w:szCs w:val="24"/>
        </w:rPr>
        <w:t xml:space="preserve">should not be used when driving due to their distracting nature. Fully, hands free in- car communication systems </w:t>
      </w:r>
      <w:r w:rsidR="0054114E" w:rsidRPr="004634CD">
        <w:rPr>
          <w:sz w:val="24"/>
          <w:szCs w:val="24"/>
        </w:rPr>
        <w:t>must be used within all vehicles where a phone is to be used</w:t>
      </w:r>
      <w:r w:rsidRPr="004634CD">
        <w:rPr>
          <w:sz w:val="24"/>
          <w:szCs w:val="24"/>
        </w:rPr>
        <w:t>.</w:t>
      </w:r>
    </w:p>
    <w:p w14:paraId="3922944A" w14:textId="2DA75FCB" w:rsidR="006118E0" w:rsidRPr="004634CD" w:rsidRDefault="006118E0">
      <w:pPr>
        <w:pStyle w:val="BodyText"/>
        <w:ind w:right="119"/>
        <w:jc w:val="both"/>
        <w:rPr>
          <w:sz w:val="24"/>
          <w:szCs w:val="24"/>
        </w:rPr>
      </w:pPr>
    </w:p>
    <w:p w14:paraId="2F8A8FA7" w14:textId="641BDAF4" w:rsidR="00F22F77" w:rsidRPr="004634CD" w:rsidRDefault="00F22F77" w:rsidP="00F22F77">
      <w:pPr>
        <w:rPr>
          <w:rFonts w:eastAsia="Times New Roman"/>
          <w:sz w:val="24"/>
          <w:szCs w:val="24"/>
          <w:lang w:bidi="ar-SA"/>
        </w:rPr>
      </w:pPr>
      <w:r w:rsidRPr="004634CD">
        <w:rPr>
          <w:sz w:val="24"/>
          <w:szCs w:val="24"/>
        </w:rPr>
        <w:t xml:space="preserve">  </w:t>
      </w:r>
      <w:hyperlink r:id="rId46" w:history="1">
        <w:r w:rsidRPr="004634CD">
          <w:rPr>
            <w:rStyle w:val="Hyperlink"/>
            <w:color w:val="auto"/>
            <w:sz w:val="24"/>
            <w:szCs w:val="24"/>
          </w:rPr>
          <w:t xml:space="preserve">Transport and traffic </w:t>
        </w:r>
        <w:proofErr w:type="spellStart"/>
        <w:r w:rsidRPr="004634CD">
          <w:rPr>
            <w:rStyle w:val="Hyperlink"/>
            <w:color w:val="auto"/>
            <w:sz w:val="24"/>
            <w:szCs w:val="24"/>
          </w:rPr>
          <w:t>managment</w:t>
        </w:r>
        <w:proofErr w:type="spellEnd"/>
        <w:r w:rsidRPr="004634CD">
          <w:rPr>
            <w:rStyle w:val="Hyperlink"/>
            <w:color w:val="auto"/>
            <w:sz w:val="24"/>
            <w:szCs w:val="24"/>
          </w:rPr>
          <w:t xml:space="preserve"> Sept 23.docx</w:t>
        </w:r>
      </w:hyperlink>
    </w:p>
    <w:p w14:paraId="0912B615" w14:textId="2050C481" w:rsidR="00111EBA" w:rsidRPr="004634CD" w:rsidRDefault="00111EBA">
      <w:pPr>
        <w:pStyle w:val="BodyText"/>
        <w:ind w:right="119"/>
        <w:jc w:val="both"/>
        <w:rPr>
          <w:sz w:val="24"/>
          <w:szCs w:val="24"/>
        </w:rPr>
      </w:pPr>
    </w:p>
    <w:p w14:paraId="5713EB0F" w14:textId="77777777" w:rsidR="00111EBA" w:rsidRPr="004634CD" w:rsidRDefault="00111EBA">
      <w:pPr>
        <w:pStyle w:val="BodyText"/>
        <w:ind w:right="119"/>
        <w:jc w:val="both"/>
        <w:rPr>
          <w:sz w:val="24"/>
          <w:szCs w:val="24"/>
        </w:rPr>
      </w:pPr>
    </w:p>
    <w:p w14:paraId="79DE7E37" w14:textId="3B1E42F5" w:rsidR="00E40067" w:rsidRPr="004634CD" w:rsidRDefault="00B740B7" w:rsidP="00B740B7">
      <w:pPr>
        <w:pStyle w:val="Heading3"/>
      </w:pPr>
      <w:bookmarkStart w:id="160" w:name="_Toc176199959"/>
      <w:r>
        <w:t xml:space="preserve">3.37. </w:t>
      </w:r>
      <w:r w:rsidR="00C51C64" w:rsidRPr="004634CD">
        <w:t>Welfare Facilities</w:t>
      </w:r>
      <w:bookmarkEnd w:id="160"/>
    </w:p>
    <w:p w14:paraId="679CFDBD" w14:textId="060A5300" w:rsidR="00E40067" w:rsidRPr="004634CD" w:rsidRDefault="00C51C64">
      <w:pPr>
        <w:pStyle w:val="BodyText"/>
        <w:spacing w:before="1"/>
        <w:ind w:right="123"/>
        <w:jc w:val="both"/>
        <w:rPr>
          <w:sz w:val="24"/>
          <w:szCs w:val="24"/>
        </w:rPr>
      </w:pPr>
      <w:r w:rsidRPr="004634CD">
        <w:rPr>
          <w:sz w:val="24"/>
          <w:szCs w:val="24"/>
        </w:rPr>
        <w:t xml:space="preserve">The provision of welfare facilities is a legal requirement. The wellbeing of staff is a moral requirement as well as in some cases a legal requirement. Please refer to </w:t>
      </w:r>
      <w:r w:rsidR="0054114E" w:rsidRPr="004634CD">
        <w:rPr>
          <w:sz w:val="24"/>
          <w:szCs w:val="24"/>
        </w:rPr>
        <w:t xml:space="preserve">the Policy and Procedure on </w:t>
      </w:r>
      <w:r w:rsidRPr="004634CD">
        <w:rPr>
          <w:sz w:val="24"/>
          <w:szCs w:val="24"/>
        </w:rPr>
        <w:t>Wellbeing &amp; Welfare and the HR Wellness Policy for further details.</w:t>
      </w:r>
    </w:p>
    <w:p w14:paraId="551ECE43" w14:textId="58DEE6B9" w:rsidR="00343C05" w:rsidRPr="004634CD" w:rsidRDefault="00343C05">
      <w:pPr>
        <w:pStyle w:val="BodyText"/>
        <w:spacing w:before="1"/>
        <w:ind w:right="123"/>
        <w:jc w:val="both"/>
        <w:rPr>
          <w:sz w:val="24"/>
          <w:szCs w:val="24"/>
        </w:rPr>
      </w:pPr>
    </w:p>
    <w:p w14:paraId="06469395" w14:textId="200CC3EE" w:rsidR="00F22F77" w:rsidRPr="004634CD" w:rsidRDefault="00F22F77" w:rsidP="00F22F77">
      <w:pPr>
        <w:rPr>
          <w:rFonts w:eastAsia="Times New Roman"/>
          <w:sz w:val="24"/>
          <w:szCs w:val="24"/>
          <w:lang w:bidi="ar-SA"/>
        </w:rPr>
      </w:pPr>
      <w:r w:rsidRPr="004634CD">
        <w:rPr>
          <w:sz w:val="24"/>
          <w:szCs w:val="24"/>
        </w:rPr>
        <w:t xml:space="preserve">  </w:t>
      </w:r>
      <w:hyperlink r:id="rId47" w:history="1">
        <w:r w:rsidRPr="004634CD">
          <w:rPr>
            <w:rStyle w:val="Hyperlink"/>
            <w:color w:val="auto"/>
            <w:sz w:val="24"/>
            <w:szCs w:val="24"/>
          </w:rPr>
          <w:t>KIRKLEES COLLEGE POLICY 10 Welfare Procedures.docx</w:t>
        </w:r>
      </w:hyperlink>
    </w:p>
    <w:p w14:paraId="4C42A127" w14:textId="7B933180" w:rsidR="00343C05" w:rsidRPr="004634CD" w:rsidRDefault="00343C05">
      <w:pPr>
        <w:pStyle w:val="BodyText"/>
        <w:spacing w:before="1"/>
        <w:ind w:right="123"/>
        <w:jc w:val="both"/>
        <w:rPr>
          <w:sz w:val="24"/>
          <w:szCs w:val="24"/>
        </w:rPr>
      </w:pPr>
    </w:p>
    <w:p w14:paraId="0CBF1BF2" w14:textId="42F91BE4" w:rsidR="00E40067" w:rsidRPr="004634CD" w:rsidRDefault="00B740B7" w:rsidP="00B740B7">
      <w:pPr>
        <w:pStyle w:val="Heading3"/>
      </w:pPr>
      <w:bookmarkStart w:id="161" w:name="_Toc176199960"/>
      <w:r>
        <w:t xml:space="preserve">3.38. </w:t>
      </w:r>
      <w:r w:rsidR="00C51C64" w:rsidRPr="004634CD">
        <w:t>Workplace</w:t>
      </w:r>
      <w:r w:rsidR="00C51C64" w:rsidRPr="004634CD">
        <w:rPr>
          <w:spacing w:val="-4"/>
        </w:rPr>
        <w:t xml:space="preserve"> </w:t>
      </w:r>
      <w:r w:rsidR="00C51C64" w:rsidRPr="004634CD">
        <w:t>Transport.</w:t>
      </w:r>
      <w:bookmarkEnd w:id="161"/>
    </w:p>
    <w:p w14:paraId="1A9FD60D" w14:textId="6A139D6B" w:rsidR="00E40067" w:rsidRPr="004634CD" w:rsidRDefault="00C51C64">
      <w:pPr>
        <w:pStyle w:val="BodyText"/>
        <w:ind w:right="117"/>
        <w:jc w:val="both"/>
        <w:rPr>
          <w:sz w:val="24"/>
          <w:szCs w:val="24"/>
        </w:rPr>
      </w:pPr>
      <w:r w:rsidRPr="004634CD">
        <w:rPr>
          <w:sz w:val="24"/>
          <w:szCs w:val="24"/>
        </w:rPr>
        <w:t>Our</w:t>
      </w:r>
      <w:r w:rsidRPr="004634CD">
        <w:rPr>
          <w:spacing w:val="-10"/>
          <w:sz w:val="24"/>
          <w:szCs w:val="24"/>
        </w:rPr>
        <w:t xml:space="preserve"> </w:t>
      </w:r>
      <w:r w:rsidRPr="004634CD">
        <w:rPr>
          <w:sz w:val="24"/>
          <w:szCs w:val="24"/>
        </w:rPr>
        <w:t>aim</w:t>
      </w:r>
      <w:r w:rsidRPr="004634CD">
        <w:rPr>
          <w:spacing w:val="-9"/>
          <w:sz w:val="24"/>
          <w:szCs w:val="24"/>
        </w:rPr>
        <w:t xml:space="preserve"> </w:t>
      </w:r>
      <w:r w:rsidRPr="004634CD">
        <w:rPr>
          <w:sz w:val="24"/>
          <w:szCs w:val="24"/>
        </w:rPr>
        <w:t>is</w:t>
      </w:r>
      <w:r w:rsidRPr="004634CD">
        <w:rPr>
          <w:spacing w:val="-12"/>
          <w:sz w:val="24"/>
          <w:szCs w:val="24"/>
        </w:rPr>
        <w:t xml:space="preserve"> </w:t>
      </w:r>
      <w:r w:rsidRPr="004634CD">
        <w:rPr>
          <w:sz w:val="24"/>
          <w:szCs w:val="24"/>
        </w:rPr>
        <w:t>to</w:t>
      </w:r>
      <w:r w:rsidRPr="004634CD">
        <w:rPr>
          <w:spacing w:val="-11"/>
          <w:sz w:val="24"/>
          <w:szCs w:val="24"/>
        </w:rPr>
        <w:t xml:space="preserve"> </w:t>
      </w:r>
      <w:r w:rsidRPr="004634CD">
        <w:rPr>
          <w:sz w:val="24"/>
          <w:szCs w:val="24"/>
        </w:rPr>
        <w:t>ensure</w:t>
      </w:r>
      <w:r w:rsidRPr="004634CD">
        <w:rPr>
          <w:spacing w:val="-12"/>
          <w:sz w:val="24"/>
          <w:szCs w:val="24"/>
        </w:rPr>
        <w:t xml:space="preserve"> </w:t>
      </w:r>
      <w:r w:rsidRPr="004634CD">
        <w:rPr>
          <w:sz w:val="24"/>
          <w:szCs w:val="24"/>
        </w:rPr>
        <w:t>a</w:t>
      </w:r>
      <w:r w:rsidRPr="004634CD">
        <w:rPr>
          <w:spacing w:val="-10"/>
          <w:sz w:val="24"/>
          <w:szCs w:val="24"/>
        </w:rPr>
        <w:t xml:space="preserve"> </w:t>
      </w:r>
      <w:r w:rsidRPr="004634CD">
        <w:rPr>
          <w:sz w:val="24"/>
          <w:szCs w:val="24"/>
        </w:rPr>
        <w:t>safe</w:t>
      </w:r>
      <w:r w:rsidRPr="004634CD">
        <w:rPr>
          <w:spacing w:val="-11"/>
          <w:sz w:val="24"/>
          <w:szCs w:val="24"/>
        </w:rPr>
        <w:t xml:space="preserve"> </w:t>
      </w:r>
      <w:r w:rsidRPr="004634CD">
        <w:rPr>
          <w:sz w:val="24"/>
          <w:szCs w:val="24"/>
        </w:rPr>
        <w:t>vehicle</w:t>
      </w:r>
      <w:r w:rsidRPr="004634CD">
        <w:rPr>
          <w:spacing w:val="-8"/>
          <w:sz w:val="24"/>
          <w:szCs w:val="24"/>
        </w:rPr>
        <w:t xml:space="preserve"> </w:t>
      </w:r>
      <w:r w:rsidRPr="004634CD">
        <w:rPr>
          <w:sz w:val="24"/>
          <w:szCs w:val="24"/>
        </w:rPr>
        <w:t>and</w:t>
      </w:r>
      <w:r w:rsidRPr="004634CD">
        <w:rPr>
          <w:spacing w:val="-10"/>
          <w:sz w:val="24"/>
          <w:szCs w:val="24"/>
        </w:rPr>
        <w:t xml:space="preserve"> </w:t>
      </w:r>
      <w:r w:rsidRPr="004634CD">
        <w:rPr>
          <w:sz w:val="24"/>
          <w:szCs w:val="24"/>
        </w:rPr>
        <w:t>driver</w:t>
      </w:r>
      <w:r w:rsidRPr="004634CD">
        <w:rPr>
          <w:spacing w:val="-10"/>
          <w:sz w:val="24"/>
          <w:szCs w:val="24"/>
        </w:rPr>
        <w:t xml:space="preserve"> </w:t>
      </w:r>
      <w:r w:rsidRPr="004634CD">
        <w:rPr>
          <w:sz w:val="24"/>
          <w:szCs w:val="24"/>
        </w:rPr>
        <w:t>environment,</w:t>
      </w:r>
      <w:r w:rsidRPr="004634CD">
        <w:rPr>
          <w:spacing w:val="-9"/>
          <w:sz w:val="24"/>
          <w:szCs w:val="24"/>
        </w:rPr>
        <w:t xml:space="preserve"> </w:t>
      </w:r>
      <w:r w:rsidRPr="004634CD">
        <w:rPr>
          <w:sz w:val="24"/>
          <w:szCs w:val="24"/>
        </w:rPr>
        <w:t>as</w:t>
      </w:r>
      <w:r w:rsidRPr="004634CD">
        <w:rPr>
          <w:spacing w:val="-10"/>
          <w:sz w:val="24"/>
          <w:szCs w:val="24"/>
        </w:rPr>
        <w:t xml:space="preserve"> </w:t>
      </w:r>
      <w:r w:rsidRPr="004634CD">
        <w:rPr>
          <w:sz w:val="24"/>
          <w:szCs w:val="24"/>
        </w:rPr>
        <w:t>appropriate</w:t>
      </w:r>
      <w:r w:rsidRPr="004634CD">
        <w:rPr>
          <w:spacing w:val="-14"/>
          <w:sz w:val="24"/>
          <w:szCs w:val="24"/>
        </w:rPr>
        <w:t xml:space="preserve"> </w:t>
      </w:r>
      <w:r w:rsidRPr="004634CD">
        <w:rPr>
          <w:sz w:val="24"/>
          <w:szCs w:val="24"/>
        </w:rPr>
        <w:t>across</w:t>
      </w:r>
      <w:r w:rsidRPr="004634CD">
        <w:rPr>
          <w:spacing w:val="-10"/>
          <w:sz w:val="24"/>
          <w:szCs w:val="24"/>
        </w:rPr>
        <w:t xml:space="preserve"> </w:t>
      </w:r>
      <w:r w:rsidRPr="004634CD">
        <w:rPr>
          <w:sz w:val="24"/>
          <w:szCs w:val="24"/>
        </w:rPr>
        <w:t>its</w:t>
      </w:r>
      <w:r w:rsidRPr="004634CD">
        <w:rPr>
          <w:spacing w:val="-10"/>
          <w:sz w:val="24"/>
          <w:szCs w:val="24"/>
        </w:rPr>
        <w:t xml:space="preserve"> </w:t>
      </w:r>
      <w:r w:rsidRPr="004634CD">
        <w:rPr>
          <w:sz w:val="24"/>
          <w:szCs w:val="24"/>
        </w:rPr>
        <w:t>sites.</w:t>
      </w:r>
      <w:r w:rsidRPr="004634CD">
        <w:rPr>
          <w:spacing w:val="-13"/>
          <w:sz w:val="24"/>
          <w:szCs w:val="24"/>
        </w:rPr>
        <w:t xml:space="preserve"> </w:t>
      </w:r>
      <w:r w:rsidRPr="004634CD">
        <w:rPr>
          <w:sz w:val="24"/>
          <w:szCs w:val="24"/>
        </w:rPr>
        <w:t>In</w:t>
      </w:r>
      <w:r w:rsidRPr="004634CD">
        <w:rPr>
          <w:spacing w:val="-10"/>
          <w:sz w:val="24"/>
          <w:szCs w:val="24"/>
        </w:rPr>
        <w:t xml:space="preserve"> </w:t>
      </w:r>
      <w:r w:rsidRPr="004634CD">
        <w:rPr>
          <w:sz w:val="24"/>
          <w:szCs w:val="24"/>
        </w:rPr>
        <w:t>particular, where</w:t>
      </w:r>
      <w:r w:rsidRPr="004634CD">
        <w:rPr>
          <w:spacing w:val="-4"/>
          <w:sz w:val="24"/>
          <w:szCs w:val="24"/>
        </w:rPr>
        <w:t xml:space="preserve"> </w:t>
      </w:r>
      <w:r w:rsidRPr="004634CD">
        <w:rPr>
          <w:sz w:val="24"/>
          <w:szCs w:val="24"/>
        </w:rPr>
        <w:t>reasonably</w:t>
      </w:r>
      <w:r w:rsidRPr="004634CD">
        <w:rPr>
          <w:spacing w:val="-4"/>
          <w:sz w:val="24"/>
          <w:szCs w:val="24"/>
        </w:rPr>
        <w:t xml:space="preserve"> </w:t>
      </w:r>
      <w:r w:rsidRPr="004634CD">
        <w:rPr>
          <w:sz w:val="24"/>
          <w:szCs w:val="24"/>
        </w:rPr>
        <w:t>practicable,</w:t>
      </w:r>
      <w:r w:rsidRPr="004634CD">
        <w:rPr>
          <w:spacing w:val="-2"/>
          <w:sz w:val="24"/>
          <w:szCs w:val="24"/>
        </w:rPr>
        <w:t xml:space="preserve"> </w:t>
      </w:r>
      <w:r w:rsidRPr="004634CD">
        <w:rPr>
          <w:sz w:val="24"/>
          <w:szCs w:val="24"/>
        </w:rPr>
        <w:t>we</w:t>
      </w:r>
      <w:r w:rsidRPr="004634CD">
        <w:rPr>
          <w:spacing w:val="-4"/>
          <w:sz w:val="24"/>
          <w:szCs w:val="24"/>
        </w:rPr>
        <w:t xml:space="preserve"> </w:t>
      </w:r>
      <w:r w:rsidRPr="004634CD">
        <w:rPr>
          <w:sz w:val="24"/>
          <w:szCs w:val="24"/>
        </w:rPr>
        <w:t>will</w:t>
      </w:r>
      <w:r w:rsidRPr="004634CD">
        <w:rPr>
          <w:spacing w:val="-4"/>
          <w:sz w:val="24"/>
          <w:szCs w:val="24"/>
        </w:rPr>
        <w:t xml:space="preserve"> </w:t>
      </w:r>
      <w:r w:rsidRPr="004634CD">
        <w:rPr>
          <w:sz w:val="24"/>
          <w:szCs w:val="24"/>
        </w:rPr>
        <w:t>ensure</w:t>
      </w:r>
      <w:r w:rsidRPr="004634CD">
        <w:rPr>
          <w:spacing w:val="-6"/>
          <w:sz w:val="24"/>
          <w:szCs w:val="24"/>
        </w:rPr>
        <w:t xml:space="preserve"> </w:t>
      </w:r>
      <w:r w:rsidRPr="004634CD">
        <w:rPr>
          <w:sz w:val="24"/>
          <w:szCs w:val="24"/>
        </w:rPr>
        <w:t>that</w:t>
      </w:r>
      <w:r w:rsidRPr="004634CD">
        <w:rPr>
          <w:spacing w:val="-4"/>
          <w:sz w:val="24"/>
          <w:szCs w:val="24"/>
        </w:rPr>
        <w:t xml:space="preserve"> </w:t>
      </w:r>
      <w:r w:rsidRPr="004634CD">
        <w:rPr>
          <w:sz w:val="24"/>
          <w:szCs w:val="24"/>
        </w:rPr>
        <w:t>there</w:t>
      </w:r>
      <w:r w:rsidRPr="004634CD">
        <w:rPr>
          <w:spacing w:val="-6"/>
          <w:sz w:val="24"/>
          <w:szCs w:val="24"/>
        </w:rPr>
        <w:t xml:space="preserve"> </w:t>
      </w:r>
      <w:r w:rsidRPr="004634CD">
        <w:rPr>
          <w:sz w:val="24"/>
          <w:szCs w:val="24"/>
        </w:rPr>
        <w:t>are</w:t>
      </w:r>
      <w:r w:rsidRPr="004634CD">
        <w:rPr>
          <w:spacing w:val="-5"/>
          <w:sz w:val="24"/>
          <w:szCs w:val="24"/>
        </w:rPr>
        <w:t xml:space="preserve"> </w:t>
      </w:r>
      <w:r w:rsidRPr="004634CD">
        <w:rPr>
          <w:sz w:val="24"/>
          <w:szCs w:val="24"/>
        </w:rPr>
        <w:t>adequate</w:t>
      </w:r>
      <w:r w:rsidRPr="004634CD">
        <w:rPr>
          <w:spacing w:val="-6"/>
          <w:sz w:val="24"/>
          <w:szCs w:val="24"/>
        </w:rPr>
        <w:t xml:space="preserve"> </w:t>
      </w:r>
      <w:r w:rsidRPr="004634CD">
        <w:rPr>
          <w:sz w:val="24"/>
          <w:szCs w:val="24"/>
        </w:rPr>
        <w:t>management</w:t>
      </w:r>
      <w:r w:rsidRPr="004634CD">
        <w:rPr>
          <w:spacing w:val="-4"/>
          <w:sz w:val="24"/>
          <w:szCs w:val="24"/>
        </w:rPr>
        <w:t xml:space="preserve"> </w:t>
      </w:r>
      <w:r w:rsidRPr="004634CD">
        <w:rPr>
          <w:sz w:val="24"/>
          <w:szCs w:val="24"/>
        </w:rPr>
        <w:t>controls</w:t>
      </w:r>
      <w:r w:rsidRPr="004634CD">
        <w:rPr>
          <w:spacing w:val="-4"/>
          <w:sz w:val="24"/>
          <w:szCs w:val="24"/>
        </w:rPr>
        <w:t xml:space="preserve"> </w:t>
      </w:r>
      <w:r w:rsidRPr="004634CD">
        <w:rPr>
          <w:sz w:val="24"/>
          <w:szCs w:val="24"/>
        </w:rPr>
        <w:t>in</w:t>
      </w:r>
      <w:r w:rsidRPr="004634CD">
        <w:rPr>
          <w:spacing w:val="-4"/>
          <w:sz w:val="24"/>
          <w:szCs w:val="24"/>
        </w:rPr>
        <w:t xml:space="preserve"> </w:t>
      </w:r>
      <w:r w:rsidRPr="004634CD">
        <w:rPr>
          <w:sz w:val="24"/>
          <w:szCs w:val="24"/>
        </w:rPr>
        <w:t>place</w:t>
      </w:r>
      <w:r w:rsidRPr="004634CD">
        <w:rPr>
          <w:spacing w:val="-3"/>
          <w:sz w:val="24"/>
          <w:szCs w:val="24"/>
        </w:rPr>
        <w:t xml:space="preserve"> </w:t>
      </w:r>
      <w:r w:rsidRPr="004634CD">
        <w:rPr>
          <w:sz w:val="24"/>
          <w:szCs w:val="24"/>
        </w:rPr>
        <w:t xml:space="preserve">to carry out suitable and sufficient assessments for all vehicle operation types, that control measures are in place, and that these are continually monitored and reviewed in order to minimise or if </w:t>
      </w:r>
      <w:proofErr w:type="gramStart"/>
      <w:r w:rsidRPr="004634CD">
        <w:rPr>
          <w:sz w:val="24"/>
          <w:szCs w:val="24"/>
        </w:rPr>
        <w:t>possible</w:t>
      </w:r>
      <w:proofErr w:type="gramEnd"/>
      <w:r w:rsidRPr="004634CD">
        <w:rPr>
          <w:sz w:val="24"/>
          <w:szCs w:val="24"/>
        </w:rPr>
        <w:t xml:space="preserve"> eliminate foreseeable transport related hazards. For further information and guidance please refer to </w:t>
      </w:r>
      <w:r w:rsidR="0054114E" w:rsidRPr="004634CD">
        <w:rPr>
          <w:sz w:val="24"/>
          <w:szCs w:val="24"/>
        </w:rPr>
        <w:t>the Policy and Procedure</w:t>
      </w:r>
      <w:r w:rsidRPr="004634CD">
        <w:rPr>
          <w:sz w:val="24"/>
          <w:szCs w:val="24"/>
          <w:u w:val="single" w:color="0066FF"/>
        </w:rPr>
        <w:t xml:space="preserve"> </w:t>
      </w:r>
      <w:r w:rsidRPr="004634CD">
        <w:rPr>
          <w:sz w:val="24"/>
          <w:szCs w:val="24"/>
        </w:rPr>
        <w:t xml:space="preserve">Workplace Transport </w:t>
      </w:r>
      <w:r w:rsidR="00201BF3" w:rsidRPr="004634CD">
        <w:rPr>
          <w:sz w:val="24"/>
          <w:szCs w:val="24"/>
        </w:rPr>
        <w:t xml:space="preserve">Policy </w:t>
      </w:r>
      <w:r w:rsidR="0054114E" w:rsidRPr="004634CD">
        <w:rPr>
          <w:sz w:val="24"/>
          <w:szCs w:val="24"/>
        </w:rPr>
        <w:t>found on SharePoint and Smartlog</w:t>
      </w:r>
      <w:r w:rsidRPr="004634CD">
        <w:rPr>
          <w:sz w:val="24"/>
          <w:szCs w:val="24"/>
        </w:rPr>
        <w:t>.</w:t>
      </w:r>
    </w:p>
    <w:p w14:paraId="0D8AF9CD" w14:textId="5D16EC46" w:rsidR="00343C05" w:rsidRPr="004634CD" w:rsidRDefault="00343C05">
      <w:pPr>
        <w:pStyle w:val="BodyText"/>
        <w:ind w:right="117"/>
        <w:jc w:val="both"/>
        <w:rPr>
          <w:sz w:val="24"/>
          <w:szCs w:val="24"/>
        </w:rPr>
      </w:pPr>
    </w:p>
    <w:p w14:paraId="5A05CAF1" w14:textId="6D2E6CA0" w:rsidR="00F22F77" w:rsidRPr="004634CD" w:rsidRDefault="00F22F77" w:rsidP="00F22F77">
      <w:pPr>
        <w:rPr>
          <w:rFonts w:eastAsia="Times New Roman"/>
          <w:sz w:val="24"/>
          <w:szCs w:val="24"/>
          <w:lang w:bidi="ar-SA"/>
        </w:rPr>
      </w:pPr>
      <w:r w:rsidRPr="004634CD">
        <w:rPr>
          <w:sz w:val="24"/>
          <w:szCs w:val="24"/>
        </w:rPr>
        <w:t xml:space="preserve">  </w:t>
      </w:r>
      <w:hyperlink r:id="rId48" w:history="1">
        <w:r w:rsidRPr="004634CD">
          <w:rPr>
            <w:rStyle w:val="Hyperlink"/>
            <w:color w:val="auto"/>
            <w:sz w:val="24"/>
            <w:szCs w:val="24"/>
          </w:rPr>
          <w:t xml:space="preserve">Transport and traffic </w:t>
        </w:r>
        <w:proofErr w:type="spellStart"/>
        <w:r w:rsidRPr="004634CD">
          <w:rPr>
            <w:rStyle w:val="Hyperlink"/>
            <w:color w:val="auto"/>
            <w:sz w:val="24"/>
            <w:szCs w:val="24"/>
          </w:rPr>
          <w:t>managment</w:t>
        </w:r>
        <w:proofErr w:type="spellEnd"/>
        <w:r w:rsidRPr="004634CD">
          <w:rPr>
            <w:rStyle w:val="Hyperlink"/>
            <w:color w:val="auto"/>
            <w:sz w:val="24"/>
            <w:szCs w:val="24"/>
          </w:rPr>
          <w:t xml:space="preserve"> Sept 23.docx</w:t>
        </w:r>
      </w:hyperlink>
    </w:p>
    <w:p w14:paraId="4051D7CF" w14:textId="3E6F9722" w:rsidR="00111EBA" w:rsidRPr="004634CD" w:rsidRDefault="00111EBA" w:rsidP="00111EBA">
      <w:pPr>
        <w:pStyle w:val="BodyText"/>
        <w:ind w:right="119"/>
        <w:jc w:val="both"/>
        <w:rPr>
          <w:sz w:val="24"/>
          <w:szCs w:val="24"/>
        </w:rPr>
      </w:pPr>
    </w:p>
    <w:p w14:paraId="02DEF6E9" w14:textId="18B3AF1E" w:rsidR="00343C05" w:rsidRPr="004634CD" w:rsidRDefault="00343C05" w:rsidP="00343C05">
      <w:pPr>
        <w:pStyle w:val="BodyText"/>
        <w:ind w:right="119"/>
        <w:jc w:val="both"/>
        <w:rPr>
          <w:sz w:val="24"/>
          <w:szCs w:val="24"/>
        </w:rPr>
      </w:pPr>
    </w:p>
    <w:p w14:paraId="00E380FA" w14:textId="5EE85231" w:rsidR="00E40067" w:rsidRPr="004634CD" w:rsidRDefault="00B740B7" w:rsidP="00B740B7">
      <w:pPr>
        <w:pStyle w:val="Heading3"/>
      </w:pPr>
      <w:bookmarkStart w:id="162" w:name="_Toc176199961"/>
      <w:r>
        <w:t xml:space="preserve">3.39. </w:t>
      </w:r>
      <w:r w:rsidR="00C51C64" w:rsidRPr="004634CD">
        <w:t>Working at Height</w:t>
      </w:r>
      <w:r w:rsidR="00C51C64" w:rsidRPr="004634CD">
        <w:rPr>
          <w:spacing w:val="-5"/>
        </w:rPr>
        <w:t xml:space="preserve"> </w:t>
      </w:r>
      <w:r w:rsidR="00C51C64" w:rsidRPr="004634CD">
        <w:t>(W@H)</w:t>
      </w:r>
      <w:bookmarkEnd w:id="162"/>
    </w:p>
    <w:p w14:paraId="32D7988A" w14:textId="20047151" w:rsidR="00E40067" w:rsidRPr="004634CD" w:rsidRDefault="00C51C64">
      <w:pPr>
        <w:pStyle w:val="BodyText"/>
        <w:ind w:right="120"/>
        <w:jc w:val="both"/>
        <w:rPr>
          <w:sz w:val="24"/>
          <w:szCs w:val="24"/>
          <w:u w:val="single" w:color="0066FF"/>
        </w:rPr>
      </w:pPr>
      <w:r w:rsidRPr="004634CD">
        <w:rPr>
          <w:sz w:val="24"/>
          <w:szCs w:val="24"/>
        </w:rPr>
        <w:t>W@H</w:t>
      </w:r>
      <w:r w:rsidRPr="004634CD">
        <w:rPr>
          <w:spacing w:val="-7"/>
          <w:sz w:val="24"/>
          <w:szCs w:val="24"/>
        </w:rPr>
        <w:t xml:space="preserve"> </w:t>
      </w:r>
      <w:r w:rsidRPr="004634CD">
        <w:rPr>
          <w:sz w:val="24"/>
          <w:szCs w:val="24"/>
        </w:rPr>
        <w:t>is</w:t>
      </w:r>
      <w:r w:rsidRPr="004634CD">
        <w:rPr>
          <w:spacing w:val="-7"/>
          <w:sz w:val="24"/>
          <w:szCs w:val="24"/>
        </w:rPr>
        <w:t xml:space="preserve"> </w:t>
      </w:r>
      <w:r w:rsidRPr="004634CD">
        <w:rPr>
          <w:sz w:val="24"/>
          <w:szCs w:val="24"/>
        </w:rPr>
        <w:t>defined</w:t>
      </w:r>
      <w:r w:rsidRPr="004634CD">
        <w:rPr>
          <w:spacing w:val="-7"/>
          <w:sz w:val="24"/>
          <w:szCs w:val="24"/>
        </w:rPr>
        <w:t xml:space="preserve"> </w:t>
      </w:r>
      <w:r w:rsidRPr="004634CD">
        <w:rPr>
          <w:sz w:val="24"/>
          <w:szCs w:val="24"/>
        </w:rPr>
        <w:t>as</w:t>
      </w:r>
      <w:r w:rsidRPr="004634CD">
        <w:rPr>
          <w:spacing w:val="-8"/>
          <w:sz w:val="24"/>
          <w:szCs w:val="24"/>
        </w:rPr>
        <w:t xml:space="preserve"> </w:t>
      </w:r>
      <w:r w:rsidRPr="004634CD">
        <w:rPr>
          <w:sz w:val="24"/>
          <w:szCs w:val="24"/>
        </w:rPr>
        <w:t>work</w:t>
      </w:r>
      <w:r w:rsidRPr="004634CD">
        <w:rPr>
          <w:spacing w:val="-9"/>
          <w:sz w:val="24"/>
          <w:szCs w:val="24"/>
        </w:rPr>
        <w:t xml:space="preserve"> </w:t>
      </w:r>
      <w:r w:rsidRPr="004634CD">
        <w:rPr>
          <w:sz w:val="24"/>
          <w:szCs w:val="24"/>
        </w:rPr>
        <w:t>in</w:t>
      </w:r>
      <w:r w:rsidRPr="004634CD">
        <w:rPr>
          <w:spacing w:val="-5"/>
          <w:sz w:val="24"/>
          <w:szCs w:val="24"/>
        </w:rPr>
        <w:t xml:space="preserve"> </w:t>
      </w:r>
      <w:r w:rsidRPr="004634CD">
        <w:rPr>
          <w:sz w:val="24"/>
          <w:szCs w:val="24"/>
        </w:rPr>
        <w:t>any</w:t>
      </w:r>
      <w:r w:rsidRPr="004634CD">
        <w:rPr>
          <w:spacing w:val="-6"/>
          <w:sz w:val="24"/>
          <w:szCs w:val="24"/>
        </w:rPr>
        <w:t xml:space="preserve"> </w:t>
      </w:r>
      <w:r w:rsidRPr="004634CD">
        <w:rPr>
          <w:sz w:val="24"/>
          <w:szCs w:val="24"/>
        </w:rPr>
        <w:t>place</w:t>
      </w:r>
      <w:r w:rsidRPr="004634CD">
        <w:rPr>
          <w:spacing w:val="-8"/>
          <w:sz w:val="24"/>
          <w:szCs w:val="24"/>
        </w:rPr>
        <w:t xml:space="preserve"> </w:t>
      </w:r>
      <w:r w:rsidRPr="004634CD">
        <w:rPr>
          <w:sz w:val="24"/>
          <w:szCs w:val="24"/>
        </w:rPr>
        <w:t>where</w:t>
      </w:r>
      <w:r w:rsidRPr="004634CD">
        <w:rPr>
          <w:spacing w:val="-7"/>
          <w:sz w:val="24"/>
          <w:szCs w:val="24"/>
        </w:rPr>
        <w:t xml:space="preserve"> </w:t>
      </w:r>
      <w:r w:rsidRPr="004634CD">
        <w:rPr>
          <w:sz w:val="24"/>
          <w:szCs w:val="24"/>
        </w:rPr>
        <w:t>a</w:t>
      </w:r>
      <w:r w:rsidRPr="004634CD">
        <w:rPr>
          <w:spacing w:val="-8"/>
          <w:sz w:val="24"/>
          <w:szCs w:val="24"/>
        </w:rPr>
        <w:t xml:space="preserve"> </w:t>
      </w:r>
      <w:r w:rsidRPr="004634CD">
        <w:rPr>
          <w:sz w:val="24"/>
          <w:szCs w:val="24"/>
        </w:rPr>
        <w:t>person</w:t>
      </w:r>
      <w:r w:rsidRPr="004634CD">
        <w:rPr>
          <w:spacing w:val="-6"/>
          <w:sz w:val="24"/>
          <w:szCs w:val="24"/>
        </w:rPr>
        <w:t xml:space="preserve"> </w:t>
      </w:r>
      <w:r w:rsidRPr="004634CD">
        <w:rPr>
          <w:sz w:val="24"/>
          <w:szCs w:val="24"/>
        </w:rPr>
        <w:t>could</w:t>
      </w:r>
      <w:r w:rsidRPr="004634CD">
        <w:rPr>
          <w:spacing w:val="-8"/>
          <w:sz w:val="24"/>
          <w:szCs w:val="24"/>
        </w:rPr>
        <w:t xml:space="preserve"> </w:t>
      </w:r>
      <w:r w:rsidRPr="004634CD">
        <w:rPr>
          <w:sz w:val="24"/>
          <w:szCs w:val="24"/>
        </w:rPr>
        <w:t>fall</w:t>
      </w:r>
      <w:r w:rsidRPr="004634CD">
        <w:rPr>
          <w:spacing w:val="-9"/>
          <w:sz w:val="24"/>
          <w:szCs w:val="24"/>
        </w:rPr>
        <w:t xml:space="preserve"> </w:t>
      </w:r>
      <w:r w:rsidRPr="004634CD">
        <w:rPr>
          <w:sz w:val="24"/>
          <w:szCs w:val="24"/>
        </w:rPr>
        <w:t>from</w:t>
      </w:r>
      <w:r w:rsidRPr="004634CD">
        <w:rPr>
          <w:spacing w:val="-7"/>
          <w:sz w:val="24"/>
          <w:szCs w:val="24"/>
        </w:rPr>
        <w:t xml:space="preserve"> </w:t>
      </w:r>
      <w:r w:rsidRPr="004634CD">
        <w:rPr>
          <w:sz w:val="24"/>
          <w:szCs w:val="24"/>
        </w:rPr>
        <w:t>a</w:t>
      </w:r>
      <w:r w:rsidRPr="004634CD">
        <w:rPr>
          <w:spacing w:val="-5"/>
          <w:sz w:val="24"/>
          <w:szCs w:val="24"/>
        </w:rPr>
        <w:t xml:space="preserve"> </w:t>
      </w:r>
      <w:r w:rsidRPr="004634CD">
        <w:rPr>
          <w:sz w:val="24"/>
          <w:szCs w:val="24"/>
        </w:rPr>
        <w:t>distance</w:t>
      </w:r>
      <w:r w:rsidRPr="004634CD">
        <w:rPr>
          <w:spacing w:val="-6"/>
          <w:sz w:val="24"/>
          <w:szCs w:val="24"/>
        </w:rPr>
        <w:t xml:space="preserve"> </w:t>
      </w:r>
      <w:r w:rsidRPr="004634CD">
        <w:rPr>
          <w:sz w:val="24"/>
          <w:szCs w:val="24"/>
        </w:rPr>
        <w:t>which</w:t>
      </w:r>
      <w:r w:rsidRPr="004634CD">
        <w:rPr>
          <w:spacing w:val="-5"/>
          <w:sz w:val="24"/>
          <w:szCs w:val="24"/>
        </w:rPr>
        <w:t xml:space="preserve"> </w:t>
      </w:r>
      <w:r w:rsidRPr="004634CD">
        <w:rPr>
          <w:sz w:val="24"/>
          <w:szCs w:val="24"/>
        </w:rPr>
        <w:t>is</w:t>
      </w:r>
      <w:r w:rsidRPr="004634CD">
        <w:rPr>
          <w:spacing w:val="-7"/>
          <w:sz w:val="24"/>
          <w:szCs w:val="24"/>
        </w:rPr>
        <w:t xml:space="preserve"> </w:t>
      </w:r>
      <w:r w:rsidRPr="004634CD">
        <w:rPr>
          <w:sz w:val="24"/>
          <w:szCs w:val="24"/>
        </w:rPr>
        <w:t>liable</w:t>
      </w:r>
      <w:r w:rsidRPr="004634CD">
        <w:rPr>
          <w:spacing w:val="-5"/>
          <w:sz w:val="24"/>
          <w:szCs w:val="24"/>
        </w:rPr>
        <w:t xml:space="preserve"> </w:t>
      </w:r>
      <w:r w:rsidRPr="004634CD">
        <w:rPr>
          <w:sz w:val="24"/>
          <w:szCs w:val="24"/>
        </w:rPr>
        <w:t>to</w:t>
      </w:r>
      <w:r w:rsidRPr="004634CD">
        <w:rPr>
          <w:spacing w:val="-8"/>
          <w:sz w:val="24"/>
          <w:szCs w:val="24"/>
        </w:rPr>
        <w:t xml:space="preserve"> </w:t>
      </w:r>
      <w:r w:rsidRPr="004634CD">
        <w:rPr>
          <w:sz w:val="24"/>
          <w:szCs w:val="24"/>
        </w:rPr>
        <w:t xml:space="preserve">cause personal injury. Where W@H cannot be avoided a risk assessment should be completed. A </w:t>
      </w:r>
      <w:proofErr w:type="spellStart"/>
      <w:r w:rsidRPr="004634CD">
        <w:rPr>
          <w:sz w:val="24"/>
          <w:szCs w:val="24"/>
        </w:rPr>
        <w:t>SSoW</w:t>
      </w:r>
      <w:proofErr w:type="spellEnd"/>
      <w:r w:rsidRPr="004634CD">
        <w:rPr>
          <w:sz w:val="24"/>
          <w:szCs w:val="24"/>
        </w:rPr>
        <w:t xml:space="preserve"> should then be implemented and adhered to. Roof Access – No access is permitted to any roof area without the authorisation and agreement of the </w:t>
      </w:r>
      <w:r w:rsidR="0054114E" w:rsidRPr="004634CD">
        <w:rPr>
          <w:sz w:val="24"/>
          <w:szCs w:val="24"/>
        </w:rPr>
        <w:t xml:space="preserve">Contracts and Maintenance Manager </w:t>
      </w:r>
      <w:r w:rsidRPr="004634CD">
        <w:rPr>
          <w:sz w:val="24"/>
          <w:szCs w:val="24"/>
        </w:rPr>
        <w:t xml:space="preserve">who will agree a </w:t>
      </w:r>
      <w:proofErr w:type="spellStart"/>
      <w:r w:rsidRPr="004634CD">
        <w:rPr>
          <w:sz w:val="24"/>
          <w:szCs w:val="24"/>
        </w:rPr>
        <w:t>SSoW</w:t>
      </w:r>
      <w:proofErr w:type="spellEnd"/>
      <w:r w:rsidRPr="004634CD">
        <w:rPr>
          <w:sz w:val="24"/>
          <w:szCs w:val="24"/>
        </w:rPr>
        <w:t xml:space="preserve"> and will issue a P</w:t>
      </w:r>
      <w:r w:rsidR="0054114E" w:rsidRPr="004634CD">
        <w:rPr>
          <w:sz w:val="24"/>
          <w:szCs w:val="24"/>
        </w:rPr>
        <w:t xml:space="preserve">ermit </w:t>
      </w:r>
      <w:r w:rsidRPr="004634CD">
        <w:rPr>
          <w:sz w:val="24"/>
          <w:szCs w:val="24"/>
        </w:rPr>
        <w:t>t</w:t>
      </w:r>
      <w:r w:rsidR="0054114E" w:rsidRPr="004634CD">
        <w:rPr>
          <w:sz w:val="24"/>
          <w:szCs w:val="24"/>
        </w:rPr>
        <w:t xml:space="preserve">o </w:t>
      </w:r>
      <w:r w:rsidRPr="004634CD">
        <w:rPr>
          <w:sz w:val="24"/>
          <w:szCs w:val="24"/>
        </w:rPr>
        <w:t>W</w:t>
      </w:r>
      <w:r w:rsidR="0054114E" w:rsidRPr="004634CD">
        <w:rPr>
          <w:sz w:val="24"/>
          <w:szCs w:val="24"/>
        </w:rPr>
        <w:t>ork</w:t>
      </w:r>
      <w:r w:rsidRPr="004634CD">
        <w:rPr>
          <w:sz w:val="24"/>
          <w:szCs w:val="24"/>
        </w:rPr>
        <w:t xml:space="preserve">. For further information and guidance please refer to </w:t>
      </w:r>
      <w:r w:rsidR="0054114E" w:rsidRPr="004634CD">
        <w:rPr>
          <w:sz w:val="24"/>
          <w:szCs w:val="24"/>
        </w:rPr>
        <w:t xml:space="preserve">the policy and procedure on </w:t>
      </w:r>
      <w:r w:rsidRPr="004634CD">
        <w:rPr>
          <w:sz w:val="24"/>
          <w:szCs w:val="24"/>
          <w:u w:color="0066FF"/>
        </w:rPr>
        <w:t>Working at</w:t>
      </w:r>
      <w:r w:rsidRPr="004634CD">
        <w:rPr>
          <w:spacing w:val="-10"/>
          <w:sz w:val="24"/>
          <w:szCs w:val="24"/>
          <w:u w:color="0066FF"/>
        </w:rPr>
        <w:t xml:space="preserve"> </w:t>
      </w:r>
      <w:r w:rsidRPr="004634CD">
        <w:rPr>
          <w:sz w:val="24"/>
          <w:szCs w:val="24"/>
          <w:u w:color="0066FF"/>
        </w:rPr>
        <w:t>Height</w:t>
      </w:r>
      <w:r w:rsidR="000A390B" w:rsidRPr="004634CD">
        <w:rPr>
          <w:sz w:val="24"/>
          <w:szCs w:val="24"/>
          <w:u w:color="0066FF"/>
        </w:rPr>
        <w:t>.</w:t>
      </w:r>
    </w:p>
    <w:p w14:paraId="7595AAE1" w14:textId="37F300CE" w:rsidR="00343C05" w:rsidRPr="004634CD" w:rsidRDefault="00343C05">
      <w:pPr>
        <w:pStyle w:val="BodyText"/>
        <w:ind w:right="120"/>
        <w:jc w:val="both"/>
        <w:rPr>
          <w:sz w:val="24"/>
          <w:szCs w:val="24"/>
        </w:rPr>
      </w:pPr>
    </w:p>
    <w:p w14:paraId="04664DC9" w14:textId="43AF312E" w:rsidR="00F22F77" w:rsidRPr="004634CD" w:rsidRDefault="00F22F77" w:rsidP="00F22F77">
      <w:pPr>
        <w:rPr>
          <w:rFonts w:eastAsia="Times New Roman"/>
          <w:sz w:val="24"/>
          <w:szCs w:val="24"/>
          <w:lang w:bidi="ar-SA"/>
        </w:rPr>
      </w:pPr>
      <w:r w:rsidRPr="004634CD">
        <w:rPr>
          <w:sz w:val="24"/>
          <w:szCs w:val="24"/>
        </w:rPr>
        <w:t xml:space="preserve">  </w:t>
      </w:r>
      <w:hyperlink r:id="rId49" w:history="1">
        <w:r w:rsidRPr="004634CD">
          <w:rPr>
            <w:rStyle w:val="Hyperlink"/>
            <w:color w:val="auto"/>
            <w:sz w:val="24"/>
            <w:szCs w:val="24"/>
          </w:rPr>
          <w:t xml:space="preserve">Transport and traffic </w:t>
        </w:r>
        <w:proofErr w:type="spellStart"/>
        <w:r w:rsidRPr="004634CD">
          <w:rPr>
            <w:rStyle w:val="Hyperlink"/>
            <w:color w:val="auto"/>
            <w:sz w:val="24"/>
            <w:szCs w:val="24"/>
          </w:rPr>
          <w:t>managment</w:t>
        </w:r>
        <w:proofErr w:type="spellEnd"/>
        <w:r w:rsidRPr="004634CD">
          <w:rPr>
            <w:rStyle w:val="Hyperlink"/>
            <w:color w:val="auto"/>
            <w:sz w:val="24"/>
            <w:szCs w:val="24"/>
          </w:rPr>
          <w:t xml:space="preserve"> Sept 23.docx</w:t>
        </w:r>
      </w:hyperlink>
    </w:p>
    <w:p w14:paraId="2C9D7EE5" w14:textId="77777777" w:rsidR="001B1B42" w:rsidRPr="004634CD" w:rsidRDefault="001B1B42">
      <w:pPr>
        <w:pStyle w:val="BodyText"/>
        <w:ind w:right="120"/>
        <w:jc w:val="both"/>
        <w:rPr>
          <w:sz w:val="24"/>
          <w:szCs w:val="24"/>
        </w:rPr>
      </w:pPr>
    </w:p>
    <w:p w14:paraId="1403B5F0" w14:textId="06AB2D00" w:rsidR="00E40067" w:rsidRPr="004634CD" w:rsidRDefault="00C51C64" w:rsidP="00B740B7">
      <w:pPr>
        <w:pStyle w:val="Heading3"/>
        <w:numPr>
          <w:ilvl w:val="1"/>
          <w:numId w:val="1"/>
        </w:numPr>
      </w:pPr>
      <w:bookmarkStart w:id="163" w:name="_Toc176199962"/>
      <w:r w:rsidRPr="004634CD">
        <w:t>Work Experience</w:t>
      </w:r>
      <w:r w:rsidRPr="004634CD">
        <w:rPr>
          <w:spacing w:val="-2"/>
        </w:rPr>
        <w:t xml:space="preserve"> </w:t>
      </w:r>
      <w:r w:rsidRPr="004634CD">
        <w:t>Placements.</w:t>
      </w:r>
      <w:bookmarkEnd w:id="163"/>
    </w:p>
    <w:p w14:paraId="6D6761F5" w14:textId="4948933E" w:rsidR="00E40067" w:rsidRPr="004634CD" w:rsidRDefault="00C51C64">
      <w:pPr>
        <w:pStyle w:val="BodyText"/>
        <w:spacing w:before="2"/>
        <w:ind w:right="119"/>
        <w:jc w:val="both"/>
        <w:rPr>
          <w:sz w:val="24"/>
          <w:szCs w:val="24"/>
          <w:u w:val="single" w:color="0066FF"/>
        </w:rPr>
      </w:pPr>
      <w:r w:rsidRPr="004634CD">
        <w:rPr>
          <w:sz w:val="24"/>
          <w:szCs w:val="24"/>
        </w:rPr>
        <w:t>Legislation places the responsibility on Employers to maintain the health, safety and wellbeing of learners</w:t>
      </w:r>
      <w:r w:rsidRPr="004634CD">
        <w:rPr>
          <w:spacing w:val="-16"/>
          <w:sz w:val="24"/>
          <w:szCs w:val="24"/>
        </w:rPr>
        <w:t xml:space="preserve"> </w:t>
      </w:r>
      <w:r w:rsidRPr="004634CD">
        <w:rPr>
          <w:sz w:val="24"/>
          <w:szCs w:val="24"/>
        </w:rPr>
        <w:t>under</w:t>
      </w:r>
      <w:r w:rsidRPr="004634CD">
        <w:rPr>
          <w:spacing w:val="-17"/>
          <w:sz w:val="24"/>
          <w:szCs w:val="24"/>
        </w:rPr>
        <w:t xml:space="preserve"> </w:t>
      </w:r>
      <w:r w:rsidRPr="004634CD">
        <w:rPr>
          <w:sz w:val="24"/>
          <w:szCs w:val="24"/>
        </w:rPr>
        <w:t>their</w:t>
      </w:r>
      <w:r w:rsidRPr="004634CD">
        <w:rPr>
          <w:spacing w:val="-16"/>
          <w:sz w:val="24"/>
          <w:szCs w:val="24"/>
        </w:rPr>
        <w:t xml:space="preserve"> </w:t>
      </w:r>
      <w:r w:rsidRPr="004634CD">
        <w:rPr>
          <w:sz w:val="24"/>
          <w:szCs w:val="24"/>
        </w:rPr>
        <w:t>temporary</w:t>
      </w:r>
      <w:r w:rsidRPr="004634CD">
        <w:rPr>
          <w:spacing w:val="-18"/>
          <w:sz w:val="24"/>
          <w:szCs w:val="24"/>
        </w:rPr>
        <w:t xml:space="preserve"> </w:t>
      </w:r>
      <w:r w:rsidRPr="004634CD">
        <w:rPr>
          <w:sz w:val="24"/>
          <w:szCs w:val="24"/>
        </w:rPr>
        <w:t>employment</w:t>
      </w:r>
      <w:r w:rsidRPr="004634CD">
        <w:rPr>
          <w:spacing w:val="-17"/>
          <w:sz w:val="24"/>
          <w:szCs w:val="24"/>
        </w:rPr>
        <w:t xml:space="preserve"> </w:t>
      </w:r>
      <w:r w:rsidRPr="004634CD">
        <w:rPr>
          <w:sz w:val="24"/>
          <w:szCs w:val="24"/>
        </w:rPr>
        <w:t>as</w:t>
      </w:r>
      <w:r w:rsidRPr="004634CD">
        <w:rPr>
          <w:spacing w:val="-18"/>
          <w:sz w:val="24"/>
          <w:szCs w:val="24"/>
        </w:rPr>
        <w:t xml:space="preserve"> </w:t>
      </w:r>
      <w:r w:rsidRPr="004634CD">
        <w:rPr>
          <w:sz w:val="24"/>
          <w:szCs w:val="24"/>
        </w:rPr>
        <w:t>they</w:t>
      </w:r>
      <w:r w:rsidRPr="004634CD">
        <w:rPr>
          <w:spacing w:val="-16"/>
          <w:sz w:val="24"/>
          <w:szCs w:val="24"/>
        </w:rPr>
        <w:t xml:space="preserve"> </w:t>
      </w:r>
      <w:r w:rsidRPr="004634CD">
        <w:rPr>
          <w:sz w:val="24"/>
          <w:szCs w:val="24"/>
        </w:rPr>
        <w:t>would</w:t>
      </w:r>
      <w:r w:rsidRPr="004634CD">
        <w:rPr>
          <w:spacing w:val="-15"/>
          <w:sz w:val="24"/>
          <w:szCs w:val="24"/>
        </w:rPr>
        <w:t xml:space="preserve"> </w:t>
      </w:r>
      <w:r w:rsidRPr="004634CD">
        <w:rPr>
          <w:sz w:val="24"/>
          <w:szCs w:val="24"/>
        </w:rPr>
        <w:t>do</w:t>
      </w:r>
      <w:r w:rsidRPr="004634CD">
        <w:rPr>
          <w:spacing w:val="-19"/>
          <w:sz w:val="24"/>
          <w:szCs w:val="24"/>
        </w:rPr>
        <w:t xml:space="preserve"> </w:t>
      </w:r>
      <w:r w:rsidRPr="004634CD">
        <w:rPr>
          <w:sz w:val="24"/>
          <w:szCs w:val="24"/>
        </w:rPr>
        <w:t>for</w:t>
      </w:r>
      <w:r w:rsidRPr="004634CD">
        <w:rPr>
          <w:spacing w:val="-17"/>
          <w:sz w:val="24"/>
          <w:szCs w:val="24"/>
        </w:rPr>
        <w:t xml:space="preserve"> </w:t>
      </w:r>
      <w:r w:rsidRPr="004634CD">
        <w:rPr>
          <w:sz w:val="24"/>
          <w:szCs w:val="24"/>
        </w:rPr>
        <w:t>their</w:t>
      </w:r>
      <w:r w:rsidRPr="004634CD">
        <w:rPr>
          <w:spacing w:val="-15"/>
          <w:sz w:val="24"/>
          <w:szCs w:val="24"/>
        </w:rPr>
        <w:t xml:space="preserve"> </w:t>
      </w:r>
      <w:r w:rsidRPr="004634CD">
        <w:rPr>
          <w:sz w:val="24"/>
          <w:szCs w:val="24"/>
        </w:rPr>
        <w:t>standard</w:t>
      </w:r>
      <w:r w:rsidRPr="004634CD">
        <w:rPr>
          <w:spacing w:val="-15"/>
          <w:sz w:val="24"/>
          <w:szCs w:val="24"/>
        </w:rPr>
        <w:t xml:space="preserve"> </w:t>
      </w:r>
      <w:r w:rsidRPr="004634CD">
        <w:rPr>
          <w:sz w:val="24"/>
          <w:szCs w:val="24"/>
        </w:rPr>
        <w:t>employees.</w:t>
      </w:r>
      <w:r w:rsidRPr="004634CD">
        <w:rPr>
          <w:spacing w:val="-12"/>
          <w:sz w:val="24"/>
          <w:szCs w:val="24"/>
        </w:rPr>
        <w:t xml:space="preserve"> </w:t>
      </w:r>
      <w:r w:rsidRPr="004634CD">
        <w:rPr>
          <w:sz w:val="24"/>
          <w:szCs w:val="24"/>
        </w:rPr>
        <w:t>We</w:t>
      </w:r>
      <w:r w:rsidRPr="004634CD">
        <w:rPr>
          <w:spacing w:val="-19"/>
          <w:sz w:val="24"/>
          <w:szCs w:val="24"/>
        </w:rPr>
        <w:t xml:space="preserve"> </w:t>
      </w:r>
      <w:r w:rsidRPr="004634CD">
        <w:rPr>
          <w:sz w:val="24"/>
          <w:szCs w:val="24"/>
        </w:rPr>
        <w:t>maintain our Duty of Care to providing a suitable and safe environment through a process of inspection and monitoring</w:t>
      </w:r>
      <w:r w:rsidRPr="004634CD">
        <w:rPr>
          <w:spacing w:val="-6"/>
          <w:sz w:val="24"/>
          <w:szCs w:val="24"/>
        </w:rPr>
        <w:t xml:space="preserve"> </w:t>
      </w:r>
      <w:r w:rsidRPr="004634CD">
        <w:rPr>
          <w:sz w:val="24"/>
          <w:szCs w:val="24"/>
        </w:rPr>
        <w:t>of</w:t>
      </w:r>
      <w:r w:rsidRPr="004634CD">
        <w:rPr>
          <w:spacing w:val="-4"/>
          <w:sz w:val="24"/>
          <w:szCs w:val="24"/>
        </w:rPr>
        <w:t xml:space="preserve"> </w:t>
      </w:r>
      <w:r w:rsidRPr="004634CD">
        <w:rPr>
          <w:sz w:val="24"/>
          <w:szCs w:val="24"/>
        </w:rPr>
        <w:t>the</w:t>
      </w:r>
      <w:r w:rsidRPr="004634CD">
        <w:rPr>
          <w:spacing w:val="-6"/>
          <w:sz w:val="24"/>
          <w:szCs w:val="24"/>
        </w:rPr>
        <w:t xml:space="preserve"> </w:t>
      </w:r>
      <w:r w:rsidRPr="004634CD">
        <w:rPr>
          <w:sz w:val="24"/>
          <w:szCs w:val="24"/>
        </w:rPr>
        <w:t>employer.</w:t>
      </w:r>
      <w:r w:rsidRPr="004634CD">
        <w:rPr>
          <w:spacing w:val="-4"/>
          <w:sz w:val="24"/>
          <w:szCs w:val="24"/>
        </w:rPr>
        <w:t xml:space="preserve"> </w:t>
      </w:r>
      <w:r w:rsidRPr="004634CD">
        <w:rPr>
          <w:sz w:val="24"/>
          <w:szCs w:val="24"/>
        </w:rPr>
        <w:t>This</w:t>
      </w:r>
      <w:r w:rsidRPr="004634CD">
        <w:rPr>
          <w:spacing w:val="-3"/>
          <w:sz w:val="24"/>
          <w:szCs w:val="24"/>
        </w:rPr>
        <w:t xml:space="preserve"> </w:t>
      </w:r>
      <w:r w:rsidRPr="004634CD">
        <w:rPr>
          <w:sz w:val="24"/>
          <w:szCs w:val="24"/>
        </w:rPr>
        <w:t>process</w:t>
      </w:r>
      <w:r w:rsidRPr="004634CD">
        <w:rPr>
          <w:spacing w:val="-5"/>
          <w:sz w:val="24"/>
          <w:szCs w:val="24"/>
        </w:rPr>
        <w:t xml:space="preserve"> </w:t>
      </w:r>
      <w:r w:rsidRPr="004634CD">
        <w:rPr>
          <w:sz w:val="24"/>
          <w:szCs w:val="24"/>
        </w:rPr>
        <w:t>is</w:t>
      </w:r>
      <w:r w:rsidRPr="004634CD">
        <w:rPr>
          <w:spacing w:val="-3"/>
          <w:sz w:val="24"/>
          <w:szCs w:val="24"/>
        </w:rPr>
        <w:t xml:space="preserve"> </w:t>
      </w:r>
      <w:r w:rsidRPr="004634CD">
        <w:rPr>
          <w:sz w:val="24"/>
          <w:szCs w:val="24"/>
        </w:rPr>
        <w:t>explained</w:t>
      </w:r>
      <w:r w:rsidRPr="004634CD">
        <w:rPr>
          <w:spacing w:val="-3"/>
          <w:sz w:val="24"/>
          <w:szCs w:val="24"/>
        </w:rPr>
        <w:t xml:space="preserve"> </w:t>
      </w:r>
      <w:r w:rsidRPr="004634CD">
        <w:rPr>
          <w:sz w:val="24"/>
          <w:szCs w:val="24"/>
        </w:rPr>
        <w:t>further</w:t>
      </w:r>
      <w:r w:rsidRPr="004634CD">
        <w:rPr>
          <w:spacing w:val="-2"/>
          <w:sz w:val="24"/>
          <w:szCs w:val="24"/>
        </w:rPr>
        <w:t xml:space="preserve"> </w:t>
      </w:r>
      <w:r w:rsidRPr="004634CD">
        <w:rPr>
          <w:sz w:val="24"/>
          <w:szCs w:val="24"/>
        </w:rPr>
        <w:t>in</w:t>
      </w:r>
      <w:r w:rsidRPr="004634CD">
        <w:rPr>
          <w:spacing w:val="-5"/>
          <w:sz w:val="24"/>
          <w:szCs w:val="24"/>
        </w:rPr>
        <w:t xml:space="preserve"> </w:t>
      </w:r>
      <w:r w:rsidRPr="004634CD">
        <w:rPr>
          <w:sz w:val="24"/>
          <w:szCs w:val="24"/>
        </w:rPr>
        <w:t>the</w:t>
      </w:r>
      <w:r w:rsidR="001B1B42" w:rsidRPr="004634CD">
        <w:rPr>
          <w:spacing w:val="-2"/>
          <w:sz w:val="24"/>
          <w:szCs w:val="24"/>
        </w:rPr>
        <w:t xml:space="preserve"> Work Placement Health and Safety Manual.</w:t>
      </w:r>
    </w:p>
    <w:p w14:paraId="66597641" w14:textId="318011A2" w:rsidR="00343C05" w:rsidRPr="004634CD" w:rsidRDefault="00343C05">
      <w:pPr>
        <w:pStyle w:val="BodyText"/>
        <w:spacing w:before="2"/>
        <w:ind w:right="119"/>
        <w:jc w:val="both"/>
        <w:rPr>
          <w:b/>
          <w:sz w:val="24"/>
          <w:szCs w:val="24"/>
        </w:rPr>
      </w:pPr>
    </w:p>
    <w:p w14:paraId="1D71D8F4" w14:textId="57B1B6BC" w:rsidR="00343C05" w:rsidRPr="004634CD" w:rsidRDefault="00F22F77" w:rsidP="00F22F77">
      <w:pPr>
        <w:rPr>
          <w:rFonts w:eastAsia="Times New Roman"/>
          <w:sz w:val="24"/>
          <w:szCs w:val="24"/>
          <w:lang w:bidi="ar-SA"/>
        </w:rPr>
      </w:pPr>
      <w:r w:rsidRPr="004634CD">
        <w:rPr>
          <w:sz w:val="24"/>
          <w:szCs w:val="24"/>
        </w:rPr>
        <w:t xml:space="preserve">  </w:t>
      </w:r>
      <w:hyperlink r:id="rId50" w:history="1">
        <w:r w:rsidRPr="004634CD">
          <w:rPr>
            <w:rStyle w:val="Hyperlink"/>
            <w:color w:val="auto"/>
            <w:sz w:val="24"/>
            <w:szCs w:val="24"/>
          </w:rPr>
          <w:t>Placement Guidance Manual Updated July 23</w:t>
        </w:r>
      </w:hyperlink>
    </w:p>
    <w:p w14:paraId="5362B1C0" w14:textId="7F254744" w:rsidR="00BF47EE" w:rsidRPr="004634CD" w:rsidRDefault="00BF47EE" w:rsidP="00343C05">
      <w:pPr>
        <w:pStyle w:val="BodyText"/>
        <w:spacing w:before="2"/>
        <w:ind w:right="119"/>
        <w:jc w:val="both"/>
        <w:rPr>
          <w:sz w:val="24"/>
          <w:szCs w:val="24"/>
          <w:u w:val="single"/>
        </w:rPr>
      </w:pPr>
    </w:p>
    <w:p w14:paraId="542BFC34" w14:textId="4339EFAC" w:rsidR="00BF47EE" w:rsidRPr="004634CD" w:rsidRDefault="00B740B7" w:rsidP="00B740B7">
      <w:pPr>
        <w:pStyle w:val="Heading3"/>
        <w:rPr>
          <w:u w:val="single"/>
        </w:rPr>
      </w:pPr>
      <w:bookmarkStart w:id="164" w:name="_Toc176199963"/>
      <w:r>
        <w:t xml:space="preserve">3.41. </w:t>
      </w:r>
      <w:r w:rsidR="00BF47EE" w:rsidRPr="004634CD">
        <w:t>Offsite Venues</w:t>
      </w:r>
      <w:bookmarkEnd w:id="164"/>
    </w:p>
    <w:p w14:paraId="6634C0EB" w14:textId="69883916" w:rsidR="00BF47EE" w:rsidRPr="004634CD" w:rsidRDefault="00BF47EE" w:rsidP="00BF47EE">
      <w:pPr>
        <w:pStyle w:val="BodyText"/>
        <w:spacing w:before="2"/>
        <w:ind w:right="119"/>
        <w:jc w:val="both"/>
        <w:rPr>
          <w:sz w:val="24"/>
          <w:szCs w:val="24"/>
        </w:rPr>
      </w:pPr>
    </w:p>
    <w:p w14:paraId="14D36ECF" w14:textId="719DC978" w:rsidR="00BF47EE" w:rsidRPr="004634CD" w:rsidRDefault="00BF47EE" w:rsidP="00BF47EE">
      <w:pPr>
        <w:pStyle w:val="BodyText"/>
        <w:rPr>
          <w:sz w:val="24"/>
          <w:szCs w:val="24"/>
        </w:rPr>
      </w:pPr>
      <w:r w:rsidRPr="004634CD">
        <w:rPr>
          <w:sz w:val="24"/>
          <w:szCs w:val="24"/>
        </w:rPr>
        <w:t xml:space="preserve">Kirklees College has a duty of care to ensure, as far as is reasonably practicable, that staff and students are able to work and study in a safe environment.  There is a legal responsibility for all staff to ensure that they work safely and do not put other persons at risk as a result of </w:t>
      </w:r>
      <w:r w:rsidRPr="004634CD">
        <w:rPr>
          <w:sz w:val="24"/>
          <w:szCs w:val="24"/>
        </w:rPr>
        <w:lastRenderedPageBreak/>
        <w:t xml:space="preserve">their acts or omissions. The Landlord of the premises has a legal obligation to ensure their premises meet legal Health &amp; Safety standards and building regulations. As such Kirklees College must ensure that external offsite venues </w:t>
      </w:r>
      <w:proofErr w:type="gramStart"/>
      <w:r w:rsidRPr="004634CD">
        <w:rPr>
          <w:sz w:val="24"/>
          <w:szCs w:val="24"/>
        </w:rPr>
        <w:t>meets</w:t>
      </w:r>
      <w:proofErr w:type="gramEnd"/>
      <w:r w:rsidRPr="004634CD">
        <w:rPr>
          <w:sz w:val="24"/>
          <w:szCs w:val="24"/>
        </w:rPr>
        <w:t xml:space="preserve"> specific legislative requirements and can demonstrate compliance in accordance with such regulations as the Health and Safety at Work Act 1974, The Management of Health and Safety at Work Regulations 1999, The Regulatory Reform (Fire Safety Order) 2005, Control of Substances Hazardous to Health 2002, LOLER 1998, to name but a few. Further information can be found in the below:</w:t>
      </w:r>
    </w:p>
    <w:p w14:paraId="4D46EC0A" w14:textId="34DA27C1" w:rsidR="00E80770" w:rsidRPr="004634CD" w:rsidRDefault="00E80770" w:rsidP="00BF47EE">
      <w:pPr>
        <w:pStyle w:val="BodyText"/>
        <w:rPr>
          <w:sz w:val="24"/>
          <w:szCs w:val="24"/>
          <w:lang w:bidi="ar-SA"/>
        </w:rPr>
      </w:pPr>
    </w:p>
    <w:p w14:paraId="35E9F61F" w14:textId="22E67C80" w:rsidR="00E05D3F" w:rsidRPr="004634CD" w:rsidRDefault="00E05D3F" w:rsidP="00E05D3F">
      <w:pPr>
        <w:rPr>
          <w:rFonts w:eastAsia="Times New Roman"/>
          <w:sz w:val="24"/>
          <w:szCs w:val="24"/>
          <w:lang w:bidi="ar-SA"/>
        </w:rPr>
      </w:pPr>
      <w:r w:rsidRPr="004634CD">
        <w:rPr>
          <w:sz w:val="24"/>
          <w:szCs w:val="24"/>
        </w:rPr>
        <w:t xml:space="preserve">  </w:t>
      </w:r>
      <w:hyperlink r:id="rId51" w:history="1">
        <w:r w:rsidRPr="004634CD">
          <w:rPr>
            <w:rStyle w:val="Hyperlink"/>
            <w:color w:val="auto"/>
            <w:sz w:val="24"/>
            <w:szCs w:val="24"/>
          </w:rPr>
          <w:t>Off-site Venue Procedure.doc</w:t>
        </w:r>
      </w:hyperlink>
    </w:p>
    <w:p w14:paraId="7A743136" w14:textId="77777777" w:rsidR="0030763D" w:rsidRPr="004634CD" w:rsidRDefault="0030763D" w:rsidP="00BF47EE">
      <w:pPr>
        <w:pStyle w:val="BodyText"/>
        <w:rPr>
          <w:sz w:val="24"/>
          <w:szCs w:val="24"/>
          <w:lang w:bidi="ar-SA"/>
        </w:rPr>
      </w:pPr>
    </w:p>
    <w:p w14:paraId="1CB22118" w14:textId="4916C664" w:rsidR="00E05D3F" w:rsidRPr="004634CD" w:rsidRDefault="00E05D3F" w:rsidP="00E05D3F">
      <w:pPr>
        <w:rPr>
          <w:rFonts w:eastAsia="Times New Roman"/>
          <w:sz w:val="24"/>
          <w:szCs w:val="24"/>
          <w:lang w:bidi="ar-SA"/>
        </w:rPr>
      </w:pPr>
      <w:r w:rsidRPr="004634CD">
        <w:rPr>
          <w:sz w:val="24"/>
          <w:szCs w:val="24"/>
          <w:lang w:bidi="ar-SA"/>
        </w:rPr>
        <w:t xml:space="preserve">  </w:t>
      </w:r>
      <w:hyperlink r:id="rId52" w:history="1">
        <w:r w:rsidRPr="004634CD">
          <w:rPr>
            <w:rStyle w:val="Hyperlink"/>
            <w:color w:val="auto"/>
            <w:sz w:val="24"/>
            <w:szCs w:val="24"/>
          </w:rPr>
          <w:t>Off-site venue flowchart - Appendix D.docx</w:t>
        </w:r>
      </w:hyperlink>
    </w:p>
    <w:p w14:paraId="3033F513" w14:textId="08E5E1CB" w:rsidR="00E80770" w:rsidRPr="004634CD" w:rsidRDefault="0030763D" w:rsidP="00BF47EE">
      <w:pPr>
        <w:pStyle w:val="BodyText"/>
        <w:rPr>
          <w:sz w:val="24"/>
          <w:szCs w:val="24"/>
          <w:lang w:bidi="ar-SA"/>
        </w:rPr>
      </w:pPr>
      <w:r w:rsidRPr="004634CD">
        <w:rPr>
          <w:sz w:val="24"/>
          <w:szCs w:val="24"/>
          <w:lang w:bidi="ar-SA"/>
        </w:rPr>
        <w:t xml:space="preserve">  </w:t>
      </w:r>
    </w:p>
    <w:p w14:paraId="057C65AE" w14:textId="37C104EC" w:rsidR="00E05D3F" w:rsidRPr="004634CD" w:rsidRDefault="00E05D3F" w:rsidP="00E05D3F">
      <w:pPr>
        <w:rPr>
          <w:rFonts w:eastAsia="Times New Roman"/>
          <w:sz w:val="24"/>
          <w:szCs w:val="24"/>
          <w:lang w:bidi="ar-SA"/>
        </w:rPr>
      </w:pPr>
      <w:r w:rsidRPr="004634CD">
        <w:rPr>
          <w:sz w:val="24"/>
          <w:szCs w:val="24"/>
        </w:rPr>
        <w:t xml:space="preserve">  </w:t>
      </w:r>
      <w:hyperlink r:id="rId53" w:history="1">
        <w:r w:rsidRPr="004634CD">
          <w:rPr>
            <w:rStyle w:val="Hyperlink"/>
            <w:color w:val="auto"/>
            <w:sz w:val="24"/>
            <w:szCs w:val="24"/>
          </w:rPr>
          <w:t>Off-site venue flowchart - Appendix D.docx</w:t>
        </w:r>
      </w:hyperlink>
    </w:p>
    <w:p w14:paraId="2A02F5E2" w14:textId="09C5D16F" w:rsidR="00BF47EE" w:rsidRPr="004634CD" w:rsidRDefault="00BF47EE" w:rsidP="00BF47EE">
      <w:pPr>
        <w:pStyle w:val="BodyText"/>
        <w:spacing w:before="2"/>
        <w:ind w:right="119"/>
        <w:jc w:val="both"/>
        <w:rPr>
          <w:sz w:val="24"/>
          <w:szCs w:val="24"/>
        </w:rPr>
      </w:pPr>
    </w:p>
    <w:p w14:paraId="19313E68" w14:textId="21E5DE00" w:rsidR="00343C05" w:rsidRPr="004634CD" w:rsidRDefault="00343C05">
      <w:pPr>
        <w:pStyle w:val="BodyText"/>
        <w:spacing w:before="2"/>
        <w:ind w:right="119"/>
        <w:jc w:val="both"/>
        <w:rPr>
          <w:b/>
          <w:sz w:val="24"/>
          <w:szCs w:val="24"/>
        </w:rPr>
      </w:pPr>
    </w:p>
    <w:p w14:paraId="0A827D85" w14:textId="288ED513" w:rsidR="00E05D3F" w:rsidRPr="004634CD" w:rsidRDefault="00E05D3F">
      <w:pPr>
        <w:pStyle w:val="BodyText"/>
        <w:spacing w:before="2"/>
        <w:ind w:right="119"/>
        <w:jc w:val="both"/>
        <w:rPr>
          <w:b/>
          <w:sz w:val="24"/>
          <w:szCs w:val="24"/>
        </w:rPr>
      </w:pPr>
    </w:p>
    <w:p w14:paraId="3225EB2E" w14:textId="6CC3FEF3" w:rsidR="00E40067" w:rsidRPr="004634CD" w:rsidRDefault="00B740B7" w:rsidP="00B740B7">
      <w:pPr>
        <w:pStyle w:val="Heading3"/>
      </w:pPr>
      <w:bookmarkStart w:id="165" w:name="_Toc176199964"/>
      <w:r>
        <w:t xml:space="preserve">3.42. </w:t>
      </w:r>
      <w:r w:rsidR="00C51C64" w:rsidRPr="004634CD">
        <w:t>Young</w:t>
      </w:r>
      <w:r w:rsidR="00C51C64" w:rsidRPr="004634CD">
        <w:rPr>
          <w:spacing w:val="-1"/>
        </w:rPr>
        <w:t xml:space="preserve"> </w:t>
      </w:r>
      <w:r w:rsidR="00C51C64" w:rsidRPr="004634CD">
        <w:t>Person(s)</w:t>
      </w:r>
      <w:bookmarkEnd w:id="165"/>
    </w:p>
    <w:p w14:paraId="7C2FB78F" w14:textId="54B196B9" w:rsidR="00E40067" w:rsidRPr="00B740B7" w:rsidRDefault="00C51C64" w:rsidP="0054114E">
      <w:pPr>
        <w:pStyle w:val="BodyText"/>
        <w:ind w:right="125"/>
        <w:jc w:val="both"/>
        <w:rPr>
          <w:sz w:val="24"/>
          <w:szCs w:val="24"/>
        </w:rPr>
      </w:pPr>
      <w:r w:rsidRPr="00B740B7">
        <w:rPr>
          <w:sz w:val="24"/>
          <w:szCs w:val="24"/>
        </w:rPr>
        <w:t>Young Person(s)</w:t>
      </w:r>
      <w:r w:rsidRPr="00B740B7">
        <w:rPr>
          <w:position w:val="8"/>
          <w:sz w:val="24"/>
          <w:szCs w:val="24"/>
        </w:rPr>
        <w:t xml:space="preserve">4 </w:t>
      </w:r>
      <w:r w:rsidRPr="00B740B7">
        <w:rPr>
          <w:sz w:val="24"/>
          <w:szCs w:val="24"/>
        </w:rPr>
        <w:t xml:space="preserve">will be provided with a higher level of training, information and supervision considering their inexperience, lack of awareness of existing and potential risks and their immaturity. Risk Assessments of activities involving Young Persons will need to be suitable and sufficient with young persons considered. </w:t>
      </w:r>
    </w:p>
    <w:p w14:paraId="4DA1D2F9" w14:textId="77777777" w:rsidR="00E40067" w:rsidRPr="00B740B7" w:rsidRDefault="00E40067">
      <w:pPr>
        <w:pStyle w:val="BodyText"/>
        <w:ind w:left="0"/>
        <w:rPr>
          <w:sz w:val="24"/>
          <w:szCs w:val="24"/>
        </w:rPr>
      </w:pPr>
    </w:p>
    <w:p w14:paraId="4D42F65E" w14:textId="4DCD485A" w:rsidR="00E05D3F" w:rsidRPr="00B740B7" w:rsidRDefault="003E220E" w:rsidP="00E05D3F">
      <w:pPr>
        <w:ind w:left="112" w:firstLine="8"/>
        <w:rPr>
          <w:rFonts w:eastAsia="Times New Roman"/>
          <w:sz w:val="24"/>
          <w:szCs w:val="24"/>
          <w:lang w:bidi="ar-SA"/>
        </w:rPr>
      </w:pPr>
      <w:hyperlink r:id="rId54" w:history="1">
        <w:r w:rsidR="00E05D3F" w:rsidRPr="00B740B7">
          <w:rPr>
            <w:rStyle w:val="Hyperlink"/>
            <w:color w:val="auto"/>
            <w:sz w:val="24"/>
            <w:szCs w:val="24"/>
          </w:rPr>
          <w:t>KIRKLEES COLLEGE PROCEDURE 01 - RISK ASSESSMENT GUIDANCE AND ASSESSMENT   PROCESS .docx</w:t>
        </w:r>
      </w:hyperlink>
    </w:p>
    <w:p w14:paraId="582BBFDC" w14:textId="1F731294" w:rsidR="00343C05" w:rsidRPr="00B740B7" w:rsidRDefault="00343C05" w:rsidP="00343C05">
      <w:pPr>
        <w:pStyle w:val="BodyText"/>
        <w:ind w:right="125"/>
        <w:jc w:val="both"/>
        <w:rPr>
          <w:sz w:val="24"/>
          <w:szCs w:val="24"/>
        </w:rPr>
      </w:pPr>
    </w:p>
    <w:p w14:paraId="727998D9" w14:textId="570D7066" w:rsidR="00E05D3F" w:rsidRPr="00B740B7" w:rsidRDefault="003E220E" w:rsidP="00E05D3F">
      <w:pPr>
        <w:ind w:left="112"/>
        <w:rPr>
          <w:rFonts w:eastAsia="Times New Roman"/>
          <w:sz w:val="24"/>
          <w:szCs w:val="24"/>
          <w:lang w:bidi="ar-SA"/>
        </w:rPr>
      </w:pPr>
      <w:hyperlink r:id="rId55" w:history="1">
        <w:r w:rsidR="00E05D3F" w:rsidRPr="00B740B7">
          <w:rPr>
            <w:rStyle w:val="Hyperlink"/>
            <w:color w:val="auto"/>
            <w:sz w:val="24"/>
            <w:szCs w:val="24"/>
          </w:rPr>
          <w:t>KIRKLEES COLLEGE PROCEDURE 01 - RISK ASSESSMENT GUIDANCE AND ASSESSMENT PROCESS .docx</w:t>
        </w:r>
      </w:hyperlink>
    </w:p>
    <w:p w14:paraId="73473D61" w14:textId="220DA21A" w:rsidR="00E40067" w:rsidRPr="004634CD" w:rsidRDefault="00E40067">
      <w:pPr>
        <w:pStyle w:val="BodyText"/>
        <w:ind w:left="0"/>
        <w:rPr>
          <w:sz w:val="24"/>
          <w:szCs w:val="24"/>
        </w:rPr>
      </w:pPr>
    </w:p>
    <w:p w14:paraId="00107B04" w14:textId="772367B0" w:rsidR="008D5583" w:rsidRPr="004634CD" w:rsidRDefault="008D5583">
      <w:pPr>
        <w:pStyle w:val="BodyText"/>
        <w:ind w:left="0"/>
        <w:rPr>
          <w:sz w:val="24"/>
          <w:szCs w:val="24"/>
        </w:rPr>
      </w:pPr>
      <w:r w:rsidRPr="004634CD">
        <w:rPr>
          <w:sz w:val="24"/>
          <w:szCs w:val="24"/>
        </w:rPr>
        <w:t xml:space="preserve">  </w:t>
      </w:r>
    </w:p>
    <w:p w14:paraId="0F0A9E5D" w14:textId="36C69B74" w:rsidR="00E40067" w:rsidRPr="004634CD" w:rsidRDefault="00A53E74">
      <w:pPr>
        <w:pStyle w:val="BodyText"/>
        <w:spacing w:before="9"/>
        <w:ind w:left="0"/>
        <w:rPr>
          <w:sz w:val="24"/>
          <w:szCs w:val="24"/>
        </w:rPr>
      </w:pPr>
      <w:r w:rsidRPr="004634CD">
        <w:rPr>
          <w:noProof/>
          <w:sz w:val="24"/>
          <w:szCs w:val="24"/>
          <w:lang w:bidi="ar-SA"/>
        </w:rPr>
        <mc:AlternateContent>
          <mc:Choice Requires="wps">
            <w:drawing>
              <wp:anchor distT="0" distB="0" distL="0" distR="0" simplePos="0" relativeHeight="251657728" behindDoc="1" locked="0" layoutInCell="1" allowOverlap="1" wp14:anchorId="256A0D75" wp14:editId="23EC2EA8">
                <wp:simplePos x="0" y="0"/>
                <wp:positionH relativeFrom="page">
                  <wp:posOffset>541020</wp:posOffset>
                </wp:positionH>
                <wp:positionV relativeFrom="paragraph">
                  <wp:posOffset>217170</wp:posOffset>
                </wp:positionV>
                <wp:extent cx="18294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852 852"/>
                            <a:gd name="T1" fmla="*/ T0 w 2881"/>
                            <a:gd name="T2" fmla="+- 0 3733 852"/>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76A9A" id="Freeform 2" o:spid="_x0000_s1026" style="position:absolute;margin-left:42.6pt;margin-top:17.1pt;width:144.0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SZngIAAKAFAAAOAAAAZHJzL2Uyb0RvYy54bWysVG1v0zAQ/o7Ef7D8EcTy0m7tqqUT2hhC&#10;GjBp5Qe4jtNEOD5ju03Hr+fOSbuswBdEpUbn3Pm555673NX1vtVsp5xvwBQ8O0s5U0ZC2ZhNwb+t&#10;7t7NOfNBmFJoMKrgT8rz6+XrV1edXagcatClcgxBjF90tuB1CHaRJF7WqhX+DKwy6KzAtSLg0W2S&#10;0okO0Vud5Gl6kXTgSutAKu/x7W3v5MuIX1VKhq9V5VVguuDILcSni881PZPllVhsnLB1Iwca4h9Y&#10;tKIxmPQIdSuCYFvX/AbVNtKBhyqcSWgTqKpGqlgDVpOlJ9U81sKqWAuK4+1RJv//YOWX3YNjTVnw&#10;nDMjWmzRnVOKBGc5qdNZv8CgR/vgqD5v70F+9+hIXnjo4DGGrbvPUCKK2AaIiuwr19JNrJXto/BP&#10;R+HVPjCJL7N5fjmdnHMm0Zfls9iXRCwOd+XWh48KIo7Y3fvQt61EK4peDtRX2OKq1djBt+9Yyubn&#10;Of2HJh+DskPQm4StUtaxfD7PToNQjhHSZDaZ/AlqcogiqHwEheQ3B3qiPjCWezNQRosJ+kbSKJIF&#10;T+KskNpBHUTAICrvL7GY+zS2vzOkcDj8p2PvOMOxX/fFWhGIGaUgk3U4BKQEvWhhp1YQXeGkbZjk&#10;2avNOCpeH7Pq3XiDEuDM9EZMSlxHbTVw12gd+6oNUZld5D0VD7opyUlsvNusb7RjO0EfdPxRMQj2&#10;IszB1pQRrFai/DDYQTS6tzFeo7Zxhmls+zlfQ/mEI+ygXxO41tCowf3krMMVUXD/Yyuc4kx/MvgN&#10;XmbTKe2UeJiez3I8uLFnPfYIIxGq4IFj48m8Cf0e2lrXbGrM1Jdr4D1+OlVDMx759ayGA66BWO2w&#10;smjPjM8x6nmxLn8BAAD//wMAUEsDBBQABgAIAAAAIQCJ0Q034AAAAAgBAAAPAAAAZHJzL2Rvd25y&#10;ZXYueG1sTI/NTsNADITvSLzDykhcEN20SaGEbKoKCThUPfTnUG5uYpKIrDfKbtv07XFPcLLsGY2/&#10;yeaDbdWJet84NjAeRaCIC1c2XBnYbd8fZ6B8QC6xdUwGLuRhnt/eZJiW7sxrOm1CpSSEfYoG6hC6&#10;VGtf1GTRj1xHLNq36y0GWftKlz2eJdy2ehJFT9piw/Khxo7eaip+NkdrYL1aoRuKh8+Py56SMe6/&#10;Fi/LqTH3d8PiFVSgIfyZ4Yov6JAL08EdufSqNTCbTsRpIE5kih4/xzGow/WQgM4z/b9A/gsAAP//&#10;AwBQSwECLQAUAAYACAAAACEAtoM4kv4AAADhAQAAEwAAAAAAAAAAAAAAAAAAAAAAW0NvbnRlbnRf&#10;VHlwZXNdLnhtbFBLAQItABQABgAIAAAAIQA4/SH/1gAAAJQBAAALAAAAAAAAAAAAAAAAAC8BAABf&#10;cmVscy8ucmVsc1BLAQItABQABgAIAAAAIQAcwKSZngIAAKAFAAAOAAAAAAAAAAAAAAAAAC4CAABk&#10;cnMvZTJvRG9jLnhtbFBLAQItABQABgAIAAAAIQCJ0Q034AAAAAgBAAAPAAAAAAAAAAAAAAAAAPgE&#10;AABkcnMvZG93bnJldi54bWxQSwUGAAAAAAQABADzAAAABQYAAAAA&#10;" path="m,l2881,e" filled="f" strokeweight=".21169mm">
                <v:path arrowok="t" o:connecttype="custom" o:connectlocs="0,0;1829435,0" o:connectangles="0,0"/>
                <w10:wrap type="topAndBottom" anchorx="page"/>
              </v:shape>
            </w:pict>
          </mc:Fallback>
        </mc:AlternateContent>
      </w:r>
    </w:p>
    <w:p w14:paraId="5650735B" w14:textId="77777777" w:rsidR="00E40067" w:rsidRPr="004634CD" w:rsidRDefault="00C51C64">
      <w:pPr>
        <w:spacing w:before="63"/>
        <w:ind w:left="112"/>
        <w:rPr>
          <w:sz w:val="24"/>
          <w:szCs w:val="24"/>
        </w:rPr>
      </w:pPr>
      <w:r w:rsidRPr="004634CD">
        <w:rPr>
          <w:position w:val="5"/>
          <w:sz w:val="24"/>
          <w:szCs w:val="24"/>
        </w:rPr>
        <w:t xml:space="preserve">4 </w:t>
      </w:r>
      <w:r w:rsidRPr="004634CD">
        <w:rPr>
          <w:sz w:val="24"/>
          <w:szCs w:val="24"/>
        </w:rPr>
        <w:t>HSE classifies Young Persons as those under 18yrs and a Child as those under 16</w:t>
      </w:r>
      <w:bookmarkEnd w:id="0"/>
      <w:r w:rsidRPr="004634CD">
        <w:rPr>
          <w:sz w:val="24"/>
          <w:szCs w:val="24"/>
        </w:rPr>
        <w:t>yrs.</w:t>
      </w:r>
    </w:p>
    <w:sectPr w:rsidR="00E40067" w:rsidRPr="004634CD">
      <w:footerReference w:type="default" r:id="rId56"/>
      <w:pgSz w:w="11900" w:h="16850"/>
      <w:pgMar w:top="900" w:right="1000" w:bottom="900" w:left="740" w:header="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E075" w14:textId="77777777" w:rsidR="003E220E" w:rsidRDefault="003E220E">
      <w:r>
        <w:separator/>
      </w:r>
    </w:p>
  </w:endnote>
  <w:endnote w:type="continuationSeparator" w:id="0">
    <w:p w14:paraId="45A5EDAC" w14:textId="77777777" w:rsidR="003E220E" w:rsidRDefault="003E220E">
      <w:r>
        <w:continuationSeparator/>
      </w:r>
    </w:p>
  </w:endnote>
  <w:endnote w:type="continuationNotice" w:id="1">
    <w:p w14:paraId="385A9D38" w14:textId="77777777" w:rsidR="003E220E" w:rsidRDefault="003E2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FC5A" w14:textId="33C93202" w:rsidR="005E18D7" w:rsidRDefault="005E18D7">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2B20EA01" wp14:editId="0C04EB72">
              <wp:simplePos x="0" y="0"/>
              <wp:positionH relativeFrom="page">
                <wp:posOffset>528320</wp:posOffset>
              </wp:positionH>
              <wp:positionV relativeFrom="page">
                <wp:posOffset>10071100</wp:posOffset>
              </wp:positionV>
              <wp:extent cx="6354445" cy="3752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4DA7F" w14:textId="65669EF8" w:rsidR="005E18D7" w:rsidRDefault="005E18D7">
                          <w:pPr>
                            <w:pStyle w:val="BodyText"/>
                            <w:spacing w:before="13"/>
                            <w:ind w:left="0" w:right="58"/>
                            <w:jc w:val="right"/>
                          </w:pPr>
                          <w:r>
                            <w:t xml:space="preserve">Page | </w:t>
                          </w:r>
                          <w:r>
                            <w:fldChar w:fldCharType="begin"/>
                          </w:r>
                          <w:r>
                            <w:instrText xml:space="preserve"> PAGE </w:instrText>
                          </w:r>
                          <w:r>
                            <w:fldChar w:fldCharType="separate"/>
                          </w:r>
                          <w:r>
                            <w:rPr>
                              <w:noProof/>
                            </w:rPr>
                            <w:t>20</w:t>
                          </w:r>
                          <w:r>
                            <w:fldChar w:fldCharType="end"/>
                          </w:r>
                        </w:p>
                        <w:p w14:paraId="30BF049E" w14:textId="22FE49CA" w:rsidR="005E18D7" w:rsidRDefault="005E18D7">
                          <w:pPr>
                            <w:spacing w:before="120"/>
                            <w:ind w:left="20"/>
                            <w:rPr>
                              <w:sz w:val="16"/>
                            </w:rPr>
                          </w:pPr>
                          <w:r>
                            <w:rPr>
                              <w:sz w:val="16"/>
                            </w:rPr>
                            <w:t>This is a controlled document. If you are not reading it directly from the HS&amp;W Smartlog site, please check that it is the current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0EA01" id="_x0000_t202" coordsize="21600,21600" o:spt="202" path="m,l,21600r21600,l21600,xe">
              <v:stroke joinstyle="miter"/>
              <v:path gradientshapeok="t" o:connecttype="rect"/>
            </v:shapetype>
            <v:shape id="Text Box 1" o:spid="_x0000_s1026" type="#_x0000_t202" style="position:absolute;margin-left:41.6pt;margin-top:793pt;width:500.35pt;height:29.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Hj6AEAALYDAAAOAAAAZHJzL2Uyb0RvYy54bWysU9tu2zAMfR+wfxD0vjhJk64w4hRdiw4D&#10;ugvQ7gNkWYqFWaJGKbGzrx8lx1m3vhV7EWiKPDo8PN5cD7ZjB4XBgKv4YjbnTDkJjXG7in9/un93&#10;xVmIwjWiA6cqflSBX2/fvtn0vlRLaKFrFDICcaHsfcXbGH1ZFEG2yoowA68cXWpAKyJ94q5oUPSE&#10;brtiOZ9fFj1g4xGkCoGyd+Ml32Z8rZWMX7UOKrKu4sQt5hPzWaez2G5EuUPhWyNPNMQrWFhhHD16&#10;hroTUbA9mhdQ1kiEADrOJNgCtDZS5RlomsX8n2keW+FVnoXECf4sU/h/sPLL4Rsy09DuOHPC0oqe&#10;1BDZBxjYIqnT+1BS0aOnsjhQOlWmSYN/APkjMAe3rXA7dYMIfatEQ+xyZ/GsdcQJCaTuP0NDz4h9&#10;hAw0aLQJkMRghE5bOp43k6hISl5erFer1ZozSXcX79fLq3UiV4hy6vYY4kcFlqWg4kibz+ji8BDi&#10;WDqVpMcc3Juuy9vv3F8JwkyZzD4RHqnHoR5OatTQHGkOhNFMZH4KWsBfnPVkpIqHn3uBirPukyMt&#10;kuumAKegngLhJLVWPHI2hrdxdOfeo9m1hDyq7eCG9NImj5KEHVmceJI5shgnIyf3Pf/OVX9+t+1v&#10;AAAA//8DAFBLAwQUAAYACAAAACEAKyow1+IAAAANAQAADwAAAGRycy9kb3ducmV2LnhtbEyPwU7D&#10;MBBE70j8g7VI3KjdlkZpiFNVCE5IVdNw4OjEbmI1XofYbcPfsz3BbXdnNPsm30yuZxczButRwnwm&#10;gBlsvLbYSvis3p9SYCEq1Kr3aCT8mACb4v4uV5n2VyzN5RBbRiEYMiWhi3HIOA9NZ5wKMz8YJO3o&#10;R6cirWPL9aiuFO56vhAi4U5ZpA+dGsxrZ5rT4ewkbL+wfLPfu3pfHktbVWuBH8lJyseHafsCLJop&#10;/pnhhk/oUBBT7c+oA+slpMsFOem+ShMqdXOIdLkGVtOUPK/mwIuc/29R/AIAAP//AwBQSwECLQAU&#10;AAYACAAAACEAtoM4kv4AAADhAQAAEwAAAAAAAAAAAAAAAAAAAAAAW0NvbnRlbnRfVHlwZXNdLnht&#10;bFBLAQItABQABgAIAAAAIQA4/SH/1gAAAJQBAAALAAAAAAAAAAAAAAAAAC8BAABfcmVscy8ucmVs&#10;c1BLAQItABQABgAIAAAAIQDPG4Hj6AEAALYDAAAOAAAAAAAAAAAAAAAAAC4CAABkcnMvZTJvRG9j&#10;LnhtbFBLAQItABQABgAIAAAAIQArKjDX4gAAAA0BAAAPAAAAAAAAAAAAAAAAAEIEAABkcnMvZG93&#10;bnJldi54bWxQSwUGAAAAAAQABADzAAAAUQUAAAAA&#10;" filled="f" stroked="f">
              <v:textbox inset="0,0,0,0">
                <w:txbxContent>
                  <w:p w14:paraId="1184DA7F" w14:textId="65669EF8" w:rsidR="005E18D7" w:rsidRDefault="005E18D7">
                    <w:pPr>
                      <w:pStyle w:val="BodyText"/>
                      <w:spacing w:before="13"/>
                      <w:ind w:left="0" w:right="58"/>
                      <w:jc w:val="right"/>
                    </w:pPr>
                    <w:r>
                      <w:t xml:space="preserve">Page | </w:t>
                    </w:r>
                    <w:r>
                      <w:fldChar w:fldCharType="begin"/>
                    </w:r>
                    <w:r>
                      <w:instrText xml:space="preserve"> PAGE </w:instrText>
                    </w:r>
                    <w:r>
                      <w:fldChar w:fldCharType="separate"/>
                    </w:r>
                    <w:r>
                      <w:rPr>
                        <w:noProof/>
                      </w:rPr>
                      <w:t>20</w:t>
                    </w:r>
                    <w:r>
                      <w:fldChar w:fldCharType="end"/>
                    </w:r>
                  </w:p>
                  <w:p w14:paraId="30BF049E" w14:textId="22FE49CA" w:rsidR="005E18D7" w:rsidRDefault="005E18D7">
                    <w:pPr>
                      <w:spacing w:before="120"/>
                      <w:ind w:left="20"/>
                      <w:rPr>
                        <w:sz w:val="16"/>
                      </w:rPr>
                    </w:pPr>
                    <w:r>
                      <w:rPr>
                        <w:sz w:val="16"/>
                      </w:rPr>
                      <w:t>This is a controlled document. If you are not reading it directly from the HS&amp;W Smartlog site, please check that it is the current version.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CFA6" w14:textId="77777777" w:rsidR="003E220E" w:rsidRDefault="003E220E">
      <w:r>
        <w:separator/>
      </w:r>
    </w:p>
  </w:footnote>
  <w:footnote w:type="continuationSeparator" w:id="0">
    <w:p w14:paraId="62B0AE18" w14:textId="77777777" w:rsidR="003E220E" w:rsidRDefault="003E220E">
      <w:r>
        <w:continuationSeparator/>
      </w:r>
    </w:p>
  </w:footnote>
  <w:footnote w:type="continuationNotice" w:id="1">
    <w:p w14:paraId="221931E5" w14:textId="77777777" w:rsidR="003E220E" w:rsidRDefault="003E2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8D50" w14:textId="6F044D0C" w:rsidR="005E18D7" w:rsidRDefault="005E18D7" w:rsidP="00704734">
    <w:pPr>
      <w:pStyle w:val="Header"/>
      <w:tabs>
        <w:tab w:val="clear" w:pos="4513"/>
        <w:tab w:val="clear" w:pos="9026"/>
        <w:tab w:val="left" w:pos="213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A4"/>
    <w:multiLevelType w:val="hybridMultilevel"/>
    <w:tmpl w:val="4E88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F589A"/>
    <w:multiLevelType w:val="multilevel"/>
    <w:tmpl w:val="C1FC94F2"/>
    <w:lvl w:ilvl="0">
      <w:start w:val="2"/>
      <w:numFmt w:val="decimal"/>
      <w:lvlText w:val="%1."/>
      <w:lvlJc w:val="left"/>
      <w:pPr>
        <w:ind w:left="744" w:hanging="744"/>
      </w:pPr>
      <w:rPr>
        <w:rFonts w:hint="default"/>
      </w:rPr>
    </w:lvl>
    <w:lvl w:ilvl="1">
      <w:start w:val="16"/>
      <w:numFmt w:val="decimal"/>
      <w:lvlText w:val="%1.%2."/>
      <w:lvlJc w:val="left"/>
      <w:pPr>
        <w:ind w:left="855" w:hanging="744"/>
      </w:pPr>
      <w:rPr>
        <w:rFonts w:hint="default"/>
      </w:rPr>
    </w:lvl>
    <w:lvl w:ilvl="2">
      <w:start w:val="2"/>
      <w:numFmt w:val="decimal"/>
      <w:lvlText w:val="%1.%2.%3."/>
      <w:lvlJc w:val="left"/>
      <w:pPr>
        <w:ind w:left="966" w:hanging="744"/>
      </w:pPr>
      <w:rPr>
        <w:rFonts w:hint="default"/>
      </w:rPr>
    </w:lvl>
    <w:lvl w:ilvl="3">
      <w:start w:val="1"/>
      <w:numFmt w:val="decimal"/>
      <w:lvlText w:val="%1.%2.%3.%4."/>
      <w:lvlJc w:val="left"/>
      <w:pPr>
        <w:ind w:left="1413" w:hanging="1080"/>
      </w:pPr>
      <w:rPr>
        <w:rFonts w:hint="default"/>
      </w:rPr>
    </w:lvl>
    <w:lvl w:ilvl="4">
      <w:start w:val="1"/>
      <w:numFmt w:val="decimal"/>
      <w:lvlText w:val="%1.%2.%3.%4.%5."/>
      <w:lvlJc w:val="left"/>
      <w:pPr>
        <w:ind w:left="1524" w:hanging="1080"/>
      </w:pPr>
      <w:rPr>
        <w:rFonts w:hint="default"/>
      </w:rPr>
    </w:lvl>
    <w:lvl w:ilvl="5">
      <w:start w:val="1"/>
      <w:numFmt w:val="decimal"/>
      <w:lvlText w:val="%1.%2.%3.%4.%5.%6."/>
      <w:lvlJc w:val="left"/>
      <w:pPr>
        <w:ind w:left="1995" w:hanging="1440"/>
      </w:pPr>
      <w:rPr>
        <w:rFonts w:hint="default"/>
      </w:rPr>
    </w:lvl>
    <w:lvl w:ilvl="6">
      <w:start w:val="1"/>
      <w:numFmt w:val="decimal"/>
      <w:lvlText w:val="%1.%2.%3.%4.%5.%6.%7."/>
      <w:lvlJc w:val="left"/>
      <w:pPr>
        <w:ind w:left="2106" w:hanging="1440"/>
      </w:pPr>
      <w:rPr>
        <w:rFonts w:hint="default"/>
      </w:rPr>
    </w:lvl>
    <w:lvl w:ilvl="7">
      <w:start w:val="1"/>
      <w:numFmt w:val="decimal"/>
      <w:lvlText w:val="%1.%2.%3.%4.%5.%6.%7.%8."/>
      <w:lvlJc w:val="left"/>
      <w:pPr>
        <w:ind w:left="2577" w:hanging="1800"/>
      </w:pPr>
      <w:rPr>
        <w:rFonts w:hint="default"/>
      </w:rPr>
    </w:lvl>
    <w:lvl w:ilvl="8">
      <w:start w:val="1"/>
      <w:numFmt w:val="decimal"/>
      <w:lvlText w:val="%1.%2.%3.%4.%5.%6.%7.%8.%9."/>
      <w:lvlJc w:val="left"/>
      <w:pPr>
        <w:ind w:left="3048" w:hanging="2160"/>
      </w:pPr>
      <w:rPr>
        <w:rFonts w:hint="default"/>
      </w:rPr>
    </w:lvl>
  </w:abstractNum>
  <w:abstractNum w:abstractNumId="2" w15:restartNumberingAfterBreak="0">
    <w:nsid w:val="041424CE"/>
    <w:multiLevelType w:val="multilevel"/>
    <w:tmpl w:val="B9B4B6B6"/>
    <w:lvl w:ilvl="0">
      <w:start w:val="2"/>
      <w:numFmt w:val="decimal"/>
      <w:lvlText w:val="%1"/>
      <w:lvlJc w:val="left"/>
      <w:pPr>
        <w:ind w:left="600" w:hanging="600"/>
      </w:pPr>
      <w:rPr>
        <w:rFonts w:hint="default"/>
      </w:rPr>
    </w:lvl>
    <w:lvl w:ilvl="1">
      <w:start w:val="18"/>
      <w:numFmt w:val="decimal"/>
      <w:lvlText w:val="%1.%2"/>
      <w:lvlJc w:val="left"/>
      <w:pPr>
        <w:ind w:left="656" w:hanging="60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 w15:restartNumberingAfterBreak="0">
    <w:nsid w:val="062D1C87"/>
    <w:multiLevelType w:val="multilevel"/>
    <w:tmpl w:val="29F6439A"/>
    <w:lvl w:ilvl="0">
      <w:start w:val="2"/>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E872BA"/>
    <w:multiLevelType w:val="multilevel"/>
    <w:tmpl w:val="F03236E0"/>
    <w:lvl w:ilvl="0">
      <w:start w:val="2"/>
      <w:numFmt w:val="decimal"/>
      <w:lvlText w:val="%1"/>
      <w:lvlJc w:val="left"/>
      <w:pPr>
        <w:ind w:left="600" w:hanging="600"/>
      </w:pPr>
      <w:rPr>
        <w:rFonts w:hint="default"/>
      </w:rPr>
    </w:lvl>
    <w:lvl w:ilvl="1">
      <w:start w:val="17"/>
      <w:numFmt w:val="decimal"/>
      <w:lvlText w:val="%1.%2"/>
      <w:lvlJc w:val="left"/>
      <w:pPr>
        <w:ind w:left="656" w:hanging="600"/>
      </w:pPr>
      <w:rPr>
        <w:rFonts w:hint="default"/>
      </w:rPr>
    </w:lvl>
    <w:lvl w:ilvl="2">
      <w:start w:val="1"/>
      <w:numFmt w:val="decimal"/>
      <w:lvlText w:val="%1.%2.%3"/>
      <w:lvlJc w:val="left"/>
      <w:pPr>
        <w:ind w:left="832" w:hanging="720"/>
      </w:pPr>
      <w:rPr>
        <w:rFonts w:hint="default"/>
        <w:sz w:val="20"/>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5" w15:restartNumberingAfterBreak="0">
    <w:nsid w:val="0FE909D4"/>
    <w:multiLevelType w:val="multilevel"/>
    <w:tmpl w:val="848EC038"/>
    <w:lvl w:ilvl="0">
      <w:start w:val="2"/>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7F04DF"/>
    <w:multiLevelType w:val="multilevel"/>
    <w:tmpl w:val="0974FE02"/>
    <w:lvl w:ilvl="0">
      <w:start w:val="2"/>
      <w:numFmt w:val="decimal"/>
      <w:lvlText w:val="%1"/>
      <w:lvlJc w:val="left"/>
      <w:pPr>
        <w:ind w:left="600" w:hanging="600"/>
      </w:pPr>
      <w:rPr>
        <w:rFonts w:hint="default"/>
      </w:rPr>
    </w:lvl>
    <w:lvl w:ilvl="1">
      <w:start w:val="2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E77778"/>
    <w:multiLevelType w:val="hybridMultilevel"/>
    <w:tmpl w:val="F5707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08755A"/>
    <w:multiLevelType w:val="multilevel"/>
    <w:tmpl w:val="D3F4C84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21210A"/>
    <w:multiLevelType w:val="hybridMultilevel"/>
    <w:tmpl w:val="3626D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F23708"/>
    <w:multiLevelType w:val="multilevel"/>
    <w:tmpl w:val="E444A182"/>
    <w:lvl w:ilvl="0">
      <w:start w:val="2"/>
      <w:numFmt w:val="decimal"/>
      <w:lvlText w:val="%1"/>
      <w:lvlJc w:val="left"/>
      <w:pPr>
        <w:ind w:left="480" w:hanging="480"/>
      </w:pPr>
      <w:rPr>
        <w:rFonts w:hint="default"/>
      </w:rPr>
    </w:lvl>
    <w:lvl w:ilvl="1">
      <w:start w:val="2"/>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11" w15:restartNumberingAfterBreak="0">
    <w:nsid w:val="269279B4"/>
    <w:multiLevelType w:val="multilevel"/>
    <w:tmpl w:val="0AA60022"/>
    <w:lvl w:ilvl="0">
      <w:start w:val="3"/>
      <w:numFmt w:val="decimal"/>
      <w:lvlText w:val="%1"/>
      <w:lvlJc w:val="left"/>
      <w:pPr>
        <w:ind w:left="678" w:hanging="567"/>
      </w:pPr>
      <w:rPr>
        <w:rFonts w:hint="default"/>
        <w:lang w:val="en-GB" w:eastAsia="en-GB" w:bidi="en-GB"/>
      </w:rPr>
    </w:lvl>
    <w:lvl w:ilvl="1">
      <w:start w:val="3"/>
      <w:numFmt w:val="decimal"/>
      <w:lvlText w:val="%1.%2."/>
      <w:lvlJc w:val="left"/>
      <w:pPr>
        <w:ind w:left="678" w:hanging="567"/>
      </w:pPr>
      <w:rPr>
        <w:rFonts w:ascii="Arial" w:eastAsia="Arial" w:hAnsi="Arial" w:cs="Arial" w:hint="default"/>
        <w:b/>
        <w:bCs/>
        <w:color w:val="auto"/>
        <w:w w:val="100"/>
        <w:sz w:val="22"/>
        <w:szCs w:val="22"/>
        <w:lang w:val="en-GB" w:eastAsia="en-GB" w:bidi="en-GB"/>
      </w:rPr>
    </w:lvl>
    <w:lvl w:ilvl="2">
      <w:numFmt w:val="bullet"/>
      <w:lvlText w:val=""/>
      <w:lvlJc w:val="left"/>
      <w:pPr>
        <w:ind w:left="678" w:hanging="567"/>
      </w:pPr>
      <w:rPr>
        <w:rFonts w:ascii="Symbol" w:eastAsia="Symbol" w:hAnsi="Symbol" w:cs="Symbol" w:hint="default"/>
        <w:w w:val="100"/>
        <w:sz w:val="22"/>
        <w:szCs w:val="22"/>
        <w:lang w:val="en-GB" w:eastAsia="en-GB" w:bidi="en-GB"/>
      </w:rPr>
    </w:lvl>
    <w:lvl w:ilvl="3">
      <w:numFmt w:val="bullet"/>
      <w:lvlText w:val="•"/>
      <w:lvlJc w:val="left"/>
      <w:pPr>
        <w:ind w:left="3222" w:hanging="567"/>
      </w:pPr>
      <w:rPr>
        <w:rFonts w:hint="default"/>
        <w:lang w:val="en-GB" w:eastAsia="en-GB" w:bidi="en-GB"/>
      </w:rPr>
    </w:lvl>
    <w:lvl w:ilvl="4">
      <w:numFmt w:val="bullet"/>
      <w:lvlText w:val="•"/>
      <w:lvlJc w:val="left"/>
      <w:pPr>
        <w:ind w:left="4213" w:hanging="567"/>
      </w:pPr>
      <w:rPr>
        <w:rFonts w:hint="default"/>
        <w:lang w:val="en-GB" w:eastAsia="en-GB" w:bidi="en-GB"/>
      </w:rPr>
    </w:lvl>
    <w:lvl w:ilvl="5">
      <w:numFmt w:val="bullet"/>
      <w:lvlText w:val="•"/>
      <w:lvlJc w:val="left"/>
      <w:pPr>
        <w:ind w:left="5204" w:hanging="567"/>
      </w:pPr>
      <w:rPr>
        <w:rFonts w:hint="default"/>
        <w:lang w:val="en-GB" w:eastAsia="en-GB" w:bidi="en-GB"/>
      </w:rPr>
    </w:lvl>
    <w:lvl w:ilvl="6">
      <w:numFmt w:val="bullet"/>
      <w:lvlText w:val="•"/>
      <w:lvlJc w:val="left"/>
      <w:pPr>
        <w:ind w:left="6195" w:hanging="567"/>
      </w:pPr>
      <w:rPr>
        <w:rFonts w:hint="default"/>
        <w:lang w:val="en-GB" w:eastAsia="en-GB" w:bidi="en-GB"/>
      </w:rPr>
    </w:lvl>
    <w:lvl w:ilvl="7">
      <w:numFmt w:val="bullet"/>
      <w:lvlText w:val="•"/>
      <w:lvlJc w:val="left"/>
      <w:pPr>
        <w:ind w:left="7186" w:hanging="567"/>
      </w:pPr>
      <w:rPr>
        <w:rFonts w:hint="default"/>
        <w:lang w:val="en-GB" w:eastAsia="en-GB" w:bidi="en-GB"/>
      </w:rPr>
    </w:lvl>
    <w:lvl w:ilvl="8">
      <w:numFmt w:val="bullet"/>
      <w:lvlText w:val="•"/>
      <w:lvlJc w:val="left"/>
      <w:pPr>
        <w:ind w:left="8177" w:hanging="567"/>
      </w:pPr>
      <w:rPr>
        <w:rFonts w:hint="default"/>
        <w:lang w:val="en-GB" w:eastAsia="en-GB" w:bidi="en-GB"/>
      </w:rPr>
    </w:lvl>
  </w:abstractNum>
  <w:abstractNum w:abstractNumId="12" w15:restartNumberingAfterBreak="0">
    <w:nsid w:val="27151597"/>
    <w:multiLevelType w:val="multilevel"/>
    <w:tmpl w:val="4968979E"/>
    <w:lvl w:ilvl="0">
      <w:start w:val="2"/>
      <w:numFmt w:val="decimal"/>
      <w:lvlText w:val="%1"/>
      <w:lvlJc w:val="left"/>
      <w:pPr>
        <w:ind w:left="678" w:hanging="567"/>
      </w:pPr>
      <w:rPr>
        <w:rFonts w:hint="default"/>
        <w:lang w:val="en-GB" w:eastAsia="en-GB" w:bidi="en-GB"/>
      </w:rPr>
    </w:lvl>
    <w:lvl w:ilvl="1">
      <w:start w:val="20"/>
      <w:numFmt w:val="decimal"/>
      <w:lvlText w:val="%1.%2."/>
      <w:lvlJc w:val="left"/>
      <w:pPr>
        <w:ind w:left="678" w:hanging="567"/>
      </w:pPr>
      <w:rPr>
        <w:rFonts w:ascii="Arial" w:eastAsia="Arial" w:hAnsi="Arial" w:cs="Arial" w:hint="default"/>
        <w:b/>
        <w:bCs/>
        <w:spacing w:val="-1"/>
        <w:w w:val="100"/>
        <w:sz w:val="22"/>
        <w:szCs w:val="22"/>
        <w:lang w:val="en-GB" w:eastAsia="en-GB" w:bidi="en-GB"/>
      </w:rPr>
    </w:lvl>
    <w:lvl w:ilvl="2">
      <w:numFmt w:val="bullet"/>
      <w:lvlText w:val="•"/>
      <w:lvlJc w:val="left"/>
      <w:pPr>
        <w:ind w:left="2575" w:hanging="567"/>
      </w:pPr>
      <w:rPr>
        <w:rFonts w:hint="default"/>
        <w:lang w:val="en-GB" w:eastAsia="en-GB" w:bidi="en-GB"/>
      </w:rPr>
    </w:lvl>
    <w:lvl w:ilvl="3">
      <w:numFmt w:val="bullet"/>
      <w:lvlText w:val="•"/>
      <w:lvlJc w:val="left"/>
      <w:pPr>
        <w:ind w:left="3523" w:hanging="567"/>
      </w:pPr>
      <w:rPr>
        <w:rFonts w:hint="default"/>
        <w:lang w:val="en-GB" w:eastAsia="en-GB" w:bidi="en-GB"/>
      </w:rPr>
    </w:lvl>
    <w:lvl w:ilvl="4">
      <w:numFmt w:val="bullet"/>
      <w:lvlText w:val="•"/>
      <w:lvlJc w:val="left"/>
      <w:pPr>
        <w:ind w:left="4471" w:hanging="567"/>
      </w:pPr>
      <w:rPr>
        <w:rFonts w:hint="default"/>
        <w:lang w:val="en-GB" w:eastAsia="en-GB" w:bidi="en-GB"/>
      </w:rPr>
    </w:lvl>
    <w:lvl w:ilvl="5">
      <w:numFmt w:val="bullet"/>
      <w:lvlText w:val="•"/>
      <w:lvlJc w:val="left"/>
      <w:pPr>
        <w:ind w:left="5419" w:hanging="567"/>
      </w:pPr>
      <w:rPr>
        <w:rFonts w:hint="default"/>
        <w:lang w:val="en-GB" w:eastAsia="en-GB" w:bidi="en-GB"/>
      </w:rPr>
    </w:lvl>
    <w:lvl w:ilvl="6">
      <w:numFmt w:val="bullet"/>
      <w:lvlText w:val="•"/>
      <w:lvlJc w:val="left"/>
      <w:pPr>
        <w:ind w:left="6367" w:hanging="567"/>
      </w:pPr>
      <w:rPr>
        <w:rFonts w:hint="default"/>
        <w:lang w:val="en-GB" w:eastAsia="en-GB" w:bidi="en-GB"/>
      </w:rPr>
    </w:lvl>
    <w:lvl w:ilvl="7">
      <w:numFmt w:val="bullet"/>
      <w:lvlText w:val="•"/>
      <w:lvlJc w:val="left"/>
      <w:pPr>
        <w:ind w:left="7315" w:hanging="567"/>
      </w:pPr>
      <w:rPr>
        <w:rFonts w:hint="default"/>
        <w:lang w:val="en-GB" w:eastAsia="en-GB" w:bidi="en-GB"/>
      </w:rPr>
    </w:lvl>
    <w:lvl w:ilvl="8">
      <w:numFmt w:val="bullet"/>
      <w:lvlText w:val="•"/>
      <w:lvlJc w:val="left"/>
      <w:pPr>
        <w:ind w:left="8263" w:hanging="567"/>
      </w:pPr>
      <w:rPr>
        <w:rFonts w:hint="default"/>
        <w:lang w:val="en-GB" w:eastAsia="en-GB" w:bidi="en-GB"/>
      </w:rPr>
    </w:lvl>
  </w:abstractNum>
  <w:abstractNum w:abstractNumId="13" w15:restartNumberingAfterBreak="0">
    <w:nsid w:val="2E761BB3"/>
    <w:multiLevelType w:val="multilevel"/>
    <w:tmpl w:val="DA941B1C"/>
    <w:lvl w:ilvl="0">
      <w:start w:val="1"/>
      <w:numFmt w:val="decimal"/>
      <w:lvlText w:val="%1."/>
      <w:lvlJc w:val="left"/>
      <w:pPr>
        <w:ind w:left="472" w:hanging="360"/>
      </w:pPr>
      <w:rPr>
        <w:rFonts w:hint="default"/>
      </w:rPr>
    </w:lvl>
    <w:lvl w:ilvl="1">
      <w:start w:val="2"/>
      <w:numFmt w:val="decimal"/>
      <w:isLgl/>
      <w:lvlText w:val="%1.%2"/>
      <w:lvlJc w:val="left"/>
      <w:pPr>
        <w:ind w:left="772" w:hanging="480"/>
      </w:pPr>
      <w:rPr>
        <w:rFonts w:hint="default"/>
      </w:rPr>
    </w:lvl>
    <w:lvl w:ilvl="2">
      <w:start w:val="1"/>
      <w:numFmt w:val="decimal"/>
      <w:isLgl/>
      <w:lvlText w:val="%1.%2.%3"/>
      <w:lvlJc w:val="left"/>
      <w:pPr>
        <w:ind w:left="1192" w:hanging="720"/>
      </w:pPr>
      <w:rPr>
        <w:rFonts w:hint="default"/>
      </w:rPr>
    </w:lvl>
    <w:lvl w:ilvl="3">
      <w:start w:val="1"/>
      <w:numFmt w:val="decimal"/>
      <w:isLgl/>
      <w:lvlText w:val="%1.%2.%3.%4"/>
      <w:lvlJc w:val="left"/>
      <w:pPr>
        <w:ind w:left="1372" w:hanging="72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2092" w:hanging="1080"/>
      </w:pPr>
      <w:rPr>
        <w:rFonts w:hint="default"/>
      </w:rPr>
    </w:lvl>
    <w:lvl w:ilvl="6">
      <w:start w:val="1"/>
      <w:numFmt w:val="decimal"/>
      <w:isLgl/>
      <w:lvlText w:val="%1.%2.%3.%4.%5.%6.%7"/>
      <w:lvlJc w:val="left"/>
      <w:pPr>
        <w:ind w:left="2632"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352" w:hanging="1800"/>
      </w:pPr>
      <w:rPr>
        <w:rFonts w:hint="default"/>
      </w:rPr>
    </w:lvl>
  </w:abstractNum>
  <w:abstractNum w:abstractNumId="14" w15:restartNumberingAfterBreak="0">
    <w:nsid w:val="2F1A338B"/>
    <w:multiLevelType w:val="multilevel"/>
    <w:tmpl w:val="441EA968"/>
    <w:lvl w:ilvl="0">
      <w:start w:val="2"/>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C77D76"/>
    <w:multiLevelType w:val="multilevel"/>
    <w:tmpl w:val="C4987B8E"/>
    <w:lvl w:ilvl="0">
      <w:start w:val="2"/>
      <w:numFmt w:val="decimal"/>
      <w:lvlText w:val="%1"/>
      <w:lvlJc w:val="left"/>
      <w:pPr>
        <w:ind w:left="600" w:hanging="600"/>
      </w:pPr>
      <w:rPr>
        <w:rFonts w:hint="default"/>
      </w:rPr>
    </w:lvl>
    <w:lvl w:ilvl="1">
      <w:start w:val="11"/>
      <w:numFmt w:val="decimal"/>
      <w:lvlText w:val="%1.%2"/>
      <w:lvlJc w:val="left"/>
      <w:pPr>
        <w:ind w:left="656" w:hanging="600"/>
      </w:pPr>
      <w:rPr>
        <w:rFonts w:hint="default"/>
      </w:rPr>
    </w:lvl>
    <w:lvl w:ilvl="2">
      <w:start w:val="1"/>
      <w:numFmt w:val="decimal"/>
      <w:lvlText w:val="%1.%2.%3"/>
      <w:lvlJc w:val="left"/>
      <w:pPr>
        <w:ind w:left="832" w:hanging="720"/>
      </w:pPr>
      <w:rPr>
        <w:rFonts w:hint="default"/>
        <w:sz w:val="20"/>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16" w15:restartNumberingAfterBreak="0">
    <w:nsid w:val="37766515"/>
    <w:multiLevelType w:val="multilevel"/>
    <w:tmpl w:val="964C90EA"/>
    <w:lvl w:ilvl="0">
      <w:start w:val="2"/>
      <w:numFmt w:val="decimal"/>
      <w:lvlText w:val="%1"/>
      <w:lvlJc w:val="left"/>
      <w:pPr>
        <w:ind w:left="480" w:hanging="480"/>
      </w:pPr>
      <w:rPr>
        <w:rFonts w:hint="default"/>
      </w:rPr>
    </w:lvl>
    <w:lvl w:ilvl="1">
      <w:start w:val="4"/>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17" w15:restartNumberingAfterBreak="0">
    <w:nsid w:val="3F0A3025"/>
    <w:multiLevelType w:val="hybridMultilevel"/>
    <w:tmpl w:val="56044992"/>
    <w:lvl w:ilvl="0" w:tplc="08090017">
      <w:start w:val="1"/>
      <w:numFmt w:val="lowerLetter"/>
      <w:lvlText w:val="%1)"/>
      <w:lvlJc w:val="left"/>
      <w:pPr>
        <w:ind w:left="832" w:hanging="360"/>
      </w:pPr>
    </w:lvl>
    <w:lvl w:ilvl="1" w:tplc="08090019" w:tentative="1">
      <w:start w:val="1"/>
      <w:numFmt w:val="lowerLetter"/>
      <w:lvlText w:val="%2."/>
      <w:lvlJc w:val="left"/>
      <w:pPr>
        <w:ind w:left="1552" w:hanging="360"/>
      </w:pPr>
    </w:lvl>
    <w:lvl w:ilvl="2" w:tplc="0809001B" w:tentative="1">
      <w:start w:val="1"/>
      <w:numFmt w:val="lowerRoman"/>
      <w:lvlText w:val="%3."/>
      <w:lvlJc w:val="right"/>
      <w:pPr>
        <w:ind w:left="2272" w:hanging="180"/>
      </w:pPr>
    </w:lvl>
    <w:lvl w:ilvl="3" w:tplc="0809000F" w:tentative="1">
      <w:start w:val="1"/>
      <w:numFmt w:val="decimal"/>
      <w:lvlText w:val="%4."/>
      <w:lvlJc w:val="left"/>
      <w:pPr>
        <w:ind w:left="2992" w:hanging="360"/>
      </w:pPr>
    </w:lvl>
    <w:lvl w:ilvl="4" w:tplc="08090019" w:tentative="1">
      <w:start w:val="1"/>
      <w:numFmt w:val="lowerLetter"/>
      <w:lvlText w:val="%5."/>
      <w:lvlJc w:val="left"/>
      <w:pPr>
        <w:ind w:left="3712" w:hanging="360"/>
      </w:pPr>
    </w:lvl>
    <w:lvl w:ilvl="5" w:tplc="0809001B" w:tentative="1">
      <w:start w:val="1"/>
      <w:numFmt w:val="lowerRoman"/>
      <w:lvlText w:val="%6."/>
      <w:lvlJc w:val="right"/>
      <w:pPr>
        <w:ind w:left="4432" w:hanging="180"/>
      </w:pPr>
    </w:lvl>
    <w:lvl w:ilvl="6" w:tplc="0809000F" w:tentative="1">
      <w:start w:val="1"/>
      <w:numFmt w:val="decimal"/>
      <w:lvlText w:val="%7."/>
      <w:lvlJc w:val="left"/>
      <w:pPr>
        <w:ind w:left="5152" w:hanging="360"/>
      </w:pPr>
    </w:lvl>
    <w:lvl w:ilvl="7" w:tplc="08090019" w:tentative="1">
      <w:start w:val="1"/>
      <w:numFmt w:val="lowerLetter"/>
      <w:lvlText w:val="%8."/>
      <w:lvlJc w:val="left"/>
      <w:pPr>
        <w:ind w:left="5872" w:hanging="360"/>
      </w:pPr>
    </w:lvl>
    <w:lvl w:ilvl="8" w:tplc="0809001B" w:tentative="1">
      <w:start w:val="1"/>
      <w:numFmt w:val="lowerRoman"/>
      <w:lvlText w:val="%9."/>
      <w:lvlJc w:val="right"/>
      <w:pPr>
        <w:ind w:left="6592" w:hanging="180"/>
      </w:pPr>
    </w:lvl>
  </w:abstractNum>
  <w:abstractNum w:abstractNumId="18" w15:restartNumberingAfterBreak="0">
    <w:nsid w:val="3F684A40"/>
    <w:multiLevelType w:val="multilevel"/>
    <w:tmpl w:val="7ADCC6B8"/>
    <w:lvl w:ilvl="0">
      <w:start w:val="2"/>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696DD8"/>
    <w:multiLevelType w:val="multilevel"/>
    <w:tmpl w:val="964C90EA"/>
    <w:lvl w:ilvl="0">
      <w:start w:val="2"/>
      <w:numFmt w:val="decimal"/>
      <w:lvlText w:val="%1"/>
      <w:lvlJc w:val="left"/>
      <w:pPr>
        <w:ind w:left="480" w:hanging="480"/>
      </w:pPr>
      <w:rPr>
        <w:rFonts w:hint="default"/>
      </w:rPr>
    </w:lvl>
    <w:lvl w:ilvl="1">
      <w:start w:val="3"/>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0" w15:restartNumberingAfterBreak="0">
    <w:nsid w:val="435E2089"/>
    <w:multiLevelType w:val="multilevel"/>
    <w:tmpl w:val="B2782104"/>
    <w:lvl w:ilvl="0">
      <w:start w:val="1"/>
      <w:numFmt w:val="decimal"/>
      <w:lvlText w:val="%1"/>
      <w:lvlJc w:val="left"/>
      <w:pPr>
        <w:ind w:left="360" w:hanging="360"/>
      </w:pPr>
      <w:rPr>
        <w:rFonts w:ascii="Arial" w:hAnsi="Arial" w:hint="default"/>
        <w:sz w:val="22"/>
      </w:rPr>
    </w:lvl>
    <w:lvl w:ilvl="1">
      <w:start w:val="1"/>
      <w:numFmt w:val="decimal"/>
      <w:lvlText w:val="%1.%2"/>
      <w:lvlJc w:val="left"/>
      <w:pPr>
        <w:ind w:left="720" w:hanging="360"/>
      </w:pPr>
      <w:rPr>
        <w:rFonts w:ascii="Arial" w:hAnsi="Arial" w:hint="default"/>
        <w:sz w:val="22"/>
      </w:rPr>
    </w:lvl>
    <w:lvl w:ilvl="2">
      <w:start w:val="1"/>
      <w:numFmt w:val="decimal"/>
      <w:lvlText w:val="%1.%2.%3"/>
      <w:lvlJc w:val="left"/>
      <w:pPr>
        <w:ind w:left="1440" w:hanging="720"/>
      </w:pPr>
      <w:rPr>
        <w:rFonts w:ascii="Arial" w:hAnsi="Arial" w:hint="default"/>
        <w:sz w:val="22"/>
      </w:rPr>
    </w:lvl>
    <w:lvl w:ilvl="3">
      <w:start w:val="1"/>
      <w:numFmt w:val="decimal"/>
      <w:lvlText w:val="%1.%2.%3.%4"/>
      <w:lvlJc w:val="left"/>
      <w:pPr>
        <w:ind w:left="1800" w:hanging="720"/>
      </w:pPr>
      <w:rPr>
        <w:rFonts w:ascii="Arial" w:hAnsi="Arial" w:hint="default"/>
        <w:sz w:val="22"/>
      </w:rPr>
    </w:lvl>
    <w:lvl w:ilvl="4">
      <w:start w:val="1"/>
      <w:numFmt w:val="decimal"/>
      <w:lvlText w:val="%1.%2.%3.%4.%5"/>
      <w:lvlJc w:val="left"/>
      <w:pPr>
        <w:ind w:left="2160" w:hanging="720"/>
      </w:pPr>
      <w:rPr>
        <w:rFonts w:ascii="Arial" w:hAnsi="Arial" w:hint="default"/>
        <w:sz w:val="22"/>
      </w:rPr>
    </w:lvl>
    <w:lvl w:ilvl="5">
      <w:start w:val="1"/>
      <w:numFmt w:val="decimal"/>
      <w:lvlText w:val="%1.%2.%3.%4.%5.%6"/>
      <w:lvlJc w:val="left"/>
      <w:pPr>
        <w:ind w:left="2880" w:hanging="1080"/>
      </w:pPr>
      <w:rPr>
        <w:rFonts w:ascii="Arial" w:hAnsi="Arial" w:hint="default"/>
        <w:sz w:val="22"/>
      </w:rPr>
    </w:lvl>
    <w:lvl w:ilvl="6">
      <w:start w:val="1"/>
      <w:numFmt w:val="decimal"/>
      <w:lvlText w:val="%1.%2.%3.%4.%5.%6.%7"/>
      <w:lvlJc w:val="left"/>
      <w:pPr>
        <w:ind w:left="3240" w:hanging="1080"/>
      </w:pPr>
      <w:rPr>
        <w:rFonts w:ascii="Arial" w:hAnsi="Arial" w:hint="default"/>
        <w:sz w:val="22"/>
      </w:rPr>
    </w:lvl>
    <w:lvl w:ilvl="7">
      <w:start w:val="1"/>
      <w:numFmt w:val="decimal"/>
      <w:lvlText w:val="%1.%2.%3.%4.%5.%6.%7.%8"/>
      <w:lvlJc w:val="left"/>
      <w:pPr>
        <w:ind w:left="3960" w:hanging="1440"/>
      </w:pPr>
      <w:rPr>
        <w:rFonts w:ascii="Arial" w:hAnsi="Arial" w:hint="default"/>
        <w:sz w:val="22"/>
      </w:rPr>
    </w:lvl>
    <w:lvl w:ilvl="8">
      <w:start w:val="1"/>
      <w:numFmt w:val="decimal"/>
      <w:lvlText w:val="%1.%2.%3.%4.%5.%6.%7.%8.%9"/>
      <w:lvlJc w:val="left"/>
      <w:pPr>
        <w:ind w:left="4320" w:hanging="1440"/>
      </w:pPr>
      <w:rPr>
        <w:rFonts w:ascii="Arial" w:hAnsi="Arial" w:hint="default"/>
        <w:sz w:val="22"/>
      </w:rPr>
    </w:lvl>
  </w:abstractNum>
  <w:abstractNum w:abstractNumId="21" w15:restartNumberingAfterBreak="0">
    <w:nsid w:val="43670762"/>
    <w:multiLevelType w:val="multilevel"/>
    <w:tmpl w:val="F8AC903C"/>
    <w:lvl w:ilvl="0">
      <w:start w:val="2"/>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117897"/>
    <w:multiLevelType w:val="multilevel"/>
    <w:tmpl w:val="F9D4D606"/>
    <w:lvl w:ilvl="0">
      <w:start w:val="2"/>
      <w:numFmt w:val="decimal"/>
      <w:lvlText w:val="%1"/>
      <w:lvlJc w:val="left"/>
      <w:pPr>
        <w:ind w:left="600" w:hanging="600"/>
      </w:pPr>
      <w:rPr>
        <w:rFonts w:hint="default"/>
      </w:rPr>
    </w:lvl>
    <w:lvl w:ilvl="1">
      <w:start w:val="2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A57D93"/>
    <w:multiLevelType w:val="multilevel"/>
    <w:tmpl w:val="AE36C5B4"/>
    <w:lvl w:ilvl="0">
      <w:start w:val="2"/>
      <w:numFmt w:val="decimal"/>
      <w:lvlText w:val="%1"/>
      <w:lvlJc w:val="left"/>
      <w:pPr>
        <w:ind w:left="480" w:hanging="480"/>
      </w:pPr>
      <w:rPr>
        <w:rFonts w:hint="default"/>
      </w:rPr>
    </w:lvl>
    <w:lvl w:ilvl="1">
      <w:start w:val="1"/>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4" w15:restartNumberingAfterBreak="0">
    <w:nsid w:val="50E11480"/>
    <w:multiLevelType w:val="multilevel"/>
    <w:tmpl w:val="3C3C2176"/>
    <w:lvl w:ilvl="0">
      <w:start w:val="2"/>
      <w:numFmt w:val="decimal"/>
      <w:lvlText w:val="%1"/>
      <w:lvlJc w:val="left"/>
      <w:pPr>
        <w:ind w:left="112" w:hanging="567"/>
      </w:pPr>
      <w:rPr>
        <w:rFonts w:hint="default"/>
        <w:lang w:val="en-GB" w:eastAsia="en-GB" w:bidi="en-GB"/>
      </w:rPr>
    </w:lvl>
    <w:lvl w:ilvl="1">
      <w:numFmt w:val="decimal"/>
      <w:lvlText w:val="%1.%2."/>
      <w:lvlJc w:val="left"/>
      <w:pPr>
        <w:ind w:left="112" w:hanging="567"/>
      </w:pPr>
      <w:rPr>
        <w:rFonts w:ascii="Arial" w:eastAsia="Arial" w:hAnsi="Arial" w:cs="Arial" w:hint="default"/>
        <w:b/>
        <w:bCs/>
        <w:spacing w:val="-1"/>
        <w:w w:val="100"/>
        <w:sz w:val="24"/>
        <w:szCs w:val="24"/>
        <w:lang w:val="en-GB" w:eastAsia="en-GB" w:bidi="en-GB"/>
      </w:rPr>
    </w:lvl>
    <w:lvl w:ilvl="2">
      <w:numFmt w:val="bullet"/>
      <w:lvlText w:val="•"/>
      <w:lvlJc w:val="left"/>
      <w:pPr>
        <w:ind w:left="2127" w:hanging="567"/>
      </w:pPr>
      <w:rPr>
        <w:rFonts w:hint="default"/>
        <w:lang w:val="en-GB" w:eastAsia="en-GB" w:bidi="en-GB"/>
      </w:rPr>
    </w:lvl>
    <w:lvl w:ilvl="3">
      <w:numFmt w:val="bullet"/>
      <w:lvlText w:val="•"/>
      <w:lvlJc w:val="left"/>
      <w:pPr>
        <w:ind w:left="3131" w:hanging="567"/>
      </w:pPr>
      <w:rPr>
        <w:rFonts w:hint="default"/>
        <w:lang w:val="en-GB" w:eastAsia="en-GB" w:bidi="en-GB"/>
      </w:rPr>
    </w:lvl>
    <w:lvl w:ilvl="4">
      <w:numFmt w:val="bullet"/>
      <w:lvlText w:val="•"/>
      <w:lvlJc w:val="left"/>
      <w:pPr>
        <w:ind w:left="4135" w:hanging="567"/>
      </w:pPr>
      <w:rPr>
        <w:rFonts w:hint="default"/>
        <w:lang w:val="en-GB" w:eastAsia="en-GB" w:bidi="en-GB"/>
      </w:rPr>
    </w:lvl>
    <w:lvl w:ilvl="5">
      <w:numFmt w:val="bullet"/>
      <w:lvlText w:val="•"/>
      <w:lvlJc w:val="left"/>
      <w:pPr>
        <w:ind w:left="5139" w:hanging="567"/>
      </w:pPr>
      <w:rPr>
        <w:rFonts w:hint="default"/>
        <w:lang w:val="en-GB" w:eastAsia="en-GB" w:bidi="en-GB"/>
      </w:rPr>
    </w:lvl>
    <w:lvl w:ilvl="6">
      <w:numFmt w:val="bullet"/>
      <w:lvlText w:val="•"/>
      <w:lvlJc w:val="left"/>
      <w:pPr>
        <w:ind w:left="6143" w:hanging="567"/>
      </w:pPr>
      <w:rPr>
        <w:rFonts w:hint="default"/>
        <w:lang w:val="en-GB" w:eastAsia="en-GB" w:bidi="en-GB"/>
      </w:rPr>
    </w:lvl>
    <w:lvl w:ilvl="7">
      <w:numFmt w:val="bullet"/>
      <w:lvlText w:val="•"/>
      <w:lvlJc w:val="left"/>
      <w:pPr>
        <w:ind w:left="7147" w:hanging="567"/>
      </w:pPr>
      <w:rPr>
        <w:rFonts w:hint="default"/>
        <w:lang w:val="en-GB" w:eastAsia="en-GB" w:bidi="en-GB"/>
      </w:rPr>
    </w:lvl>
    <w:lvl w:ilvl="8">
      <w:numFmt w:val="bullet"/>
      <w:lvlText w:val="•"/>
      <w:lvlJc w:val="left"/>
      <w:pPr>
        <w:ind w:left="8151" w:hanging="567"/>
      </w:pPr>
      <w:rPr>
        <w:rFonts w:hint="default"/>
        <w:lang w:val="en-GB" w:eastAsia="en-GB" w:bidi="en-GB"/>
      </w:rPr>
    </w:lvl>
  </w:abstractNum>
  <w:abstractNum w:abstractNumId="25" w15:restartNumberingAfterBreak="0">
    <w:nsid w:val="55DD520D"/>
    <w:multiLevelType w:val="multilevel"/>
    <w:tmpl w:val="C4987B8E"/>
    <w:lvl w:ilvl="0">
      <w:start w:val="2"/>
      <w:numFmt w:val="decimal"/>
      <w:lvlText w:val="%1"/>
      <w:lvlJc w:val="left"/>
      <w:pPr>
        <w:ind w:left="600" w:hanging="600"/>
      </w:pPr>
      <w:rPr>
        <w:rFonts w:hint="default"/>
      </w:rPr>
    </w:lvl>
    <w:lvl w:ilvl="1">
      <w:start w:val="12"/>
      <w:numFmt w:val="decimal"/>
      <w:lvlText w:val="%1.%2"/>
      <w:lvlJc w:val="left"/>
      <w:pPr>
        <w:ind w:left="656" w:hanging="60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6" w15:restartNumberingAfterBreak="0">
    <w:nsid w:val="56CC1668"/>
    <w:multiLevelType w:val="hybridMultilevel"/>
    <w:tmpl w:val="AE265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EA0682"/>
    <w:multiLevelType w:val="multilevel"/>
    <w:tmpl w:val="CA0A61D4"/>
    <w:lvl w:ilvl="0">
      <w:start w:val="2"/>
      <w:numFmt w:val="decimal"/>
      <w:lvlText w:val="%1"/>
      <w:lvlJc w:val="left"/>
      <w:pPr>
        <w:ind w:left="480" w:hanging="480"/>
      </w:pPr>
      <w:rPr>
        <w:rFonts w:hint="default"/>
      </w:rPr>
    </w:lvl>
    <w:lvl w:ilvl="1">
      <w:start w:val="7"/>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8" w15:restartNumberingAfterBreak="0">
    <w:nsid w:val="57807F8E"/>
    <w:multiLevelType w:val="multilevel"/>
    <w:tmpl w:val="9F3EAB76"/>
    <w:lvl w:ilvl="0">
      <w:start w:val="2"/>
      <w:numFmt w:val="decimal"/>
      <w:lvlText w:val="%1"/>
      <w:lvlJc w:val="left"/>
      <w:pPr>
        <w:ind w:left="480" w:hanging="480"/>
      </w:pPr>
      <w:rPr>
        <w:rFonts w:hint="default"/>
      </w:rPr>
    </w:lvl>
    <w:lvl w:ilvl="1">
      <w:start w:val="6"/>
      <w:numFmt w:val="decimal"/>
      <w:lvlText w:val="%1.%2"/>
      <w:lvlJc w:val="left"/>
      <w:pPr>
        <w:ind w:left="536" w:hanging="48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29" w15:restartNumberingAfterBreak="0">
    <w:nsid w:val="5C1028D2"/>
    <w:multiLevelType w:val="multilevel"/>
    <w:tmpl w:val="C59EDBEE"/>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C63745"/>
    <w:multiLevelType w:val="multilevel"/>
    <w:tmpl w:val="8770486C"/>
    <w:lvl w:ilvl="0">
      <w:start w:val="2"/>
      <w:numFmt w:val="decimal"/>
      <w:lvlText w:val="%1"/>
      <w:lvlJc w:val="left"/>
      <w:pPr>
        <w:ind w:left="600" w:hanging="600"/>
      </w:pPr>
      <w:rPr>
        <w:rFonts w:hint="default"/>
      </w:rPr>
    </w:lvl>
    <w:lvl w:ilvl="1">
      <w:start w:val="10"/>
      <w:numFmt w:val="decimal"/>
      <w:lvlText w:val="%1.%2"/>
      <w:lvlJc w:val="left"/>
      <w:pPr>
        <w:ind w:left="656" w:hanging="60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1" w15:restartNumberingAfterBreak="0">
    <w:nsid w:val="6A1E3E4A"/>
    <w:multiLevelType w:val="multilevel"/>
    <w:tmpl w:val="E194907C"/>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0F6FCF"/>
    <w:multiLevelType w:val="multilevel"/>
    <w:tmpl w:val="60A8AADE"/>
    <w:lvl w:ilvl="0">
      <w:start w:val="2"/>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F02B57"/>
    <w:multiLevelType w:val="multilevel"/>
    <w:tmpl w:val="D92E719A"/>
    <w:lvl w:ilvl="0">
      <w:start w:val="2"/>
      <w:numFmt w:val="decimal"/>
      <w:lvlText w:val="%1"/>
      <w:lvlJc w:val="left"/>
      <w:pPr>
        <w:ind w:left="480" w:hanging="480"/>
      </w:pPr>
      <w:rPr>
        <w:rFonts w:hint="default"/>
        <w:b w:val="0"/>
      </w:rPr>
    </w:lvl>
    <w:lvl w:ilvl="1">
      <w:start w:val="9"/>
      <w:numFmt w:val="decimal"/>
      <w:lvlText w:val="%1.%2"/>
      <w:lvlJc w:val="left"/>
      <w:pPr>
        <w:ind w:left="536" w:hanging="480"/>
      </w:pPr>
      <w:rPr>
        <w:rFonts w:hint="default"/>
        <w:b w:val="0"/>
      </w:rPr>
    </w:lvl>
    <w:lvl w:ilvl="2">
      <w:start w:val="1"/>
      <w:numFmt w:val="decimal"/>
      <w:lvlText w:val="%1.%2.%3"/>
      <w:lvlJc w:val="left"/>
      <w:pPr>
        <w:ind w:left="832" w:hanging="720"/>
      </w:pPr>
      <w:rPr>
        <w:rFonts w:hint="default"/>
        <w:b w:val="0"/>
      </w:rPr>
    </w:lvl>
    <w:lvl w:ilvl="3">
      <w:start w:val="1"/>
      <w:numFmt w:val="decimal"/>
      <w:lvlText w:val="%1.%2.%3.%4"/>
      <w:lvlJc w:val="left"/>
      <w:pPr>
        <w:ind w:left="888" w:hanging="720"/>
      </w:pPr>
      <w:rPr>
        <w:rFonts w:hint="default"/>
        <w:b w:val="0"/>
      </w:rPr>
    </w:lvl>
    <w:lvl w:ilvl="4">
      <w:start w:val="1"/>
      <w:numFmt w:val="decimal"/>
      <w:lvlText w:val="%1.%2.%3.%4.%5"/>
      <w:lvlJc w:val="left"/>
      <w:pPr>
        <w:ind w:left="1304" w:hanging="1080"/>
      </w:pPr>
      <w:rPr>
        <w:rFonts w:hint="default"/>
        <w:b w:val="0"/>
      </w:rPr>
    </w:lvl>
    <w:lvl w:ilvl="5">
      <w:start w:val="1"/>
      <w:numFmt w:val="decimal"/>
      <w:lvlText w:val="%1.%2.%3.%4.%5.%6"/>
      <w:lvlJc w:val="left"/>
      <w:pPr>
        <w:ind w:left="1360" w:hanging="1080"/>
      </w:pPr>
      <w:rPr>
        <w:rFonts w:hint="default"/>
        <w:b w:val="0"/>
      </w:rPr>
    </w:lvl>
    <w:lvl w:ilvl="6">
      <w:start w:val="1"/>
      <w:numFmt w:val="decimal"/>
      <w:lvlText w:val="%1.%2.%3.%4.%5.%6.%7"/>
      <w:lvlJc w:val="left"/>
      <w:pPr>
        <w:ind w:left="1776" w:hanging="1440"/>
      </w:pPr>
      <w:rPr>
        <w:rFonts w:hint="default"/>
        <w:b w:val="0"/>
      </w:rPr>
    </w:lvl>
    <w:lvl w:ilvl="7">
      <w:start w:val="1"/>
      <w:numFmt w:val="decimal"/>
      <w:lvlText w:val="%1.%2.%3.%4.%5.%6.%7.%8"/>
      <w:lvlJc w:val="left"/>
      <w:pPr>
        <w:ind w:left="1832" w:hanging="1440"/>
      </w:pPr>
      <w:rPr>
        <w:rFonts w:hint="default"/>
        <w:b w:val="0"/>
      </w:rPr>
    </w:lvl>
    <w:lvl w:ilvl="8">
      <w:start w:val="1"/>
      <w:numFmt w:val="decimal"/>
      <w:lvlText w:val="%1.%2.%3.%4.%5.%6.%7.%8.%9"/>
      <w:lvlJc w:val="left"/>
      <w:pPr>
        <w:ind w:left="2248" w:hanging="1800"/>
      </w:pPr>
      <w:rPr>
        <w:rFonts w:hint="default"/>
        <w:b w:val="0"/>
      </w:rPr>
    </w:lvl>
  </w:abstractNum>
  <w:abstractNum w:abstractNumId="34" w15:restartNumberingAfterBreak="0">
    <w:nsid w:val="6E6D1DE6"/>
    <w:multiLevelType w:val="multilevel"/>
    <w:tmpl w:val="0974FE02"/>
    <w:lvl w:ilvl="0">
      <w:start w:val="2"/>
      <w:numFmt w:val="decimal"/>
      <w:lvlText w:val="%1"/>
      <w:lvlJc w:val="left"/>
      <w:pPr>
        <w:ind w:left="600" w:hanging="600"/>
      </w:pPr>
      <w:rPr>
        <w:rFonts w:hint="default"/>
      </w:rPr>
    </w:lvl>
    <w:lvl w:ilvl="1">
      <w:start w:val="2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2BD1414"/>
    <w:multiLevelType w:val="multilevel"/>
    <w:tmpl w:val="B9B4B6B6"/>
    <w:lvl w:ilvl="0">
      <w:start w:val="2"/>
      <w:numFmt w:val="decimal"/>
      <w:lvlText w:val="%1"/>
      <w:lvlJc w:val="left"/>
      <w:pPr>
        <w:ind w:left="600" w:hanging="600"/>
      </w:pPr>
      <w:rPr>
        <w:rFonts w:hint="default"/>
      </w:rPr>
    </w:lvl>
    <w:lvl w:ilvl="1">
      <w:start w:val="17"/>
      <w:numFmt w:val="decimal"/>
      <w:lvlText w:val="%1.%2"/>
      <w:lvlJc w:val="left"/>
      <w:pPr>
        <w:ind w:left="656" w:hanging="60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6" w15:restartNumberingAfterBreak="0">
    <w:nsid w:val="741D5662"/>
    <w:multiLevelType w:val="multilevel"/>
    <w:tmpl w:val="B9B4B6B6"/>
    <w:lvl w:ilvl="0">
      <w:start w:val="2"/>
      <w:numFmt w:val="decimal"/>
      <w:lvlText w:val="%1"/>
      <w:lvlJc w:val="left"/>
      <w:pPr>
        <w:ind w:left="600" w:hanging="600"/>
      </w:pPr>
      <w:rPr>
        <w:rFonts w:hint="default"/>
      </w:rPr>
    </w:lvl>
    <w:lvl w:ilvl="1">
      <w:start w:val="19"/>
      <w:numFmt w:val="decimal"/>
      <w:lvlText w:val="%1.%2"/>
      <w:lvlJc w:val="left"/>
      <w:pPr>
        <w:ind w:left="656" w:hanging="600"/>
      </w:pPr>
      <w:rPr>
        <w:rFonts w:hint="default"/>
      </w:rPr>
    </w:lvl>
    <w:lvl w:ilvl="2">
      <w:start w:val="1"/>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7" w15:restartNumberingAfterBreak="0">
    <w:nsid w:val="744836AC"/>
    <w:multiLevelType w:val="multilevel"/>
    <w:tmpl w:val="20327B46"/>
    <w:lvl w:ilvl="0">
      <w:start w:val="2"/>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2"/>
  </w:num>
  <w:num w:numId="3">
    <w:abstractNumId w:val="24"/>
  </w:num>
  <w:num w:numId="4">
    <w:abstractNumId w:val="7"/>
  </w:num>
  <w:num w:numId="5">
    <w:abstractNumId w:val="0"/>
  </w:num>
  <w:num w:numId="6">
    <w:abstractNumId w:val="13"/>
  </w:num>
  <w:num w:numId="7">
    <w:abstractNumId w:val="9"/>
  </w:num>
  <w:num w:numId="8">
    <w:abstractNumId w:val="26"/>
  </w:num>
  <w:num w:numId="9">
    <w:abstractNumId w:val="17"/>
  </w:num>
  <w:num w:numId="10">
    <w:abstractNumId w:val="23"/>
  </w:num>
  <w:num w:numId="11">
    <w:abstractNumId w:val="10"/>
  </w:num>
  <w:num w:numId="12">
    <w:abstractNumId w:val="19"/>
  </w:num>
  <w:num w:numId="13">
    <w:abstractNumId w:val="20"/>
  </w:num>
  <w:num w:numId="14">
    <w:abstractNumId w:val="16"/>
  </w:num>
  <w:num w:numId="15">
    <w:abstractNumId w:val="18"/>
  </w:num>
  <w:num w:numId="16">
    <w:abstractNumId w:val="31"/>
  </w:num>
  <w:num w:numId="17">
    <w:abstractNumId w:val="4"/>
  </w:num>
  <w:num w:numId="18">
    <w:abstractNumId w:val="36"/>
  </w:num>
  <w:num w:numId="19">
    <w:abstractNumId w:val="37"/>
  </w:num>
  <w:num w:numId="20">
    <w:abstractNumId w:val="32"/>
  </w:num>
  <w:num w:numId="21">
    <w:abstractNumId w:val="14"/>
  </w:num>
  <w:num w:numId="22">
    <w:abstractNumId w:val="22"/>
  </w:num>
  <w:num w:numId="23">
    <w:abstractNumId w:val="3"/>
  </w:num>
  <w:num w:numId="24">
    <w:abstractNumId w:val="6"/>
  </w:num>
  <w:num w:numId="25">
    <w:abstractNumId w:val="15"/>
  </w:num>
  <w:num w:numId="26">
    <w:abstractNumId w:val="34"/>
  </w:num>
  <w:num w:numId="27">
    <w:abstractNumId w:val="8"/>
  </w:num>
  <w:num w:numId="28">
    <w:abstractNumId w:val="28"/>
  </w:num>
  <w:num w:numId="29">
    <w:abstractNumId w:val="27"/>
  </w:num>
  <w:num w:numId="30">
    <w:abstractNumId w:val="29"/>
  </w:num>
  <w:num w:numId="31">
    <w:abstractNumId w:val="33"/>
  </w:num>
  <w:num w:numId="32">
    <w:abstractNumId w:val="30"/>
  </w:num>
  <w:num w:numId="33">
    <w:abstractNumId w:val="25"/>
  </w:num>
  <w:num w:numId="34">
    <w:abstractNumId w:val="21"/>
  </w:num>
  <w:num w:numId="35">
    <w:abstractNumId w:val="5"/>
  </w:num>
  <w:num w:numId="36">
    <w:abstractNumId w:val="35"/>
  </w:num>
  <w:num w:numId="37">
    <w:abstractNumId w:val="2"/>
  </w:num>
  <w:num w:numId="38">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67"/>
    <w:rsid w:val="00007477"/>
    <w:rsid w:val="0002058B"/>
    <w:rsid w:val="00042D6C"/>
    <w:rsid w:val="00047235"/>
    <w:rsid w:val="00051B31"/>
    <w:rsid w:val="00055B51"/>
    <w:rsid w:val="00056824"/>
    <w:rsid w:val="00057DC5"/>
    <w:rsid w:val="0006595C"/>
    <w:rsid w:val="00066B43"/>
    <w:rsid w:val="0007556D"/>
    <w:rsid w:val="00080109"/>
    <w:rsid w:val="00083940"/>
    <w:rsid w:val="000A390B"/>
    <w:rsid w:val="000A69FF"/>
    <w:rsid w:val="000B23E6"/>
    <w:rsid w:val="000B5B91"/>
    <w:rsid w:val="000C5B3B"/>
    <w:rsid w:val="000C5F93"/>
    <w:rsid w:val="000C65B3"/>
    <w:rsid w:val="000C78E6"/>
    <w:rsid w:val="000D0850"/>
    <w:rsid w:val="000D4833"/>
    <w:rsid w:val="000E5B58"/>
    <w:rsid w:val="000F5BFD"/>
    <w:rsid w:val="000F5C09"/>
    <w:rsid w:val="00101485"/>
    <w:rsid w:val="00106088"/>
    <w:rsid w:val="00111EBA"/>
    <w:rsid w:val="001177F8"/>
    <w:rsid w:val="001406F5"/>
    <w:rsid w:val="0015422F"/>
    <w:rsid w:val="00154685"/>
    <w:rsid w:val="00162F5A"/>
    <w:rsid w:val="0017004B"/>
    <w:rsid w:val="001826E7"/>
    <w:rsid w:val="00191E4B"/>
    <w:rsid w:val="00193F37"/>
    <w:rsid w:val="001B1B42"/>
    <w:rsid w:val="001C2073"/>
    <w:rsid w:val="001C4B08"/>
    <w:rsid w:val="001C6B8A"/>
    <w:rsid w:val="001E201B"/>
    <w:rsid w:val="001F06AD"/>
    <w:rsid w:val="001F4817"/>
    <w:rsid w:val="001F60D7"/>
    <w:rsid w:val="00201963"/>
    <w:rsid w:val="00201BF3"/>
    <w:rsid w:val="002103EA"/>
    <w:rsid w:val="002133D1"/>
    <w:rsid w:val="002155F6"/>
    <w:rsid w:val="002171CB"/>
    <w:rsid w:val="002320C4"/>
    <w:rsid w:val="002372CD"/>
    <w:rsid w:val="0023780A"/>
    <w:rsid w:val="002478A5"/>
    <w:rsid w:val="00264ACF"/>
    <w:rsid w:val="00266DA4"/>
    <w:rsid w:val="0028158F"/>
    <w:rsid w:val="00290AD8"/>
    <w:rsid w:val="00294548"/>
    <w:rsid w:val="002A3A87"/>
    <w:rsid w:val="002A54E2"/>
    <w:rsid w:val="002A78FA"/>
    <w:rsid w:val="002B74D7"/>
    <w:rsid w:val="002D04E9"/>
    <w:rsid w:val="002F2866"/>
    <w:rsid w:val="002F2BDC"/>
    <w:rsid w:val="0030763D"/>
    <w:rsid w:val="00334ED8"/>
    <w:rsid w:val="00337C9E"/>
    <w:rsid w:val="00343C05"/>
    <w:rsid w:val="0035773A"/>
    <w:rsid w:val="00365C3A"/>
    <w:rsid w:val="00375F97"/>
    <w:rsid w:val="00390D56"/>
    <w:rsid w:val="003A362D"/>
    <w:rsid w:val="003C247D"/>
    <w:rsid w:val="003C4E5F"/>
    <w:rsid w:val="003E220E"/>
    <w:rsid w:val="003E4927"/>
    <w:rsid w:val="003F5A95"/>
    <w:rsid w:val="00404AEA"/>
    <w:rsid w:val="0041560D"/>
    <w:rsid w:val="00416415"/>
    <w:rsid w:val="00435837"/>
    <w:rsid w:val="004402FE"/>
    <w:rsid w:val="00441D43"/>
    <w:rsid w:val="00442402"/>
    <w:rsid w:val="00442DED"/>
    <w:rsid w:val="00442E89"/>
    <w:rsid w:val="004440D8"/>
    <w:rsid w:val="00456306"/>
    <w:rsid w:val="00460207"/>
    <w:rsid w:val="004615AC"/>
    <w:rsid w:val="004634CD"/>
    <w:rsid w:val="004706F1"/>
    <w:rsid w:val="004720CA"/>
    <w:rsid w:val="00477A17"/>
    <w:rsid w:val="004850FB"/>
    <w:rsid w:val="004930AC"/>
    <w:rsid w:val="004A2AAE"/>
    <w:rsid w:val="004A5E7E"/>
    <w:rsid w:val="004A70E2"/>
    <w:rsid w:val="004A769D"/>
    <w:rsid w:val="004B7AF6"/>
    <w:rsid w:val="004D1AD8"/>
    <w:rsid w:val="004D43A4"/>
    <w:rsid w:val="004F421D"/>
    <w:rsid w:val="00503C52"/>
    <w:rsid w:val="00506093"/>
    <w:rsid w:val="0051417C"/>
    <w:rsid w:val="00516FDB"/>
    <w:rsid w:val="005229EC"/>
    <w:rsid w:val="00524A4F"/>
    <w:rsid w:val="00525F8F"/>
    <w:rsid w:val="00533B47"/>
    <w:rsid w:val="0054114E"/>
    <w:rsid w:val="00541CFF"/>
    <w:rsid w:val="0057451A"/>
    <w:rsid w:val="00576261"/>
    <w:rsid w:val="005808E3"/>
    <w:rsid w:val="005870FD"/>
    <w:rsid w:val="00592565"/>
    <w:rsid w:val="005928CB"/>
    <w:rsid w:val="005A20F2"/>
    <w:rsid w:val="005B4C11"/>
    <w:rsid w:val="005B64EB"/>
    <w:rsid w:val="005B666D"/>
    <w:rsid w:val="005B6D05"/>
    <w:rsid w:val="005C5C62"/>
    <w:rsid w:val="005D05AA"/>
    <w:rsid w:val="005D1AC7"/>
    <w:rsid w:val="005E18D7"/>
    <w:rsid w:val="005E26EC"/>
    <w:rsid w:val="005E3355"/>
    <w:rsid w:val="005F42F3"/>
    <w:rsid w:val="00605A58"/>
    <w:rsid w:val="006118E0"/>
    <w:rsid w:val="00621497"/>
    <w:rsid w:val="006234A5"/>
    <w:rsid w:val="00627CFF"/>
    <w:rsid w:val="00630DDD"/>
    <w:rsid w:val="00631C08"/>
    <w:rsid w:val="00640C37"/>
    <w:rsid w:val="006528B9"/>
    <w:rsid w:val="0066141F"/>
    <w:rsid w:val="00664B99"/>
    <w:rsid w:val="00667010"/>
    <w:rsid w:val="00676937"/>
    <w:rsid w:val="00692276"/>
    <w:rsid w:val="0069415B"/>
    <w:rsid w:val="006A5A27"/>
    <w:rsid w:val="006B35F5"/>
    <w:rsid w:val="006B39B0"/>
    <w:rsid w:val="006B45D3"/>
    <w:rsid w:val="006D2A81"/>
    <w:rsid w:val="006D4C46"/>
    <w:rsid w:val="006E564D"/>
    <w:rsid w:val="006E6137"/>
    <w:rsid w:val="006F7750"/>
    <w:rsid w:val="007003D3"/>
    <w:rsid w:val="00701BD9"/>
    <w:rsid w:val="00702410"/>
    <w:rsid w:val="0070359A"/>
    <w:rsid w:val="00704734"/>
    <w:rsid w:val="0071629C"/>
    <w:rsid w:val="00721584"/>
    <w:rsid w:val="00730E75"/>
    <w:rsid w:val="00735E8F"/>
    <w:rsid w:val="00752BB5"/>
    <w:rsid w:val="00755A0A"/>
    <w:rsid w:val="00772ADB"/>
    <w:rsid w:val="007750DC"/>
    <w:rsid w:val="007831C6"/>
    <w:rsid w:val="00785A08"/>
    <w:rsid w:val="00797FEF"/>
    <w:rsid w:val="007A1B95"/>
    <w:rsid w:val="007B1075"/>
    <w:rsid w:val="007C6147"/>
    <w:rsid w:val="007C6E79"/>
    <w:rsid w:val="007D6F84"/>
    <w:rsid w:val="007E3820"/>
    <w:rsid w:val="007F4184"/>
    <w:rsid w:val="00804B3B"/>
    <w:rsid w:val="008067A0"/>
    <w:rsid w:val="008115EF"/>
    <w:rsid w:val="0081416A"/>
    <w:rsid w:val="008170C6"/>
    <w:rsid w:val="00823DE6"/>
    <w:rsid w:val="0083124B"/>
    <w:rsid w:val="00832F07"/>
    <w:rsid w:val="00835F32"/>
    <w:rsid w:val="00863878"/>
    <w:rsid w:val="00867B74"/>
    <w:rsid w:val="00873286"/>
    <w:rsid w:val="00881DB3"/>
    <w:rsid w:val="008834EA"/>
    <w:rsid w:val="008921BC"/>
    <w:rsid w:val="00894AF4"/>
    <w:rsid w:val="008A29FC"/>
    <w:rsid w:val="008C2E8F"/>
    <w:rsid w:val="008D1AF8"/>
    <w:rsid w:val="008D5583"/>
    <w:rsid w:val="008F233E"/>
    <w:rsid w:val="008F23A4"/>
    <w:rsid w:val="008F269F"/>
    <w:rsid w:val="00910F6D"/>
    <w:rsid w:val="00914022"/>
    <w:rsid w:val="00917853"/>
    <w:rsid w:val="00923159"/>
    <w:rsid w:val="009324F4"/>
    <w:rsid w:val="0093445A"/>
    <w:rsid w:val="00944ACA"/>
    <w:rsid w:val="00950232"/>
    <w:rsid w:val="009562F5"/>
    <w:rsid w:val="00957762"/>
    <w:rsid w:val="00961A94"/>
    <w:rsid w:val="00970179"/>
    <w:rsid w:val="009879AB"/>
    <w:rsid w:val="009A1295"/>
    <w:rsid w:val="009A33EE"/>
    <w:rsid w:val="009A519E"/>
    <w:rsid w:val="009B28F1"/>
    <w:rsid w:val="009C0AD6"/>
    <w:rsid w:val="009C6F67"/>
    <w:rsid w:val="009D2EA0"/>
    <w:rsid w:val="009D5E7D"/>
    <w:rsid w:val="00A03D5C"/>
    <w:rsid w:val="00A05326"/>
    <w:rsid w:val="00A30ADE"/>
    <w:rsid w:val="00A44F94"/>
    <w:rsid w:val="00A500C5"/>
    <w:rsid w:val="00A53E74"/>
    <w:rsid w:val="00A76F6E"/>
    <w:rsid w:val="00A85483"/>
    <w:rsid w:val="00A97D88"/>
    <w:rsid w:val="00AA20CB"/>
    <w:rsid w:val="00AA4986"/>
    <w:rsid w:val="00AA6A92"/>
    <w:rsid w:val="00AD2E48"/>
    <w:rsid w:val="00AD3559"/>
    <w:rsid w:val="00AD6B38"/>
    <w:rsid w:val="00AE0E32"/>
    <w:rsid w:val="00AE6D5B"/>
    <w:rsid w:val="00AE7390"/>
    <w:rsid w:val="00AF7B66"/>
    <w:rsid w:val="00B03A49"/>
    <w:rsid w:val="00B12FF4"/>
    <w:rsid w:val="00B1476F"/>
    <w:rsid w:val="00B17617"/>
    <w:rsid w:val="00B22C47"/>
    <w:rsid w:val="00B40220"/>
    <w:rsid w:val="00B42CD4"/>
    <w:rsid w:val="00B45E85"/>
    <w:rsid w:val="00B55CD4"/>
    <w:rsid w:val="00B56F3C"/>
    <w:rsid w:val="00B60AED"/>
    <w:rsid w:val="00B60EA8"/>
    <w:rsid w:val="00B63E53"/>
    <w:rsid w:val="00B67475"/>
    <w:rsid w:val="00B740B7"/>
    <w:rsid w:val="00B83C62"/>
    <w:rsid w:val="00B9646E"/>
    <w:rsid w:val="00BA4256"/>
    <w:rsid w:val="00BB3D4A"/>
    <w:rsid w:val="00BC0506"/>
    <w:rsid w:val="00BC2E80"/>
    <w:rsid w:val="00BC3743"/>
    <w:rsid w:val="00BC6507"/>
    <w:rsid w:val="00BD719A"/>
    <w:rsid w:val="00BE4CF3"/>
    <w:rsid w:val="00BE6BF0"/>
    <w:rsid w:val="00BF47EE"/>
    <w:rsid w:val="00C05382"/>
    <w:rsid w:val="00C07B78"/>
    <w:rsid w:val="00C24BF9"/>
    <w:rsid w:val="00C26A4F"/>
    <w:rsid w:val="00C27702"/>
    <w:rsid w:val="00C33D1E"/>
    <w:rsid w:val="00C35A30"/>
    <w:rsid w:val="00C447C2"/>
    <w:rsid w:val="00C51C64"/>
    <w:rsid w:val="00C55BF3"/>
    <w:rsid w:val="00C56FC9"/>
    <w:rsid w:val="00C605EA"/>
    <w:rsid w:val="00C70120"/>
    <w:rsid w:val="00C7540B"/>
    <w:rsid w:val="00C7640A"/>
    <w:rsid w:val="00C8168D"/>
    <w:rsid w:val="00C81704"/>
    <w:rsid w:val="00CA2962"/>
    <w:rsid w:val="00CA3287"/>
    <w:rsid w:val="00CA6A37"/>
    <w:rsid w:val="00CB2A04"/>
    <w:rsid w:val="00CB780F"/>
    <w:rsid w:val="00CC0F2F"/>
    <w:rsid w:val="00CC767E"/>
    <w:rsid w:val="00CE5184"/>
    <w:rsid w:val="00CE71FB"/>
    <w:rsid w:val="00CF4D97"/>
    <w:rsid w:val="00CF61CD"/>
    <w:rsid w:val="00D02439"/>
    <w:rsid w:val="00D03F26"/>
    <w:rsid w:val="00D211D7"/>
    <w:rsid w:val="00D242A2"/>
    <w:rsid w:val="00D25DCD"/>
    <w:rsid w:val="00D3186A"/>
    <w:rsid w:val="00D35160"/>
    <w:rsid w:val="00D36E8B"/>
    <w:rsid w:val="00D407E3"/>
    <w:rsid w:val="00D45612"/>
    <w:rsid w:val="00D54334"/>
    <w:rsid w:val="00D61335"/>
    <w:rsid w:val="00D832AF"/>
    <w:rsid w:val="00D931B9"/>
    <w:rsid w:val="00D9751A"/>
    <w:rsid w:val="00DA1379"/>
    <w:rsid w:val="00DA33E3"/>
    <w:rsid w:val="00DB222D"/>
    <w:rsid w:val="00DB2E92"/>
    <w:rsid w:val="00DB633B"/>
    <w:rsid w:val="00DB7FF3"/>
    <w:rsid w:val="00DC0848"/>
    <w:rsid w:val="00DC1835"/>
    <w:rsid w:val="00DC3305"/>
    <w:rsid w:val="00DD2F26"/>
    <w:rsid w:val="00DD353B"/>
    <w:rsid w:val="00DD4354"/>
    <w:rsid w:val="00DD6B0F"/>
    <w:rsid w:val="00DE101B"/>
    <w:rsid w:val="00DE2B37"/>
    <w:rsid w:val="00DE2DD5"/>
    <w:rsid w:val="00DE65E4"/>
    <w:rsid w:val="00DF7FD4"/>
    <w:rsid w:val="00E03AC0"/>
    <w:rsid w:val="00E05D3F"/>
    <w:rsid w:val="00E15501"/>
    <w:rsid w:val="00E16B0A"/>
    <w:rsid w:val="00E22BAC"/>
    <w:rsid w:val="00E25EA0"/>
    <w:rsid w:val="00E308FA"/>
    <w:rsid w:val="00E33E96"/>
    <w:rsid w:val="00E40067"/>
    <w:rsid w:val="00E44814"/>
    <w:rsid w:val="00E44EFB"/>
    <w:rsid w:val="00E47066"/>
    <w:rsid w:val="00E6224B"/>
    <w:rsid w:val="00E6527B"/>
    <w:rsid w:val="00E67F2B"/>
    <w:rsid w:val="00E7660E"/>
    <w:rsid w:val="00E80770"/>
    <w:rsid w:val="00E870BB"/>
    <w:rsid w:val="00E90968"/>
    <w:rsid w:val="00E92F16"/>
    <w:rsid w:val="00EA398D"/>
    <w:rsid w:val="00EB22D4"/>
    <w:rsid w:val="00EC2A28"/>
    <w:rsid w:val="00EC447F"/>
    <w:rsid w:val="00ED45F6"/>
    <w:rsid w:val="00F07630"/>
    <w:rsid w:val="00F07A95"/>
    <w:rsid w:val="00F2157A"/>
    <w:rsid w:val="00F22F77"/>
    <w:rsid w:val="00F2762D"/>
    <w:rsid w:val="00F317A8"/>
    <w:rsid w:val="00F41B2E"/>
    <w:rsid w:val="00F426DF"/>
    <w:rsid w:val="00F46584"/>
    <w:rsid w:val="00F5547E"/>
    <w:rsid w:val="00F557B0"/>
    <w:rsid w:val="00F63ADF"/>
    <w:rsid w:val="00F738C4"/>
    <w:rsid w:val="00F802F8"/>
    <w:rsid w:val="00F8058F"/>
    <w:rsid w:val="00F9764F"/>
    <w:rsid w:val="00FB6503"/>
    <w:rsid w:val="00FB795A"/>
    <w:rsid w:val="00FB7FA7"/>
    <w:rsid w:val="00FC070D"/>
    <w:rsid w:val="00FC0E26"/>
    <w:rsid w:val="00FC3E85"/>
    <w:rsid w:val="00FE393C"/>
    <w:rsid w:val="00FF3FCF"/>
    <w:rsid w:val="00FF542E"/>
    <w:rsid w:val="00FF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A178A"/>
  <w15:docId w15:val="{6CCEE083-8629-4E52-8B09-AD81B42C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rsid w:val="00C05382"/>
    <w:pPr>
      <w:spacing w:before="71"/>
      <w:ind w:left="112"/>
      <w:jc w:val="both"/>
      <w:outlineLvl w:val="0"/>
    </w:pPr>
    <w:rPr>
      <w:b/>
      <w:bCs/>
      <w:sz w:val="32"/>
      <w:szCs w:val="24"/>
    </w:rPr>
  </w:style>
  <w:style w:type="paragraph" w:styleId="Heading2">
    <w:name w:val="heading 2"/>
    <w:basedOn w:val="Normal"/>
    <w:uiPriority w:val="9"/>
    <w:unhideWhenUsed/>
    <w:qFormat/>
    <w:rsid w:val="00C05382"/>
    <w:pPr>
      <w:spacing w:before="120" w:line="252" w:lineRule="exact"/>
      <w:ind w:left="678" w:hanging="567"/>
      <w:jc w:val="both"/>
      <w:outlineLvl w:val="1"/>
    </w:pPr>
    <w:rPr>
      <w:b/>
      <w:bCs/>
      <w:sz w:val="28"/>
    </w:rPr>
  </w:style>
  <w:style w:type="paragraph" w:styleId="Heading3">
    <w:name w:val="heading 3"/>
    <w:basedOn w:val="Normal"/>
    <w:next w:val="Normal"/>
    <w:link w:val="Heading3Char"/>
    <w:uiPriority w:val="9"/>
    <w:unhideWhenUsed/>
    <w:qFormat/>
    <w:rsid w:val="00C05382"/>
    <w:pPr>
      <w:keepNext/>
      <w:keepLines/>
      <w:spacing w:before="40"/>
      <w:outlineLvl w:val="2"/>
    </w:pPr>
    <w:rPr>
      <w:rFonts w:eastAsiaTheme="majorEastAsia" w:cstheme="majorBidi"/>
      <w:b/>
      <w:sz w:val="24"/>
      <w:szCs w:val="24"/>
      <w:lang w:val="en-US" w:eastAsia="en-US" w:bidi="en-US"/>
    </w:rPr>
  </w:style>
  <w:style w:type="paragraph" w:styleId="Heading4">
    <w:name w:val="heading 4"/>
    <w:basedOn w:val="Normal"/>
    <w:next w:val="Normal"/>
    <w:link w:val="Heading4Char"/>
    <w:uiPriority w:val="9"/>
    <w:unhideWhenUsed/>
    <w:qFormat/>
    <w:rsid w:val="008638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99"/>
      <w:ind w:right="100"/>
      <w:jc w:val="right"/>
    </w:pPr>
  </w:style>
  <w:style w:type="paragraph" w:styleId="TOC2">
    <w:name w:val="toc 2"/>
    <w:basedOn w:val="Normal"/>
    <w:uiPriority w:val="39"/>
    <w:qFormat/>
    <w:pPr>
      <w:spacing w:before="251"/>
      <w:ind w:left="1245" w:hanging="1134"/>
    </w:pPr>
    <w:rPr>
      <w:b/>
      <w:bCs/>
    </w:rPr>
  </w:style>
  <w:style w:type="paragraph" w:styleId="TOC3">
    <w:name w:val="toc 3"/>
    <w:basedOn w:val="Normal"/>
    <w:uiPriority w:val="39"/>
    <w:qFormat/>
    <w:pPr>
      <w:spacing w:line="252" w:lineRule="exact"/>
      <w:ind w:left="1245" w:hanging="1134"/>
    </w:pPr>
  </w:style>
  <w:style w:type="paragraph" w:styleId="TOC4">
    <w:name w:val="toc 4"/>
    <w:basedOn w:val="Normal"/>
    <w:uiPriority w:val="1"/>
    <w:qFormat/>
    <w:pPr>
      <w:spacing w:before="31"/>
      <w:ind w:left="112"/>
    </w:pPr>
    <w:rPr>
      <w:sz w:val="16"/>
      <w:szCs w:val="16"/>
    </w:rPr>
  </w:style>
  <w:style w:type="paragraph" w:styleId="BodyText">
    <w:name w:val="Body Text"/>
    <w:basedOn w:val="Normal"/>
    <w:link w:val="BodyTextChar"/>
    <w:uiPriority w:val="1"/>
    <w:qFormat/>
    <w:pPr>
      <w:ind w:left="112"/>
    </w:pPr>
  </w:style>
  <w:style w:type="paragraph" w:styleId="ListParagraph">
    <w:name w:val="List Paragraph"/>
    <w:basedOn w:val="Normal"/>
    <w:uiPriority w:val="34"/>
    <w:qFormat/>
    <w:pPr>
      <w:spacing w:line="252" w:lineRule="exact"/>
      <w:ind w:left="1245" w:hanging="1134"/>
    </w:pPr>
  </w:style>
  <w:style w:type="paragraph" w:customStyle="1" w:styleId="TableParagraph">
    <w:name w:val="Table Paragraph"/>
    <w:basedOn w:val="Normal"/>
    <w:uiPriority w:val="1"/>
    <w:qFormat/>
    <w:pPr>
      <w:spacing w:before="61"/>
      <w:ind w:left="108"/>
    </w:pPr>
  </w:style>
  <w:style w:type="paragraph" w:styleId="Header">
    <w:name w:val="header"/>
    <w:basedOn w:val="Normal"/>
    <w:link w:val="HeaderChar"/>
    <w:uiPriority w:val="99"/>
    <w:unhideWhenUsed/>
    <w:rsid w:val="00704734"/>
    <w:pPr>
      <w:tabs>
        <w:tab w:val="center" w:pos="4513"/>
        <w:tab w:val="right" w:pos="9026"/>
      </w:tabs>
    </w:pPr>
  </w:style>
  <w:style w:type="character" w:customStyle="1" w:styleId="HeaderChar">
    <w:name w:val="Header Char"/>
    <w:basedOn w:val="DefaultParagraphFont"/>
    <w:link w:val="Header"/>
    <w:uiPriority w:val="99"/>
    <w:rsid w:val="00704734"/>
    <w:rPr>
      <w:rFonts w:ascii="Arial" w:eastAsia="Arial" w:hAnsi="Arial" w:cs="Arial"/>
      <w:lang w:val="en-GB" w:eastAsia="en-GB" w:bidi="en-GB"/>
    </w:rPr>
  </w:style>
  <w:style w:type="paragraph" w:styleId="Footer">
    <w:name w:val="footer"/>
    <w:basedOn w:val="Normal"/>
    <w:link w:val="FooterChar"/>
    <w:uiPriority w:val="99"/>
    <w:unhideWhenUsed/>
    <w:rsid w:val="00704734"/>
    <w:pPr>
      <w:tabs>
        <w:tab w:val="center" w:pos="4513"/>
        <w:tab w:val="right" w:pos="9026"/>
      </w:tabs>
    </w:pPr>
  </w:style>
  <w:style w:type="character" w:customStyle="1" w:styleId="FooterChar">
    <w:name w:val="Footer Char"/>
    <w:basedOn w:val="DefaultParagraphFont"/>
    <w:link w:val="Footer"/>
    <w:uiPriority w:val="99"/>
    <w:rsid w:val="00704734"/>
    <w:rPr>
      <w:rFonts w:ascii="Arial" w:eastAsia="Arial" w:hAnsi="Arial" w:cs="Arial"/>
      <w:lang w:val="en-GB" w:eastAsia="en-GB" w:bidi="en-GB"/>
    </w:rPr>
  </w:style>
  <w:style w:type="paragraph" w:styleId="TOCHeading">
    <w:name w:val="TOC Heading"/>
    <w:basedOn w:val="Heading1"/>
    <w:next w:val="Normal"/>
    <w:uiPriority w:val="39"/>
    <w:unhideWhenUsed/>
    <w:qFormat/>
    <w:rsid w:val="00881DB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Cs w:val="32"/>
      <w:lang w:val="en-US" w:eastAsia="en-US" w:bidi="ar-SA"/>
    </w:rPr>
  </w:style>
  <w:style w:type="character" w:styleId="Hyperlink">
    <w:name w:val="Hyperlink"/>
    <w:basedOn w:val="DefaultParagraphFont"/>
    <w:uiPriority w:val="99"/>
    <w:unhideWhenUsed/>
    <w:rsid w:val="00881DB3"/>
    <w:rPr>
      <w:color w:val="0000FF" w:themeColor="hyperlink"/>
      <w:u w:val="single"/>
    </w:rPr>
  </w:style>
  <w:style w:type="character" w:customStyle="1" w:styleId="UnresolvedMention1">
    <w:name w:val="Unresolved Mention1"/>
    <w:basedOn w:val="DefaultParagraphFont"/>
    <w:uiPriority w:val="99"/>
    <w:semiHidden/>
    <w:unhideWhenUsed/>
    <w:rsid w:val="00DB7FF3"/>
    <w:rPr>
      <w:color w:val="605E5C"/>
      <w:shd w:val="clear" w:color="auto" w:fill="E1DFDD"/>
    </w:rPr>
  </w:style>
  <w:style w:type="character" w:styleId="FollowedHyperlink">
    <w:name w:val="FollowedHyperlink"/>
    <w:basedOn w:val="DefaultParagraphFont"/>
    <w:uiPriority w:val="99"/>
    <w:semiHidden/>
    <w:unhideWhenUsed/>
    <w:rsid w:val="00A85483"/>
    <w:rPr>
      <w:color w:val="800080" w:themeColor="followedHyperlink"/>
      <w:u w:val="single"/>
    </w:rPr>
  </w:style>
  <w:style w:type="character" w:customStyle="1" w:styleId="BodyTextChar">
    <w:name w:val="Body Text Char"/>
    <w:basedOn w:val="DefaultParagraphFont"/>
    <w:link w:val="BodyText"/>
    <w:uiPriority w:val="1"/>
    <w:rsid w:val="002171CB"/>
    <w:rPr>
      <w:rFonts w:ascii="Arial" w:eastAsia="Arial" w:hAnsi="Arial" w:cs="Arial"/>
      <w:lang w:val="en-GB" w:eastAsia="en-GB" w:bidi="en-GB"/>
    </w:rPr>
  </w:style>
  <w:style w:type="character" w:customStyle="1" w:styleId="Heading3Char">
    <w:name w:val="Heading 3 Char"/>
    <w:basedOn w:val="DefaultParagraphFont"/>
    <w:link w:val="Heading3"/>
    <w:uiPriority w:val="9"/>
    <w:rsid w:val="00C05382"/>
    <w:rPr>
      <w:rFonts w:ascii="Arial" w:eastAsiaTheme="majorEastAsia" w:hAnsi="Arial" w:cstheme="majorBidi"/>
      <w:b/>
      <w:sz w:val="24"/>
      <w:szCs w:val="24"/>
      <w:lang w:bidi="en-US"/>
    </w:rPr>
  </w:style>
  <w:style w:type="table" w:styleId="TableGrid">
    <w:name w:val="Table Grid"/>
    <w:basedOn w:val="TableNormal"/>
    <w:uiPriority w:val="39"/>
    <w:rsid w:val="00AA2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390B"/>
    <w:rPr>
      <w:sz w:val="16"/>
      <w:szCs w:val="16"/>
    </w:rPr>
  </w:style>
  <w:style w:type="paragraph" w:styleId="CommentText">
    <w:name w:val="annotation text"/>
    <w:basedOn w:val="Normal"/>
    <w:link w:val="CommentTextChar"/>
    <w:uiPriority w:val="99"/>
    <w:semiHidden/>
    <w:unhideWhenUsed/>
    <w:rsid w:val="000A390B"/>
    <w:rPr>
      <w:sz w:val="20"/>
      <w:szCs w:val="20"/>
    </w:rPr>
  </w:style>
  <w:style w:type="character" w:customStyle="1" w:styleId="CommentTextChar">
    <w:name w:val="Comment Text Char"/>
    <w:basedOn w:val="DefaultParagraphFont"/>
    <w:link w:val="CommentText"/>
    <w:uiPriority w:val="99"/>
    <w:semiHidden/>
    <w:rsid w:val="000A390B"/>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A390B"/>
    <w:rPr>
      <w:b/>
      <w:bCs/>
    </w:rPr>
  </w:style>
  <w:style w:type="character" w:customStyle="1" w:styleId="CommentSubjectChar">
    <w:name w:val="Comment Subject Char"/>
    <w:basedOn w:val="CommentTextChar"/>
    <w:link w:val="CommentSubject"/>
    <w:uiPriority w:val="99"/>
    <w:semiHidden/>
    <w:rsid w:val="000A390B"/>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0A3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90B"/>
    <w:rPr>
      <w:rFonts w:ascii="Segoe UI" w:eastAsia="Arial" w:hAnsi="Segoe UI" w:cs="Segoe UI"/>
      <w:sz w:val="18"/>
      <w:szCs w:val="18"/>
      <w:lang w:val="en-GB" w:eastAsia="en-GB" w:bidi="en-GB"/>
    </w:rPr>
  </w:style>
  <w:style w:type="character" w:customStyle="1" w:styleId="Heading4Char">
    <w:name w:val="Heading 4 Char"/>
    <w:basedOn w:val="DefaultParagraphFont"/>
    <w:link w:val="Heading4"/>
    <w:uiPriority w:val="9"/>
    <w:rsid w:val="00863878"/>
    <w:rPr>
      <w:rFonts w:asciiTheme="majorHAnsi" w:eastAsiaTheme="majorEastAsia" w:hAnsiTheme="majorHAnsi" w:cstheme="majorBidi"/>
      <w:i/>
      <w:iCs/>
      <w:color w:val="365F91" w:themeColor="accent1" w:themeShade="B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3159">
      <w:bodyDiv w:val="1"/>
      <w:marLeft w:val="0"/>
      <w:marRight w:val="0"/>
      <w:marTop w:val="0"/>
      <w:marBottom w:val="0"/>
      <w:divBdr>
        <w:top w:val="none" w:sz="0" w:space="0" w:color="auto"/>
        <w:left w:val="none" w:sz="0" w:space="0" w:color="auto"/>
        <w:bottom w:val="none" w:sz="0" w:space="0" w:color="auto"/>
        <w:right w:val="none" w:sz="0" w:space="0" w:color="auto"/>
      </w:divBdr>
    </w:div>
    <w:div w:id="58746059">
      <w:bodyDiv w:val="1"/>
      <w:marLeft w:val="0"/>
      <w:marRight w:val="0"/>
      <w:marTop w:val="0"/>
      <w:marBottom w:val="0"/>
      <w:divBdr>
        <w:top w:val="none" w:sz="0" w:space="0" w:color="auto"/>
        <w:left w:val="none" w:sz="0" w:space="0" w:color="auto"/>
        <w:bottom w:val="none" w:sz="0" w:space="0" w:color="auto"/>
        <w:right w:val="none" w:sz="0" w:space="0" w:color="auto"/>
      </w:divBdr>
    </w:div>
    <w:div w:id="83109960">
      <w:bodyDiv w:val="1"/>
      <w:marLeft w:val="0"/>
      <w:marRight w:val="0"/>
      <w:marTop w:val="0"/>
      <w:marBottom w:val="0"/>
      <w:divBdr>
        <w:top w:val="none" w:sz="0" w:space="0" w:color="auto"/>
        <w:left w:val="none" w:sz="0" w:space="0" w:color="auto"/>
        <w:bottom w:val="none" w:sz="0" w:space="0" w:color="auto"/>
        <w:right w:val="none" w:sz="0" w:space="0" w:color="auto"/>
      </w:divBdr>
    </w:div>
    <w:div w:id="84310515">
      <w:bodyDiv w:val="1"/>
      <w:marLeft w:val="0"/>
      <w:marRight w:val="0"/>
      <w:marTop w:val="0"/>
      <w:marBottom w:val="0"/>
      <w:divBdr>
        <w:top w:val="none" w:sz="0" w:space="0" w:color="auto"/>
        <w:left w:val="none" w:sz="0" w:space="0" w:color="auto"/>
        <w:bottom w:val="none" w:sz="0" w:space="0" w:color="auto"/>
        <w:right w:val="none" w:sz="0" w:space="0" w:color="auto"/>
      </w:divBdr>
    </w:div>
    <w:div w:id="163783022">
      <w:bodyDiv w:val="1"/>
      <w:marLeft w:val="0"/>
      <w:marRight w:val="0"/>
      <w:marTop w:val="0"/>
      <w:marBottom w:val="0"/>
      <w:divBdr>
        <w:top w:val="none" w:sz="0" w:space="0" w:color="auto"/>
        <w:left w:val="none" w:sz="0" w:space="0" w:color="auto"/>
        <w:bottom w:val="none" w:sz="0" w:space="0" w:color="auto"/>
        <w:right w:val="none" w:sz="0" w:space="0" w:color="auto"/>
      </w:divBdr>
    </w:div>
    <w:div w:id="183566696">
      <w:bodyDiv w:val="1"/>
      <w:marLeft w:val="0"/>
      <w:marRight w:val="0"/>
      <w:marTop w:val="0"/>
      <w:marBottom w:val="0"/>
      <w:divBdr>
        <w:top w:val="none" w:sz="0" w:space="0" w:color="auto"/>
        <w:left w:val="none" w:sz="0" w:space="0" w:color="auto"/>
        <w:bottom w:val="none" w:sz="0" w:space="0" w:color="auto"/>
        <w:right w:val="none" w:sz="0" w:space="0" w:color="auto"/>
      </w:divBdr>
    </w:div>
    <w:div w:id="238027623">
      <w:bodyDiv w:val="1"/>
      <w:marLeft w:val="0"/>
      <w:marRight w:val="0"/>
      <w:marTop w:val="0"/>
      <w:marBottom w:val="0"/>
      <w:divBdr>
        <w:top w:val="none" w:sz="0" w:space="0" w:color="auto"/>
        <w:left w:val="none" w:sz="0" w:space="0" w:color="auto"/>
        <w:bottom w:val="none" w:sz="0" w:space="0" w:color="auto"/>
        <w:right w:val="none" w:sz="0" w:space="0" w:color="auto"/>
      </w:divBdr>
    </w:div>
    <w:div w:id="295649205">
      <w:bodyDiv w:val="1"/>
      <w:marLeft w:val="0"/>
      <w:marRight w:val="0"/>
      <w:marTop w:val="0"/>
      <w:marBottom w:val="0"/>
      <w:divBdr>
        <w:top w:val="none" w:sz="0" w:space="0" w:color="auto"/>
        <w:left w:val="none" w:sz="0" w:space="0" w:color="auto"/>
        <w:bottom w:val="none" w:sz="0" w:space="0" w:color="auto"/>
        <w:right w:val="none" w:sz="0" w:space="0" w:color="auto"/>
      </w:divBdr>
    </w:div>
    <w:div w:id="338312247">
      <w:bodyDiv w:val="1"/>
      <w:marLeft w:val="0"/>
      <w:marRight w:val="0"/>
      <w:marTop w:val="0"/>
      <w:marBottom w:val="0"/>
      <w:divBdr>
        <w:top w:val="none" w:sz="0" w:space="0" w:color="auto"/>
        <w:left w:val="none" w:sz="0" w:space="0" w:color="auto"/>
        <w:bottom w:val="none" w:sz="0" w:space="0" w:color="auto"/>
        <w:right w:val="none" w:sz="0" w:space="0" w:color="auto"/>
      </w:divBdr>
    </w:div>
    <w:div w:id="340352499">
      <w:bodyDiv w:val="1"/>
      <w:marLeft w:val="0"/>
      <w:marRight w:val="0"/>
      <w:marTop w:val="0"/>
      <w:marBottom w:val="0"/>
      <w:divBdr>
        <w:top w:val="none" w:sz="0" w:space="0" w:color="auto"/>
        <w:left w:val="none" w:sz="0" w:space="0" w:color="auto"/>
        <w:bottom w:val="none" w:sz="0" w:space="0" w:color="auto"/>
        <w:right w:val="none" w:sz="0" w:space="0" w:color="auto"/>
      </w:divBdr>
    </w:div>
    <w:div w:id="368379455">
      <w:bodyDiv w:val="1"/>
      <w:marLeft w:val="0"/>
      <w:marRight w:val="0"/>
      <w:marTop w:val="0"/>
      <w:marBottom w:val="0"/>
      <w:divBdr>
        <w:top w:val="none" w:sz="0" w:space="0" w:color="auto"/>
        <w:left w:val="none" w:sz="0" w:space="0" w:color="auto"/>
        <w:bottom w:val="none" w:sz="0" w:space="0" w:color="auto"/>
        <w:right w:val="none" w:sz="0" w:space="0" w:color="auto"/>
      </w:divBdr>
    </w:div>
    <w:div w:id="414521483">
      <w:bodyDiv w:val="1"/>
      <w:marLeft w:val="0"/>
      <w:marRight w:val="0"/>
      <w:marTop w:val="0"/>
      <w:marBottom w:val="0"/>
      <w:divBdr>
        <w:top w:val="none" w:sz="0" w:space="0" w:color="auto"/>
        <w:left w:val="none" w:sz="0" w:space="0" w:color="auto"/>
        <w:bottom w:val="none" w:sz="0" w:space="0" w:color="auto"/>
        <w:right w:val="none" w:sz="0" w:space="0" w:color="auto"/>
      </w:divBdr>
    </w:div>
    <w:div w:id="426197047">
      <w:bodyDiv w:val="1"/>
      <w:marLeft w:val="0"/>
      <w:marRight w:val="0"/>
      <w:marTop w:val="0"/>
      <w:marBottom w:val="0"/>
      <w:divBdr>
        <w:top w:val="none" w:sz="0" w:space="0" w:color="auto"/>
        <w:left w:val="none" w:sz="0" w:space="0" w:color="auto"/>
        <w:bottom w:val="none" w:sz="0" w:space="0" w:color="auto"/>
        <w:right w:val="none" w:sz="0" w:space="0" w:color="auto"/>
      </w:divBdr>
    </w:div>
    <w:div w:id="431635556">
      <w:bodyDiv w:val="1"/>
      <w:marLeft w:val="0"/>
      <w:marRight w:val="0"/>
      <w:marTop w:val="0"/>
      <w:marBottom w:val="0"/>
      <w:divBdr>
        <w:top w:val="none" w:sz="0" w:space="0" w:color="auto"/>
        <w:left w:val="none" w:sz="0" w:space="0" w:color="auto"/>
        <w:bottom w:val="none" w:sz="0" w:space="0" w:color="auto"/>
        <w:right w:val="none" w:sz="0" w:space="0" w:color="auto"/>
      </w:divBdr>
      <w:divsChild>
        <w:div w:id="1234269148">
          <w:marLeft w:val="0"/>
          <w:marRight w:val="0"/>
          <w:marTop w:val="0"/>
          <w:marBottom w:val="0"/>
          <w:divBdr>
            <w:top w:val="none" w:sz="0" w:space="0" w:color="auto"/>
            <w:left w:val="none" w:sz="0" w:space="0" w:color="auto"/>
            <w:bottom w:val="none" w:sz="0" w:space="0" w:color="auto"/>
            <w:right w:val="none" w:sz="0" w:space="0" w:color="auto"/>
          </w:divBdr>
          <w:divsChild>
            <w:div w:id="2051109424">
              <w:marLeft w:val="0"/>
              <w:marRight w:val="0"/>
              <w:marTop w:val="0"/>
              <w:marBottom w:val="0"/>
              <w:divBdr>
                <w:top w:val="none" w:sz="0" w:space="0" w:color="auto"/>
                <w:left w:val="none" w:sz="0" w:space="0" w:color="auto"/>
                <w:bottom w:val="none" w:sz="0" w:space="0" w:color="auto"/>
                <w:right w:val="none" w:sz="0" w:space="0" w:color="auto"/>
              </w:divBdr>
            </w:div>
          </w:divsChild>
        </w:div>
        <w:div w:id="1905095689">
          <w:marLeft w:val="0"/>
          <w:marRight w:val="0"/>
          <w:marTop w:val="0"/>
          <w:marBottom w:val="0"/>
          <w:divBdr>
            <w:top w:val="none" w:sz="0" w:space="0" w:color="auto"/>
            <w:left w:val="none" w:sz="0" w:space="0" w:color="auto"/>
            <w:bottom w:val="none" w:sz="0" w:space="0" w:color="auto"/>
            <w:right w:val="none" w:sz="0" w:space="0" w:color="auto"/>
          </w:divBdr>
          <w:divsChild>
            <w:div w:id="1973561473">
              <w:marLeft w:val="0"/>
              <w:marRight w:val="0"/>
              <w:marTop w:val="0"/>
              <w:marBottom w:val="0"/>
              <w:divBdr>
                <w:top w:val="none" w:sz="0" w:space="0" w:color="auto"/>
                <w:left w:val="none" w:sz="0" w:space="0" w:color="auto"/>
                <w:bottom w:val="none" w:sz="0" w:space="0" w:color="auto"/>
                <w:right w:val="none" w:sz="0" w:space="0" w:color="auto"/>
              </w:divBdr>
            </w:div>
          </w:divsChild>
        </w:div>
        <w:div w:id="1750076208">
          <w:marLeft w:val="0"/>
          <w:marRight w:val="0"/>
          <w:marTop w:val="0"/>
          <w:marBottom w:val="0"/>
          <w:divBdr>
            <w:top w:val="none" w:sz="0" w:space="0" w:color="auto"/>
            <w:left w:val="none" w:sz="0" w:space="0" w:color="auto"/>
            <w:bottom w:val="none" w:sz="0" w:space="0" w:color="auto"/>
            <w:right w:val="none" w:sz="0" w:space="0" w:color="auto"/>
          </w:divBdr>
          <w:divsChild>
            <w:div w:id="945577002">
              <w:marLeft w:val="0"/>
              <w:marRight w:val="0"/>
              <w:marTop w:val="0"/>
              <w:marBottom w:val="0"/>
              <w:divBdr>
                <w:top w:val="none" w:sz="0" w:space="0" w:color="auto"/>
                <w:left w:val="none" w:sz="0" w:space="0" w:color="auto"/>
                <w:bottom w:val="none" w:sz="0" w:space="0" w:color="auto"/>
                <w:right w:val="none" w:sz="0" w:space="0" w:color="auto"/>
              </w:divBdr>
            </w:div>
          </w:divsChild>
        </w:div>
        <w:div w:id="1442452443">
          <w:marLeft w:val="0"/>
          <w:marRight w:val="0"/>
          <w:marTop w:val="0"/>
          <w:marBottom w:val="0"/>
          <w:divBdr>
            <w:top w:val="none" w:sz="0" w:space="0" w:color="auto"/>
            <w:left w:val="none" w:sz="0" w:space="0" w:color="auto"/>
            <w:bottom w:val="none" w:sz="0" w:space="0" w:color="auto"/>
            <w:right w:val="none" w:sz="0" w:space="0" w:color="auto"/>
          </w:divBdr>
          <w:divsChild>
            <w:div w:id="7956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8289">
      <w:bodyDiv w:val="1"/>
      <w:marLeft w:val="0"/>
      <w:marRight w:val="0"/>
      <w:marTop w:val="0"/>
      <w:marBottom w:val="0"/>
      <w:divBdr>
        <w:top w:val="none" w:sz="0" w:space="0" w:color="auto"/>
        <w:left w:val="none" w:sz="0" w:space="0" w:color="auto"/>
        <w:bottom w:val="none" w:sz="0" w:space="0" w:color="auto"/>
        <w:right w:val="none" w:sz="0" w:space="0" w:color="auto"/>
      </w:divBdr>
    </w:div>
    <w:div w:id="518472720">
      <w:bodyDiv w:val="1"/>
      <w:marLeft w:val="0"/>
      <w:marRight w:val="0"/>
      <w:marTop w:val="0"/>
      <w:marBottom w:val="0"/>
      <w:divBdr>
        <w:top w:val="none" w:sz="0" w:space="0" w:color="auto"/>
        <w:left w:val="none" w:sz="0" w:space="0" w:color="auto"/>
        <w:bottom w:val="none" w:sz="0" w:space="0" w:color="auto"/>
        <w:right w:val="none" w:sz="0" w:space="0" w:color="auto"/>
      </w:divBdr>
    </w:div>
    <w:div w:id="548148472">
      <w:bodyDiv w:val="1"/>
      <w:marLeft w:val="0"/>
      <w:marRight w:val="0"/>
      <w:marTop w:val="0"/>
      <w:marBottom w:val="0"/>
      <w:divBdr>
        <w:top w:val="none" w:sz="0" w:space="0" w:color="auto"/>
        <w:left w:val="none" w:sz="0" w:space="0" w:color="auto"/>
        <w:bottom w:val="none" w:sz="0" w:space="0" w:color="auto"/>
        <w:right w:val="none" w:sz="0" w:space="0" w:color="auto"/>
      </w:divBdr>
    </w:div>
    <w:div w:id="652412227">
      <w:bodyDiv w:val="1"/>
      <w:marLeft w:val="0"/>
      <w:marRight w:val="0"/>
      <w:marTop w:val="0"/>
      <w:marBottom w:val="0"/>
      <w:divBdr>
        <w:top w:val="none" w:sz="0" w:space="0" w:color="auto"/>
        <w:left w:val="none" w:sz="0" w:space="0" w:color="auto"/>
        <w:bottom w:val="none" w:sz="0" w:space="0" w:color="auto"/>
        <w:right w:val="none" w:sz="0" w:space="0" w:color="auto"/>
      </w:divBdr>
    </w:div>
    <w:div w:id="664477894">
      <w:bodyDiv w:val="1"/>
      <w:marLeft w:val="0"/>
      <w:marRight w:val="0"/>
      <w:marTop w:val="0"/>
      <w:marBottom w:val="0"/>
      <w:divBdr>
        <w:top w:val="none" w:sz="0" w:space="0" w:color="auto"/>
        <w:left w:val="none" w:sz="0" w:space="0" w:color="auto"/>
        <w:bottom w:val="none" w:sz="0" w:space="0" w:color="auto"/>
        <w:right w:val="none" w:sz="0" w:space="0" w:color="auto"/>
      </w:divBdr>
    </w:div>
    <w:div w:id="775173241">
      <w:bodyDiv w:val="1"/>
      <w:marLeft w:val="0"/>
      <w:marRight w:val="0"/>
      <w:marTop w:val="0"/>
      <w:marBottom w:val="0"/>
      <w:divBdr>
        <w:top w:val="none" w:sz="0" w:space="0" w:color="auto"/>
        <w:left w:val="none" w:sz="0" w:space="0" w:color="auto"/>
        <w:bottom w:val="none" w:sz="0" w:space="0" w:color="auto"/>
        <w:right w:val="none" w:sz="0" w:space="0" w:color="auto"/>
      </w:divBdr>
    </w:div>
    <w:div w:id="777339053">
      <w:bodyDiv w:val="1"/>
      <w:marLeft w:val="0"/>
      <w:marRight w:val="0"/>
      <w:marTop w:val="0"/>
      <w:marBottom w:val="0"/>
      <w:divBdr>
        <w:top w:val="none" w:sz="0" w:space="0" w:color="auto"/>
        <w:left w:val="none" w:sz="0" w:space="0" w:color="auto"/>
        <w:bottom w:val="none" w:sz="0" w:space="0" w:color="auto"/>
        <w:right w:val="none" w:sz="0" w:space="0" w:color="auto"/>
      </w:divBdr>
    </w:div>
    <w:div w:id="861672169">
      <w:bodyDiv w:val="1"/>
      <w:marLeft w:val="0"/>
      <w:marRight w:val="0"/>
      <w:marTop w:val="0"/>
      <w:marBottom w:val="0"/>
      <w:divBdr>
        <w:top w:val="none" w:sz="0" w:space="0" w:color="auto"/>
        <w:left w:val="none" w:sz="0" w:space="0" w:color="auto"/>
        <w:bottom w:val="none" w:sz="0" w:space="0" w:color="auto"/>
        <w:right w:val="none" w:sz="0" w:space="0" w:color="auto"/>
      </w:divBdr>
    </w:div>
    <w:div w:id="978077640">
      <w:bodyDiv w:val="1"/>
      <w:marLeft w:val="0"/>
      <w:marRight w:val="0"/>
      <w:marTop w:val="0"/>
      <w:marBottom w:val="0"/>
      <w:divBdr>
        <w:top w:val="none" w:sz="0" w:space="0" w:color="auto"/>
        <w:left w:val="none" w:sz="0" w:space="0" w:color="auto"/>
        <w:bottom w:val="none" w:sz="0" w:space="0" w:color="auto"/>
        <w:right w:val="none" w:sz="0" w:space="0" w:color="auto"/>
      </w:divBdr>
    </w:div>
    <w:div w:id="1032271182">
      <w:bodyDiv w:val="1"/>
      <w:marLeft w:val="0"/>
      <w:marRight w:val="0"/>
      <w:marTop w:val="0"/>
      <w:marBottom w:val="0"/>
      <w:divBdr>
        <w:top w:val="none" w:sz="0" w:space="0" w:color="auto"/>
        <w:left w:val="none" w:sz="0" w:space="0" w:color="auto"/>
        <w:bottom w:val="none" w:sz="0" w:space="0" w:color="auto"/>
        <w:right w:val="none" w:sz="0" w:space="0" w:color="auto"/>
      </w:divBdr>
    </w:div>
    <w:div w:id="1119641442">
      <w:bodyDiv w:val="1"/>
      <w:marLeft w:val="0"/>
      <w:marRight w:val="0"/>
      <w:marTop w:val="0"/>
      <w:marBottom w:val="0"/>
      <w:divBdr>
        <w:top w:val="none" w:sz="0" w:space="0" w:color="auto"/>
        <w:left w:val="none" w:sz="0" w:space="0" w:color="auto"/>
        <w:bottom w:val="none" w:sz="0" w:space="0" w:color="auto"/>
        <w:right w:val="none" w:sz="0" w:space="0" w:color="auto"/>
      </w:divBdr>
    </w:div>
    <w:div w:id="1123886762">
      <w:bodyDiv w:val="1"/>
      <w:marLeft w:val="0"/>
      <w:marRight w:val="0"/>
      <w:marTop w:val="0"/>
      <w:marBottom w:val="0"/>
      <w:divBdr>
        <w:top w:val="none" w:sz="0" w:space="0" w:color="auto"/>
        <w:left w:val="none" w:sz="0" w:space="0" w:color="auto"/>
        <w:bottom w:val="none" w:sz="0" w:space="0" w:color="auto"/>
        <w:right w:val="none" w:sz="0" w:space="0" w:color="auto"/>
      </w:divBdr>
    </w:div>
    <w:div w:id="1147282155">
      <w:bodyDiv w:val="1"/>
      <w:marLeft w:val="0"/>
      <w:marRight w:val="0"/>
      <w:marTop w:val="0"/>
      <w:marBottom w:val="0"/>
      <w:divBdr>
        <w:top w:val="none" w:sz="0" w:space="0" w:color="auto"/>
        <w:left w:val="none" w:sz="0" w:space="0" w:color="auto"/>
        <w:bottom w:val="none" w:sz="0" w:space="0" w:color="auto"/>
        <w:right w:val="none" w:sz="0" w:space="0" w:color="auto"/>
      </w:divBdr>
    </w:div>
    <w:div w:id="1158421671">
      <w:bodyDiv w:val="1"/>
      <w:marLeft w:val="0"/>
      <w:marRight w:val="0"/>
      <w:marTop w:val="0"/>
      <w:marBottom w:val="0"/>
      <w:divBdr>
        <w:top w:val="none" w:sz="0" w:space="0" w:color="auto"/>
        <w:left w:val="none" w:sz="0" w:space="0" w:color="auto"/>
        <w:bottom w:val="none" w:sz="0" w:space="0" w:color="auto"/>
        <w:right w:val="none" w:sz="0" w:space="0" w:color="auto"/>
      </w:divBdr>
    </w:div>
    <w:div w:id="1168405336">
      <w:bodyDiv w:val="1"/>
      <w:marLeft w:val="0"/>
      <w:marRight w:val="0"/>
      <w:marTop w:val="0"/>
      <w:marBottom w:val="0"/>
      <w:divBdr>
        <w:top w:val="none" w:sz="0" w:space="0" w:color="auto"/>
        <w:left w:val="none" w:sz="0" w:space="0" w:color="auto"/>
        <w:bottom w:val="none" w:sz="0" w:space="0" w:color="auto"/>
        <w:right w:val="none" w:sz="0" w:space="0" w:color="auto"/>
      </w:divBdr>
    </w:div>
    <w:div w:id="1195075123">
      <w:bodyDiv w:val="1"/>
      <w:marLeft w:val="0"/>
      <w:marRight w:val="0"/>
      <w:marTop w:val="0"/>
      <w:marBottom w:val="0"/>
      <w:divBdr>
        <w:top w:val="none" w:sz="0" w:space="0" w:color="auto"/>
        <w:left w:val="none" w:sz="0" w:space="0" w:color="auto"/>
        <w:bottom w:val="none" w:sz="0" w:space="0" w:color="auto"/>
        <w:right w:val="none" w:sz="0" w:space="0" w:color="auto"/>
      </w:divBdr>
    </w:div>
    <w:div w:id="1249726626">
      <w:bodyDiv w:val="1"/>
      <w:marLeft w:val="0"/>
      <w:marRight w:val="0"/>
      <w:marTop w:val="0"/>
      <w:marBottom w:val="0"/>
      <w:divBdr>
        <w:top w:val="none" w:sz="0" w:space="0" w:color="auto"/>
        <w:left w:val="none" w:sz="0" w:space="0" w:color="auto"/>
        <w:bottom w:val="none" w:sz="0" w:space="0" w:color="auto"/>
        <w:right w:val="none" w:sz="0" w:space="0" w:color="auto"/>
      </w:divBdr>
    </w:div>
    <w:div w:id="1254238811">
      <w:bodyDiv w:val="1"/>
      <w:marLeft w:val="0"/>
      <w:marRight w:val="0"/>
      <w:marTop w:val="0"/>
      <w:marBottom w:val="0"/>
      <w:divBdr>
        <w:top w:val="none" w:sz="0" w:space="0" w:color="auto"/>
        <w:left w:val="none" w:sz="0" w:space="0" w:color="auto"/>
        <w:bottom w:val="none" w:sz="0" w:space="0" w:color="auto"/>
        <w:right w:val="none" w:sz="0" w:space="0" w:color="auto"/>
      </w:divBdr>
    </w:div>
    <w:div w:id="1341354767">
      <w:bodyDiv w:val="1"/>
      <w:marLeft w:val="0"/>
      <w:marRight w:val="0"/>
      <w:marTop w:val="0"/>
      <w:marBottom w:val="0"/>
      <w:divBdr>
        <w:top w:val="none" w:sz="0" w:space="0" w:color="auto"/>
        <w:left w:val="none" w:sz="0" w:space="0" w:color="auto"/>
        <w:bottom w:val="none" w:sz="0" w:space="0" w:color="auto"/>
        <w:right w:val="none" w:sz="0" w:space="0" w:color="auto"/>
      </w:divBdr>
    </w:div>
    <w:div w:id="1370182768">
      <w:bodyDiv w:val="1"/>
      <w:marLeft w:val="0"/>
      <w:marRight w:val="0"/>
      <w:marTop w:val="0"/>
      <w:marBottom w:val="0"/>
      <w:divBdr>
        <w:top w:val="none" w:sz="0" w:space="0" w:color="auto"/>
        <w:left w:val="none" w:sz="0" w:space="0" w:color="auto"/>
        <w:bottom w:val="none" w:sz="0" w:space="0" w:color="auto"/>
        <w:right w:val="none" w:sz="0" w:space="0" w:color="auto"/>
      </w:divBdr>
    </w:div>
    <w:div w:id="1371956416">
      <w:bodyDiv w:val="1"/>
      <w:marLeft w:val="0"/>
      <w:marRight w:val="0"/>
      <w:marTop w:val="0"/>
      <w:marBottom w:val="0"/>
      <w:divBdr>
        <w:top w:val="none" w:sz="0" w:space="0" w:color="auto"/>
        <w:left w:val="none" w:sz="0" w:space="0" w:color="auto"/>
        <w:bottom w:val="none" w:sz="0" w:space="0" w:color="auto"/>
        <w:right w:val="none" w:sz="0" w:space="0" w:color="auto"/>
      </w:divBdr>
    </w:div>
    <w:div w:id="1416247834">
      <w:bodyDiv w:val="1"/>
      <w:marLeft w:val="0"/>
      <w:marRight w:val="0"/>
      <w:marTop w:val="0"/>
      <w:marBottom w:val="0"/>
      <w:divBdr>
        <w:top w:val="none" w:sz="0" w:space="0" w:color="auto"/>
        <w:left w:val="none" w:sz="0" w:space="0" w:color="auto"/>
        <w:bottom w:val="none" w:sz="0" w:space="0" w:color="auto"/>
        <w:right w:val="none" w:sz="0" w:space="0" w:color="auto"/>
      </w:divBdr>
    </w:div>
    <w:div w:id="1429693194">
      <w:bodyDiv w:val="1"/>
      <w:marLeft w:val="0"/>
      <w:marRight w:val="0"/>
      <w:marTop w:val="0"/>
      <w:marBottom w:val="0"/>
      <w:divBdr>
        <w:top w:val="none" w:sz="0" w:space="0" w:color="auto"/>
        <w:left w:val="none" w:sz="0" w:space="0" w:color="auto"/>
        <w:bottom w:val="none" w:sz="0" w:space="0" w:color="auto"/>
        <w:right w:val="none" w:sz="0" w:space="0" w:color="auto"/>
      </w:divBdr>
    </w:div>
    <w:div w:id="1455905805">
      <w:bodyDiv w:val="1"/>
      <w:marLeft w:val="0"/>
      <w:marRight w:val="0"/>
      <w:marTop w:val="0"/>
      <w:marBottom w:val="0"/>
      <w:divBdr>
        <w:top w:val="none" w:sz="0" w:space="0" w:color="auto"/>
        <w:left w:val="none" w:sz="0" w:space="0" w:color="auto"/>
        <w:bottom w:val="none" w:sz="0" w:space="0" w:color="auto"/>
        <w:right w:val="none" w:sz="0" w:space="0" w:color="auto"/>
      </w:divBdr>
    </w:div>
    <w:div w:id="1472820799">
      <w:bodyDiv w:val="1"/>
      <w:marLeft w:val="0"/>
      <w:marRight w:val="0"/>
      <w:marTop w:val="0"/>
      <w:marBottom w:val="0"/>
      <w:divBdr>
        <w:top w:val="none" w:sz="0" w:space="0" w:color="auto"/>
        <w:left w:val="none" w:sz="0" w:space="0" w:color="auto"/>
        <w:bottom w:val="none" w:sz="0" w:space="0" w:color="auto"/>
        <w:right w:val="none" w:sz="0" w:space="0" w:color="auto"/>
      </w:divBdr>
    </w:div>
    <w:div w:id="1474323593">
      <w:bodyDiv w:val="1"/>
      <w:marLeft w:val="0"/>
      <w:marRight w:val="0"/>
      <w:marTop w:val="0"/>
      <w:marBottom w:val="0"/>
      <w:divBdr>
        <w:top w:val="none" w:sz="0" w:space="0" w:color="auto"/>
        <w:left w:val="none" w:sz="0" w:space="0" w:color="auto"/>
        <w:bottom w:val="none" w:sz="0" w:space="0" w:color="auto"/>
        <w:right w:val="none" w:sz="0" w:space="0" w:color="auto"/>
      </w:divBdr>
    </w:div>
    <w:div w:id="1514152432">
      <w:bodyDiv w:val="1"/>
      <w:marLeft w:val="0"/>
      <w:marRight w:val="0"/>
      <w:marTop w:val="0"/>
      <w:marBottom w:val="0"/>
      <w:divBdr>
        <w:top w:val="none" w:sz="0" w:space="0" w:color="auto"/>
        <w:left w:val="none" w:sz="0" w:space="0" w:color="auto"/>
        <w:bottom w:val="none" w:sz="0" w:space="0" w:color="auto"/>
        <w:right w:val="none" w:sz="0" w:space="0" w:color="auto"/>
      </w:divBdr>
    </w:div>
    <w:div w:id="1595361150">
      <w:bodyDiv w:val="1"/>
      <w:marLeft w:val="0"/>
      <w:marRight w:val="0"/>
      <w:marTop w:val="0"/>
      <w:marBottom w:val="0"/>
      <w:divBdr>
        <w:top w:val="none" w:sz="0" w:space="0" w:color="auto"/>
        <w:left w:val="none" w:sz="0" w:space="0" w:color="auto"/>
        <w:bottom w:val="none" w:sz="0" w:space="0" w:color="auto"/>
        <w:right w:val="none" w:sz="0" w:space="0" w:color="auto"/>
      </w:divBdr>
    </w:div>
    <w:div w:id="1633973197">
      <w:bodyDiv w:val="1"/>
      <w:marLeft w:val="0"/>
      <w:marRight w:val="0"/>
      <w:marTop w:val="0"/>
      <w:marBottom w:val="0"/>
      <w:divBdr>
        <w:top w:val="none" w:sz="0" w:space="0" w:color="auto"/>
        <w:left w:val="none" w:sz="0" w:space="0" w:color="auto"/>
        <w:bottom w:val="none" w:sz="0" w:space="0" w:color="auto"/>
        <w:right w:val="none" w:sz="0" w:space="0" w:color="auto"/>
      </w:divBdr>
    </w:div>
    <w:div w:id="1660577778">
      <w:bodyDiv w:val="1"/>
      <w:marLeft w:val="0"/>
      <w:marRight w:val="0"/>
      <w:marTop w:val="0"/>
      <w:marBottom w:val="0"/>
      <w:divBdr>
        <w:top w:val="none" w:sz="0" w:space="0" w:color="auto"/>
        <w:left w:val="none" w:sz="0" w:space="0" w:color="auto"/>
        <w:bottom w:val="none" w:sz="0" w:space="0" w:color="auto"/>
        <w:right w:val="none" w:sz="0" w:space="0" w:color="auto"/>
      </w:divBdr>
    </w:div>
    <w:div w:id="1667049637">
      <w:bodyDiv w:val="1"/>
      <w:marLeft w:val="0"/>
      <w:marRight w:val="0"/>
      <w:marTop w:val="0"/>
      <w:marBottom w:val="0"/>
      <w:divBdr>
        <w:top w:val="none" w:sz="0" w:space="0" w:color="auto"/>
        <w:left w:val="none" w:sz="0" w:space="0" w:color="auto"/>
        <w:bottom w:val="none" w:sz="0" w:space="0" w:color="auto"/>
        <w:right w:val="none" w:sz="0" w:space="0" w:color="auto"/>
      </w:divBdr>
    </w:div>
    <w:div w:id="1738357917">
      <w:bodyDiv w:val="1"/>
      <w:marLeft w:val="0"/>
      <w:marRight w:val="0"/>
      <w:marTop w:val="0"/>
      <w:marBottom w:val="0"/>
      <w:divBdr>
        <w:top w:val="none" w:sz="0" w:space="0" w:color="auto"/>
        <w:left w:val="none" w:sz="0" w:space="0" w:color="auto"/>
        <w:bottom w:val="none" w:sz="0" w:space="0" w:color="auto"/>
        <w:right w:val="none" w:sz="0" w:space="0" w:color="auto"/>
      </w:divBdr>
    </w:div>
    <w:div w:id="1761952025">
      <w:bodyDiv w:val="1"/>
      <w:marLeft w:val="0"/>
      <w:marRight w:val="0"/>
      <w:marTop w:val="0"/>
      <w:marBottom w:val="0"/>
      <w:divBdr>
        <w:top w:val="none" w:sz="0" w:space="0" w:color="auto"/>
        <w:left w:val="none" w:sz="0" w:space="0" w:color="auto"/>
        <w:bottom w:val="none" w:sz="0" w:space="0" w:color="auto"/>
        <w:right w:val="none" w:sz="0" w:space="0" w:color="auto"/>
      </w:divBdr>
    </w:div>
    <w:div w:id="1844318823">
      <w:bodyDiv w:val="1"/>
      <w:marLeft w:val="0"/>
      <w:marRight w:val="0"/>
      <w:marTop w:val="0"/>
      <w:marBottom w:val="0"/>
      <w:divBdr>
        <w:top w:val="none" w:sz="0" w:space="0" w:color="auto"/>
        <w:left w:val="none" w:sz="0" w:space="0" w:color="auto"/>
        <w:bottom w:val="none" w:sz="0" w:space="0" w:color="auto"/>
        <w:right w:val="none" w:sz="0" w:space="0" w:color="auto"/>
      </w:divBdr>
    </w:div>
    <w:div w:id="1855726124">
      <w:bodyDiv w:val="1"/>
      <w:marLeft w:val="0"/>
      <w:marRight w:val="0"/>
      <w:marTop w:val="0"/>
      <w:marBottom w:val="0"/>
      <w:divBdr>
        <w:top w:val="none" w:sz="0" w:space="0" w:color="auto"/>
        <w:left w:val="none" w:sz="0" w:space="0" w:color="auto"/>
        <w:bottom w:val="none" w:sz="0" w:space="0" w:color="auto"/>
        <w:right w:val="none" w:sz="0" w:space="0" w:color="auto"/>
      </w:divBdr>
    </w:div>
    <w:div w:id="1912081949">
      <w:bodyDiv w:val="1"/>
      <w:marLeft w:val="0"/>
      <w:marRight w:val="0"/>
      <w:marTop w:val="0"/>
      <w:marBottom w:val="0"/>
      <w:divBdr>
        <w:top w:val="none" w:sz="0" w:space="0" w:color="auto"/>
        <w:left w:val="none" w:sz="0" w:space="0" w:color="auto"/>
        <w:bottom w:val="none" w:sz="0" w:space="0" w:color="auto"/>
        <w:right w:val="none" w:sz="0" w:space="0" w:color="auto"/>
      </w:divBdr>
    </w:div>
    <w:div w:id="1948347420">
      <w:bodyDiv w:val="1"/>
      <w:marLeft w:val="0"/>
      <w:marRight w:val="0"/>
      <w:marTop w:val="0"/>
      <w:marBottom w:val="0"/>
      <w:divBdr>
        <w:top w:val="none" w:sz="0" w:space="0" w:color="auto"/>
        <w:left w:val="none" w:sz="0" w:space="0" w:color="auto"/>
        <w:bottom w:val="none" w:sz="0" w:space="0" w:color="auto"/>
        <w:right w:val="none" w:sz="0" w:space="0" w:color="auto"/>
      </w:divBdr>
    </w:div>
    <w:div w:id="2010055377">
      <w:bodyDiv w:val="1"/>
      <w:marLeft w:val="0"/>
      <w:marRight w:val="0"/>
      <w:marTop w:val="0"/>
      <w:marBottom w:val="0"/>
      <w:divBdr>
        <w:top w:val="none" w:sz="0" w:space="0" w:color="auto"/>
        <w:left w:val="none" w:sz="0" w:space="0" w:color="auto"/>
        <w:bottom w:val="none" w:sz="0" w:space="0" w:color="auto"/>
        <w:right w:val="none" w:sz="0" w:space="0" w:color="auto"/>
      </w:divBdr>
    </w:div>
    <w:div w:id="2025473382">
      <w:bodyDiv w:val="1"/>
      <w:marLeft w:val="0"/>
      <w:marRight w:val="0"/>
      <w:marTop w:val="0"/>
      <w:marBottom w:val="0"/>
      <w:divBdr>
        <w:top w:val="none" w:sz="0" w:space="0" w:color="auto"/>
        <w:left w:val="none" w:sz="0" w:space="0" w:color="auto"/>
        <w:bottom w:val="none" w:sz="0" w:space="0" w:color="auto"/>
        <w:right w:val="none" w:sz="0" w:space="0" w:color="auto"/>
      </w:divBdr>
    </w:div>
    <w:div w:id="2037345256">
      <w:bodyDiv w:val="1"/>
      <w:marLeft w:val="0"/>
      <w:marRight w:val="0"/>
      <w:marTop w:val="0"/>
      <w:marBottom w:val="0"/>
      <w:divBdr>
        <w:top w:val="none" w:sz="0" w:space="0" w:color="auto"/>
        <w:left w:val="none" w:sz="0" w:space="0" w:color="auto"/>
        <w:bottom w:val="none" w:sz="0" w:space="0" w:color="auto"/>
        <w:right w:val="none" w:sz="0" w:space="0" w:color="auto"/>
      </w:divBdr>
    </w:div>
    <w:div w:id="2107727784">
      <w:bodyDiv w:val="1"/>
      <w:marLeft w:val="0"/>
      <w:marRight w:val="0"/>
      <w:marTop w:val="0"/>
      <w:marBottom w:val="0"/>
      <w:divBdr>
        <w:top w:val="none" w:sz="0" w:space="0" w:color="auto"/>
        <w:left w:val="none" w:sz="0" w:space="0" w:color="auto"/>
        <w:bottom w:val="none" w:sz="0" w:space="0" w:color="auto"/>
        <w:right w:val="none" w:sz="0" w:space="0" w:color="auto"/>
      </w:divBdr>
    </w:div>
    <w:div w:id="211393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ivekirkleescollegeac.sharepoint.com/:w:/s/KCShare/healthandsafety/EWgD6zQrF69BtaPl7-53t5kBHGyfW1VElx1YW74bPgXPbA?e=Q33BPX" TargetMode="External"/><Relationship Id="rId18" Type="http://schemas.openxmlformats.org/officeDocument/2006/relationships/hyperlink" Target="https://livekirkleescollegeac.sharepoint.com/:w:/s/KCShare/healthandsafety/ESrow_g31v5NvRv_8HACHDgBTyy64EwPKTNo0OCszrkBIg?e=fCkIuG" TargetMode="External"/><Relationship Id="rId26" Type="http://schemas.openxmlformats.org/officeDocument/2006/relationships/hyperlink" Target="https://livekirkleescollegeac.sharepoint.com/:w:/s/KCShare/healthandsafety/EZ57fYEt0DJOh1bQK3JA8_IB94wbXuF6hd-LkO3hhPSkwQ?e=VEKX2h" TargetMode="External"/><Relationship Id="rId39" Type="http://schemas.openxmlformats.org/officeDocument/2006/relationships/hyperlink" Target="https://livekirkleescollegeac.sharepoint.com/:w:/s/KCShare/healthandsafety/ES0DZAWo82xDlmnyLtZ9WoABm0rqLqXuifum6na12pMNuA?e=5vKQfI" TargetMode="External"/><Relationship Id="rId21" Type="http://schemas.openxmlformats.org/officeDocument/2006/relationships/hyperlink" Target="https://livekirkleescollegeac.sharepoint.com/:w:/s/KCShare/healthandsafety/EWlO-YYNZytEkRVBJIaaIiYBXH9wHigwekwz9ih2YcuPqQ?e=o7zEk6" TargetMode="External"/><Relationship Id="rId34" Type="http://schemas.openxmlformats.org/officeDocument/2006/relationships/hyperlink" Target="https://livekirkleescollegeac.sharepoint.com/:w:/s/KCShare/healthandsafety/EQ0zLfVT2EFArg3Vl33Jq3oBF1uJdT-naQ-Wg_2FfQo54g?e=GY3D3x" TargetMode="External"/><Relationship Id="rId42" Type="http://schemas.openxmlformats.org/officeDocument/2006/relationships/hyperlink" Target="https://livekirkleescollegeac.sharepoint.com/:w:/s/KCShare/healthandsafety/EZqprclPqXNLhmufqGyzFVoBEI9uo8Q6GMI7YQFjH5B5Uw?e=tPF273" TargetMode="External"/><Relationship Id="rId47" Type="http://schemas.openxmlformats.org/officeDocument/2006/relationships/hyperlink" Target="https://livekirkleescollegeac.sharepoint.com/:w:/s/KCShare/healthandsafety/Ebo6qToixEFMo2ItC1pHM7gBIF5ogj7uoa2JG6509FC9yA?e=dIZrgW" TargetMode="External"/><Relationship Id="rId50" Type="http://schemas.openxmlformats.org/officeDocument/2006/relationships/hyperlink" Target="https://livekirkleescollegeac.sharepoint.com/:b:/s/KCShare/healthandsafety/EYt-lAQfIYlIk9_-vOVZK7IBVOK_UuSRyeu1gVXrzpa8Uw?e=JGhGBd" TargetMode="External"/><Relationship Id="rId55" Type="http://schemas.openxmlformats.org/officeDocument/2006/relationships/hyperlink" Target="https://livekirkleescollegeac.sharepoint.com/:w:/s/KCShare/healthandsafety/ETXLFXHlFvZOhvajJljIA98BHJWkMeHvjnACqhA1_pv4Vw?e=AbtCh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vekirkleescollegeac.sharepoint.com/:w:/s/KCShare/healthandsafety/ETXLFXHlFvZOhvajJljIA98BHJWkMeHvjnACqhA1_pv4Vw?e=m7HhYr" TargetMode="External"/><Relationship Id="rId29" Type="http://schemas.openxmlformats.org/officeDocument/2006/relationships/hyperlink" Target="https://livekirkleescollegeac.sharepoint.com/:w:/s/KCShare/healthandsafety/Ec3KX9RJxk9AmAKiI6sr_HIBZuZ-LckhDK9qcRJGFthE6Q?e=tBPGcA" TargetMode="External"/><Relationship Id="rId11" Type="http://schemas.openxmlformats.org/officeDocument/2006/relationships/hyperlink" Target="https://livekirkleescollegeac.sharepoint.com/:w:/s/KCShare/healthandsafety/EWGXUo3cFqFLoZqwJNubs3MBO6EAqc3KM_HWFIeWUpUPpw?e=LXbHqC" TargetMode="External"/><Relationship Id="rId24" Type="http://schemas.openxmlformats.org/officeDocument/2006/relationships/hyperlink" Target="https://livekirkleescollegeac.sharepoint.com/:w:/s/KCShare/healthandsafety/ESrow_g31v5NvRv_8HACHDgBTyy64EwPKTNo0OCszrkBIg?e=a9azuk" TargetMode="External"/><Relationship Id="rId32" Type="http://schemas.openxmlformats.org/officeDocument/2006/relationships/hyperlink" Target="https://livekirkleescollegeac.sharepoint.com/:w:/s/KCShare/healthandsafety/EYPyIJRxtvNImolb5PlL86QBTL5zN-TEBXg-1-zBHqYvaw?e=Iwb7JE" TargetMode="External"/><Relationship Id="rId37" Type="http://schemas.openxmlformats.org/officeDocument/2006/relationships/hyperlink" Target="https://livekirkleescollegeac.sharepoint.com/:w:/s/KCShare/healthandsafety/EQ0zLfVT2EFArg3Vl33Jq3oBF1uJdT-naQ-Wg_2FfQo54g?e=GY3D3x" TargetMode="External"/><Relationship Id="rId40" Type="http://schemas.openxmlformats.org/officeDocument/2006/relationships/hyperlink" Target="https://livekirkleescollegeac.sharepoint.com/:w:/s/KCShare/healthandsafety/EQLFQ2PrE_xLqNSUEX2ZN_UBUKDS3tdazPKk-ZknofSpMA?e=9wFcma" TargetMode="External"/><Relationship Id="rId45" Type="http://schemas.openxmlformats.org/officeDocument/2006/relationships/hyperlink" Target="https://livekirkleescollegeac.sharepoint.com/:w:/s/KCShare/healthandsafety/EYWEBmtfpyhFtKOZhrppeUEBD2TpYor4VvE_ejxWAiPZqA?e=4SlgUC" TargetMode="External"/><Relationship Id="rId53" Type="http://schemas.openxmlformats.org/officeDocument/2006/relationships/hyperlink" Target="https://livekirkleescollegeac.sharepoint.com/:w:/s/KCShare/healthandsafety/EZKo33nK7YdGkkRxcH2OwI8B9eSm_8Q6sbco_IwvcFy-Yw?e=xlTxXE"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livekirkleescollegeac.sharepoint.com/:w:/s/KCShare/healthandsafety/EQeJ3P2Va_dMt_2B5_VNrM0BYVJBeEbkfabeZTq9Mqn_Mg?e=55lG8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vekirkleescollegeac.sharepoint.com/:w:/s/KCShare/healthandsafety/ETuyP0dLP8tLgVxc5nMM1PYBCSNKVo19hb_4GHVyqvNjJw?e=rbDi63" TargetMode="External"/><Relationship Id="rId22" Type="http://schemas.openxmlformats.org/officeDocument/2006/relationships/hyperlink" Target="https://livekirkleescollegeac.sharepoint.com/:b:/s/KCShare/healthandsafety/EVyE2TBeVBFBpn4WYEeYJGgBkwWvfh4_vKhGO4ve-D88KA?e=kSkrkh" TargetMode="External"/><Relationship Id="rId27" Type="http://schemas.openxmlformats.org/officeDocument/2006/relationships/hyperlink" Target="https://livekirkleescollegeac.sharepoint.com/:w:/s/KCShare/healthandsafety/ER916aD85hhNpAzmV1Lw4NYBbvE9Mv8hGeozxkf7__pOiw?e=AUDCzV" TargetMode="External"/><Relationship Id="rId30" Type="http://schemas.openxmlformats.org/officeDocument/2006/relationships/hyperlink" Target="https://livekirkleescollegeac.sharepoint.com/:w:/s/KCShare/healthandsafety/EemETSHPxtxPlTgfIBj6A04BswF2XqHNezwGi9sjmNtZ2Q?e=uqhRtd" TargetMode="External"/><Relationship Id="rId35" Type="http://schemas.openxmlformats.org/officeDocument/2006/relationships/hyperlink" Target="https://livekirkleescollegeac.sharepoint.com/:w:/s/KCShare/healthandsafety/EQ0zLfVT2EFArg3Vl33Jq3oBF1uJdT-naQ-Wg_2FfQo54g?e=GY3D3x" TargetMode="External"/><Relationship Id="rId43" Type="http://schemas.openxmlformats.org/officeDocument/2006/relationships/hyperlink" Target="https://livekirkleescollegeac.sharepoint.com/:w:/s/KCShare/healthandsafety/EZqprclPqXNLhmufqGyzFVoBEI9uo8Q6GMI7YQFjH5B5Uw?e=tPF273" TargetMode="External"/><Relationship Id="rId48" Type="http://schemas.openxmlformats.org/officeDocument/2006/relationships/hyperlink" Target="https://livekirkleescollegeac.sharepoint.com/:w:/s/KCShare/healthandsafety/Eb6De9Ta3BxInDUehwyCY94Bvp9Gh_RplwJ0lZePgf1bRA?e=5bPBwf" TargetMode="External"/><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livekirkleescollegeac.sharepoint.com/:w:/s/KCShare/healthandsafety/Efmo2v735BtJlZ3kVKZgIAEBxw8EOA8DPQkycqyHBhPoDg?e=TqXdLz" TargetMode="External"/><Relationship Id="rId3" Type="http://schemas.openxmlformats.org/officeDocument/2006/relationships/styles" Target="styles.xml"/><Relationship Id="rId12" Type="http://schemas.openxmlformats.org/officeDocument/2006/relationships/hyperlink" Target="https://livekirkleescollegeac.sharepoint.com/:w:/s/KCShare/healthandsafety/Efp37KABhjVCoC1TDhENrQ4Bd3hfy-nDmHfeoAhXdxSE_A?e=MLcYE6" TargetMode="External"/><Relationship Id="rId17" Type="http://schemas.openxmlformats.org/officeDocument/2006/relationships/hyperlink" Target="https://livekirkleescollegeac.sharepoint.com/:w:/s/KCShare/healthandsafety/EZGLRTqFKa1PskqvmsKdN2sBuxRCYQNei3oQaIxGWawPeA?e=o6p4R4" TargetMode="External"/><Relationship Id="rId25" Type="http://schemas.openxmlformats.org/officeDocument/2006/relationships/hyperlink" Target="https://livekirkleescollegeac.sharepoint.com/:w:/s/KCShare/healthandsafety/EZR5lPMdyd9NlmL0lmy8_JwBkX68EQPvoJDlINA-LQEVxQ?e=OikZqe" TargetMode="External"/><Relationship Id="rId33" Type="http://schemas.openxmlformats.org/officeDocument/2006/relationships/hyperlink" Target="https://livekirkleescollegeac.sharepoint.com/:w:/s/KCShare/healthandsafety/ESj7dNInQ_BFsTl369dvLocBDiCSIM8MDTAv96M9dkAslQ?e=VI7Ac2" TargetMode="External"/><Relationship Id="rId38" Type="http://schemas.openxmlformats.org/officeDocument/2006/relationships/hyperlink" Target="https://livekirkleescollegeac.sharepoint.com/:w:/s/KCShare/healthandsafety/EZVLsi3-SmVApHEdvGlsCa4B6cWbXv-MIusJQd3gXnyEeA?e=MzUpVy" TargetMode="External"/><Relationship Id="rId46" Type="http://schemas.openxmlformats.org/officeDocument/2006/relationships/hyperlink" Target="https://livekirkleescollegeac.sharepoint.com/:w:/s/KCShare/healthandsafety/Eb6De9Ta3BxInDUehwyCY94Bvp9Gh_RplwJ0lZePgf1bRA?e=5bPBwf" TargetMode="External"/><Relationship Id="rId20" Type="http://schemas.openxmlformats.org/officeDocument/2006/relationships/hyperlink" Target="https://livekirkleescollegeac.sharepoint.com/:w:/s/KCShare/healthandsafety/EScDEmS2V9ZCia9rWdlxlvsBJ4Qo80lddNuJI1ow4orm4A?e=9Io7qh" TargetMode="External"/><Relationship Id="rId41" Type="http://schemas.openxmlformats.org/officeDocument/2006/relationships/hyperlink" Target="https://livekirkleescollegeac.sharepoint.com/:w:/s/KCShare/healthandsafety/ETXLFXHlFvZOhvajJljIA98BHJWkMeHvjnACqhA1_pv4Vw?e=RYEpMg" TargetMode="External"/><Relationship Id="rId54" Type="http://schemas.openxmlformats.org/officeDocument/2006/relationships/hyperlink" Target="https://livekirkleescollegeac.sharepoint.com/:w:/s/KCShare/healthandsafety/ETXLFXHlFvZOhvajJljIA98BHJWkMeHvjnACqhA1_pv4Vw?e=AbtCh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vekirkleescollegeac.sharepoint.com/:w:/s/KCShare/healthandsafety/ETaNaHQcAf1BrKMziXPk-v4BKu2bAFgwVkIPx29O6vfWXQ?e=oQlxdC" TargetMode="External"/><Relationship Id="rId23" Type="http://schemas.openxmlformats.org/officeDocument/2006/relationships/hyperlink" Target="https://livekirkleescollegeac.sharepoint.com/:w:/s/KCShare/healthandsafety/Ea0Uee9Yf2dEl0FtEG_H67MBfJKKKJXtHdMDNeeJreSVBQ?e=ugeqec" TargetMode="External"/><Relationship Id="rId28" Type="http://schemas.openxmlformats.org/officeDocument/2006/relationships/hyperlink" Target="https://livekirkleescollegeac.sharepoint.com/:w:/s/KCShare/healthandsafety/EUcddGu6jtlIgPOEF3nxaEMBmKyHw0lahXHKS0xmbp-Cqw?e=wtsJN5" TargetMode="External"/><Relationship Id="rId36" Type="http://schemas.openxmlformats.org/officeDocument/2006/relationships/hyperlink" Target="https://livekirkleescollegeac.sharepoint.com/:w:/s/KCShare/healthandsafety/EQ0zLfVT2EFArg3Vl33Jq3oBF1uJdT-naQ-Wg_2FfQo54g?e=GY3D3x" TargetMode="External"/><Relationship Id="rId49" Type="http://schemas.openxmlformats.org/officeDocument/2006/relationships/hyperlink" Target="https://livekirkleescollegeac.sharepoint.com/:w:/s/KCShare/healthandsafety/Eb6De9Ta3BxInDUehwyCY94Bvp9Gh_RplwJ0lZePgf1bRA?e=5bPBwf" TargetMode="External"/><Relationship Id="rId57"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livekirkleescollegeac.sharepoint.com/:w:/s/KCShare/healthandsafety/Ef3zWElHvMBIpclPAWg4rucBaaYaKrSvfIHv_GHZ8dtxHA?e=gTj80r" TargetMode="External"/><Relationship Id="rId44" Type="http://schemas.openxmlformats.org/officeDocument/2006/relationships/hyperlink" Target="https://livekirkleescollegeac.sharepoint.com/:w:/s/KCShare/healthandsafety/EYWEBmtfpyhFtKOZhrppeUEBD2TpYor4VvE_ejxWAiPZqA?e=4SlgUC" TargetMode="External"/><Relationship Id="rId52" Type="http://schemas.openxmlformats.org/officeDocument/2006/relationships/hyperlink" Target="https://livekirkleescollegeac.sharepoint.com/:w:/s/KCShare/healthandsafety/EZKo33nK7YdGkkRxcH2OwI8B9eSm_8Q6sbco_IwvcFy-Yw?e=xlTx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E250-3B21-42DF-94AD-1F8D4CB8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12569</Words>
  <Characters>71647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Wade</dc:creator>
  <cp:lastModifiedBy>Samuel James</cp:lastModifiedBy>
  <cp:revision>3</cp:revision>
  <dcterms:created xsi:type="dcterms:W3CDTF">2025-01-20T15:04:00Z</dcterms:created>
  <dcterms:modified xsi:type="dcterms:W3CDTF">2025-01-27T10:28:00Z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for Microsoft 365</vt:lpwstr>
  </property>
  <property fmtid="{D5CDD505-2E9C-101B-9397-08002B2CF9AE}" pid="4" name="LastSaved">
    <vt:filetime>2021-04-04T00:00:00Z</vt:filetime>
  </property>
</Properties>
</file>