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EDE5C" w14:textId="10BA3813" w:rsidR="0007144F" w:rsidRDefault="00EF45BB" w:rsidP="00541B94">
      <w:pPr>
        <w:pStyle w:val="Heading1"/>
      </w:pPr>
      <w:r>
        <w:t xml:space="preserve">Audit Committee </w:t>
      </w:r>
      <w:r w:rsidR="00D1531E">
        <w:t>17 April 2024</w:t>
      </w:r>
      <w:r w:rsidR="00F82B13">
        <w:t xml:space="preserve"> </w:t>
      </w:r>
    </w:p>
    <w:p w14:paraId="46154F41" w14:textId="508C8E4F" w:rsidR="00EF45BB" w:rsidRPr="00541B94" w:rsidRDefault="00D1531E" w:rsidP="00EF45BB">
      <w:r>
        <w:t>Minutes of a</w:t>
      </w:r>
      <w:r>
        <w:rPr>
          <w:spacing w:val="-2"/>
        </w:rPr>
        <w:t xml:space="preserve"> </w:t>
      </w:r>
      <w:r>
        <w:t>meeting</w:t>
      </w:r>
      <w:r>
        <w:rPr>
          <w:spacing w:val="-2"/>
        </w:rPr>
        <w:t xml:space="preserve"> </w:t>
      </w:r>
      <w:r>
        <w:t>held at 1500 on</w:t>
      </w:r>
      <w:r>
        <w:rPr>
          <w:spacing w:val="-4"/>
        </w:rPr>
        <w:t xml:space="preserve"> </w:t>
      </w:r>
      <w:r>
        <w:t>Wednesday</w:t>
      </w:r>
      <w:r>
        <w:rPr>
          <w:spacing w:val="-2"/>
        </w:rPr>
        <w:t xml:space="preserve"> </w:t>
      </w:r>
      <w:r>
        <w:t>17 April 2024 in</w:t>
      </w:r>
      <w:r>
        <w:rPr>
          <w:spacing w:val="-3"/>
        </w:rPr>
        <w:t xml:space="preserve"> </w:t>
      </w:r>
      <w:r>
        <w:t>B05028</w:t>
      </w:r>
      <w:r>
        <w:rPr>
          <w:spacing w:val="-6"/>
        </w:rPr>
        <w:t xml:space="preserve"> </w:t>
      </w:r>
      <w:r>
        <w:t>(Conference</w:t>
      </w:r>
      <w:r>
        <w:rPr>
          <w:spacing w:val="-6"/>
        </w:rPr>
        <w:t xml:space="preserve"> </w:t>
      </w:r>
      <w:r>
        <w:t>Room),</w:t>
      </w:r>
      <w:r>
        <w:rPr>
          <w:spacing w:val="-4"/>
        </w:rPr>
        <w:t xml:space="preserve"> </w:t>
      </w:r>
      <w:r>
        <w:t>Waterfront,</w:t>
      </w:r>
      <w:r>
        <w:rPr>
          <w:spacing w:val="-2"/>
        </w:rPr>
        <w:t xml:space="preserve"> </w:t>
      </w:r>
      <w:r>
        <w:t>Huddersfield</w:t>
      </w:r>
      <w:r>
        <w:rPr>
          <w:spacing w:val="-3"/>
        </w:rPr>
        <w:t xml:space="preserve"> </w:t>
      </w:r>
      <w:r>
        <w:t>Centre</w:t>
      </w:r>
    </w:p>
    <w:p w14:paraId="3A8E56AB" w14:textId="77777777" w:rsidR="00EF45BB" w:rsidRDefault="00EF45BB">
      <w:pPr>
        <w:rPr>
          <w:spacing w:val="-2"/>
        </w:rPr>
      </w:pPr>
      <w:r>
        <w:rPr>
          <w:spacing w:val="-2"/>
        </w:rPr>
        <w:t>Present:</w:t>
      </w:r>
    </w:p>
    <w:p w14:paraId="019FA0BD" w14:textId="28EAB200" w:rsidR="00EF45BB" w:rsidRDefault="00EF45BB" w:rsidP="00EF45BB">
      <w:r>
        <w:t>Mrs</w:t>
      </w:r>
      <w:r>
        <w:rPr>
          <w:spacing w:val="-13"/>
        </w:rPr>
        <w:t xml:space="preserve"> </w:t>
      </w:r>
      <w:r>
        <w:t>J</w:t>
      </w:r>
      <w:r>
        <w:rPr>
          <w:spacing w:val="-11"/>
        </w:rPr>
        <w:t xml:space="preserve"> </w:t>
      </w:r>
      <w:r>
        <w:t>Walters – Independent</w:t>
      </w:r>
      <w:r>
        <w:rPr>
          <w:spacing w:val="-16"/>
        </w:rPr>
        <w:t xml:space="preserve"> </w:t>
      </w:r>
      <w:r>
        <w:t>Member</w:t>
      </w:r>
      <w:r>
        <w:rPr>
          <w:spacing w:val="-15"/>
        </w:rPr>
        <w:t xml:space="preserve"> </w:t>
      </w:r>
      <w:r>
        <w:t>(Chair)</w:t>
      </w:r>
    </w:p>
    <w:p w14:paraId="63E61221" w14:textId="77777777" w:rsidR="00EF45BB" w:rsidRDefault="00EF45BB" w:rsidP="00EF45BB">
      <w:r>
        <w:t>Dr A Conn – Independent Member</w:t>
      </w:r>
    </w:p>
    <w:p w14:paraId="5316E54A" w14:textId="77777777" w:rsidR="00D1531E" w:rsidRDefault="00D1531E" w:rsidP="00D1531E">
      <w:r>
        <w:t xml:space="preserve">J Firth </w:t>
      </w:r>
      <w:r>
        <w:t>– Independent Member</w:t>
      </w:r>
    </w:p>
    <w:p w14:paraId="28E79FD3" w14:textId="7431EBFA" w:rsidR="00D1531E" w:rsidRDefault="00D1531E" w:rsidP="00EF45BB">
      <w:r>
        <w:t xml:space="preserve">D Harding </w:t>
      </w:r>
      <w:r>
        <w:t>– Independent Member</w:t>
      </w:r>
    </w:p>
    <w:p w14:paraId="73B43C38" w14:textId="4906E763" w:rsidR="000B02A9" w:rsidRPr="00EF45BB" w:rsidRDefault="000B02A9" w:rsidP="00EF45BB">
      <w:r>
        <w:t xml:space="preserve">Mr M </w:t>
      </w:r>
      <w:proofErr w:type="spellStart"/>
      <w:r>
        <w:t>Pearmain</w:t>
      </w:r>
      <w:proofErr w:type="spellEnd"/>
      <w:r>
        <w:t xml:space="preserve"> – Co-opted Member </w:t>
      </w:r>
    </w:p>
    <w:p w14:paraId="64C63005" w14:textId="6254E13B" w:rsidR="00EF45BB" w:rsidRDefault="00EF45BB" w:rsidP="00EF45BB">
      <w:r>
        <w:t xml:space="preserve">Attendance: </w:t>
      </w:r>
      <w:r w:rsidR="00D1531E">
        <w:t>5</w:t>
      </w:r>
      <w:r>
        <w:t xml:space="preserve"> out of </w:t>
      </w:r>
      <w:r w:rsidR="00D1531E">
        <w:t>5</w:t>
      </w:r>
      <w:r>
        <w:t xml:space="preserve">, </w:t>
      </w:r>
      <w:r w:rsidR="000B02A9">
        <w:t>10</w:t>
      </w:r>
      <w:r>
        <w:t xml:space="preserve">0%. KPI 80% </w:t>
      </w:r>
    </w:p>
    <w:p w14:paraId="222D1E6A" w14:textId="77777777" w:rsidR="00EF45BB" w:rsidRDefault="00EF45BB" w:rsidP="00EF45BB">
      <w:r>
        <w:t xml:space="preserve">In attendance: </w:t>
      </w:r>
    </w:p>
    <w:p w14:paraId="15AE89EB" w14:textId="5E53BB19" w:rsidR="000B02A9" w:rsidRDefault="00EF45BB" w:rsidP="00D1531E">
      <w:r w:rsidRPr="000B02A9">
        <w:t>J</w:t>
      </w:r>
      <w:r w:rsidRPr="000B02A9">
        <w:rPr>
          <w:spacing w:val="-6"/>
        </w:rPr>
        <w:t xml:space="preserve"> </w:t>
      </w:r>
      <w:r w:rsidRPr="000B02A9">
        <w:t>Arechiga, Vice Principal Curriculum &amp; Innovation</w:t>
      </w:r>
    </w:p>
    <w:p w14:paraId="6B211801" w14:textId="4D3D909D" w:rsidR="00D1531E" w:rsidRPr="000B02A9" w:rsidRDefault="00D1531E" w:rsidP="00D1531E">
      <w:r w:rsidRPr="000B02A9">
        <w:rPr>
          <w:color w:val="252525"/>
        </w:rPr>
        <w:t xml:space="preserve">P Doherty, </w:t>
      </w:r>
      <w:r w:rsidRPr="000B02A9">
        <w:t>Vice Principal Finance and Resources</w:t>
      </w:r>
    </w:p>
    <w:p w14:paraId="218DB9A0" w14:textId="4DE1AB67" w:rsidR="00D1531E" w:rsidRPr="000B02A9" w:rsidRDefault="00D1531E" w:rsidP="00D1531E">
      <w:r w:rsidRPr="000B02A9">
        <w:t>D</w:t>
      </w:r>
      <w:r w:rsidRPr="000B02A9">
        <w:rPr>
          <w:spacing w:val="-15"/>
        </w:rPr>
        <w:t xml:space="preserve"> </w:t>
      </w:r>
      <w:r w:rsidRPr="000B02A9">
        <w:t>Rayneau, Executive</w:t>
      </w:r>
      <w:r w:rsidRPr="000B02A9">
        <w:rPr>
          <w:spacing w:val="-12"/>
        </w:rPr>
        <w:t xml:space="preserve"> </w:t>
      </w:r>
      <w:r w:rsidRPr="000B02A9">
        <w:t>Director</w:t>
      </w:r>
      <w:r w:rsidRPr="000B02A9">
        <w:rPr>
          <w:spacing w:val="-13"/>
        </w:rPr>
        <w:t xml:space="preserve"> </w:t>
      </w:r>
      <w:r w:rsidRPr="000B02A9">
        <w:t>Business</w:t>
      </w:r>
      <w:r w:rsidRPr="000B02A9">
        <w:rPr>
          <w:spacing w:val="-11"/>
        </w:rPr>
        <w:t xml:space="preserve"> </w:t>
      </w:r>
      <w:r w:rsidRPr="000B02A9">
        <w:t>Systems</w:t>
      </w:r>
    </w:p>
    <w:p w14:paraId="5C2A5034" w14:textId="65797C7C" w:rsidR="00D1531E" w:rsidRPr="00D1531E" w:rsidRDefault="00D1531E" w:rsidP="00D1531E">
      <w:r w:rsidRPr="00D1531E">
        <w:t>P Singh, Principal and CEO</w:t>
      </w:r>
    </w:p>
    <w:p w14:paraId="2688DA07" w14:textId="0CE03E55" w:rsidR="00D1531E" w:rsidRPr="00D1531E" w:rsidRDefault="00D1531E" w:rsidP="00D1531E">
      <w:r w:rsidRPr="00D1531E">
        <w:t xml:space="preserve">C Tague, </w:t>
      </w:r>
      <w:r>
        <w:t>Director</w:t>
      </w:r>
      <w:r w:rsidRPr="00D1531E">
        <w:t xml:space="preserve"> </w:t>
      </w:r>
      <w:r>
        <w:t>of</w:t>
      </w:r>
      <w:r w:rsidRPr="00D1531E">
        <w:t xml:space="preserve"> </w:t>
      </w:r>
      <w:r>
        <w:t>Governance</w:t>
      </w:r>
      <w:r w:rsidRPr="00D1531E">
        <w:t xml:space="preserve"> </w:t>
      </w:r>
      <w:r>
        <w:t>&amp;</w:t>
      </w:r>
      <w:r w:rsidRPr="00D1531E">
        <w:t xml:space="preserve"> Compliance</w:t>
      </w:r>
    </w:p>
    <w:p w14:paraId="54EDCE64" w14:textId="2376AD5F" w:rsidR="00D1531E" w:rsidRDefault="00D1531E" w:rsidP="00D1531E">
      <w:r w:rsidRPr="00D1531E">
        <w:t xml:space="preserve">L Watson, </w:t>
      </w:r>
      <w:r w:rsidRPr="00D1531E">
        <w:t>Governance Support Officer (meeting clerk)</w:t>
      </w:r>
    </w:p>
    <w:p w14:paraId="2B6A6064" w14:textId="44F15CA5" w:rsidR="00D1531E" w:rsidRPr="00D1531E" w:rsidRDefault="00D1531E" w:rsidP="00D1531E">
      <w:r w:rsidRPr="000B02A9">
        <w:t>R Lewis, RSM</w:t>
      </w:r>
      <w:r w:rsidRPr="000B02A9">
        <w:rPr>
          <w:spacing w:val="-5"/>
        </w:rPr>
        <w:t xml:space="preserve"> </w:t>
      </w:r>
      <w:r w:rsidRPr="000B02A9">
        <w:t>(external</w:t>
      </w:r>
      <w:r w:rsidRPr="000B02A9">
        <w:rPr>
          <w:spacing w:val="-7"/>
        </w:rPr>
        <w:t xml:space="preserve"> </w:t>
      </w:r>
      <w:r w:rsidRPr="000B02A9">
        <w:t>audit)</w:t>
      </w:r>
      <w:r w:rsidRPr="000B02A9">
        <w:rPr>
          <w:spacing w:val="-5"/>
        </w:rPr>
        <w:t xml:space="preserve"> </w:t>
      </w:r>
      <w:r w:rsidRPr="000B02A9">
        <w:t>representative</w:t>
      </w:r>
      <w:r w:rsidRPr="000B02A9">
        <w:rPr>
          <w:spacing w:val="-8"/>
        </w:rPr>
        <w:t xml:space="preserve"> </w:t>
      </w:r>
    </w:p>
    <w:p w14:paraId="78C8A866" w14:textId="7A7C0F10" w:rsidR="00D1531E" w:rsidRPr="000B02A9" w:rsidRDefault="00D1531E" w:rsidP="00D1531E">
      <w:r w:rsidRPr="000B02A9">
        <w:t>S Pringle, Wylie &amp; Bissett (internal audit)</w:t>
      </w:r>
    </w:p>
    <w:p w14:paraId="73D24915" w14:textId="2DF8AC19" w:rsidR="00D1531E" w:rsidRPr="000B02A9" w:rsidRDefault="00D1531E" w:rsidP="00D1531E">
      <w:r w:rsidRPr="000B02A9">
        <w:rPr>
          <w:color w:val="252525"/>
        </w:rPr>
        <w:t xml:space="preserve">N Spaxman, </w:t>
      </w:r>
      <w:r w:rsidRPr="000B02A9">
        <w:t>Head</w:t>
      </w:r>
      <w:r w:rsidRPr="000B02A9">
        <w:rPr>
          <w:spacing w:val="-6"/>
        </w:rPr>
        <w:t xml:space="preserve"> </w:t>
      </w:r>
      <w:r w:rsidRPr="000B02A9">
        <w:t>of</w:t>
      </w:r>
      <w:r w:rsidRPr="000B02A9">
        <w:rPr>
          <w:spacing w:val="-5"/>
        </w:rPr>
        <w:t xml:space="preserve"> </w:t>
      </w:r>
      <w:r w:rsidRPr="000B02A9">
        <w:t>IT</w:t>
      </w:r>
      <w:r w:rsidRPr="000B02A9">
        <w:rPr>
          <w:spacing w:val="-6"/>
        </w:rPr>
        <w:t xml:space="preserve"> </w:t>
      </w:r>
      <w:r w:rsidRPr="000B02A9">
        <w:t>&amp;</w:t>
      </w:r>
      <w:r w:rsidRPr="000B02A9">
        <w:rPr>
          <w:spacing w:val="-6"/>
        </w:rPr>
        <w:t xml:space="preserve"> </w:t>
      </w:r>
      <w:r w:rsidRPr="000B02A9">
        <w:t>System</w:t>
      </w:r>
      <w:r>
        <w:t>s</w:t>
      </w:r>
      <w:r w:rsidRPr="000B02A9">
        <w:rPr>
          <w:spacing w:val="-7"/>
        </w:rPr>
        <w:t xml:space="preserve"> </w:t>
      </w:r>
      <w:r>
        <w:t>Management</w:t>
      </w:r>
      <w:r w:rsidR="00D556CD">
        <w:t xml:space="preserve"> (Item 3.1)</w:t>
      </w:r>
    </w:p>
    <w:p w14:paraId="1281EB74" w14:textId="6204731F" w:rsidR="00D1531E" w:rsidRPr="000B02A9" w:rsidRDefault="00D1531E" w:rsidP="00D1531E">
      <w:r w:rsidRPr="000B02A9">
        <w:t>S Rawson, Head of Recruitment Careers &amp; Customer Services</w:t>
      </w:r>
      <w:r w:rsidR="00D556CD">
        <w:t xml:space="preserve"> (Item 3.2)</w:t>
      </w:r>
    </w:p>
    <w:p w14:paraId="11C406D8" w14:textId="2B870EE2" w:rsidR="00D1531E" w:rsidRDefault="00D1531E" w:rsidP="00D1531E">
      <w:r>
        <w:t xml:space="preserve">P Sugden, </w:t>
      </w:r>
      <w:r>
        <w:t>Executive</w:t>
      </w:r>
      <w:r>
        <w:rPr>
          <w:spacing w:val="-6"/>
        </w:rPr>
        <w:t xml:space="preserve"> </w:t>
      </w:r>
      <w:r>
        <w:t>Director</w:t>
      </w:r>
      <w:r>
        <w:rPr>
          <w:spacing w:val="-5"/>
        </w:rPr>
        <w:t xml:space="preserve"> </w:t>
      </w:r>
      <w:r>
        <w:t>of</w:t>
      </w:r>
      <w:r>
        <w:rPr>
          <w:spacing w:val="-5"/>
        </w:rPr>
        <w:t xml:space="preserve"> </w:t>
      </w:r>
      <w:r>
        <w:t>Estates</w:t>
      </w:r>
      <w:r>
        <w:rPr>
          <w:spacing w:val="-3"/>
        </w:rPr>
        <w:t xml:space="preserve"> </w:t>
      </w:r>
      <w:r>
        <w:t>&amp;</w:t>
      </w:r>
      <w:r>
        <w:rPr>
          <w:spacing w:val="-5"/>
        </w:rPr>
        <w:t xml:space="preserve"> </w:t>
      </w:r>
      <w:r>
        <w:rPr>
          <w:spacing w:val="-2"/>
        </w:rPr>
        <w:t>Facilities</w:t>
      </w:r>
    </w:p>
    <w:p w14:paraId="0060A4E1" w14:textId="1BB65418" w:rsidR="00D1531E" w:rsidRDefault="00D1531E" w:rsidP="00D1531E">
      <w:pPr>
        <w:rPr>
          <w:spacing w:val="-5"/>
        </w:rPr>
      </w:pPr>
      <w:r>
        <w:t xml:space="preserve">P Lucarz </w:t>
      </w:r>
      <w:r>
        <w:t>Executive</w:t>
      </w:r>
      <w:r>
        <w:rPr>
          <w:spacing w:val="-7"/>
        </w:rPr>
        <w:t xml:space="preserve"> </w:t>
      </w:r>
      <w:r>
        <w:t>Director</w:t>
      </w:r>
      <w:r>
        <w:rPr>
          <w:spacing w:val="-6"/>
        </w:rPr>
        <w:t xml:space="preserve"> </w:t>
      </w:r>
      <w:r>
        <w:t>People</w:t>
      </w:r>
      <w:r>
        <w:rPr>
          <w:spacing w:val="-5"/>
        </w:rPr>
        <w:t xml:space="preserve"> </w:t>
      </w:r>
      <w:r>
        <w:t>&amp;</w:t>
      </w:r>
      <w:r>
        <w:rPr>
          <w:spacing w:val="-4"/>
        </w:rPr>
        <w:t xml:space="preserve"> </w:t>
      </w:r>
      <w:r>
        <w:t>Culture</w:t>
      </w:r>
      <w:r>
        <w:rPr>
          <w:spacing w:val="-7"/>
        </w:rPr>
        <w:t xml:space="preserve"> </w:t>
      </w:r>
      <w:r>
        <w:t>(Item</w:t>
      </w:r>
      <w:r>
        <w:rPr>
          <w:spacing w:val="-5"/>
        </w:rPr>
        <w:t xml:space="preserve"> </w:t>
      </w:r>
      <w:r w:rsidR="00756AE3">
        <w:rPr>
          <w:spacing w:val="-5"/>
        </w:rPr>
        <w:t>3.4</w:t>
      </w:r>
      <w:r>
        <w:rPr>
          <w:spacing w:val="-5"/>
        </w:rPr>
        <w:t>)</w:t>
      </w:r>
    </w:p>
    <w:p w14:paraId="3E8D9BFE" w14:textId="6B69C370" w:rsidR="00D1531E" w:rsidRDefault="00D1531E" w:rsidP="00D1531E">
      <w:r>
        <w:t xml:space="preserve">R Harwood </w:t>
      </w:r>
      <w:r>
        <w:t>Head</w:t>
      </w:r>
      <w:r>
        <w:rPr>
          <w:spacing w:val="-16"/>
        </w:rPr>
        <w:t xml:space="preserve"> </w:t>
      </w:r>
      <w:r>
        <w:t>of</w:t>
      </w:r>
      <w:r>
        <w:rPr>
          <w:spacing w:val="-8"/>
        </w:rPr>
        <w:t xml:space="preserve"> </w:t>
      </w:r>
      <w:r>
        <w:t>Health</w:t>
      </w:r>
      <w:r>
        <w:rPr>
          <w:spacing w:val="-12"/>
        </w:rPr>
        <w:t xml:space="preserve"> </w:t>
      </w:r>
      <w:r>
        <w:t>&amp;</w:t>
      </w:r>
      <w:r>
        <w:rPr>
          <w:spacing w:val="-13"/>
        </w:rPr>
        <w:t xml:space="preserve"> </w:t>
      </w:r>
      <w:r>
        <w:t>Safety</w:t>
      </w:r>
      <w:r>
        <w:rPr>
          <w:spacing w:val="-15"/>
        </w:rPr>
        <w:t xml:space="preserve"> </w:t>
      </w:r>
      <w:r>
        <w:t>(via</w:t>
      </w:r>
      <w:r>
        <w:rPr>
          <w:spacing w:val="-15"/>
        </w:rPr>
        <w:t xml:space="preserve"> </w:t>
      </w:r>
      <w:r>
        <w:t>video</w:t>
      </w:r>
      <w:r>
        <w:rPr>
          <w:spacing w:val="-16"/>
        </w:rPr>
        <w:t xml:space="preserve"> </w:t>
      </w:r>
      <w:r>
        <w:t>link</w:t>
      </w:r>
      <w:r>
        <w:rPr>
          <w:spacing w:val="-15"/>
        </w:rPr>
        <w:t xml:space="preserve"> </w:t>
      </w:r>
      <w:r>
        <w:t>-</w:t>
      </w:r>
      <w:r>
        <w:rPr>
          <w:spacing w:val="-15"/>
        </w:rPr>
        <w:t xml:space="preserve"> </w:t>
      </w:r>
      <w:r>
        <w:t>Item</w:t>
      </w:r>
      <w:r>
        <w:rPr>
          <w:spacing w:val="-15"/>
        </w:rPr>
        <w:t xml:space="preserve"> </w:t>
      </w:r>
      <w:r w:rsidR="00756AE3">
        <w:rPr>
          <w:spacing w:val="-5"/>
        </w:rPr>
        <w:t>6.2</w:t>
      </w:r>
      <w:r>
        <w:rPr>
          <w:spacing w:val="-5"/>
        </w:rPr>
        <w:t>)</w:t>
      </w:r>
    </w:p>
    <w:p w14:paraId="469A2A50" w14:textId="77C8397A" w:rsidR="00D1531E" w:rsidRPr="000B02A9" w:rsidRDefault="00D1531E" w:rsidP="000B02A9">
      <w:pPr>
        <w:rPr>
          <w:szCs w:val="24"/>
        </w:rPr>
      </w:pPr>
    </w:p>
    <w:p w14:paraId="5F96130E" w14:textId="77777777" w:rsidR="00EF45BB" w:rsidRDefault="00B46FA6" w:rsidP="00B46FA6">
      <w:pPr>
        <w:pStyle w:val="Heading2"/>
      </w:pPr>
      <w:r>
        <w:t>1. Closed Session</w:t>
      </w:r>
    </w:p>
    <w:p w14:paraId="1B65F98C" w14:textId="77777777" w:rsidR="00B46FA6" w:rsidRDefault="00B46FA6" w:rsidP="00B46FA6">
      <w:pPr>
        <w:pStyle w:val="Heading3"/>
      </w:pPr>
      <w:r>
        <w:t>1.1 Welcome and Introductions</w:t>
      </w:r>
    </w:p>
    <w:p w14:paraId="44100586" w14:textId="44D621EE" w:rsidR="00D556CD" w:rsidRDefault="00D556CD" w:rsidP="00D556CD">
      <w:r>
        <w:t>The</w:t>
      </w:r>
      <w:r>
        <w:rPr>
          <w:spacing w:val="-13"/>
        </w:rPr>
        <w:t xml:space="preserve"> </w:t>
      </w:r>
      <w:r>
        <w:t>Chair</w:t>
      </w:r>
      <w:r>
        <w:rPr>
          <w:spacing w:val="-1"/>
        </w:rPr>
        <w:t xml:space="preserve"> </w:t>
      </w:r>
      <w:r>
        <w:t>opened</w:t>
      </w:r>
      <w:r>
        <w:rPr>
          <w:spacing w:val="-5"/>
        </w:rPr>
        <w:t xml:space="preserve"> </w:t>
      </w:r>
      <w:r>
        <w:t>the</w:t>
      </w:r>
      <w:r>
        <w:rPr>
          <w:spacing w:val="-6"/>
        </w:rPr>
        <w:t xml:space="preserve"> </w:t>
      </w:r>
      <w:r>
        <w:t>meeting</w:t>
      </w:r>
      <w:r>
        <w:rPr>
          <w:spacing w:val="-3"/>
        </w:rPr>
        <w:t xml:space="preserve"> </w:t>
      </w:r>
      <w:r>
        <w:t>and</w:t>
      </w:r>
      <w:r>
        <w:rPr>
          <w:spacing w:val="-7"/>
        </w:rPr>
        <w:t xml:space="preserve"> </w:t>
      </w:r>
      <w:r>
        <w:t>welcomed</w:t>
      </w:r>
      <w:r>
        <w:rPr>
          <w:spacing w:val="-11"/>
        </w:rPr>
        <w:t xml:space="preserve"> </w:t>
      </w:r>
      <w:r>
        <w:t>the</w:t>
      </w:r>
      <w:r>
        <w:rPr>
          <w:spacing w:val="-14"/>
        </w:rPr>
        <w:t xml:space="preserve"> </w:t>
      </w:r>
      <w:r>
        <w:t>auditors</w:t>
      </w:r>
      <w:r>
        <w:rPr>
          <w:spacing w:val="-9"/>
        </w:rPr>
        <w:t xml:space="preserve"> </w:t>
      </w:r>
      <w:r>
        <w:t>to</w:t>
      </w:r>
      <w:r>
        <w:rPr>
          <w:spacing w:val="-12"/>
        </w:rPr>
        <w:t xml:space="preserve"> </w:t>
      </w:r>
      <w:r>
        <w:t>the</w:t>
      </w:r>
      <w:r>
        <w:rPr>
          <w:spacing w:val="-10"/>
        </w:rPr>
        <w:t xml:space="preserve"> </w:t>
      </w:r>
      <w:r>
        <w:t>closed</w:t>
      </w:r>
      <w:r>
        <w:rPr>
          <w:spacing w:val="-10"/>
        </w:rPr>
        <w:t xml:space="preserve"> </w:t>
      </w:r>
      <w:r>
        <w:rPr>
          <w:spacing w:val="-2"/>
        </w:rPr>
        <w:t>session</w:t>
      </w:r>
      <w:r>
        <w:t xml:space="preserve"> </w:t>
      </w:r>
    </w:p>
    <w:p w14:paraId="0B962ED2" w14:textId="60735851" w:rsidR="00B46FA6" w:rsidRDefault="00B46FA6" w:rsidP="00B46FA6">
      <w:pPr>
        <w:pStyle w:val="Heading3"/>
      </w:pPr>
      <w:r>
        <w:t xml:space="preserve">1.2 Notice and Quorum </w:t>
      </w:r>
    </w:p>
    <w:p w14:paraId="6A7D9977" w14:textId="77777777" w:rsidR="00D556CD" w:rsidRDefault="00D556CD" w:rsidP="00D556CD">
      <w:pPr>
        <w:rPr>
          <w:spacing w:val="-2"/>
        </w:rPr>
      </w:pPr>
      <w:r>
        <w:t>Due</w:t>
      </w:r>
      <w:r>
        <w:rPr>
          <w:spacing w:val="-12"/>
        </w:rPr>
        <w:t xml:space="preserve"> </w:t>
      </w:r>
      <w:r>
        <w:t>notice</w:t>
      </w:r>
      <w:r>
        <w:rPr>
          <w:spacing w:val="-10"/>
        </w:rPr>
        <w:t xml:space="preserve"> </w:t>
      </w:r>
      <w:r>
        <w:t>of</w:t>
      </w:r>
      <w:r>
        <w:rPr>
          <w:spacing w:val="-9"/>
        </w:rPr>
        <w:t xml:space="preserve"> </w:t>
      </w:r>
      <w:r>
        <w:t>the</w:t>
      </w:r>
      <w:r>
        <w:rPr>
          <w:spacing w:val="-12"/>
        </w:rPr>
        <w:t xml:space="preserve"> </w:t>
      </w:r>
      <w:r>
        <w:t>meeting</w:t>
      </w:r>
      <w:r>
        <w:rPr>
          <w:spacing w:val="-7"/>
        </w:rPr>
        <w:t xml:space="preserve"> </w:t>
      </w:r>
      <w:r>
        <w:t>had</w:t>
      </w:r>
      <w:r>
        <w:rPr>
          <w:spacing w:val="-7"/>
        </w:rPr>
        <w:t xml:space="preserve"> </w:t>
      </w:r>
      <w:r>
        <w:t>been</w:t>
      </w:r>
      <w:r>
        <w:rPr>
          <w:spacing w:val="-12"/>
        </w:rPr>
        <w:t xml:space="preserve"> </w:t>
      </w:r>
      <w:r>
        <w:t>given</w:t>
      </w:r>
      <w:r>
        <w:rPr>
          <w:spacing w:val="-7"/>
        </w:rPr>
        <w:t xml:space="preserve"> </w:t>
      </w:r>
      <w:r>
        <w:t>and</w:t>
      </w:r>
      <w:r>
        <w:rPr>
          <w:spacing w:val="-10"/>
        </w:rPr>
        <w:t xml:space="preserve"> </w:t>
      </w:r>
      <w:r>
        <w:t>the</w:t>
      </w:r>
      <w:r>
        <w:rPr>
          <w:spacing w:val="-10"/>
        </w:rPr>
        <w:t xml:space="preserve"> </w:t>
      </w:r>
      <w:r>
        <w:t>meeting</w:t>
      </w:r>
      <w:r>
        <w:rPr>
          <w:spacing w:val="-14"/>
        </w:rPr>
        <w:t xml:space="preserve"> </w:t>
      </w:r>
      <w:r>
        <w:t>was</w:t>
      </w:r>
      <w:r>
        <w:rPr>
          <w:spacing w:val="-13"/>
        </w:rPr>
        <w:t xml:space="preserve"> </w:t>
      </w:r>
      <w:r>
        <w:rPr>
          <w:spacing w:val="-2"/>
        </w:rPr>
        <w:t>quorate.</w:t>
      </w:r>
    </w:p>
    <w:p w14:paraId="526C99E7" w14:textId="46529DD4" w:rsidR="00B46FA6" w:rsidRDefault="00B46FA6" w:rsidP="00B46FA6">
      <w:pPr>
        <w:pStyle w:val="Heading3"/>
      </w:pPr>
      <w:r>
        <w:lastRenderedPageBreak/>
        <w:t xml:space="preserve">1.3 Apologies for Absence </w:t>
      </w:r>
    </w:p>
    <w:p w14:paraId="4E93EB98" w14:textId="4F8F06E1" w:rsidR="000B02A9" w:rsidRDefault="00D556CD" w:rsidP="000B02A9">
      <w:r>
        <w:t>No a</w:t>
      </w:r>
      <w:r w:rsidR="000B02A9">
        <w:t>pologies were received</w:t>
      </w:r>
      <w:r>
        <w:t>.</w:t>
      </w:r>
    </w:p>
    <w:p w14:paraId="0AAE3E85" w14:textId="6B1ECCCF" w:rsidR="005D1DF1" w:rsidRDefault="00B46FA6" w:rsidP="005D1DF1">
      <w:pPr>
        <w:pStyle w:val="Heading3"/>
      </w:pPr>
      <w:r>
        <w:t xml:space="preserve">1.4 </w:t>
      </w:r>
      <w:r w:rsidR="000B02A9">
        <w:t>Declarations of Interest</w:t>
      </w:r>
    </w:p>
    <w:p w14:paraId="7BAC3D37" w14:textId="77777777" w:rsidR="00D556CD" w:rsidRDefault="00D556CD" w:rsidP="00D556CD">
      <w:r>
        <w:t>All</w:t>
      </w:r>
      <w:r>
        <w:rPr>
          <w:spacing w:val="-4"/>
        </w:rPr>
        <w:t xml:space="preserve"> </w:t>
      </w:r>
      <w:r>
        <w:t>confirmed</w:t>
      </w:r>
      <w:r>
        <w:rPr>
          <w:spacing w:val="-9"/>
        </w:rPr>
        <w:t xml:space="preserve"> </w:t>
      </w:r>
      <w:r>
        <w:t>they</w:t>
      </w:r>
      <w:r>
        <w:rPr>
          <w:spacing w:val="-6"/>
        </w:rPr>
        <w:t xml:space="preserve"> </w:t>
      </w:r>
      <w:r>
        <w:t>had</w:t>
      </w:r>
      <w:r>
        <w:rPr>
          <w:spacing w:val="-6"/>
        </w:rPr>
        <w:t xml:space="preserve"> </w:t>
      </w:r>
      <w:r>
        <w:t>no</w:t>
      </w:r>
      <w:r>
        <w:rPr>
          <w:spacing w:val="-4"/>
        </w:rPr>
        <w:t xml:space="preserve"> </w:t>
      </w:r>
      <w:r>
        <w:t>direct</w:t>
      </w:r>
      <w:r>
        <w:rPr>
          <w:spacing w:val="-5"/>
        </w:rPr>
        <w:t xml:space="preserve"> </w:t>
      </w:r>
      <w:r>
        <w:t>or</w:t>
      </w:r>
      <w:r>
        <w:rPr>
          <w:spacing w:val="-5"/>
        </w:rPr>
        <w:t xml:space="preserve"> </w:t>
      </w:r>
      <w:r>
        <w:t>indirect</w:t>
      </w:r>
      <w:r>
        <w:rPr>
          <w:spacing w:val="-5"/>
        </w:rPr>
        <w:t xml:space="preserve"> </w:t>
      </w:r>
      <w:r>
        <w:t>interest in</w:t>
      </w:r>
      <w:r>
        <w:rPr>
          <w:spacing w:val="-9"/>
        </w:rPr>
        <w:t xml:space="preserve"> </w:t>
      </w:r>
      <w:r>
        <w:t>the</w:t>
      </w:r>
      <w:r>
        <w:rPr>
          <w:spacing w:val="-6"/>
        </w:rPr>
        <w:t xml:space="preserve"> </w:t>
      </w:r>
      <w:r>
        <w:t>business</w:t>
      </w:r>
      <w:r>
        <w:rPr>
          <w:spacing w:val="-8"/>
        </w:rPr>
        <w:t xml:space="preserve"> </w:t>
      </w:r>
      <w:r>
        <w:t>to</w:t>
      </w:r>
      <w:r>
        <w:rPr>
          <w:spacing w:val="-4"/>
        </w:rPr>
        <w:t xml:space="preserve"> </w:t>
      </w:r>
      <w:r>
        <w:t>be</w:t>
      </w:r>
      <w:r>
        <w:rPr>
          <w:spacing w:val="-9"/>
        </w:rPr>
        <w:t xml:space="preserve"> </w:t>
      </w:r>
      <w:r>
        <w:t>transacted</w:t>
      </w:r>
      <w:r>
        <w:rPr>
          <w:spacing w:val="-4"/>
        </w:rPr>
        <w:t xml:space="preserve"> </w:t>
      </w:r>
      <w:r>
        <w:t>at the meeting which they were required by the Instrument of Government to disclose, other than those matters previously disclosed.</w:t>
      </w:r>
    </w:p>
    <w:p w14:paraId="38809929" w14:textId="758801C4" w:rsidR="00B46FA6" w:rsidRPr="00B46FA6" w:rsidRDefault="00B46FA6" w:rsidP="005D1DF1">
      <w:pPr>
        <w:pStyle w:val="Heading3"/>
      </w:pPr>
      <w:r>
        <w:t xml:space="preserve">1.5 </w:t>
      </w:r>
      <w:r w:rsidR="00D556CD">
        <w:t xml:space="preserve">Closed session with auditors to discuss matters relating to the committee’s remit and any issues arising from the audits </w:t>
      </w:r>
    </w:p>
    <w:p w14:paraId="6059EF27" w14:textId="77777777" w:rsidR="00D556CD" w:rsidRDefault="00D556CD" w:rsidP="00D556CD">
      <w:r>
        <w:t>R Lewis (RL) RSM, confirmed that the Financial Statements and Regularity Audit Findings</w:t>
      </w:r>
      <w:r>
        <w:rPr>
          <w:spacing w:val="-2"/>
        </w:rPr>
        <w:t xml:space="preserve"> </w:t>
      </w:r>
      <w:r>
        <w:t>had</w:t>
      </w:r>
      <w:r>
        <w:rPr>
          <w:spacing w:val="-3"/>
        </w:rPr>
        <w:t xml:space="preserve"> </w:t>
      </w:r>
      <w:r>
        <w:t>been</w:t>
      </w:r>
      <w:r>
        <w:rPr>
          <w:spacing w:val="-3"/>
        </w:rPr>
        <w:t xml:space="preserve"> </w:t>
      </w:r>
      <w:r>
        <w:t>completed</w:t>
      </w:r>
      <w:r>
        <w:rPr>
          <w:spacing w:val="-3"/>
        </w:rPr>
        <w:t xml:space="preserve"> </w:t>
      </w:r>
      <w:r>
        <w:t>and</w:t>
      </w:r>
      <w:r>
        <w:rPr>
          <w:spacing w:val="-3"/>
        </w:rPr>
        <w:t xml:space="preserve"> </w:t>
      </w:r>
      <w:r>
        <w:t>submitted</w:t>
      </w:r>
      <w:r>
        <w:rPr>
          <w:spacing w:val="-5"/>
        </w:rPr>
        <w:t xml:space="preserve"> </w:t>
      </w:r>
      <w:r>
        <w:t>to</w:t>
      </w:r>
      <w:r>
        <w:rPr>
          <w:spacing w:val="-5"/>
        </w:rPr>
        <w:t xml:space="preserve"> </w:t>
      </w:r>
      <w:r>
        <w:t>the</w:t>
      </w:r>
      <w:r>
        <w:rPr>
          <w:spacing w:val="-3"/>
        </w:rPr>
        <w:t xml:space="preserve"> </w:t>
      </w:r>
      <w:r>
        <w:t>ESFA</w:t>
      </w:r>
      <w:r>
        <w:rPr>
          <w:spacing w:val="-3"/>
        </w:rPr>
        <w:t xml:space="preserve"> </w:t>
      </w:r>
      <w:r>
        <w:t>by</w:t>
      </w:r>
      <w:r>
        <w:rPr>
          <w:spacing w:val="-5"/>
        </w:rPr>
        <w:t xml:space="preserve"> </w:t>
      </w:r>
      <w:r>
        <w:t>the</w:t>
      </w:r>
      <w:r>
        <w:rPr>
          <w:spacing w:val="-5"/>
        </w:rPr>
        <w:t xml:space="preserve"> </w:t>
      </w:r>
      <w:r>
        <w:t>required</w:t>
      </w:r>
      <w:r>
        <w:rPr>
          <w:spacing w:val="-7"/>
        </w:rPr>
        <w:t xml:space="preserve"> </w:t>
      </w:r>
      <w:r>
        <w:t>deadline.</w:t>
      </w:r>
      <w:r w:rsidRPr="00D556CD">
        <w:t xml:space="preserve"> </w:t>
      </w:r>
    </w:p>
    <w:p w14:paraId="7ADDA99E" w14:textId="3E906F00" w:rsidR="00D556CD" w:rsidRDefault="00D556CD" w:rsidP="00D556CD">
      <w:r>
        <w:t>S Pringle (SP) Wylie &amp; Bissett, advised the committee that a bursary funding review was</w:t>
      </w:r>
      <w:r>
        <w:rPr>
          <w:spacing w:val="-2"/>
        </w:rPr>
        <w:t xml:space="preserve"> </w:t>
      </w:r>
      <w:r>
        <w:t>in</w:t>
      </w:r>
      <w:r>
        <w:rPr>
          <w:spacing w:val="-2"/>
        </w:rPr>
        <w:t xml:space="preserve"> </w:t>
      </w:r>
      <w:r>
        <w:t>progress</w:t>
      </w:r>
      <w:r>
        <w:rPr>
          <w:spacing w:val="-4"/>
        </w:rPr>
        <w:t xml:space="preserve"> </w:t>
      </w:r>
      <w:r>
        <w:t>as</w:t>
      </w:r>
      <w:r>
        <w:rPr>
          <w:spacing w:val="-2"/>
        </w:rPr>
        <w:t xml:space="preserve"> </w:t>
      </w:r>
      <w:r>
        <w:t>part</w:t>
      </w:r>
      <w:r>
        <w:rPr>
          <w:spacing w:val="-5"/>
        </w:rPr>
        <w:t xml:space="preserve"> </w:t>
      </w:r>
      <w:r>
        <w:t>of</w:t>
      </w:r>
      <w:r>
        <w:rPr>
          <w:spacing w:val="-3"/>
        </w:rPr>
        <w:t xml:space="preserve"> </w:t>
      </w:r>
      <w:r>
        <w:t>the</w:t>
      </w:r>
      <w:r>
        <w:rPr>
          <w:spacing w:val="-2"/>
        </w:rPr>
        <w:t xml:space="preserve"> </w:t>
      </w:r>
      <w:r>
        <w:t>internal</w:t>
      </w:r>
      <w:r>
        <w:rPr>
          <w:spacing w:val="-2"/>
        </w:rPr>
        <w:t xml:space="preserve"> </w:t>
      </w:r>
      <w:r>
        <w:t>audit</w:t>
      </w:r>
      <w:r>
        <w:rPr>
          <w:spacing w:val="-2"/>
        </w:rPr>
        <w:t xml:space="preserve"> </w:t>
      </w:r>
      <w:r>
        <w:t>and</w:t>
      </w:r>
      <w:r>
        <w:rPr>
          <w:spacing w:val="-4"/>
        </w:rPr>
        <w:t xml:space="preserve"> </w:t>
      </w:r>
      <w:r>
        <w:t>that</w:t>
      </w:r>
      <w:r>
        <w:rPr>
          <w:spacing w:val="-2"/>
        </w:rPr>
        <w:t xml:space="preserve"> </w:t>
      </w:r>
      <w:r>
        <w:t>there</w:t>
      </w:r>
      <w:r>
        <w:rPr>
          <w:spacing w:val="-4"/>
        </w:rPr>
        <w:t xml:space="preserve"> </w:t>
      </w:r>
      <w:r>
        <w:t>were</w:t>
      </w:r>
      <w:r>
        <w:rPr>
          <w:spacing w:val="-4"/>
        </w:rPr>
        <w:t xml:space="preserve"> </w:t>
      </w:r>
      <w:r>
        <w:t>no</w:t>
      </w:r>
      <w:r>
        <w:rPr>
          <w:spacing w:val="-2"/>
        </w:rPr>
        <w:t xml:space="preserve"> </w:t>
      </w:r>
      <w:r>
        <w:t>items</w:t>
      </w:r>
      <w:r>
        <w:rPr>
          <w:spacing w:val="-4"/>
        </w:rPr>
        <w:t xml:space="preserve"> </w:t>
      </w:r>
      <w:r>
        <w:t>for</w:t>
      </w:r>
      <w:r>
        <w:rPr>
          <w:spacing w:val="-1"/>
        </w:rPr>
        <w:t xml:space="preserve"> </w:t>
      </w:r>
      <w:r>
        <w:t>discussion</w:t>
      </w:r>
      <w:r>
        <w:t>.</w:t>
      </w:r>
    </w:p>
    <w:p w14:paraId="651DAD5B" w14:textId="77777777" w:rsidR="00D556CD" w:rsidRDefault="00D556CD" w:rsidP="00D556CD">
      <w:r>
        <w:t xml:space="preserve">A number of questions were raised in relation to the </w:t>
      </w:r>
      <w:proofErr w:type="gramStart"/>
      <w:r>
        <w:t>estates</w:t>
      </w:r>
      <w:proofErr w:type="gramEnd"/>
      <w:r>
        <w:t xml:space="preserve"> management and health and</w:t>
      </w:r>
      <w:r>
        <w:rPr>
          <w:spacing w:val="-3"/>
        </w:rPr>
        <w:t xml:space="preserve"> </w:t>
      </w:r>
      <w:r>
        <w:t>safety</w:t>
      </w:r>
      <w:r>
        <w:rPr>
          <w:spacing w:val="-5"/>
        </w:rPr>
        <w:t xml:space="preserve"> </w:t>
      </w:r>
      <w:r>
        <w:t>internal</w:t>
      </w:r>
      <w:r>
        <w:rPr>
          <w:spacing w:val="-3"/>
        </w:rPr>
        <w:t xml:space="preserve"> </w:t>
      </w:r>
      <w:r>
        <w:t>audit</w:t>
      </w:r>
      <w:r>
        <w:rPr>
          <w:spacing w:val="-3"/>
        </w:rPr>
        <w:t xml:space="preserve"> </w:t>
      </w:r>
      <w:r>
        <w:t>reports</w:t>
      </w:r>
      <w:r>
        <w:rPr>
          <w:spacing w:val="-2"/>
        </w:rPr>
        <w:t xml:space="preserve"> </w:t>
      </w:r>
      <w:r>
        <w:t>due</w:t>
      </w:r>
      <w:r>
        <w:rPr>
          <w:spacing w:val="-5"/>
        </w:rPr>
        <w:t xml:space="preserve"> </w:t>
      </w:r>
      <w:r>
        <w:t>for</w:t>
      </w:r>
      <w:r>
        <w:rPr>
          <w:spacing w:val="-1"/>
        </w:rPr>
        <w:t xml:space="preserve"> </w:t>
      </w:r>
      <w:r>
        <w:t>consideration.</w:t>
      </w:r>
      <w:r>
        <w:rPr>
          <w:spacing w:val="40"/>
        </w:rPr>
        <w:t xml:space="preserve"> </w:t>
      </w:r>
      <w:r>
        <w:t>SP</w:t>
      </w:r>
      <w:r>
        <w:rPr>
          <w:spacing w:val="-3"/>
        </w:rPr>
        <w:t xml:space="preserve"> </w:t>
      </w:r>
      <w:r>
        <w:t>advised</w:t>
      </w:r>
      <w:r>
        <w:rPr>
          <w:spacing w:val="-5"/>
        </w:rPr>
        <w:t xml:space="preserve"> </w:t>
      </w:r>
      <w:r>
        <w:t>that</w:t>
      </w:r>
      <w:r>
        <w:rPr>
          <w:spacing w:val="-1"/>
        </w:rPr>
        <w:t xml:space="preserve"> </w:t>
      </w:r>
      <w:r>
        <w:t>he</w:t>
      </w:r>
      <w:r>
        <w:rPr>
          <w:spacing w:val="-7"/>
        </w:rPr>
        <w:t xml:space="preserve"> </w:t>
      </w:r>
      <w:r>
        <w:t>would</w:t>
      </w:r>
      <w:r>
        <w:rPr>
          <w:spacing w:val="-3"/>
        </w:rPr>
        <w:t xml:space="preserve"> </w:t>
      </w:r>
      <w:r>
        <w:t>liaise with colleagues as to the sampling methodology used on those particular reports and report back to the committee.</w:t>
      </w:r>
    </w:p>
    <w:p w14:paraId="67515DD4" w14:textId="77777777" w:rsidR="00D556CD" w:rsidRDefault="00D556CD" w:rsidP="00D556CD">
      <w:r>
        <w:t>SP</w:t>
      </w:r>
      <w:r>
        <w:rPr>
          <w:spacing w:val="-3"/>
        </w:rPr>
        <w:t xml:space="preserve"> </w:t>
      </w:r>
      <w:r>
        <w:t>confirmed</w:t>
      </w:r>
      <w:r>
        <w:rPr>
          <w:spacing w:val="-5"/>
        </w:rPr>
        <w:t xml:space="preserve"> </w:t>
      </w:r>
      <w:r>
        <w:t>that</w:t>
      </w:r>
      <w:r>
        <w:rPr>
          <w:spacing w:val="-4"/>
        </w:rPr>
        <w:t xml:space="preserve"> </w:t>
      </w:r>
      <w:r>
        <w:t>the</w:t>
      </w:r>
      <w:r>
        <w:rPr>
          <w:spacing w:val="-5"/>
        </w:rPr>
        <w:t xml:space="preserve"> </w:t>
      </w:r>
      <w:r>
        <w:t>student</w:t>
      </w:r>
      <w:r>
        <w:rPr>
          <w:spacing w:val="-4"/>
        </w:rPr>
        <w:t xml:space="preserve"> </w:t>
      </w:r>
      <w:r>
        <w:t>recruitment</w:t>
      </w:r>
      <w:r>
        <w:rPr>
          <w:spacing w:val="-3"/>
        </w:rPr>
        <w:t xml:space="preserve"> </w:t>
      </w:r>
      <w:r>
        <w:t>report</w:t>
      </w:r>
      <w:r>
        <w:rPr>
          <w:spacing w:val="-4"/>
        </w:rPr>
        <w:t xml:space="preserve"> </w:t>
      </w:r>
      <w:r>
        <w:t>had</w:t>
      </w:r>
      <w:r>
        <w:rPr>
          <w:spacing w:val="-3"/>
        </w:rPr>
        <w:t xml:space="preserve"> </w:t>
      </w:r>
      <w:r>
        <w:t>been</w:t>
      </w:r>
      <w:r>
        <w:rPr>
          <w:spacing w:val="-5"/>
        </w:rPr>
        <w:t xml:space="preserve"> </w:t>
      </w:r>
      <w:r>
        <w:t>reissued</w:t>
      </w:r>
      <w:r>
        <w:rPr>
          <w:spacing w:val="-3"/>
        </w:rPr>
        <w:t xml:space="preserve"> </w:t>
      </w:r>
      <w:r>
        <w:t>due</w:t>
      </w:r>
      <w:r>
        <w:rPr>
          <w:spacing w:val="-5"/>
        </w:rPr>
        <w:t xml:space="preserve"> </w:t>
      </w:r>
      <w:r>
        <w:t>to</w:t>
      </w:r>
      <w:r>
        <w:rPr>
          <w:spacing w:val="-3"/>
        </w:rPr>
        <w:t xml:space="preserve"> </w:t>
      </w:r>
      <w:r>
        <w:t>a typographical error in the report.</w:t>
      </w:r>
    </w:p>
    <w:p w14:paraId="0E39E09D" w14:textId="2D9B693F" w:rsidR="00D556CD" w:rsidRDefault="00D556CD" w:rsidP="00D556CD">
      <w:r>
        <w:rPr>
          <w:b/>
        </w:rPr>
        <w:t>Action:</w:t>
      </w:r>
      <w:r>
        <w:rPr>
          <w:b/>
          <w:spacing w:val="-3"/>
        </w:rPr>
        <w:t xml:space="preserve"> </w:t>
      </w:r>
      <w:r>
        <w:t>SP</w:t>
      </w:r>
      <w:r>
        <w:rPr>
          <w:spacing w:val="-4"/>
        </w:rPr>
        <w:t xml:space="preserve"> </w:t>
      </w:r>
      <w:r>
        <w:t>to</w:t>
      </w:r>
      <w:r>
        <w:rPr>
          <w:spacing w:val="-4"/>
        </w:rPr>
        <w:t xml:space="preserve"> </w:t>
      </w:r>
      <w:r>
        <w:t>report back</w:t>
      </w:r>
      <w:r>
        <w:rPr>
          <w:spacing w:val="-1"/>
        </w:rPr>
        <w:t xml:space="preserve"> </w:t>
      </w:r>
      <w:r>
        <w:t>to</w:t>
      </w:r>
      <w:r>
        <w:rPr>
          <w:spacing w:val="-4"/>
        </w:rPr>
        <w:t xml:space="preserve"> </w:t>
      </w:r>
      <w:r>
        <w:t>the</w:t>
      </w:r>
      <w:r>
        <w:rPr>
          <w:spacing w:val="-4"/>
        </w:rPr>
        <w:t xml:space="preserve"> </w:t>
      </w:r>
      <w:r>
        <w:t>Committee</w:t>
      </w:r>
      <w:r>
        <w:rPr>
          <w:spacing w:val="-2"/>
        </w:rPr>
        <w:t xml:space="preserve"> </w:t>
      </w:r>
      <w:r>
        <w:t>as</w:t>
      </w:r>
      <w:r>
        <w:rPr>
          <w:spacing w:val="-4"/>
        </w:rPr>
        <w:t xml:space="preserve"> </w:t>
      </w:r>
      <w:r>
        <w:t>to</w:t>
      </w:r>
      <w:r>
        <w:rPr>
          <w:spacing w:val="-6"/>
        </w:rPr>
        <w:t xml:space="preserve"> </w:t>
      </w:r>
      <w:r>
        <w:t>the</w:t>
      </w:r>
      <w:r>
        <w:rPr>
          <w:spacing w:val="-2"/>
        </w:rPr>
        <w:t xml:space="preserve"> </w:t>
      </w:r>
      <w:r>
        <w:t>sampling</w:t>
      </w:r>
      <w:r>
        <w:rPr>
          <w:spacing w:val="-2"/>
        </w:rPr>
        <w:t xml:space="preserve"> </w:t>
      </w:r>
      <w:r>
        <w:t>methodology</w:t>
      </w:r>
      <w:r>
        <w:rPr>
          <w:spacing w:val="-1"/>
        </w:rPr>
        <w:t xml:space="preserve"> </w:t>
      </w:r>
      <w:r>
        <w:t>used</w:t>
      </w:r>
      <w:r>
        <w:rPr>
          <w:spacing w:val="-2"/>
        </w:rPr>
        <w:t xml:space="preserve"> </w:t>
      </w:r>
      <w:r>
        <w:t>on the health and safety and estates management internal audit reports.</w:t>
      </w:r>
    </w:p>
    <w:p w14:paraId="09604581" w14:textId="507D0D6F" w:rsidR="005D1DF1" w:rsidRDefault="00D556CD" w:rsidP="00D32D24">
      <w:pPr>
        <w:pStyle w:val="Heading2"/>
      </w:pPr>
      <w:r>
        <w:t>2</w:t>
      </w:r>
      <w:r w:rsidR="00535CCB">
        <w:t xml:space="preserve">. </w:t>
      </w:r>
      <w:r>
        <w:t>Preliminary Items</w:t>
      </w:r>
      <w:r w:rsidR="00D32D24">
        <w:t xml:space="preserve"> </w:t>
      </w:r>
    </w:p>
    <w:p w14:paraId="687929FF" w14:textId="7B1FACC0" w:rsidR="00D556CD" w:rsidRDefault="00D556CD" w:rsidP="00D556CD">
      <w:pPr>
        <w:rPr>
          <w:spacing w:val="-2"/>
        </w:rPr>
      </w:pPr>
      <w:r>
        <w:t xml:space="preserve">15.20 </w:t>
      </w:r>
      <w:r>
        <w:t>P</w:t>
      </w:r>
      <w:r>
        <w:rPr>
          <w:spacing w:val="-6"/>
        </w:rPr>
        <w:t xml:space="preserve"> </w:t>
      </w:r>
      <w:r>
        <w:t>Singh,</w:t>
      </w:r>
      <w:r>
        <w:rPr>
          <w:spacing w:val="-2"/>
        </w:rPr>
        <w:t xml:space="preserve"> </w:t>
      </w:r>
      <w:r>
        <w:t>J</w:t>
      </w:r>
      <w:r>
        <w:rPr>
          <w:spacing w:val="-5"/>
        </w:rPr>
        <w:t xml:space="preserve"> </w:t>
      </w:r>
      <w:r>
        <w:t>Arechiga,</w:t>
      </w:r>
      <w:r>
        <w:rPr>
          <w:spacing w:val="-5"/>
        </w:rPr>
        <w:t xml:space="preserve"> </w:t>
      </w:r>
      <w:r>
        <w:t>P</w:t>
      </w:r>
      <w:r>
        <w:rPr>
          <w:spacing w:val="-3"/>
        </w:rPr>
        <w:t xml:space="preserve"> </w:t>
      </w:r>
      <w:r>
        <w:t>Doherty,</w:t>
      </w:r>
      <w:r>
        <w:rPr>
          <w:spacing w:val="-2"/>
        </w:rPr>
        <w:t xml:space="preserve"> </w:t>
      </w:r>
      <w:r>
        <w:t>and</w:t>
      </w:r>
      <w:r>
        <w:rPr>
          <w:spacing w:val="-5"/>
        </w:rPr>
        <w:t xml:space="preserve"> </w:t>
      </w:r>
      <w:r>
        <w:t>D</w:t>
      </w:r>
      <w:r>
        <w:rPr>
          <w:spacing w:val="-4"/>
        </w:rPr>
        <w:t xml:space="preserve"> </w:t>
      </w:r>
      <w:r>
        <w:t>Rayneau</w:t>
      </w:r>
      <w:r>
        <w:rPr>
          <w:spacing w:val="-5"/>
        </w:rPr>
        <w:t xml:space="preserve"> </w:t>
      </w:r>
      <w:r>
        <w:t>joined</w:t>
      </w:r>
      <w:r>
        <w:rPr>
          <w:spacing w:val="-4"/>
        </w:rPr>
        <w:t xml:space="preserve"> </w:t>
      </w:r>
      <w:r>
        <w:t>the</w:t>
      </w:r>
      <w:r>
        <w:rPr>
          <w:spacing w:val="-5"/>
        </w:rPr>
        <w:t xml:space="preserve"> </w:t>
      </w:r>
      <w:r>
        <w:rPr>
          <w:spacing w:val="-2"/>
        </w:rPr>
        <w:t>meeting.</w:t>
      </w:r>
    </w:p>
    <w:p w14:paraId="0CD25246" w14:textId="16C7CF4F" w:rsidR="00D556CD" w:rsidRDefault="00D556CD" w:rsidP="00D556CD">
      <w:pPr>
        <w:pStyle w:val="Heading3"/>
      </w:pPr>
      <w:r>
        <w:t>2</w:t>
      </w:r>
      <w:r>
        <w:t>.1 Welcome and Introductions</w:t>
      </w:r>
    </w:p>
    <w:p w14:paraId="09333704" w14:textId="2932F41D" w:rsidR="00D556CD" w:rsidRDefault="00D556CD" w:rsidP="00D556CD">
      <w:pPr>
        <w:rPr>
          <w:spacing w:val="-2"/>
        </w:rPr>
      </w:pPr>
      <w:r>
        <w:t>The</w:t>
      </w:r>
      <w:r>
        <w:rPr>
          <w:spacing w:val="-12"/>
        </w:rPr>
        <w:t xml:space="preserve"> </w:t>
      </w:r>
      <w:r>
        <w:t>Chair</w:t>
      </w:r>
      <w:r>
        <w:rPr>
          <w:spacing w:val="-4"/>
        </w:rPr>
        <w:t xml:space="preserve"> </w:t>
      </w:r>
      <w:r>
        <w:t>welcomed</w:t>
      </w:r>
      <w:r>
        <w:rPr>
          <w:spacing w:val="-10"/>
        </w:rPr>
        <w:t xml:space="preserve"> </w:t>
      </w:r>
      <w:r>
        <w:t>the</w:t>
      </w:r>
      <w:r>
        <w:rPr>
          <w:spacing w:val="-15"/>
        </w:rPr>
        <w:t xml:space="preserve"> </w:t>
      </w:r>
      <w:r>
        <w:t>management</w:t>
      </w:r>
      <w:r>
        <w:rPr>
          <w:spacing w:val="-9"/>
        </w:rPr>
        <w:t xml:space="preserve"> </w:t>
      </w:r>
      <w:r>
        <w:t>team</w:t>
      </w:r>
      <w:r>
        <w:rPr>
          <w:spacing w:val="-8"/>
        </w:rPr>
        <w:t xml:space="preserve"> </w:t>
      </w:r>
      <w:r>
        <w:t>to</w:t>
      </w:r>
      <w:r>
        <w:rPr>
          <w:spacing w:val="-11"/>
        </w:rPr>
        <w:t xml:space="preserve"> </w:t>
      </w:r>
      <w:r>
        <w:t>the</w:t>
      </w:r>
      <w:r>
        <w:rPr>
          <w:spacing w:val="-10"/>
        </w:rPr>
        <w:t xml:space="preserve"> </w:t>
      </w:r>
      <w:r>
        <w:rPr>
          <w:spacing w:val="-2"/>
        </w:rPr>
        <w:t>meeting.</w:t>
      </w:r>
    </w:p>
    <w:p w14:paraId="22CBBDA6" w14:textId="6BAC5113" w:rsidR="00D556CD" w:rsidRDefault="00D556CD" w:rsidP="00D556CD">
      <w:pPr>
        <w:pStyle w:val="Heading3"/>
      </w:pPr>
      <w:r>
        <w:t xml:space="preserve">2.2 Approval of Minutes of the Previous Meetings </w:t>
      </w:r>
    </w:p>
    <w:p w14:paraId="4CAF37B8" w14:textId="503306A0" w:rsidR="00D556CD" w:rsidRDefault="00D556CD" w:rsidP="00D556CD">
      <w:r>
        <w:rPr>
          <w:b/>
        </w:rPr>
        <w:t>R</w:t>
      </w:r>
      <w:r>
        <w:rPr>
          <w:b/>
        </w:rPr>
        <w:t>esolved</w:t>
      </w:r>
      <w:r>
        <w:rPr>
          <w:b/>
        </w:rPr>
        <w:t>:</w:t>
      </w:r>
      <w:r>
        <w:rPr>
          <w:b/>
          <w:spacing w:val="-7"/>
        </w:rPr>
        <w:t xml:space="preserve"> </w:t>
      </w:r>
      <w:r>
        <w:t>the</w:t>
      </w:r>
      <w:r>
        <w:rPr>
          <w:spacing w:val="-6"/>
        </w:rPr>
        <w:t xml:space="preserve"> </w:t>
      </w:r>
      <w:r>
        <w:t>minutes</w:t>
      </w:r>
      <w:r>
        <w:rPr>
          <w:spacing w:val="-5"/>
        </w:rPr>
        <w:t xml:space="preserve"> </w:t>
      </w:r>
      <w:r>
        <w:t>of</w:t>
      </w:r>
      <w:r>
        <w:rPr>
          <w:spacing w:val="-7"/>
        </w:rPr>
        <w:t xml:space="preserve"> </w:t>
      </w:r>
      <w:r>
        <w:t>the</w:t>
      </w:r>
      <w:r>
        <w:rPr>
          <w:spacing w:val="-6"/>
        </w:rPr>
        <w:t xml:space="preserve"> </w:t>
      </w:r>
      <w:r>
        <w:t>meeting</w:t>
      </w:r>
      <w:r>
        <w:rPr>
          <w:spacing w:val="-6"/>
        </w:rPr>
        <w:t xml:space="preserve"> </w:t>
      </w:r>
      <w:r>
        <w:t>held</w:t>
      </w:r>
      <w:r>
        <w:rPr>
          <w:spacing w:val="-4"/>
        </w:rPr>
        <w:t xml:space="preserve"> </w:t>
      </w:r>
      <w:r>
        <w:t>on</w:t>
      </w:r>
      <w:r>
        <w:rPr>
          <w:spacing w:val="-6"/>
        </w:rPr>
        <w:t xml:space="preserve"> </w:t>
      </w:r>
      <w:r>
        <w:t>6</w:t>
      </w:r>
      <w:r>
        <w:rPr>
          <w:spacing w:val="-4"/>
        </w:rPr>
        <w:t xml:space="preserve"> </w:t>
      </w:r>
      <w:r>
        <w:t>December</w:t>
      </w:r>
      <w:r>
        <w:rPr>
          <w:spacing w:val="-2"/>
        </w:rPr>
        <w:t xml:space="preserve"> </w:t>
      </w:r>
      <w:r>
        <w:t>2023</w:t>
      </w:r>
      <w:r>
        <w:rPr>
          <w:spacing w:val="-4"/>
        </w:rPr>
        <w:t xml:space="preserve"> </w:t>
      </w:r>
      <w:r>
        <w:t>were</w:t>
      </w:r>
      <w:r>
        <w:rPr>
          <w:spacing w:val="-8"/>
        </w:rPr>
        <w:t xml:space="preserve"> </w:t>
      </w:r>
      <w:r>
        <w:t>approved as a correct record.</w:t>
      </w:r>
      <w:r>
        <w:rPr>
          <w:spacing w:val="40"/>
        </w:rPr>
        <w:t xml:space="preserve"> </w:t>
      </w:r>
      <w:r>
        <w:t>There were no matters arising that were not on the agenda.</w:t>
      </w:r>
    </w:p>
    <w:p w14:paraId="749F4124" w14:textId="77777777" w:rsidR="00D556CD" w:rsidRDefault="00D556CD" w:rsidP="00D556CD">
      <w:r>
        <w:t xml:space="preserve">15.25 </w:t>
      </w:r>
      <w:r w:rsidRPr="00D556CD">
        <w:t>N Spaxman (NS), Head of IT &amp; System Development joined the meeting</w:t>
      </w:r>
      <w:r>
        <w:t>.</w:t>
      </w:r>
    </w:p>
    <w:p w14:paraId="3F9A935B" w14:textId="1C92EE94" w:rsidR="00EF45BB" w:rsidRDefault="00D556CD" w:rsidP="00D556CD">
      <w:pPr>
        <w:pStyle w:val="Heading2"/>
      </w:pPr>
      <w:r>
        <w:t>3.</w:t>
      </w:r>
      <w:r w:rsidR="00535CCB">
        <w:t xml:space="preserve"> </w:t>
      </w:r>
      <w:r>
        <w:t>Internal Audit Reports (Wylie &amp; Bisset)</w:t>
      </w:r>
      <w:r w:rsidR="00FF079B">
        <w:t xml:space="preserve"> </w:t>
      </w:r>
      <w:r w:rsidR="00D32D24">
        <w:t xml:space="preserve"> </w:t>
      </w:r>
    </w:p>
    <w:p w14:paraId="2E62E2A4" w14:textId="77777777" w:rsidR="00D556CD" w:rsidRDefault="00D556CD" w:rsidP="00D556CD">
      <w:pPr>
        <w:pStyle w:val="Heading3"/>
      </w:pPr>
      <w:r>
        <w:t>3.1 ICT Cyber Maturity Assessment</w:t>
      </w:r>
    </w:p>
    <w:p w14:paraId="4525054E" w14:textId="77777777" w:rsidR="00D556CD" w:rsidRDefault="00D556CD" w:rsidP="00D556CD">
      <w:r>
        <w:t>In introducing</w:t>
      </w:r>
      <w:r>
        <w:rPr>
          <w:spacing w:val="-2"/>
        </w:rPr>
        <w:t xml:space="preserve"> </w:t>
      </w:r>
      <w:r>
        <w:t>the</w:t>
      </w:r>
      <w:r>
        <w:rPr>
          <w:spacing w:val="-2"/>
        </w:rPr>
        <w:t xml:space="preserve"> </w:t>
      </w:r>
      <w:r>
        <w:t>ICT Cyber</w:t>
      </w:r>
      <w:r>
        <w:rPr>
          <w:spacing w:val="-1"/>
        </w:rPr>
        <w:t xml:space="preserve"> </w:t>
      </w:r>
      <w:r>
        <w:t>Maturity</w:t>
      </w:r>
      <w:r>
        <w:rPr>
          <w:spacing w:val="-1"/>
        </w:rPr>
        <w:t xml:space="preserve"> </w:t>
      </w:r>
      <w:r>
        <w:t>Assessment report, S Pringle,</w:t>
      </w:r>
      <w:r>
        <w:rPr>
          <w:spacing w:val="-1"/>
        </w:rPr>
        <w:t xml:space="preserve"> </w:t>
      </w:r>
      <w:r>
        <w:t>Wylie</w:t>
      </w:r>
      <w:r>
        <w:rPr>
          <w:spacing w:val="-2"/>
        </w:rPr>
        <w:t xml:space="preserve"> </w:t>
      </w:r>
      <w:r>
        <w:t>&amp; Bisset (SP)</w:t>
      </w:r>
      <w:r>
        <w:rPr>
          <w:spacing w:val="-1"/>
        </w:rPr>
        <w:t xml:space="preserve"> </w:t>
      </w:r>
      <w:r>
        <w:t>advised</w:t>
      </w:r>
      <w:r>
        <w:rPr>
          <w:spacing w:val="-5"/>
        </w:rPr>
        <w:t xml:space="preserve"> </w:t>
      </w:r>
      <w:r>
        <w:t>that</w:t>
      </w:r>
      <w:r>
        <w:rPr>
          <w:spacing w:val="-4"/>
        </w:rPr>
        <w:t xml:space="preserve"> </w:t>
      </w:r>
      <w:r>
        <w:t>the</w:t>
      </w:r>
      <w:r>
        <w:rPr>
          <w:spacing w:val="-5"/>
        </w:rPr>
        <w:t xml:space="preserve"> </w:t>
      </w:r>
      <w:r>
        <w:t>review</w:t>
      </w:r>
      <w:r>
        <w:rPr>
          <w:spacing w:val="-3"/>
        </w:rPr>
        <w:t xml:space="preserve"> </w:t>
      </w:r>
      <w:r>
        <w:t>had</w:t>
      </w:r>
      <w:r>
        <w:rPr>
          <w:spacing w:val="-2"/>
        </w:rPr>
        <w:t xml:space="preserve"> </w:t>
      </w:r>
      <w:r>
        <w:t>provided</w:t>
      </w:r>
      <w:r>
        <w:rPr>
          <w:spacing w:val="-3"/>
        </w:rPr>
        <w:t xml:space="preserve"> </w:t>
      </w:r>
      <w:r>
        <w:t>a</w:t>
      </w:r>
      <w:r>
        <w:rPr>
          <w:spacing w:val="-5"/>
        </w:rPr>
        <w:t xml:space="preserve"> </w:t>
      </w:r>
      <w:r>
        <w:t>substantial</w:t>
      </w:r>
      <w:r>
        <w:rPr>
          <w:spacing w:val="-3"/>
        </w:rPr>
        <w:t xml:space="preserve"> </w:t>
      </w:r>
      <w:r>
        <w:t>level</w:t>
      </w:r>
      <w:r>
        <w:rPr>
          <w:spacing w:val="-3"/>
        </w:rPr>
        <w:t xml:space="preserve"> </w:t>
      </w:r>
      <w:r>
        <w:t>of</w:t>
      </w:r>
      <w:r>
        <w:rPr>
          <w:spacing w:val="-1"/>
        </w:rPr>
        <w:t xml:space="preserve"> </w:t>
      </w:r>
      <w:r>
        <w:t>assurance</w:t>
      </w:r>
      <w:r>
        <w:rPr>
          <w:spacing w:val="-7"/>
        </w:rPr>
        <w:t xml:space="preserve"> </w:t>
      </w:r>
      <w:r>
        <w:t>over</w:t>
      </w:r>
      <w:r>
        <w:rPr>
          <w:spacing w:val="-4"/>
        </w:rPr>
        <w:t xml:space="preserve"> </w:t>
      </w:r>
      <w:r>
        <w:t>the College's ICT Cyber Maturity and associated policies, procedures, and controls.</w:t>
      </w:r>
    </w:p>
    <w:p w14:paraId="70EB22A3" w14:textId="77777777" w:rsidR="00D556CD" w:rsidRDefault="00D556CD" w:rsidP="00D556CD">
      <w:r>
        <w:t>In</w:t>
      </w:r>
      <w:r>
        <w:rPr>
          <w:spacing w:val="-3"/>
        </w:rPr>
        <w:t xml:space="preserve"> </w:t>
      </w:r>
      <w:r>
        <w:t>considering</w:t>
      </w:r>
      <w:r>
        <w:rPr>
          <w:spacing w:val="-2"/>
        </w:rPr>
        <w:t xml:space="preserve"> </w:t>
      </w:r>
      <w:r>
        <w:t>the</w:t>
      </w:r>
      <w:r>
        <w:rPr>
          <w:spacing w:val="-5"/>
        </w:rPr>
        <w:t xml:space="preserve"> </w:t>
      </w:r>
      <w:r>
        <w:t>report</w:t>
      </w:r>
      <w:r>
        <w:rPr>
          <w:spacing w:val="-6"/>
        </w:rPr>
        <w:t xml:space="preserve"> </w:t>
      </w:r>
      <w:r>
        <w:t>it</w:t>
      </w:r>
      <w:r>
        <w:rPr>
          <w:spacing w:val="-1"/>
        </w:rPr>
        <w:t xml:space="preserve"> </w:t>
      </w:r>
      <w:r>
        <w:t>was</w:t>
      </w:r>
      <w:r>
        <w:rPr>
          <w:spacing w:val="-2"/>
        </w:rPr>
        <w:t xml:space="preserve"> </w:t>
      </w:r>
      <w:r>
        <w:t>noted</w:t>
      </w:r>
      <w:r>
        <w:rPr>
          <w:spacing w:val="-5"/>
        </w:rPr>
        <w:t xml:space="preserve"> </w:t>
      </w:r>
      <w:r>
        <w:t>that</w:t>
      </w:r>
      <w:r>
        <w:rPr>
          <w:spacing w:val="-3"/>
        </w:rPr>
        <w:t xml:space="preserve"> </w:t>
      </w:r>
      <w:r>
        <w:t>4</w:t>
      </w:r>
      <w:r>
        <w:rPr>
          <w:spacing w:val="-5"/>
        </w:rPr>
        <w:t xml:space="preserve"> </w:t>
      </w:r>
      <w:r>
        <w:t>medium</w:t>
      </w:r>
      <w:r>
        <w:rPr>
          <w:spacing w:val="-1"/>
        </w:rPr>
        <w:t xml:space="preserve"> </w:t>
      </w:r>
      <w:r>
        <w:t>grade</w:t>
      </w:r>
      <w:r>
        <w:rPr>
          <w:spacing w:val="-5"/>
        </w:rPr>
        <w:t xml:space="preserve"> </w:t>
      </w:r>
      <w:r>
        <w:t>recommendations</w:t>
      </w:r>
      <w:r>
        <w:rPr>
          <w:spacing w:val="-1"/>
        </w:rPr>
        <w:t xml:space="preserve"> </w:t>
      </w:r>
      <w:r>
        <w:t>had been made for improvement and accepted by management.</w:t>
      </w:r>
    </w:p>
    <w:p w14:paraId="12722AFA" w14:textId="77777777" w:rsidR="00D556CD" w:rsidRDefault="00D556CD" w:rsidP="00D556CD">
      <w:pPr>
        <w:rPr>
          <w:b/>
          <w:sz w:val="21"/>
        </w:rPr>
      </w:pPr>
    </w:p>
    <w:p w14:paraId="40E7822D" w14:textId="77777777" w:rsidR="00D556CD" w:rsidRDefault="00D556CD" w:rsidP="00D556CD">
      <w:r>
        <w:lastRenderedPageBreak/>
        <w:t>NS</w:t>
      </w:r>
      <w:r>
        <w:rPr>
          <w:spacing w:val="-3"/>
        </w:rPr>
        <w:t xml:space="preserve"> </w:t>
      </w:r>
      <w:r>
        <w:t>confirmed</w:t>
      </w:r>
      <w:r>
        <w:rPr>
          <w:spacing w:val="-5"/>
        </w:rPr>
        <w:t xml:space="preserve"> </w:t>
      </w:r>
      <w:r>
        <w:t>that</w:t>
      </w:r>
      <w:r>
        <w:rPr>
          <w:spacing w:val="-4"/>
        </w:rPr>
        <w:t xml:space="preserve"> </w:t>
      </w:r>
      <w:r>
        <w:t>the</w:t>
      </w:r>
      <w:r>
        <w:rPr>
          <w:spacing w:val="-5"/>
        </w:rPr>
        <w:t xml:space="preserve"> </w:t>
      </w:r>
      <w:r>
        <w:t>recommendation</w:t>
      </w:r>
      <w:r>
        <w:rPr>
          <w:spacing w:val="-3"/>
        </w:rPr>
        <w:t xml:space="preserve"> </w:t>
      </w:r>
      <w:r>
        <w:t>in</w:t>
      </w:r>
      <w:r>
        <w:rPr>
          <w:spacing w:val="-5"/>
        </w:rPr>
        <w:t xml:space="preserve"> </w:t>
      </w:r>
      <w:r>
        <w:t>relation</w:t>
      </w:r>
      <w:r>
        <w:rPr>
          <w:spacing w:val="-3"/>
        </w:rPr>
        <w:t xml:space="preserve"> </w:t>
      </w:r>
      <w:r>
        <w:t>to</w:t>
      </w:r>
      <w:r>
        <w:rPr>
          <w:spacing w:val="-5"/>
        </w:rPr>
        <w:t xml:space="preserve"> </w:t>
      </w:r>
      <w:r>
        <w:t>the</w:t>
      </w:r>
      <w:r>
        <w:rPr>
          <w:spacing w:val="-5"/>
        </w:rPr>
        <w:t xml:space="preserve"> </w:t>
      </w:r>
      <w:r>
        <w:t>procurement</w:t>
      </w:r>
      <w:r>
        <w:rPr>
          <w:spacing w:val="-4"/>
        </w:rPr>
        <w:t xml:space="preserve"> </w:t>
      </w:r>
      <w:r>
        <w:t>and</w:t>
      </w:r>
      <w:r>
        <w:rPr>
          <w:spacing w:val="-3"/>
        </w:rPr>
        <w:t xml:space="preserve"> </w:t>
      </w:r>
      <w:r>
        <w:t>deployment of a vulnerability scanning tool had been implemented.</w:t>
      </w:r>
    </w:p>
    <w:p w14:paraId="3781789F" w14:textId="77777777" w:rsidR="00D556CD" w:rsidRDefault="00D556CD" w:rsidP="00D556CD">
      <w:r>
        <w:t xml:space="preserve"> </w:t>
      </w:r>
      <w:r>
        <w:t>The Committee were advised that the rationale for the management response to record and check cyber security certification for third party software suppliers, rather than all IT suppliers, was that the bulk of expenditure and risk rested with software rather than hardware.</w:t>
      </w:r>
      <w:r>
        <w:rPr>
          <w:spacing w:val="40"/>
        </w:rPr>
        <w:t xml:space="preserve"> </w:t>
      </w:r>
      <w:r>
        <w:t>A</w:t>
      </w:r>
      <w:r>
        <w:rPr>
          <w:spacing w:val="-1"/>
        </w:rPr>
        <w:t xml:space="preserve"> </w:t>
      </w:r>
      <w:r>
        <w:t>member of the</w:t>
      </w:r>
      <w:r>
        <w:rPr>
          <w:spacing w:val="-1"/>
        </w:rPr>
        <w:t xml:space="preserve"> </w:t>
      </w:r>
      <w:r>
        <w:t>committee questioned</w:t>
      </w:r>
      <w:r>
        <w:rPr>
          <w:spacing w:val="-1"/>
        </w:rPr>
        <w:t xml:space="preserve"> </w:t>
      </w:r>
      <w:r>
        <w:t>this</w:t>
      </w:r>
      <w:r>
        <w:rPr>
          <w:spacing w:val="-1"/>
        </w:rPr>
        <w:t xml:space="preserve"> </w:t>
      </w:r>
      <w:r>
        <w:t>stating</w:t>
      </w:r>
      <w:r>
        <w:rPr>
          <w:spacing w:val="-1"/>
        </w:rPr>
        <w:t xml:space="preserve"> </w:t>
      </w:r>
      <w:r>
        <w:t>that cyber security</w:t>
      </w:r>
      <w:r>
        <w:rPr>
          <w:spacing w:val="-5"/>
        </w:rPr>
        <w:t xml:space="preserve"> </w:t>
      </w:r>
      <w:r>
        <w:t>attacks</w:t>
      </w:r>
      <w:r>
        <w:rPr>
          <w:spacing w:val="-5"/>
        </w:rPr>
        <w:t xml:space="preserve"> </w:t>
      </w:r>
      <w:r>
        <w:t>would</w:t>
      </w:r>
      <w:r>
        <w:rPr>
          <w:spacing w:val="-3"/>
        </w:rPr>
        <w:t xml:space="preserve"> </w:t>
      </w:r>
      <w:r>
        <w:t>take</w:t>
      </w:r>
      <w:r>
        <w:rPr>
          <w:spacing w:val="-3"/>
        </w:rPr>
        <w:t xml:space="preserve"> </w:t>
      </w:r>
      <w:r>
        <w:t>advantage</w:t>
      </w:r>
      <w:r>
        <w:rPr>
          <w:spacing w:val="-3"/>
        </w:rPr>
        <w:t xml:space="preserve"> </w:t>
      </w:r>
      <w:r>
        <w:t>of</w:t>
      </w:r>
      <w:r>
        <w:rPr>
          <w:spacing w:val="-1"/>
        </w:rPr>
        <w:t xml:space="preserve"> </w:t>
      </w:r>
      <w:r>
        <w:t>any</w:t>
      </w:r>
      <w:r>
        <w:rPr>
          <w:spacing w:val="-5"/>
        </w:rPr>
        <w:t xml:space="preserve"> </w:t>
      </w:r>
      <w:r>
        <w:t>form</w:t>
      </w:r>
      <w:r>
        <w:rPr>
          <w:spacing w:val="-1"/>
        </w:rPr>
        <w:t xml:space="preserve"> </w:t>
      </w:r>
      <w:r>
        <w:t>of</w:t>
      </w:r>
      <w:r>
        <w:rPr>
          <w:spacing w:val="-1"/>
        </w:rPr>
        <w:t xml:space="preserve"> </w:t>
      </w:r>
      <w:r>
        <w:t>weakness</w:t>
      </w:r>
      <w:r>
        <w:rPr>
          <w:spacing w:val="-5"/>
        </w:rPr>
        <w:t xml:space="preserve"> </w:t>
      </w:r>
      <w:r>
        <w:t>regardless</w:t>
      </w:r>
      <w:r>
        <w:rPr>
          <w:spacing w:val="-2"/>
        </w:rPr>
        <w:t xml:space="preserve"> </w:t>
      </w:r>
      <w:r>
        <w:t>of</w:t>
      </w:r>
      <w:r>
        <w:rPr>
          <w:spacing w:val="-4"/>
        </w:rPr>
        <w:t xml:space="preserve"> </w:t>
      </w:r>
      <w:r>
        <w:t>level</w:t>
      </w:r>
      <w:r>
        <w:rPr>
          <w:spacing w:val="-3"/>
        </w:rPr>
        <w:t xml:space="preserve"> </w:t>
      </w:r>
      <w:r>
        <w:t>of expenditure.</w:t>
      </w:r>
      <w:r>
        <w:rPr>
          <w:spacing w:val="40"/>
        </w:rPr>
        <w:t xml:space="preserve"> </w:t>
      </w:r>
      <w:r>
        <w:t>Following discussion, it was agreed that the scope of this response should be broadened.</w:t>
      </w:r>
    </w:p>
    <w:p w14:paraId="18CBF47F" w14:textId="2DC56698" w:rsidR="00D556CD" w:rsidRDefault="00D556CD" w:rsidP="00D556CD">
      <w:r>
        <w:rPr>
          <w:b/>
        </w:rPr>
        <w:t>Action</w:t>
      </w:r>
      <w:r>
        <w:rPr>
          <w:b/>
        </w:rPr>
        <w:t>:</w:t>
      </w:r>
      <w:r>
        <w:rPr>
          <w:b/>
          <w:spacing w:val="-4"/>
        </w:rPr>
        <w:t xml:space="preserve"> </w:t>
      </w:r>
      <w:r>
        <w:t>That</w:t>
      </w:r>
      <w:r>
        <w:rPr>
          <w:spacing w:val="-3"/>
        </w:rPr>
        <w:t xml:space="preserve"> </w:t>
      </w:r>
      <w:r>
        <w:t>the</w:t>
      </w:r>
      <w:r>
        <w:rPr>
          <w:spacing w:val="-5"/>
        </w:rPr>
        <w:t xml:space="preserve"> </w:t>
      </w:r>
      <w:r>
        <w:t>management</w:t>
      </w:r>
      <w:r>
        <w:rPr>
          <w:spacing w:val="-4"/>
        </w:rPr>
        <w:t xml:space="preserve"> </w:t>
      </w:r>
      <w:r>
        <w:t>response</w:t>
      </w:r>
      <w:r>
        <w:rPr>
          <w:spacing w:val="-5"/>
        </w:rPr>
        <w:t xml:space="preserve"> </w:t>
      </w:r>
      <w:r>
        <w:t>to</w:t>
      </w:r>
      <w:r>
        <w:rPr>
          <w:spacing w:val="-5"/>
        </w:rPr>
        <w:t xml:space="preserve"> </w:t>
      </w:r>
      <w:r>
        <w:t>recommendation</w:t>
      </w:r>
      <w:r>
        <w:rPr>
          <w:spacing w:val="-3"/>
        </w:rPr>
        <w:t xml:space="preserve"> </w:t>
      </w:r>
      <w:r>
        <w:t>4</w:t>
      </w:r>
      <w:r>
        <w:rPr>
          <w:spacing w:val="-5"/>
        </w:rPr>
        <w:t xml:space="preserve"> </w:t>
      </w:r>
      <w:r>
        <w:t>(suppliers</w:t>
      </w:r>
      <w:r>
        <w:rPr>
          <w:spacing w:val="-5"/>
        </w:rPr>
        <w:t xml:space="preserve"> </w:t>
      </w:r>
      <w:r>
        <w:t>to</w:t>
      </w:r>
      <w:r>
        <w:rPr>
          <w:spacing w:val="-5"/>
        </w:rPr>
        <w:t xml:space="preserve"> </w:t>
      </w:r>
      <w:r>
        <w:t>provide evidence of cyber security certification) outlined within the report be broadened to encompass suppliers that process, hold and upload College data, not just third-party software providers.</w:t>
      </w:r>
    </w:p>
    <w:p w14:paraId="4BD757D7" w14:textId="66C22C82" w:rsidR="00D556CD" w:rsidRDefault="00D556CD" w:rsidP="00D556CD">
      <w:r>
        <w:rPr>
          <w:b/>
        </w:rPr>
        <w:t xml:space="preserve">Corporation report 1: </w:t>
      </w:r>
      <w:r>
        <w:t>The Committee received a report from the internal audit service</w:t>
      </w:r>
      <w:r>
        <w:rPr>
          <w:spacing w:val="-3"/>
        </w:rPr>
        <w:t xml:space="preserve"> </w:t>
      </w:r>
      <w:r>
        <w:t>provider</w:t>
      </w:r>
      <w:r>
        <w:rPr>
          <w:spacing w:val="-4"/>
        </w:rPr>
        <w:t xml:space="preserve"> </w:t>
      </w:r>
      <w:r>
        <w:t>Wylie</w:t>
      </w:r>
      <w:r>
        <w:rPr>
          <w:spacing w:val="-3"/>
        </w:rPr>
        <w:t xml:space="preserve"> </w:t>
      </w:r>
      <w:r>
        <w:t>&amp;</w:t>
      </w:r>
      <w:r>
        <w:rPr>
          <w:spacing w:val="-6"/>
        </w:rPr>
        <w:t xml:space="preserve"> </w:t>
      </w:r>
      <w:r>
        <w:t>Bisset</w:t>
      </w:r>
      <w:r>
        <w:rPr>
          <w:spacing w:val="-1"/>
        </w:rPr>
        <w:t xml:space="preserve"> </w:t>
      </w:r>
      <w:r>
        <w:t>which</w:t>
      </w:r>
      <w:r>
        <w:rPr>
          <w:spacing w:val="-3"/>
        </w:rPr>
        <w:t xml:space="preserve"> </w:t>
      </w:r>
      <w:r>
        <w:t>provided</w:t>
      </w:r>
      <w:r>
        <w:rPr>
          <w:spacing w:val="-3"/>
        </w:rPr>
        <w:t xml:space="preserve"> </w:t>
      </w:r>
      <w:r>
        <w:t>a</w:t>
      </w:r>
      <w:r>
        <w:rPr>
          <w:spacing w:val="-5"/>
        </w:rPr>
        <w:t xml:space="preserve"> </w:t>
      </w:r>
      <w:r>
        <w:t>substantial</w:t>
      </w:r>
      <w:r>
        <w:rPr>
          <w:spacing w:val="-3"/>
        </w:rPr>
        <w:t xml:space="preserve"> </w:t>
      </w:r>
      <w:r>
        <w:t>level</w:t>
      </w:r>
      <w:r>
        <w:rPr>
          <w:spacing w:val="-3"/>
        </w:rPr>
        <w:t xml:space="preserve"> </w:t>
      </w:r>
      <w:r>
        <w:t>of</w:t>
      </w:r>
      <w:r>
        <w:rPr>
          <w:spacing w:val="-1"/>
        </w:rPr>
        <w:t xml:space="preserve"> </w:t>
      </w:r>
      <w:r>
        <w:t>assurance</w:t>
      </w:r>
      <w:r>
        <w:rPr>
          <w:spacing w:val="-3"/>
        </w:rPr>
        <w:t xml:space="preserve"> </w:t>
      </w:r>
      <w:r>
        <w:t>over the College's ICT Cyber Maturity and associated policies, procedures, and controls.</w:t>
      </w:r>
      <w:r w:rsidRPr="00D556CD">
        <w:t xml:space="preserve"> </w:t>
      </w:r>
      <w:r>
        <w:t>The Committee’s view that the management response to the recommendation in relation</w:t>
      </w:r>
      <w:r>
        <w:rPr>
          <w:spacing w:val="-2"/>
        </w:rPr>
        <w:t xml:space="preserve"> </w:t>
      </w:r>
      <w:r>
        <w:t>the</w:t>
      </w:r>
      <w:r>
        <w:rPr>
          <w:spacing w:val="-5"/>
        </w:rPr>
        <w:t xml:space="preserve"> </w:t>
      </w:r>
      <w:r>
        <w:t>requirement</w:t>
      </w:r>
      <w:r>
        <w:rPr>
          <w:spacing w:val="-4"/>
        </w:rPr>
        <w:t xml:space="preserve"> </w:t>
      </w:r>
      <w:r>
        <w:t>for</w:t>
      </w:r>
      <w:r>
        <w:rPr>
          <w:spacing w:val="-1"/>
        </w:rPr>
        <w:t xml:space="preserve"> </w:t>
      </w:r>
      <w:r>
        <w:t>suppliers</w:t>
      </w:r>
      <w:r>
        <w:rPr>
          <w:spacing w:val="-5"/>
        </w:rPr>
        <w:t xml:space="preserve"> </w:t>
      </w:r>
      <w:r>
        <w:t>to</w:t>
      </w:r>
      <w:r>
        <w:rPr>
          <w:spacing w:val="-5"/>
        </w:rPr>
        <w:t xml:space="preserve"> </w:t>
      </w:r>
      <w:r>
        <w:t>provide</w:t>
      </w:r>
      <w:r>
        <w:rPr>
          <w:spacing w:val="-5"/>
        </w:rPr>
        <w:t xml:space="preserve"> </w:t>
      </w:r>
      <w:r>
        <w:t>evidence</w:t>
      </w:r>
      <w:r>
        <w:rPr>
          <w:spacing w:val="-3"/>
        </w:rPr>
        <w:t xml:space="preserve"> </w:t>
      </w:r>
      <w:r>
        <w:t>of</w:t>
      </w:r>
      <w:r>
        <w:rPr>
          <w:spacing w:val="-4"/>
        </w:rPr>
        <w:t xml:space="preserve"> </w:t>
      </w:r>
      <w:r>
        <w:t>cyber</w:t>
      </w:r>
      <w:r>
        <w:rPr>
          <w:spacing w:val="-4"/>
        </w:rPr>
        <w:t xml:space="preserve"> </w:t>
      </w:r>
      <w:r>
        <w:t>security</w:t>
      </w:r>
      <w:r>
        <w:rPr>
          <w:spacing w:val="-5"/>
        </w:rPr>
        <w:t xml:space="preserve"> </w:t>
      </w:r>
      <w:r>
        <w:t>certification was accepted and will be broadened to encompass suppliers that process, hold and upload College data, not just third-party software providers.</w:t>
      </w:r>
    </w:p>
    <w:p w14:paraId="423271E2" w14:textId="4D3335B7" w:rsidR="00D556CD" w:rsidRDefault="00D556CD" w:rsidP="00D556CD">
      <w:r>
        <w:t xml:space="preserve">15.40 </w:t>
      </w:r>
      <w:r w:rsidRPr="00D556CD">
        <w:t>N Spaxman left the meeting and S Rawson (SR), Head of Recruitment, Careers &amp; Customer Service joined</w:t>
      </w:r>
      <w:r>
        <w:t xml:space="preserve">. </w:t>
      </w:r>
    </w:p>
    <w:p w14:paraId="40A09495" w14:textId="7CEDA256" w:rsidR="00D556CD" w:rsidRPr="00D556CD" w:rsidRDefault="00D556CD" w:rsidP="00D556CD">
      <w:pPr>
        <w:pStyle w:val="Heading3"/>
      </w:pPr>
      <w:r>
        <w:t xml:space="preserve">3.2 Student Recruitment </w:t>
      </w:r>
    </w:p>
    <w:p w14:paraId="229DE7D2" w14:textId="77777777" w:rsidR="00D556CD" w:rsidRDefault="00D556CD" w:rsidP="00D556CD">
      <w:r>
        <w:t>In introducing the Student Recruitment internal audit report, S Pringle (SP)</w:t>
      </w:r>
      <w:r>
        <w:rPr>
          <w:spacing w:val="-1"/>
        </w:rPr>
        <w:t xml:space="preserve"> </w:t>
      </w:r>
      <w:r>
        <w:t>advised that</w:t>
      </w:r>
      <w:r>
        <w:rPr>
          <w:spacing w:val="-3"/>
        </w:rPr>
        <w:t xml:space="preserve"> </w:t>
      </w:r>
      <w:r>
        <w:t>the</w:t>
      </w:r>
      <w:r>
        <w:rPr>
          <w:spacing w:val="-5"/>
        </w:rPr>
        <w:t xml:space="preserve"> </w:t>
      </w:r>
      <w:r>
        <w:t>audit</w:t>
      </w:r>
      <w:r>
        <w:rPr>
          <w:spacing w:val="-3"/>
        </w:rPr>
        <w:t xml:space="preserve"> </w:t>
      </w:r>
      <w:r>
        <w:t>covered</w:t>
      </w:r>
      <w:r>
        <w:rPr>
          <w:spacing w:val="-5"/>
        </w:rPr>
        <w:t xml:space="preserve"> </w:t>
      </w:r>
      <w:r>
        <w:t>new</w:t>
      </w:r>
      <w:r>
        <w:rPr>
          <w:spacing w:val="-3"/>
        </w:rPr>
        <w:t xml:space="preserve"> </w:t>
      </w:r>
      <w:r>
        <w:t>student</w:t>
      </w:r>
      <w:r>
        <w:rPr>
          <w:spacing w:val="-4"/>
        </w:rPr>
        <w:t xml:space="preserve"> </w:t>
      </w:r>
      <w:r>
        <w:t>recruitment</w:t>
      </w:r>
      <w:r>
        <w:rPr>
          <w:spacing w:val="-4"/>
        </w:rPr>
        <w:t xml:space="preserve"> </w:t>
      </w:r>
      <w:r>
        <w:t>for</w:t>
      </w:r>
      <w:r>
        <w:rPr>
          <w:spacing w:val="-3"/>
        </w:rPr>
        <w:t xml:space="preserve"> </w:t>
      </w:r>
      <w:r>
        <w:t>students</w:t>
      </w:r>
      <w:r>
        <w:rPr>
          <w:spacing w:val="-5"/>
        </w:rPr>
        <w:t xml:space="preserve"> </w:t>
      </w:r>
      <w:r>
        <w:t>aged</w:t>
      </w:r>
      <w:r>
        <w:rPr>
          <w:spacing w:val="-2"/>
        </w:rPr>
        <w:t xml:space="preserve"> </w:t>
      </w:r>
      <w:r>
        <w:t>16-18.</w:t>
      </w:r>
      <w:r>
        <w:rPr>
          <w:spacing w:val="-4"/>
        </w:rPr>
        <w:t xml:space="preserve"> </w:t>
      </w:r>
      <w:r>
        <w:t>The</w:t>
      </w:r>
      <w:r>
        <w:rPr>
          <w:spacing w:val="-3"/>
        </w:rPr>
        <w:t xml:space="preserve"> </w:t>
      </w:r>
      <w:r>
        <w:t>review considered the suitability of the arrangements for gaining information in relation to courses and access to support and course enrolment to ensure that the student recruitment and experience was effective.</w:t>
      </w:r>
    </w:p>
    <w:p w14:paraId="0B2AE88D" w14:textId="094029E8" w:rsidR="00D556CD" w:rsidRDefault="00D556CD" w:rsidP="00D556CD">
      <w:r>
        <w:t>Following the review, Wylie &amp; Bisset were able to provide strong assurance that the College had appropriate controls and systems in place for student recruitment.</w:t>
      </w:r>
      <w:r>
        <w:rPr>
          <w:spacing w:val="40"/>
        </w:rPr>
        <w:t xml:space="preserve"> </w:t>
      </w:r>
      <w:r>
        <w:t>The report</w:t>
      </w:r>
      <w:r>
        <w:rPr>
          <w:spacing w:val="-1"/>
        </w:rPr>
        <w:t xml:space="preserve"> </w:t>
      </w:r>
      <w:r>
        <w:t>included</w:t>
      </w:r>
      <w:r>
        <w:rPr>
          <w:spacing w:val="-3"/>
        </w:rPr>
        <w:t xml:space="preserve"> </w:t>
      </w:r>
      <w:r>
        <w:t>a</w:t>
      </w:r>
      <w:r>
        <w:rPr>
          <w:spacing w:val="-5"/>
        </w:rPr>
        <w:t xml:space="preserve"> </w:t>
      </w:r>
      <w:r>
        <w:t>number</w:t>
      </w:r>
      <w:r>
        <w:rPr>
          <w:spacing w:val="-4"/>
        </w:rPr>
        <w:t xml:space="preserve"> </w:t>
      </w:r>
      <w:r>
        <w:t>of</w:t>
      </w:r>
      <w:r>
        <w:rPr>
          <w:spacing w:val="-4"/>
        </w:rPr>
        <w:t xml:space="preserve"> </w:t>
      </w:r>
      <w:r>
        <w:t>good</w:t>
      </w:r>
      <w:r>
        <w:rPr>
          <w:spacing w:val="-3"/>
        </w:rPr>
        <w:t xml:space="preserve"> </w:t>
      </w:r>
      <w:r>
        <w:t>practice</w:t>
      </w:r>
      <w:r>
        <w:rPr>
          <w:spacing w:val="-5"/>
        </w:rPr>
        <w:t xml:space="preserve"> </w:t>
      </w:r>
      <w:r>
        <w:t>points,</w:t>
      </w:r>
      <w:r>
        <w:rPr>
          <w:spacing w:val="-4"/>
        </w:rPr>
        <w:t xml:space="preserve"> </w:t>
      </w:r>
      <w:r>
        <w:t>with</w:t>
      </w:r>
      <w:r>
        <w:rPr>
          <w:spacing w:val="-2"/>
        </w:rPr>
        <w:t xml:space="preserve"> </w:t>
      </w:r>
      <w:r>
        <w:t>one</w:t>
      </w:r>
      <w:r>
        <w:rPr>
          <w:spacing w:val="-2"/>
        </w:rPr>
        <w:t xml:space="preserve"> </w:t>
      </w:r>
      <w:r>
        <w:t>low</w:t>
      </w:r>
      <w:r>
        <w:rPr>
          <w:spacing w:val="-3"/>
        </w:rPr>
        <w:t xml:space="preserve"> </w:t>
      </w:r>
      <w:r>
        <w:t>grade</w:t>
      </w:r>
      <w:r>
        <w:rPr>
          <w:spacing w:val="-5"/>
        </w:rPr>
        <w:t xml:space="preserve"> </w:t>
      </w:r>
      <w:r>
        <w:t>recommendation for</w:t>
      </w:r>
      <w:r>
        <w:rPr>
          <w:spacing w:val="-1"/>
        </w:rPr>
        <w:t xml:space="preserve"> </w:t>
      </w:r>
      <w:r>
        <w:t>improvement, namely</w:t>
      </w:r>
      <w:r>
        <w:rPr>
          <w:spacing w:val="-2"/>
        </w:rPr>
        <w:t xml:space="preserve"> </w:t>
      </w:r>
      <w:r>
        <w:t>to</w:t>
      </w:r>
      <w:r>
        <w:rPr>
          <w:spacing w:val="-2"/>
        </w:rPr>
        <w:t xml:space="preserve"> </w:t>
      </w:r>
      <w:r>
        <w:t>reintroduce</w:t>
      </w:r>
      <w:r>
        <w:rPr>
          <w:spacing w:val="-2"/>
        </w:rPr>
        <w:t xml:space="preserve"> </w:t>
      </w:r>
      <w:r>
        <w:t>focus</w:t>
      </w:r>
      <w:r>
        <w:rPr>
          <w:spacing w:val="-2"/>
        </w:rPr>
        <w:t xml:space="preserve"> </w:t>
      </w:r>
      <w:r>
        <w:t>groups to</w:t>
      </w:r>
      <w:r>
        <w:rPr>
          <w:spacing w:val="-2"/>
        </w:rPr>
        <w:t xml:space="preserve"> </w:t>
      </w:r>
      <w:r>
        <w:t>allow feedback</w:t>
      </w:r>
      <w:r>
        <w:rPr>
          <w:spacing w:val="-2"/>
        </w:rPr>
        <w:t xml:space="preserve"> </w:t>
      </w:r>
      <w:r>
        <w:t>into marketing practice.</w:t>
      </w:r>
      <w:r>
        <w:rPr>
          <w:spacing w:val="40"/>
        </w:rPr>
        <w:t xml:space="preserve"> </w:t>
      </w:r>
      <w:r>
        <w:t>SR confirmed that this was being implemented and went on to highlight that the marketing team was well-established, with effective links and integrated working with other departments, as well as robust checks and systems in place leading to higher conversion rates.</w:t>
      </w:r>
    </w:p>
    <w:p w14:paraId="3E589FED" w14:textId="77777777" w:rsidR="00D556CD" w:rsidRDefault="00D556CD" w:rsidP="00D556CD">
      <w:r>
        <w:t>It</w:t>
      </w:r>
      <w:r>
        <w:rPr>
          <w:spacing w:val="-3"/>
        </w:rPr>
        <w:t xml:space="preserve"> </w:t>
      </w:r>
      <w:r>
        <w:t>was</w:t>
      </w:r>
      <w:r>
        <w:rPr>
          <w:spacing w:val="-2"/>
        </w:rPr>
        <w:t xml:space="preserve"> </w:t>
      </w:r>
      <w:r>
        <w:t>noted</w:t>
      </w:r>
      <w:r>
        <w:rPr>
          <w:spacing w:val="-5"/>
        </w:rPr>
        <w:t xml:space="preserve"> </w:t>
      </w:r>
      <w:r>
        <w:t>that</w:t>
      </w:r>
      <w:r>
        <w:rPr>
          <w:spacing w:val="-4"/>
        </w:rPr>
        <w:t xml:space="preserve"> </w:t>
      </w:r>
      <w:r>
        <w:t>the</w:t>
      </w:r>
      <w:r>
        <w:rPr>
          <w:spacing w:val="-5"/>
        </w:rPr>
        <w:t xml:space="preserve"> </w:t>
      </w:r>
      <w:r>
        <w:t>student</w:t>
      </w:r>
      <w:r>
        <w:rPr>
          <w:spacing w:val="-1"/>
        </w:rPr>
        <w:t xml:space="preserve"> </w:t>
      </w:r>
      <w:r>
        <w:t>induction</w:t>
      </w:r>
      <w:r>
        <w:rPr>
          <w:spacing w:val="-5"/>
        </w:rPr>
        <w:t xml:space="preserve"> </w:t>
      </w:r>
      <w:r>
        <w:t>process</w:t>
      </w:r>
      <w:r>
        <w:rPr>
          <w:spacing w:val="-2"/>
        </w:rPr>
        <w:t xml:space="preserve"> </w:t>
      </w:r>
      <w:r>
        <w:t>was</w:t>
      </w:r>
      <w:r>
        <w:rPr>
          <w:spacing w:val="-2"/>
        </w:rPr>
        <w:t xml:space="preserve"> </w:t>
      </w:r>
      <w:r>
        <w:t>covered</w:t>
      </w:r>
      <w:r>
        <w:rPr>
          <w:spacing w:val="-3"/>
        </w:rPr>
        <w:t xml:space="preserve"> </w:t>
      </w:r>
      <w:r>
        <w:t>by</w:t>
      </w:r>
      <w:r>
        <w:rPr>
          <w:spacing w:val="-3"/>
        </w:rPr>
        <w:t xml:space="preserve"> </w:t>
      </w:r>
      <w:r>
        <w:t>a</w:t>
      </w:r>
      <w:r>
        <w:rPr>
          <w:spacing w:val="-3"/>
        </w:rPr>
        <w:t xml:space="preserve"> </w:t>
      </w:r>
      <w:r>
        <w:t>previous</w:t>
      </w:r>
      <w:r>
        <w:rPr>
          <w:spacing w:val="-4"/>
        </w:rPr>
        <w:t xml:space="preserve"> </w:t>
      </w:r>
      <w:r>
        <w:t>internal audit review regarding student personal development.</w:t>
      </w:r>
    </w:p>
    <w:p w14:paraId="7D94539D" w14:textId="1B94245A" w:rsidR="00D556CD" w:rsidRDefault="00D556CD" w:rsidP="00D556CD">
      <w:r>
        <w:rPr>
          <w:b/>
        </w:rPr>
        <w:t xml:space="preserve">Corporation report 2: </w:t>
      </w:r>
      <w:r>
        <w:t>The Committee received a report from the internal audit service</w:t>
      </w:r>
      <w:r>
        <w:rPr>
          <w:spacing w:val="-3"/>
        </w:rPr>
        <w:t xml:space="preserve"> </w:t>
      </w:r>
      <w:r>
        <w:t>provider</w:t>
      </w:r>
      <w:r>
        <w:rPr>
          <w:spacing w:val="-4"/>
        </w:rPr>
        <w:t xml:space="preserve"> </w:t>
      </w:r>
      <w:r>
        <w:t>Wylie</w:t>
      </w:r>
      <w:r>
        <w:rPr>
          <w:spacing w:val="-3"/>
        </w:rPr>
        <w:t xml:space="preserve"> </w:t>
      </w:r>
      <w:r>
        <w:t>&amp;</w:t>
      </w:r>
      <w:r>
        <w:rPr>
          <w:spacing w:val="-5"/>
        </w:rPr>
        <w:t xml:space="preserve"> </w:t>
      </w:r>
      <w:r>
        <w:t>Bisset</w:t>
      </w:r>
      <w:r>
        <w:rPr>
          <w:spacing w:val="-1"/>
        </w:rPr>
        <w:t xml:space="preserve"> </w:t>
      </w:r>
      <w:r>
        <w:t>which</w:t>
      </w:r>
      <w:r>
        <w:rPr>
          <w:spacing w:val="-3"/>
        </w:rPr>
        <w:t xml:space="preserve"> </w:t>
      </w:r>
      <w:r>
        <w:t>provided</w:t>
      </w:r>
      <w:r>
        <w:rPr>
          <w:spacing w:val="-2"/>
        </w:rPr>
        <w:t xml:space="preserve"> </w:t>
      </w:r>
      <w:r>
        <w:t>strong</w:t>
      </w:r>
      <w:r>
        <w:rPr>
          <w:spacing w:val="-3"/>
        </w:rPr>
        <w:t xml:space="preserve"> </w:t>
      </w:r>
      <w:r>
        <w:t>assurance</w:t>
      </w:r>
      <w:r>
        <w:rPr>
          <w:spacing w:val="-5"/>
        </w:rPr>
        <w:t xml:space="preserve"> </w:t>
      </w:r>
      <w:r>
        <w:t>that</w:t>
      </w:r>
      <w:r>
        <w:rPr>
          <w:spacing w:val="-4"/>
        </w:rPr>
        <w:t xml:space="preserve"> </w:t>
      </w:r>
      <w:r>
        <w:t>the</w:t>
      </w:r>
      <w:r>
        <w:rPr>
          <w:spacing w:val="-7"/>
        </w:rPr>
        <w:t xml:space="preserve"> </w:t>
      </w:r>
      <w:r>
        <w:t>College</w:t>
      </w:r>
      <w:r>
        <w:rPr>
          <w:spacing w:val="-3"/>
        </w:rPr>
        <w:t xml:space="preserve"> </w:t>
      </w:r>
      <w:r>
        <w:t>had appropriate controls and systems in place for student recruitment.</w:t>
      </w:r>
    </w:p>
    <w:p w14:paraId="1D433EB4" w14:textId="0CF3BFA9" w:rsidR="00D556CD" w:rsidRDefault="00D556CD" w:rsidP="00D556CD">
      <w:r>
        <w:lastRenderedPageBreak/>
        <w:t xml:space="preserve">15.50 </w:t>
      </w:r>
      <w:r>
        <w:t>S</w:t>
      </w:r>
      <w:r>
        <w:rPr>
          <w:spacing w:val="-7"/>
        </w:rPr>
        <w:t xml:space="preserve"> </w:t>
      </w:r>
      <w:r>
        <w:t>Rawson</w:t>
      </w:r>
      <w:r>
        <w:rPr>
          <w:spacing w:val="-3"/>
        </w:rPr>
        <w:t xml:space="preserve"> </w:t>
      </w:r>
      <w:r>
        <w:t>left</w:t>
      </w:r>
      <w:r>
        <w:rPr>
          <w:spacing w:val="-7"/>
        </w:rPr>
        <w:t xml:space="preserve"> </w:t>
      </w:r>
      <w:r>
        <w:t>the meeting</w:t>
      </w:r>
      <w:r>
        <w:rPr>
          <w:spacing w:val="-7"/>
        </w:rPr>
        <w:t xml:space="preserve"> </w:t>
      </w:r>
      <w:r>
        <w:t>and P</w:t>
      </w:r>
      <w:r>
        <w:rPr>
          <w:spacing w:val="-5"/>
        </w:rPr>
        <w:t xml:space="preserve"> </w:t>
      </w:r>
      <w:r>
        <w:t>Sugden,</w:t>
      </w:r>
      <w:r>
        <w:rPr>
          <w:spacing w:val="-3"/>
        </w:rPr>
        <w:t xml:space="preserve"> </w:t>
      </w:r>
      <w:r>
        <w:t>Executive</w:t>
      </w:r>
      <w:r>
        <w:rPr>
          <w:spacing w:val="-7"/>
        </w:rPr>
        <w:t xml:space="preserve"> </w:t>
      </w:r>
      <w:r>
        <w:t>Director</w:t>
      </w:r>
      <w:r>
        <w:rPr>
          <w:spacing w:val="-5"/>
        </w:rPr>
        <w:t xml:space="preserve"> </w:t>
      </w:r>
      <w:r>
        <w:t>of</w:t>
      </w:r>
      <w:r>
        <w:rPr>
          <w:spacing w:val="-7"/>
        </w:rPr>
        <w:t xml:space="preserve"> </w:t>
      </w:r>
      <w:r>
        <w:t>Estates</w:t>
      </w:r>
      <w:r>
        <w:rPr>
          <w:spacing w:val="-4"/>
        </w:rPr>
        <w:t xml:space="preserve"> </w:t>
      </w:r>
      <w:r>
        <w:t>&amp;</w:t>
      </w:r>
      <w:r>
        <w:rPr>
          <w:spacing w:val="-7"/>
        </w:rPr>
        <w:t xml:space="preserve"> </w:t>
      </w:r>
      <w:r>
        <w:t>Facilities</w:t>
      </w:r>
      <w:r>
        <w:rPr>
          <w:spacing w:val="-4"/>
        </w:rPr>
        <w:t xml:space="preserve"> </w:t>
      </w:r>
      <w:r>
        <w:t>joined</w:t>
      </w:r>
    </w:p>
    <w:p w14:paraId="2AD1F44B" w14:textId="1D8F3DA8" w:rsidR="00D556CD" w:rsidRDefault="00D556CD" w:rsidP="00D556CD">
      <w:pPr>
        <w:pStyle w:val="Heading3"/>
      </w:pPr>
      <w:r>
        <w:t xml:space="preserve">3.3 Health and Safety and Estates Management </w:t>
      </w:r>
    </w:p>
    <w:p w14:paraId="62EA3379" w14:textId="77777777" w:rsidR="00D556CD" w:rsidRDefault="00D556CD" w:rsidP="00D556CD">
      <w:r>
        <w:t>In</w:t>
      </w:r>
      <w:r>
        <w:rPr>
          <w:spacing w:val="-3"/>
        </w:rPr>
        <w:t xml:space="preserve"> </w:t>
      </w:r>
      <w:r>
        <w:t>introducing</w:t>
      </w:r>
      <w:r>
        <w:rPr>
          <w:spacing w:val="-5"/>
        </w:rPr>
        <w:t xml:space="preserve"> </w:t>
      </w:r>
      <w:r>
        <w:t>the</w:t>
      </w:r>
      <w:r>
        <w:rPr>
          <w:spacing w:val="-3"/>
        </w:rPr>
        <w:t xml:space="preserve"> </w:t>
      </w:r>
      <w:r>
        <w:t>Health</w:t>
      </w:r>
      <w:r>
        <w:rPr>
          <w:spacing w:val="-7"/>
        </w:rPr>
        <w:t xml:space="preserve"> </w:t>
      </w:r>
      <w:r>
        <w:t>&amp;</w:t>
      </w:r>
      <w:r>
        <w:rPr>
          <w:spacing w:val="-3"/>
        </w:rPr>
        <w:t xml:space="preserve"> </w:t>
      </w:r>
      <w:r>
        <w:t>Safety</w:t>
      </w:r>
      <w:r>
        <w:rPr>
          <w:spacing w:val="-5"/>
        </w:rPr>
        <w:t xml:space="preserve"> </w:t>
      </w:r>
      <w:r>
        <w:t>internal</w:t>
      </w:r>
      <w:r>
        <w:rPr>
          <w:spacing w:val="-3"/>
        </w:rPr>
        <w:t xml:space="preserve"> </w:t>
      </w:r>
      <w:r>
        <w:t>audit</w:t>
      </w:r>
      <w:r>
        <w:rPr>
          <w:spacing w:val="-3"/>
        </w:rPr>
        <w:t xml:space="preserve"> </w:t>
      </w:r>
      <w:r>
        <w:t>report,</w:t>
      </w:r>
      <w:r>
        <w:rPr>
          <w:spacing w:val="-1"/>
        </w:rPr>
        <w:t xml:space="preserve"> </w:t>
      </w:r>
      <w:r>
        <w:t>S</w:t>
      </w:r>
      <w:r>
        <w:rPr>
          <w:spacing w:val="-3"/>
        </w:rPr>
        <w:t xml:space="preserve"> </w:t>
      </w:r>
      <w:r>
        <w:t>Pringle</w:t>
      </w:r>
      <w:r>
        <w:rPr>
          <w:spacing w:val="-3"/>
        </w:rPr>
        <w:t xml:space="preserve"> </w:t>
      </w:r>
      <w:r>
        <w:t>(SP)</w:t>
      </w:r>
      <w:r>
        <w:rPr>
          <w:spacing w:val="-4"/>
        </w:rPr>
        <w:t xml:space="preserve"> </w:t>
      </w:r>
      <w:r>
        <w:t>advised</w:t>
      </w:r>
      <w:r>
        <w:rPr>
          <w:spacing w:val="-3"/>
        </w:rPr>
        <w:t xml:space="preserve"> </w:t>
      </w:r>
      <w:r>
        <w:t>that</w:t>
      </w:r>
      <w:r>
        <w:rPr>
          <w:spacing w:val="-2"/>
        </w:rPr>
        <w:t xml:space="preserve"> </w:t>
      </w:r>
      <w:r>
        <w:t>the purpose of the review had been to ensure that the College had the appropriate policies and procedures in place to ensure compliance with health and safety legislation and provide assurance to the Audit Committee that the College's health</w:t>
      </w:r>
      <w:r>
        <w:rPr>
          <w:spacing w:val="40"/>
        </w:rPr>
        <w:t xml:space="preserve"> </w:t>
      </w:r>
      <w:r>
        <w:t>and safety arrangements were adequate.</w:t>
      </w:r>
    </w:p>
    <w:p w14:paraId="64059E25" w14:textId="727DA2F3" w:rsidR="00D556CD" w:rsidRPr="00D556CD" w:rsidRDefault="00D556CD" w:rsidP="00D556CD">
      <w:r>
        <w:t>Following the review, Wylie &amp; Bisset were able to provide a substantial level of assurance</w:t>
      </w:r>
      <w:r>
        <w:rPr>
          <w:spacing w:val="-4"/>
        </w:rPr>
        <w:t xml:space="preserve"> </w:t>
      </w:r>
      <w:r>
        <w:t>regarding</w:t>
      </w:r>
      <w:r>
        <w:rPr>
          <w:spacing w:val="-2"/>
        </w:rPr>
        <w:t xml:space="preserve"> </w:t>
      </w:r>
      <w:r>
        <w:t>the</w:t>
      </w:r>
      <w:r>
        <w:rPr>
          <w:spacing w:val="-6"/>
        </w:rPr>
        <w:t xml:space="preserve"> </w:t>
      </w:r>
      <w:r>
        <w:t>controls</w:t>
      </w:r>
      <w:r>
        <w:rPr>
          <w:spacing w:val="-4"/>
        </w:rPr>
        <w:t xml:space="preserve"> </w:t>
      </w:r>
      <w:r>
        <w:t>in</w:t>
      </w:r>
      <w:r>
        <w:rPr>
          <w:spacing w:val="-2"/>
        </w:rPr>
        <w:t xml:space="preserve"> </w:t>
      </w:r>
      <w:r>
        <w:t>place</w:t>
      </w:r>
      <w:r>
        <w:rPr>
          <w:spacing w:val="-4"/>
        </w:rPr>
        <w:t xml:space="preserve"> </w:t>
      </w:r>
      <w:r>
        <w:t>for</w:t>
      </w:r>
      <w:r>
        <w:rPr>
          <w:spacing w:val="-3"/>
        </w:rPr>
        <w:t xml:space="preserve"> </w:t>
      </w:r>
      <w:r>
        <w:t>health</w:t>
      </w:r>
      <w:r>
        <w:rPr>
          <w:spacing w:val="-2"/>
        </w:rPr>
        <w:t xml:space="preserve"> </w:t>
      </w:r>
      <w:r>
        <w:t>and</w:t>
      </w:r>
      <w:r>
        <w:rPr>
          <w:spacing w:val="-2"/>
        </w:rPr>
        <w:t xml:space="preserve"> </w:t>
      </w:r>
      <w:r>
        <w:t>safety</w:t>
      </w:r>
      <w:r>
        <w:rPr>
          <w:spacing w:val="-1"/>
        </w:rPr>
        <w:t xml:space="preserve"> </w:t>
      </w:r>
      <w:r>
        <w:t>at</w:t>
      </w:r>
      <w:r>
        <w:rPr>
          <w:spacing w:val="-3"/>
        </w:rPr>
        <w:t xml:space="preserve"> </w:t>
      </w:r>
      <w:r>
        <w:t>the</w:t>
      </w:r>
      <w:r>
        <w:rPr>
          <w:spacing w:val="-2"/>
        </w:rPr>
        <w:t xml:space="preserve"> </w:t>
      </w:r>
      <w:r>
        <w:t>College</w:t>
      </w:r>
      <w:r>
        <w:rPr>
          <w:spacing w:val="-2"/>
        </w:rPr>
        <w:t xml:space="preserve"> </w:t>
      </w:r>
      <w:r>
        <w:t>and</w:t>
      </w:r>
      <w:r>
        <w:rPr>
          <w:spacing w:val="-4"/>
        </w:rPr>
        <w:t xml:space="preserve"> </w:t>
      </w:r>
      <w:r>
        <w:t>two medium grade recommendations had been made to improve on the current practices in place.</w:t>
      </w:r>
    </w:p>
    <w:p w14:paraId="4690DE03" w14:textId="77777777" w:rsidR="00D556CD" w:rsidRDefault="00D556CD" w:rsidP="00D556CD">
      <w:r>
        <w:t>In</w:t>
      </w:r>
      <w:r>
        <w:rPr>
          <w:spacing w:val="-4"/>
        </w:rPr>
        <w:t xml:space="preserve"> </w:t>
      </w:r>
      <w:r>
        <w:t>response</w:t>
      </w:r>
      <w:r>
        <w:rPr>
          <w:spacing w:val="-4"/>
        </w:rPr>
        <w:t xml:space="preserve"> </w:t>
      </w:r>
      <w:r>
        <w:t>to</w:t>
      </w:r>
      <w:r>
        <w:rPr>
          <w:spacing w:val="-4"/>
        </w:rPr>
        <w:t xml:space="preserve"> </w:t>
      </w:r>
      <w:r>
        <w:t>a</w:t>
      </w:r>
      <w:r>
        <w:rPr>
          <w:spacing w:val="-4"/>
        </w:rPr>
        <w:t xml:space="preserve"> </w:t>
      </w:r>
      <w:r>
        <w:t>member</w:t>
      </w:r>
      <w:r>
        <w:rPr>
          <w:spacing w:val="-3"/>
        </w:rPr>
        <w:t xml:space="preserve"> </w:t>
      </w:r>
      <w:r>
        <w:t>question,</w:t>
      </w:r>
      <w:r>
        <w:rPr>
          <w:spacing w:val="-3"/>
        </w:rPr>
        <w:t xml:space="preserve"> </w:t>
      </w:r>
      <w:r>
        <w:t>it</w:t>
      </w:r>
      <w:r>
        <w:rPr>
          <w:spacing w:val="-2"/>
        </w:rPr>
        <w:t xml:space="preserve"> </w:t>
      </w:r>
      <w:r>
        <w:t>was</w:t>
      </w:r>
      <w:r>
        <w:rPr>
          <w:spacing w:val="-1"/>
        </w:rPr>
        <w:t xml:space="preserve"> </w:t>
      </w:r>
      <w:r>
        <w:t>clarified</w:t>
      </w:r>
      <w:r>
        <w:rPr>
          <w:spacing w:val="-2"/>
        </w:rPr>
        <w:t xml:space="preserve"> </w:t>
      </w:r>
      <w:r>
        <w:t>that</w:t>
      </w:r>
      <w:r>
        <w:rPr>
          <w:spacing w:val="-3"/>
        </w:rPr>
        <w:t xml:space="preserve"> </w:t>
      </w:r>
      <w:r>
        <w:t>the</w:t>
      </w:r>
      <w:r>
        <w:rPr>
          <w:spacing w:val="-4"/>
        </w:rPr>
        <w:t xml:space="preserve"> </w:t>
      </w:r>
      <w:r>
        <w:t>recommendation</w:t>
      </w:r>
      <w:r>
        <w:rPr>
          <w:spacing w:val="-2"/>
        </w:rPr>
        <w:t xml:space="preserve"> </w:t>
      </w:r>
      <w:r>
        <w:t>in</w:t>
      </w:r>
      <w:r>
        <w:rPr>
          <w:spacing w:val="-2"/>
        </w:rPr>
        <w:t xml:space="preserve"> </w:t>
      </w:r>
      <w:r>
        <w:t>relation to the undertaking of health and safety checks and keeping an up-to-date record of contractor documentation did not include sub-contractors and this was covered in an annual sub-contractor controls review.</w:t>
      </w:r>
    </w:p>
    <w:p w14:paraId="2D7E5D59" w14:textId="12496A19" w:rsidR="00D556CD" w:rsidRPr="00D556CD" w:rsidRDefault="00D556CD" w:rsidP="00D556CD">
      <w:r>
        <w:t>Discussion moved</w:t>
      </w:r>
      <w:r>
        <w:rPr>
          <w:spacing w:val="-2"/>
        </w:rPr>
        <w:t xml:space="preserve"> </w:t>
      </w:r>
      <w:r>
        <w:t>onto</w:t>
      </w:r>
      <w:r>
        <w:rPr>
          <w:spacing w:val="-2"/>
        </w:rPr>
        <w:t xml:space="preserve"> </w:t>
      </w:r>
      <w:r>
        <w:t>the Estates</w:t>
      </w:r>
      <w:r>
        <w:rPr>
          <w:spacing w:val="-2"/>
        </w:rPr>
        <w:t xml:space="preserve"> </w:t>
      </w:r>
      <w:r>
        <w:t>Management</w:t>
      </w:r>
      <w:r>
        <w:rPr>
          <w:spacing w:val="-3"/>
        </w:rPr>
        <w:t xml:space="preserve"> </w:t>
      </w:r>
      <w:r>
        <w:t>internal audit report with a question raised</w:t>
      </w:r>
      <w:r>
        <w:rPr>
          <w:spacing w:val="-3"/>
        </w:rPr>
        <w:t xml:space="preserve"> </w:t>
      </w:r>
      <w:r>
        <w:t>as</w:t>
      </w:r>
      <w:r>
        <w:rPr>
          <w:spacing w:val="-5"/>
        </w:rPr>
        <w:t xml:space="preserve"> </w:t>
      </w:r>
      <w:r>
        <w:t>to</w:t>
      </w:r>
      <w:r>
        <w:rPr>
          <w:spacing w:val="-5"/>
        </w:rPr>
        <w:t xml:space="preserve"> </w:t>
      </w:r>
      <w:r>
        <w:t>statutory</w:t>
      </w:r>
      <w:r>
        <w:rPr>
          <w:spacing w:val="-5"/>
        </w:rPr>
        <w:t xml:space="preserve"> </w:t>
      </w:r>
      <w:r>
        <w:t>safety</w:t>
      </w:r>
      <w:r>
        <w:rPr>
          <w:spacing w:val="-2"/>
        </w:rPr>
        <w:t xml:space="preserve"> </w:t>
      </w:r>
      <w:r>
        <w:t>inspections</w:t>
      </w:r>
      <w:r>
        <w:rPr>
          <w:spacing w:val="-2"/>
        </w:rPr>
        <w:t xml:space="preserve"> </w:t>
      </w:r>
      <w:r>
        <w:t>being</w:t>
      </w:r>
      <w:r>
        <w:rPr>
          <w:spacing w:val="-3"/>
        </w:rPr>
        <w:t xml:space="preserve"> </w:t>
      </w:r>
      <w:r>
        <w:t>highlighted</w:t>
      </w:r>
      <w:r>
        <w:rPr>
          <w:spacing w:val="-3"/>
        </w:rPr>
        <w:t xml:space="preserve"> </w:t>
      </w:r>
      <w:r>
        <w:t>as</w:t>
      </w:r>
      <w:r>
        <w:rPr>
          <w:spacing w:val="-2"/>
        </w:rPr>
        <w:t xml:space="preserve"> </w:t>
      </w:r>
      <w:r>
        <w:t>an</w:t>
      </w:r>
      <w:r>
        <w:rPr>
          <w:spacing w:val="-5"/>
        </w:rPr>
        <w:t xml:space="preserve"> </w:t>
      </w:r>
      <w:r>
        <w:t>area</w:t>
      </w:r>
      <w:r>
        <w:rPr>
          <w:spacing w:val="-5"/>
        </w:rPr>
        <w:t xml:space="preserve"> </w:t>
      </w:r>
      <w:r>
        <w:t>of</w:t>
      </w:r>
      <w:r>
        <w:rPr>
          <w:spacing w:val="-4"/>
        </w:rPr>
        <w:t xml:space="preserve"> </w:t>
      </w:r>
      <w:r>
        <w:t>good</w:t>
      </w:r>
      <w:r>
        <w:rPr>
          <w:spacing w:val="-3"/>
        </w:rPr>
        <w:t xml:space="preserve"> </w:t>
      </w:r>
      <w:r>
        <w:t>practice given previous reporting in this area.</w:t>
      </w:r>
      <w:r>
        <w:rPr>
          <w:spacing w:val="40"/>
        </w:rPr>
        <w:t xml:space="preserve"> </w:t>
      </w:r>
      <w:r>
        <w:t>The Committee were advised that there had been significant progress in the intervening 9-month period, with current overall compliance for Estates &amp; Facilities at 100% for legislative compliance and 98.5% including non-legislative checks.</w:t>
      </w:r>
    </w:p>
    <w:p w14:paraId="392D6D43" w14:textId="2753B417" w:rsidR="00D556CD" w:rsidRPr="00D556CD" w:rsidRDefault="00D556CD" w:rsidP="00D556CD">
      <w:r>
        <w:t>In</w:t>
      </w:r>
      <w:r>
        <w:rPr>
          <w:spacing w:val="-5"/>
        </w:rPr>
        <w:t xml:space="preserve"> </w:t>
      </w:r>
      <w:r>
        <w:t>response</w:t>
      </w:r>
      <w:r>
        <w:rPr>
          <w:spacing w:val="-5"/>
        </w:rPr>
        <w:t xml:space="preserve"> </w:t>
      </w:r>
      <w:r>
        <w:t>to</w:t>
      </w:r>
      <w:r>
        <w:rPr>
          <w:spacing w:val="-5"/>
        </w:rPr>
        <w:t xml:space="preserve"> </w:t>
      </w:r>
      <w:r>
        <w:t>further</w:t>
      </w:r>
      <w:r>
        <w:rPr>
          <w:spacing w:val="-1"/>
        </w:rPr>
        <w:t xml:space="preserve"> </w:t>
      </w:r>
      <w:r>
        <w:t>questions</w:t>
      </w:r>
      <w:r>
        <w:rPr>
          <w:spacing w:val="-2"/>
        </w:rPr>
        <w:t xml:space="preserve"> </w:t>
      </w:r>
      <w:r>
        <w:t>as</w:t>
      </w:r>
      <w:r>
        <w:rPr>
          <w:spacing w:val="-5"/>
        </w:rPr>
        <w:t xml:space="preserve"> </w:t>
      </w:r>
      <w:r>
        <w:t>to</w:t>
      </w:r>
      <w:r>
        <w:rPr>
          <w:spacing w:val="-5"/>
        </w:rPr>
        <w:t xml:space="preserve"> </w:t>
      </w:r>
      <w:r>
        <w:t>the</w:t>
      </w:r>
      <w:r>
        <w:rPr>
          <w:spacing w:val="-5"/>
        </w:rPr>
        <w:t xml:space="preserve"> </w:t>
      </w:r>
      <w:r>
        <w:t>reliability</w:t>
      </w:r>
      <w:r>
        <w:rPr>
          <w:spacing w:val="-2"/>
        </w:rPr>
        <w:t xml:space="preserve"> </w:t>
      </w:r>
      <w:r>
        <w:t>of</w:t>
      </w:r>
      <w:r>
        <w:rPr>
          <w:spacing w:val="-4"/>
        </w:rPr>
        <w:t xml:space="preserve"> </w:t>
      </w:r>
      <w:r>
        <w:t>information,</w:t>
      </w:r>
      <w:r>
        <w:rPr>
          <w:spacing w:val="-4"/>
        </w:rPr>
        <w:t xml:space="preserve"> </w:t>
      </w:r>
      <w:r>
        <w:t>the</w:t>
      </w:r>
      <w:r>
        <w:rPr>
          <w:spacing w:val="-3"/>
        </w:rPr>
        <w:t xml:space="preserve"> </w:t>
      </w:r>
      <w:r>
        <w:t>Committee were advised that the College had not had any input into the internal auditor’s</w:t>
      </w:r>
      <w:r>
        <w:t xml:space="preserve"> </w:t>
      </w:r>
      <w:r>
        <w:t>sampling of inspection records and that the audit was a snapshot carried out at a period</w:t>
      </w:r>
      <w:r>
        <w:rPr>
          <w:spacing w:val="-2"/>
        </w:rPr>
        <w:t xml:space="preserve"> </w:t>
      </w:r>
      <w:r>
        <w:t>of</w:t>
      </w:r>
      <w:r>
        <w:rPr>
          <w:spacing w:val="-3"/>
        </w:rPr>
        <w:t xml:space="preserve"> </w:t>
      </w:r>
      <w:r>
        <w:t>time</w:t>
      </w:r>
      <w:r>
        <w:rPr>
          <w:spacing w:val="-2"/>
        </w:rPr>
        <w:t xml:space="preserve"> </w:t>
      </w:r>
      <w:r>
        <w:t>and</w:t>
      </w:r>
      <w:r>
        <w:rPr>
          <w:spacing w:val="-4"/>
        </w:rPr>
        <w:t xml:space="preserve"> </w:t>
      </w:r>
      <w:r>
        <w:t>any</w:t>
      </w:r>
      <w:r>
        <w:rPr>
          <w:spacing w:val="-2"/>
        </w:rPr>
        <w:t xml:space="preserve"> </w:t>
      </w:r>
      <w:r>
        <w:t>earlier</w:t>
      </w:r>
      <w:r>
        <w:rPr>
          <w:spacing w:val="-1"/>
        </w:rPr>
        <w:t xml:space="preserve"> </w:t>
      </w:r>
      <w:r>
        <w:t>reports</w:t>
      </w:r>
      <w:r>
        <w:rPr>
          <w:spacing w:val="-4"/>
        </w:rPr>
        <w:t xml:space="preserve"> </w:t>
      </w:r>
      <w:r>
        <w:t>would</w:t>
      </w:r>
      <w:r>
        <w:rPr>
          <w:spacing w:val="-2"/>
        </w:rPr>
        <w:t xml:space="preserve"> </w:t>
      </w:r>
      <w:r>
        <w:t>have</w:t>
      </w:r>
      <w:r>
        <w:rPr>
          <w:spacing w:val="-4"/>
        </w:rPr>
        <w:t xml:space="preserve"> </w:t>
      </w:r>
      <w:r>
        <w:t>presented</w:t>
      </w:r>
      <w:r>
        <w:rPr>
          <w:spacing w:val="-4"/>
        </w:rPr>
        <w:t xml:space="preserve"> </w:t>
      </w:r>
      <w:r>
        <w:t>the</w:t>
      </w:r>
      <w:r>
        <w:rPr>
          <w:spacing w:val="-4"/>
        </w:rPr>
        <w:t xml:space="preserve"> </w:t>
      </w:r>
      <w:r>
        <w:t>status</w:t>
      </w:r>
      <w:r>
        <w:rPr>
          <w:spacing w:val="-2"/>
        </w:rPr>
        <w:t xml:space="preserve"> </w:t>
      </w:r>
      <w:r>
        <w:t>at</w:t>
      </w:r>
      <w:r>
        <w:rPr>
          <w:spacing w:val="-3"/>
        </w:rPr>
        <w:t xml:space="preserve"> </w:t>
      </w:r>
      <w:r>
        <w:t>that</w:t>
      </w:r>
      <w:r>
        <w:rPr>
          <w:spacing w:val="-3"/>
        </w:rPr>
        <w:t xml:space="preserve"> </w:t>
      </w:r>
      <w:r>
        <w:t>time.</w:t>
      </w:r>
    </w:p>
    <w:p w14:paraId="1EC58340" w14:textId="338ED824" w:rsidR="00D556CD" w:rsidRDefault="00D556CD" w:rsidP="00D556CD">
      <w:r>
        <w:t>Whilst acknowledging</w:t>
      </w:r>
      <w:r>
        <w:rPr>
          <w:spacing w:val="-3"/>
        </w:rPr>
        <w:t xml:space="preserve"> </w:t>
      </w:r>
      <w:r>
        <w:t>that</w:t>
      </w:r>
      <w:r>
        <w:rPr>
          <w:spacing w:val="-2"/>
        </w:rPr>
        <w:t xml:space="preserve"> </w:t>
      </w:r>
      <w:r>
        <w:t>the</w:t>
      </w:r>
      <w:r>
        <w:rPr>
          <w:spacing w:val="-1"/>
        </w:rPr>
        <w:t xml:space="preserve"> </w:t>
      </w:r>
      <w:r>
        <w:t>audit</w:t>
      </w:r>
      <w:r>
        <w:rPr>
          <w:spacing w:val="-1"/>
        </w:rPr>
        <w:t xml:space="preserve"> </w:t>
      </w:r>
      <w:r>
        <w:t>review</w:t>
      </w:r>
      <w:r>
        <w:rPr>
          <w:spacing w:val="-1"/>
        </w:rPr>
        <w:t xml:space="preserve"> </w:t>
      </w:r>
      <w:r>
        <w:t>of</w:t>
      </w:r>
      <w:r>
        <w:rPr>
          <w:spacing w:val="-2"/>
        </w:rPr>
        <w:t xml:space="preserve"> </w:t>
      </w:r>
      <w:r>
        <w:t>the</w:t>
      </w:r>
      <w:r>
        <w:rPr>
          <w:spacing w:val="-3"/>
        </w:rPr>
        <w:t xml:space="preserve"> </w:t>
      </w:r>
      <w:r>
        <w:t>College</w:t>
      </w:r>
      <w:r>
        <w:rPr>
          <w:spacing w:val="-1"/>
        </w:rPr>
        <w:t xml:space="preserve"> </w:t>
      </w:r>
      <w:r>
        <w:t>Asbestos</w:t>
      </w:r>
      <w:r>
        <w:rPr>
          <w:spacing w:val="-3"/>
        </w:rPr>
        <w:t xml:space="preserve"> </w:t>
      </w:r>
      <w:r>
        <w:t>Register generally indicated low risk, a member commented that it was disappointing that there had not been an inspection since 2021 and asked how the management of the estates’ asset portfolio could be improved.</w:t>
      </w:r>
      <w:r>
        <w:rPr>
          <w:spacing w:val="80"/>
        </w:rPr>
        <w:t xml:space="preserve"> </w:t>
      </w:r>
      <w:r>
        <w:t>In response, the Committee were assured that plans were</w:t>
      </w:r>
      <w:r>
        <w:rPr>
          <w:spacing w:val="-2"/>
        </w:rPr>
        <w:t xml:space="preserve"> </w:t>
      </w:r>
      <w:r>
        <w:t>in</w:t>
      </w:r>
      <w:r>
        <w:rPr>
          <w:spacing w:val="-2"/>
        </w:rPr>
        <w:t xml:space="preserve"> </w:t>
      </w:r>
      <w:r>
        <w:t>place</w:t>
      </w:r>
      <w:r>
        <w:rPr>
          <w:spacing w:val="-4"/>
        </w:rPr>
        <w:t xml:space="preserve"> </w:t>
      </w:r>
      <w:r>
        <w:t>to</w:t>
      </w:r>
      <w:r>
        <w:rPr>
          <w:spacing w:val="-4"/>
        </w:rPr>
        <w:t xml:space="preserve"> </w:t>
      </w:r>
      <w:r>
        <w:t>recruit a</w:t>
      </w:r>
      <w:r>
        <w:rPr>
          <w:spacing w:val="-4"/>
        </w:rPr>
        <w:t xml:space="preserve"> </w:t>
      </w:r>
      <w:r>
        <w:t>Contracts</w:t>
      </w:r>
      <w:r>
        <w:rPr>
          <w:spacing w:val="-4"/>
        </w:rPr>
        <w:t xml:space="preserve"> </w:t>
      </w:r>
      <w:r>
        <w:t>and</w:t>
      </w:r>
      <w:r>
        <w:rPr>
          <w:spacing w:val="-4"/>
        </w:rPr>
        <w:t xml:space="preserve"> </w:t>
      </w:r>
      <w:r>
        <w:t>Maintenance</w:t>
      </w:r>
      <w:r>
        <w:rPr>
          <w:spacing w:val="-2"/>
        </w:rPr>
        <w:t xml:space="preserve"> </w:t>
      </w:r>
      <w:r>
        <w:t>Manager who</w:t>
      </w:r>
      <w:r>
        <w:rPr>
          <w:spacing w:val="-4"/>
        </w:rPr>
        <w:t xml:space="preserve"> </w:t>
      </w:r>
      <w:r>
        <w:t>would</w:t>
      </w:r>
      <w:r>
        <w:rPr>
          <w:spacing w:val="-4"/>
        </w:rPr>
        <w:t xml:space="preserve"> </w:t>
      </w:r>
      <w:r>
        <w:t>oversee</w:t>
      </w:r>
      <w:r>
        <w:rPr>
          <w:spacing w:val="-4"/>
        </w:rPr>
        <w:t xml:space="preserve"> </w:t>
      </w:r>
      <w:r>
        <w:t>the planning of activities as well as KPIs and SLAs and the move to a new scheduling calendar system for both planned and reactive work would have a positive impact on future audits.</w:t>
      </w:r>
    </w:p>
    <w:p w14:paraId="194BB98E" w14:textId="7CBD9541" w:rsidR="00D556CD" w:rsidRPr="00D556CD" w:rsidRDefault="00D556CD" w:rsidP="00D556CD">
      <w:r>
        <w:t>With regards to monitoring progress against internal audit recommendations, it was noted that each action was owned by a responsible officer and a rolling audit action review</w:t>
      </w:r>
      <w:r>
        <w:rPr>
          <w:spacing w:val="-3"/>
        </w:rPr>
        <w:t xml:space="preserve"> </w:t>
      </w:r>
      <w:r>
        <w:t>followed</w:t>
      </w:r>
      <w:r>
        <w:rPr>
          <w:spacing w:val="-3"/>
        </w:rPr>
        <w:t xml:space="preserve"> </w:t>
      </w:r>
      <w:r>
        <w:t>up</w:t>
      </w:r>
      <w:r>
        <w:rPr>
          <w:spacing w:val="-3"/>
        </w:rPr>
        <w:t xml:space="preserve"> </w:t>
      </w:r>
      <w:r>
        <w:t>on</w:t>
      </w:r>
      <w:r>
        <w:rPr>
          <w:spacing w:val="-5"/>
        </w:rPr>
        <w:t xml:space="preserve"> </w:t>
      </w:r>
      <w:r>
        <w:t>each</w:t>
      </w:r>
      <w:r>
        <w:rPr>
          <w:spacing w:val="-3"/>
        </w:rPr>
        <w:t xml:space="preserve"> </w:t>
      </w:r>
      <w:r>
        <w:t>action.</w:t>
      </w:r>
      <w:r>
        <w:rPr>
          <w:spacing w:val="40"/>
        </w:rPr>
        <w:t xml:space="preserve"> </w:t>
      </w:r>
      <w:r>
        <w:t>The</w:t>
      </w:r>
      <w:r>
        <w:rPr>
          <w:spacing w:val="-2"/>
        </w:rPr>
        <w:t xml:space="preserve"> </w:t>
      </w:r>
      <w:r>
        <w:t>internal</w:t>
      </w:r>
      <w:r>
        <w:rPr>
          <w:spacing w:val="-3"/>
        </w:rPr>
        <w:t xml:space="preserve"> </w:t>
      </w:r>
      <w:r>
        <w:t>auditor</w:t>
      </w:r>
      <w:r>
        <w:rPr>
          <w:spacing w:val="-1"/>
        </w:rPr>
        <w:t xml:space="preserve"> </w:t>
      </w:r>
      <w:r>
        <w:t>also</w:t>
      </w:r>
      <w:r>
        <w:rPr>
          <w:spacing w:val="-5"/>
        </w:rPr>
        <w:t xml:space="preserve"> </w:t>
      </w:r>
      <w:r>
        <w:t>followed</w:t>
      </w:r>
      <w:r>
        <w:rPr>
          <w:spacing w:val="-3"/>
        </w:rPr>
        <w:t xml:space="preserve"> </w:t>
      </w:r>
      <w:r>
        <w:t>up</w:t>
      </w:r>
      <w:r>
        <w:rPr>
          <w:spacing w:val="-3"/>
        </w:rPr>
        <w:t xml:space="preserve"> </w:t>
      </w:r>
      <w:r>
        <w:t>on</w:t>
      </w:r>
      <w:r>
        <w:rPr>
          <w:spacing w:val="-3"/>
        </w:rPr>
        <w:t xml:space="preserve"> </w:t>
      </w:r>
      <w:r>
        <w:t>all</w:t>
      </w:r>
      <w:r>
        <w:rPr>
          <w:spacing w:val="-3"/>
        </w:rPr>
        <w:t xml:space="preserve"> </w:t>
      </w:r>
      <w:r>
        <w:t>actions on an annual basis to provide third party assurance.</w:t>
      </w:r>
    </w:p>
    <w:p w14:paraId="4DA41C9F" w14:textId="4C9FB77F" w:rsidR="00D556CD" w:rsidRPr="00D556CD" w:rsidRDefault="00D556CD" w:rsidP="00D556CD">
      <w:r>
        <w:rPr>
          <w:b/>
        </w:rPr>
        <w:t>Corporation</w:t>
      </w:r>
      <w:r>
        <w:rPr>
          <w:b/>
          <w:spacing w:val="-5"/>
        </w:rPr>
        <w:t xml:space="preserve"> </w:t>
      </w:r>
      <w:r>
        <w:rPr>
          <w:b/>
        </w:rPr>
        <w:t>report</w:t>
      </w:r>
      <w:r>
        <w:rPr>
          <w:b/>
          <w:spacing w:val="-4"/>
        </w:rPr>
        <w:t xml:space="preserve"> </w:t>
      </w:r>
      <w:r>
        <w:rPr>
          <w:b/>
        </w:rPr>
        <w:t>3:</w:t>
      </w:r>
      <w:r>
        <w:rPr>
          <w:b/>
          <w:spacing w:val="-4"/>
        </w:rPr>
        <w:t xml:space="preserve"> </w:t>
      </w:r>
      <w:r>
        <w:t>The</w:t>
      </w:r>
      <w:r>
        <w:rPr>
          <w:spacing w:val="-3"/>
        </w:rPr>
        <w:t xml:space="preserve"> </w:t>
      </w:r>
      <w:r>
        <w:t>Committee</w:t>
      </w:r>
      <w:r>
        <w:rPr>
          <w:spacing w:val="-5"/>
        </w:rPr>
        <w:t xml:space="preserve"> </w:t>
      </w:r>
      <w:r>
        <w:t>received</w:t>
      </w:r>
      <w:r>
        <w:rPr>
          <w:spacing w:val="-3"/>
        </w:rPr>
        <w:t xml:space="preserve"> </w:t>
      </w:r>
      <w:r>
        <w:t>reports</w:t>
      </w:r>
      <w:r>
        <w:rPr>
          <w:spacing w:val="-5"/>
        </w:rPr>
        <w:t xml:space="preserve"> </w:t>
      </w:r>
      <w:r>
        <w:t>from</w:t>
      </w:r>
      <w:r>
        <w:rPr>
          <w:spacing w:val="-4"/>
        </w:rPr>
        <w:t xml:space="preserve"> </w:t>
      </w:r>
      <w:r>
        <w:t>the</w:t>
      </w:r>
      <w:r>
        <w:rPr>
          <w:spacing w:val="-5"/>
        </w:rPr>
        <w:t xml:space="preserve"> </w:t>
      </w:r>
      <w:r>
        <w:t>internal</w:t>
      </w:r>
      <w:r>
        <w:rPr>
          <w:spacing w:val="-3"/>
        </w:rPr>
        <w:t xml:space="preserve"> </w:t>
      </w:r>
      <w:r>
        <w:t>audit</w:t>
      </w:r>
      <w:r>
        <w:rPr>
          <w:spacing w:val="-1"/>
        </w:rPr>
        <w:t xml:space="preserve"> </w:t>
      </w:r>
      <w:r>
        <w:t>service provider Wylie &amp; Bisset which provided (</w:t>
      </w:r>
      <w:proofErr w:type="spellStart"/>
      <w:r>
        <w:t>i</w:t>
      </w:r>
      <w:proofErr w:type="spellEnd"/>
      <w:r>
        <w:t xml:space="preserve">) a substantial level of assurance regarding the controls in place for health and safety at the College; and (ii) a </w:t>
      </w:r>
      <w:r>
        <w:lastRenderedPageBreak/>
        <w:t>substantial level of assurance surrounding the strategic and operational arrangements in place for Estates Management.</w:t>
      </w:r>
    </w:p>
    <w:p w14:paraId="0A06AB28" w14:textId="151B446A" w:rsidR="00D556CD" w:rsidRDefault="00D556CD" w:rsidP="00D556CD">
      <w:r>
        <w:t>Whilst the audits revealed a positive picture, the Committee had a number of questions as to the Estates Management report and asked for further information as to</w:t>
      </w:r>
      <w:r>
        <w:rPr>
          <w:spacing w:val="-5"/>
        </w:rPr>
        <w:t xml:space="preserve"> </w:t>
      </w:r>
      <w:r>
        <w:t>the</w:t>
      </w:r>
      <w:r>
        <w:rPr>
          <w:spacing w:val="-2"/>
        </w:rPr>
        <w:t xml:space="preserve"> </w:t>
      </w:r>
      <w:r>
        <w:t>sampling</w:t>
      </w:r>
      <w:r>
        <w:rPr>
          <w:spacing w:val="-3"/>
        </w:rPr>
        <w:t xml:space="preserve"> </w:t>
      </w:r>
      <w:r>
        <w:t>of</w:t>
      </w:r>
      <w:r>
        <w:rPr>
          <w:spacing w:val="-4"/>
        </w:rPr>
        <w:t xml:space="preserve"> </w:t>
      </w:r>
      <w:r>
        <w:t>statutory</w:t>
      </w:r>
      <w:r>
        <w:rPr>
          <w:spacing w:val="-2"/>
        </w:rPr>
        <w:t xml:space="preserve"> </w:t>
      </w:r>
      <w:r>
        <w:t>safety</w:t>
      </w:r>
      <w:r>
        <w:rPr>
          <w:spacing w:val="-2"/>
        </w:rPr>
        <w:t xml:space="preserve"> </w:t>
      </w:r>
      <w:r>
        <w:t>inspections</w:t>
      </w:r>
      <w:r>
        <w:rPr>
          <w:spacing w:val="-2"/>
        </w:rPr>
        <w:t xml:space="preserve"> </w:t>
      </w:r>
      <w:r>
        <w:t>carried</w:t>
      </w:r>
      <w:r>
        <w:rPr>
          <w:spacing w:val="-3"/>
        </w:rPr>
        <w:t xml:space="preserve"> </w:t>
      </w:r>
      <w:r>
        <w:t>out</w:t>
      </w:r>
      <w:r>
        <w:rPr>
          <w:spacing w:val="-4"/>
        </w:rPr>
        <w:t xml:space="preserve"> </w:t>
      </w:r>
      <w:r>
        <w:t>to</w:t>
      </w:r>
      <w:r>
        <w:rPr>
          <w:spacing w:val="-4"/>
        </w:rPr>
        <w:t xml:space="preserve"> </w:t>
      </w:r>
      <w:r>
        <w:t>reach</w:t>
      </w:r>
      <w:r>
        <w:rPr>
          <w:spacing w:val="-5"/>
        </w:rPr>
        <w:t xml:space="preserve"> </w:t>
      </w:r>
      <w:r>
        <w:t>the</w:t>
      </w:r>
      <w:r>
        <w:rPr>
          <w:spacing w:val="-5"/>
        </w:rPr>
        <w:t xml:space="preserve"> </w:t>
      </w:r>
      <w:r>
        <w:t>conclusion</w:t>
      </w:r>
      <w:r>
        <w:rPr>
          <w:spacing w:val="-3"/>
        </w:rPr>
        <w:t xml:space="preserve"> </w:t>
      </w:r>
      <w:r>
        <w:t>that this was an area of good practice so that the Committee could take a deeper dive to gain full assurance in this respect.</w:t>
      </w:r>
    </w:p>
    <w:p w14:paraId="67333C27" w14:textId="77777777" w:rsidR="00D556CD" w:rsidRDefault="00D556CD" w:rsidP="00D556CD">
      <w:r>
        <w:t xml:space="preserve">16.10 </w:t>
      </w:r>
      <w:r>
        <w:t>P Lucarz, Executive Director, People &amp; Culture, entered the meeting</w:t>
      </w:r>
    </w:p>
    <w:p w14:paraId="521C52C0" w14:textId="46C6C2C7" w:rsidR="00D556CD" w:rsidRDefault="00D556CD" w:rsidP="00D556CD">
      <w:r>
        <w:t xml:space="preserve">16.15 </w:t>
      </w:r>
      <w:r>
        <w:t>P Sugden left the meeting</w:t>
      </w:r>
    </w:p>
    <w:p w14:paraId="1EB1BBCB" w14:textId="0702C454" w:rsidR="00D556CD" w:rsidRPr="00D556CD" w:rsidRDefault="00D556CD" w:rsidP="00D556CD">
      <w:pPr>
        <w:pStyle w:val="Heading3"/>
      </w:pPr>
      <w:r>
        <w:t xml:space="preserve">3.4 Staff Recruitment </w:t>
      </w:r>
    </w:p>
    <w:p w14:paraId="52C4B05D" w14:textId="3CCF5EFD" w:rsidR="00756AE3" w:rsidRPr="00756AE3" w:rsidRDefault="00756AE3" w:rsidP="00756AE3">
      <w:r>
        <w:t>In introducing the Staff Recruitment internal audit report, S Pringle (SP) advised that this was an advisory review which was intended to add value to the recruitment process. The review considered the staff recruitment arrangements in place at the College and made three advisory recommendations which covered vacancy KPI development</w:t>
      </w:r>
      <w:r>
        <w:rPr>
          <w:spacing w:val="-5"/>
        </w:rPr>
        <w:t xml:space="preserve"> </w:t>
      </w:r>
      <w:r>
        <w:t>and</w:t>
      </w:r>
      <w:r>
        <w:rPr>
          <w:spacing w:val="-6"/>
        </w:rPr>
        <w:t xml:space="preserve"> </w:t>
      </w:r>
      <w:r>
        <w:t>market</w:t>
      </w:r>
      <w:r>
        <w:rPr>
          <w:spacing w:val="-4"/>
        </w:rPr>
        <w:t xml:space="preserve"> </w:t>
      </w:r>
      <w:r>
        <w:t>research,</w:t>
      </w:r>
      <w:r>
        <w:rPr>
          <w:spacing w:val="-5"/>
        </w:rPr>
        <w:t xml:space="preserve"> </w:t>
      </w:r>
      <w:r>
        <w:t>updating</w:t>
      </w:r>
      <w:r>
        <w:rPr>
          <w:spacing w:val="-4"/>
        </w:rPr>
        <w:t xml:space="preserve"> </w:t>
      </w:r>
      <w:r>
        <w:t>of</w:t>
      </w:r>
      <w:r>
        <w:rPr>
          <w:spacing w:val="-5"/>
        </w:rPr>
        <w:t xml:space="preserve"> </w:t>
      </w:r>
      <w:r>
        <w:t>policies</w:t>
      </w:r>
      <w:r>
        <w:rPr>
          <w:spacing w:val="-3"/>
        </w:rPr>
        <w:t xml:space="preserve"> </w:t>
      </w:r>
      <w:r>
        <w:t>and</w:t>
      </w:r>
      <w:r>
        <w:rPr>
          <w:spacing w:val="-4"/>
        </w:rPr>
        <w:t xml:space="preserve"> </w:t>
      </w:r>
      <w:r>
        <w:t>roles</w:t>
      </w:r>
      <w:r>
        <w:rPr>
          <w:spacing w:val="-3"/>
        </w:rPr>
        <w:t xml:space="preserve"> </w:t>
      </w:r>
      <w:r>
        <w:t>and</w:t>
      </w:r>
      <w:r>
        <w:rPr>
          <w:spacing w:val="-6"/>
        </w:rPr>
        <w:t xml:space="preserve"> </w:t>
      </w:r>
      <w:r>
        <w:t>responsibilities.</w:t>
      </w:r>
    </w:p>
    <w:p w14:paraId="6E92D220" w14:textId="7B91C33E" w:rsidR="00756AE3" w:rsidRPr="00756AE3" w:rsidRDefault="00756AE3" w:rsidP="00756AE3">
      <w:r>
        <w:t>PL</w:t>
      </w:r>
      <w:r>
        <w:rPr>
          <w:spacing w:val="-3"/>
        </w:rPr>
        <w:t xml:space="preserve"> </w:t>
      </w:r>
      <w:r>
        <w:t>advised</w:t>
      </w:r>
      <w:r>
        <w:rPr>
          <w:spacing w:val="-3"/>
        </w:rPr>
        <w:t xml:space="preserve"> </w:t>
      </w:r>
      <w:r>
        <w:t>that</w:t>
      </w:r>
      <w:r>
        <w:rPr>
          <w:spacing w:val="-4"/>
        </w:rPr>
        <w:t xml:space="preserve"> </w:t>
      </w:r>
      <w:r>
        <w:t>a</w:t>
      </w:r>
      <w:r>
        <w:rPr>
          <w:spacing w:val="-3"/>
        </w:rPr>
        <w:t xml:space="preserve"> </w:t>
      </w:r>
      <w:r>
        <w:t>whole</w:t>
      </w:r>
      <w:r>
        <w:rPr>
          <w:spacing w:val="-5"/>
        </w:rPr>
        <w:t xml:space="preserve"> </w:t>
      </w:r>
      <w:r>
        <w:t>process</w:t>
      </w:r>
      <w:r>
        <w:rPr>
          <w:spacing w:val="-5"/>
        </w:rPr>
        <w:t xml:space="preserve"> </w:t>
      </w:r>
      <w:r>
        <w:t>review</w:t>
      </w:r>
      <w:r>
        <w:rPr>
          <w:spacing w:val="-3"/>
        </w:rPr>
        <w:t xml:space="preserve"> </w:t>
      </w:r>
      <w:r>
        <w:t>of</w:t>
      </w:r>
      <w:r>
        <w:rPr>
          <w:spacing w:val="-4"/>
        </w:rPr>
        <w:t xml:space="preserve"> </w:t>
      </w:r>
      <w:r>
        <w:t>recruitment</w:t>
      </w:r>
      <w:r>
        <w:rPr>
          <w:spacing w:val="-4"/>
        </w:rPr>
        <w:t xml:space="preserve"> </w:t>
      </w:r>
      <w:r>
        <w:t>activities</w:t>
      </w:r>
      <w:r>
        <w:rPr>
          <w:spacing w:val="-5"/>
        </w:rPr>
        <w:t xml:space="preserve"> </w:t>
      </w:r>
      <w:r>
        <w:t>and</w:t>
      </w:r>
      <w:r>
        <w:rPr>
          <w:spacing w:val="-3"/>
        </w:rPr>
        <w:t xml:space="preserve"> </w:t>
      </w:r>
      <w:r>
        <w:t>policies</w:t>
      </w:r>
      <w:r>
        <w:rPr>
          <w:spacing w:val="-2"/>
        </w:rPr>
        <w:t xml:space="preserve"> </w:t>
      </w:r>
      <w:r>
        <w:t>was currently underway led by a designated and accountable manager.</w:t>
      </w:r>
    </w:p>
    <w:p w14:paraId="7589E0A0" w14:textId="69D2A72F" w:rsidR="00756AE3" w:rsidRPr="00756AE3" w:rsidRDefault="00756AE3" w:rsidP="00756AE3">
      <w:r>
        <w:t>The requirement for new starters to complete a significant number of mandatory training</w:t>
      </w:r>
      <w:r>
        <w:rPr>
          <w:spacing w:val="-3"/>
        </w:rPr>
        <w:t xml:space="preserve"> </w:t>
      </w:r>
      <w:r>
        <w:t>modules</w:t>
      </w:r>
      <w:r>
        <w:rPr>
          <w:spacing w:val="-2"/>
        </w:rPr>
        <w:t xml:space="preserve"> </w:t>
      </w:r>
      <w:r>
        <w:t>within</w:t>
      </w:r>
      <w:r>
        <w:rPr>
          <w:spacing w:val="-5"/>
        </w:rPr>
        <w:t xml:space="preserve"> </w:t>
      </w:r>
      <w:r>
        <w:t>their</w:t>
      </w:r>
      <w:r>
        <w:rPr>
          <w:spacing w:val="-1"/>
        </w:rPr>
        <w:t xml:space="preserve"> </w:t>
      </w:r>
      <w:r>
        <w:t>first</w:t>
      </w:r>
      <w:r>
        <w:rPr>
          <w:spacing w:val="-3"/>
        </w:rPr>
        <w:t xml:space="preserve"> </w:t>
      </w:r>
      <w:r>
        <w:t>4</w:t>
      </w:r>
      <w:r>
        <w:rPr>
          <w:spacing w:val="-3"/>
        </w:rPr>
        <w:t xml:space="preserve"> </w:t>
      </w:r>
      <w:r>
        <w:t>weeks</w:t>
      </w:r>
      <w:r>
        <w:rPr>
          <w:spacing w:val="-5"/>
        </w:rPr>
        <w:t xml:space="preserve"> </w:t>
      </w:r>
      <w:r>
        <w:t>of</w:t>
      </w:r>
      <w:r>
        <w:rPr>
          <w:spacing w:val="-4"/>
        </w:rPr>
        <w:t xml:space="preserve"> </w:t>
      </w:r>
      <w:r>
        <w:t>employment</w:t>
      </w:r>
      <w:r>
        <w:rPr>
          <w:spacing w:val="-4"/>
        </w:rPr>
        <w:t xml:space="preserve"> </w:t>
      </w:r>
      <w:r>
        <w:t>was</w:t>
      </w:r>
      <w:r>
        <w:rPr>
          <w:spacing w:val="-2"/>
        </w:rPr>
        <w:t xml:space="preserve"> </w:t>
      </w:r>
      <w:r>
        <w:t>also</w:t>
      </w:r>
      <w:r>
        <w:rPr>
          <w:spacing w:val="-5"/>
        </w:rPr>
        <w:t xml:space="preserve"> </w:t>
      </w:r>
      <w:r>
        <w:t>being</w:t>
      </w:r>
      <w:r>
        <w:rPr>
          <w:spacing w:val="-3"/>
        </w:rPr>
        <w:t xml:space="preserve"> </w:t>
      </w:r>
      <w:r>
        <w:t>considered as part of the aforementioned review, to determine whether there was a more proportionate and less onerous approach to fulfilling statutory requirements.</w:t>
      </w:r>
    </w:p>
    <w:p w14:paraId="28EEB2B5" w14:textId="573E239D" w:rsidR="00756AE3" w:rsidRPr="00756AE3" w:rsidRDefault="00756AE3" w:rsidP="00756AE3">
      <w:r>
        <w:t>Work</w:t>
      </w:r>
      <w:r>
        <w:rPr>
          <w:spacing w:val="-5"/>
        </w:rPr>
        <w:t xml:space="preserve"> </w:t>
      </w:r>
      <w:r>
        <w:t>in</w:t>
      </w:r>
      <w:r>
        <w:rPr>
          <w:spacing w:val="-3"/>
        </w:rPr>
        <w:t xml:space="preserve"> </w:t>
      </w:r>
      <w:r>
        <w:t>relation</w:t>
      </w:r>
      <w:r>
        <w:rPr>
          <w:spacing w:val="-5"/>
        </w:rPr>
        <w:t xml:space="preserve"> </w:t>
      </w:r>
      <w:r>
        <w:t>to</w:t>
      </w:r>
      <w:r>
        <w:rPr>
          <w:spacing w:val="-5"/>
        </w:rPr>
        <w:t xml:space="preserve"> </w:t>
      </w:r>
      <w:r>
        <w:t>safeguarding</w:t>
      </w:r>
      <w:r>
        <w:rPr>
          <w:spacing w:val="-3"/>
        </w:rPr>
        <w:t xml:space="preserve"> </w:t>
      </w:r>
      <w:r>
        <w:t>and</w:t>
      </w:r>
      <w:r>
        <w:rPr>
          <w:spacing w:val="-5"/>
        </w:rPr>
        <w:t xml:space="preserve"> </w:t>
      </w:r>
      <w:r>
        <w:t>the</w:t>
      </w:r>
      <w:r>
        <w:rPr>
          <w:spacing w:val="-3"/>
        </w:rPr>
        <w:t xml:space="preserve"> </w:t>
      </w:r>
      <w:r>
        <w:t>delicate</w:t>
      </w:r>
      <w:r>
        <w:rPr>
          <w:spacing w:val="-6"/>
        </w:rPr>
        <w:t xml:space="preserve"> </w:t>
      </w:r>
      <w:r>
        <w:t>balance</w:t>
      </w:r>
      <w:r>
        <w:rPr>
          <w:spacing w:val="-3"/>
        </w:rPr>
        <w:t xml:space="preserve"> </w:t>
      </w:r>
      <w:r>
        <w:t>of</w:t>
      </w:r>
      <w:r>
        <w:rPr>
          <w:spacing w:val="-1"/>
        </w:rPr>
        <w:t xml:space="preserve"> </w:t>
      </w:r>
      <w:r>
        <w:t>ensuring</w:t>
      </w:r>
      <w:r>
        <w:rPr>
          <w:spacing w:val="-3"/>
        </w:rPr>
        <w:t xml:space="preserve"> </w:t>
      </w:r>
      <w:r>
        <w:t>a</w:t>
      </w:r>
      <w:r>
        <w:rPr>
          <w:spacing w:val="-5"/>
        </w:rPr>
        <w:t xml:space="preserve"> </w:t>
      </w:r>
      <w:r>
        <w:t>positive candidate experience whilst maintaining assurance was also outlined.</w:t>
      </w:r>
    </w:p>
    <w:p w14:paraId="60496E8C" w14:textId="2F457169" w:rsidR="00D556CD" w:rsidRDefault="00756AE3" w:rsidP="00756AE3">
      <w:r>
        <w:rPr>
          <w:b/>
        </w:rPr>
        <w:t xml:space="preserve">Corporation report 4: </w:t>
      </w:r>
      <w:r>
        <w:t>The Committee received a report from the internal audit</w:t>
      </w:r>
      <w:r>
        <w:rPr>
          <w:spacing w:val="40"/>
        </w:rPr>
        <w:t xml:space="preserve"> </w:t>
      </w:r>
      <w:r>
        <w:t>service provider Wylie &amp; Bisset of an advisory review which considered the staff recruitment arrangements in place at the College and made three advisory recommendations which covered vacancy KPI development and market research, updating of policies and roles and responsibilities.</w:t>
      </w:r>
      <w:r>
        <w:rPr>
          <w:spacing w:val="80"/>
        </w:rPr>
        <w:t xml:space="preserve"> </w:t>
      </w:r>
      <w:r>
        <w:t>The Committee were advised of the</w:t>
      </w:r>
      <w:r>
        <w:rPr>
          <w:spacing w:val="-2"/>
        </w:rPr>
        <w:t xml:space="preserve"> </w:t>
      </w:r>
      <w:r>
        <w:t>whole</w:t>
      </w:r>
      <w:r>
        <w:rPr>
          <w:spacing w:val="-2"/>
        </w:rPr>
        <w:t xml:space="preserve"> </w:t>
      </w:r>
      <w:r>
        <w:t>process</w:t>
      </w:r>
      <w:r>
        <w:rPr>
          <w:spacing w:val="-4"/>
        </w:rPr>
        <w:t xml:space="preserve"> </w:t>
      </w:r>
      <w:r>
        <w:t>review</w:t>
      </w:r>
      <w:r>
        <w:rPr>
          <w:spacing w:val="-2"/>
        </w:rPr>
        <w:t xml:space="preserve"> </w:t>
      </w:r>
      <w:r>
        <w:t>that</w:t>
      </w:r>
      <w:r>
        <w:rPr>
          <w:spacing w:val="-3"/>
        </w:rPr>
        <w:t xml:space="preserve"> </w:t>
      </w:r>
      <w:r>
        <w:t>is</w:t>
      </w:r>
      <w:r>
        <w:rPr>
          <w:spacing w:val="-1"/>
        </w:rPr>
        <w:t xml:space="preserve"> </w:t>
      </w:r>
      <w:r>
        <w:t>currently</w:t>
      </w:r>
      <w:r>
        <w:rPr>
          <w:spacing w:val="-1"/>
        </w:rPr>
        <w:t xml:space="preserve"> </w:t>
      </w:r>
      <w:r>
        <w:t>underway</w:t>
      </w:r>
      <w:r>
        <w:rPr>
          <w:spacing w:val="-1"/>
        </w:rPr>
        <w:t xml:space="preserve"> </w:t>
      </w:r>
      <w:r>
        <w:t>in</w:t>
      </w:r>
      <w:r>
        <w:rPr>
          <w:spacing w:val="-2"/>
        </w:rPr>
        <w:t xml:space="preserve"> </w:t>
      </w:r>
      <w:r>
        <w:t>this</w:t>
      </w:r>
      <w:r>
        <w:rPr>
          <w:spacing w:val="-4"/>
        </w:rPr>
        <w:t xml:space="preserve"> </w:t>
      </w:r>
      <w:r>
        <w:t>area</w:t>
      </w:r>
      <w:r>
        <w:rPr>
          <w:spacing w:val="-4"/>
        </w:rPr>
        <w:t xml:space="preserve"> </w:t>
      </w:r>
      <w:r>
        <w:t>and</w:t>
      </w:r>
      <w:r>
        <w:rPr>
          <w:spacing w:val="-1"/>
        </w:rPr>
        <w:t xml:space="preserve"> </w:t>
      </w:r>
      <w:r>
        <w:t>are</w:t>
      </w:r>
      <w:r>
        <w:rPr>
          <w:spacing w:val="-4"/>
        </w:rPr>
        <w:t xml:space="preserve"> </w:t>
      </w:r>
      <w:r>
        <w:t>satisfied</w:t>
      </w:r>
      <w:r>
        <w:rPr>
          <w:spacing w:val="-2"/>
        </w:rPr>
        <w:t xml:space="preserve"> </w:t>
      </w:r>
      <w:r>
        <w:t>as</w:t>
      </w:r>
      <w:r>
        <w:rPr>
          <w:spacing w:val="-4"/>
        </w:rPr>
        <w:t xml:space="preserve"> </w:t>
      </w:r>
      <w:r>
        <w:t>to the plans outlined.</w:t>
      </w:r>
    </w:p>
    <w:p w14:paraId="616968F4" w14:textId="3CF74324" w:rsidR="00756AE3" w:rsidRDefault="00756AE3" w:rsidP="00756AE3">
      <w:r>
        <w:t xml:space="preserve">16.30 </w:t>
      </w:r>
      <w:r>
        <w:t>P</w:t>
      </w:r>
      <w:r>
        <w:rPr>
          <w:spacing w:val="-7"/>
        </w:rPr>
        <w:t xml:space="preserve"> </w:t>
      </w:r>
      <w:r>
        <w:t>Lucarz</w:t>
      </w:r>
      <w:r>
        <w:rPr>
          <w:spacing w:val="-3"/>
        </w:rPr>
        <w:t xml:space="preserve"> </w:t>
      </w:r>
      <w:r>
        <w:t>left</w:t>
      </w:r>
      <w:r>
        <w:rPr>
          <w:spacing w:val="-4"/>
        </w:rPr>
        <w:t xml:space="preserve"> </w:t>
      </w:r>
      <w:r>
        <w:t>the</w:t>
      </w:r>
      <w:r>
        <w:rPr>
          <w:spacing w:val="-4"/>
        </w:rPr>
        <w:t xml:space="preserve"> </w:t>
      </w:r>
      <w:r>
        <w:rPr>
          <w:spacing w:val="-2"/>
        </w:rPr>
        <w:t>meeting</w:t>
      </w:r>
    </w:p>
    <w:p w14:paraId="161C9413" w14:textId="775745E8" w:rsidR="00756AE3" w:rsidRDefault="00756AE3" w:rsidP="00756AE3">
      <w:r>
        <w:t xml:space="preserve">16.40 </w:t>
      </w:r>
      <w:r>
        <w:t>The</w:t>
      </w:r>
      <w:r>
        <w:rPr>
          <w:spacing w:val="-6"/>
        </w:rPr>
        <w:t xml:space="preserve"> </w:t>
      </w:r>
      <w:r>
        <w:t>meeting</w:t>
      </w:r>
      <w:r>
        <w:rPr>
          <w:spacing w:val="-6"/>
        </w:rPr>
        <w:t xml:space="preserve"> </w:t>
      </w:r>
      <w:r>
        <w:t>resumed</w:t>
      </w:r>
      <w:r>
        <w:rPr>
          <w:spacing w:val="-6"/>
        </w:rPr>
        <w:t xml:space="preserve"> </w:t>
      </w:r>
      <w:r>
        <w:t>after</w:t>
      </w:r>
      <w:r>
        <w:rPr>
          <w:spacing w:val="-3"/>
        </w:rPr>
        <w:t xml:space="preserve"> </w:t>
      </w:r>
      <w:r>
        <w:t>a</w:t>
      </w:r>
      <w:r>
        <w:rPr>
          <w:spacing w:val="-6"/>
        </w:rPr>
        <w:t xml:space="preserve"> </w:t>
      </w:r>
      <w:r>
        <w:t>10</w:t>
      </w:r>
      <w:r>
        <w:rPr>
          <w:spacing w:val="-4"/>
        </w:rPr>
        <w:t>-minute</w:t>
      </w:r>
      <w:r>
        <w:rPr>
          <w:spacing w:val="-6"/>
        </w:rPr>
        <w:t xml:space="preserve"> </w:t>
      </w:r>
      <w:r>
        <w:t>comfort</w:t>
      </w:r>
      <w:r>
        <w:rPr>
          <w:spacing w:val="-6"/>
        </w:rPr>
        <w:t xml:space="preserve"> </w:t>
      </w:r>
      <w:r>
        <w:rPr>
          <w:spacing w:val="-4"/>
        </w:rPr>
        <w:t>break</w:t>
      </w:r>
    </w:p>
    <w:p w14:paraId="62FA01D3" w14:textId="2C19AE32" w:rsidR="00D556CD" w:rsidRPr="00756AE3" w:rsidRDefault="00756AE3" w:rsidP="00756AE3">
      <w:pPr>
        <w:pStyle w:val="Heading2"/>
      </w:pPr>
      <w:r w:rsidRPr="00756AE3">
        <w:t xml:space="preserve">4. Internal and External Audit </w:t>
      </w:r>
    </w:p>
    <w:p w14:paraId="1C36136A" w14:textId="669F7D43" w:rsidR="00D556CD" w:rsidRDefault="00756AE3" w:rsidP="00756AE3">
      <w:pPr>
        <w:pStyle w:val="Heading3"/>
      </w:pPr>
      <w:r>
        <w:t xml:space="preserve">4.1 Rolling Audit Action Review </w:t>
      </w:r>
    </w:p>
    <w:p w14:paraId="428B5822" w14:textId="77777777" w:rsidR="00756AE3" w:rsidRDefault="00756AE3" w:rsidP="00756AE3">
      <w:r>
        <w:t>P</w:t>
      </w:r>
      <w:r>
        <w:rPr>
          <w:spacing w:val="-4"/>
        </w:rPr>
        <w:t xml:space="preserve"> </w:t>
      </w:r>
      <w:r>
        <w:t>Doherty</w:t>
      </w:r>
      <w:r>
        <w:rPr>
          <w:spacing w:val="-5"/>
        </w:rPr>
        <w:t xml:space="preserve"> </w:t>
      </w:r>
      <w:r>
        <w:t>(PD)</w:t>
      </w:r>
      <w:r>
        <w:rPr>
          <w:spacing w:val="-2"/>
        </w:rPr>
        <w:t xml:space="preserve"> </w:t>
      </w:r>
      <w:r>
        <w:t>Deputy</w:t>
      </w:r>
      <w:r>
        <w:rPr>
          <w:spacing w:val="-5"/>
        </w:rPr>
        <w:t xml:space="preserve"> </w:t>
      </w:r>
      <w:r>
        <w:t>Principal</w:t>
      </w:r>
      <w:r>
        <w:rPr>
          <w:spacing w:val="-4"/>
        </w:rPr>
        <w:t xml:space="preserve"> </w:t>
      </w:r>
      <w:r>
        <w:t>Finance</w:t>
      </w:r>
      <w:r>
        <w:rPr>
          <w:spacing w:val="-4"/>
        </w:rPr>
        <w:t xml:space="preserve"> </w:t>
      </w:r>
      <w:r>
        <w:t>&amp;</w:t>
      </w:r>
      <w:r>
        <w:rPr>
          <w:spacing w:val="-4"/>
        </w:rPr>
        <w:t xml:space="preserve"> </w:t>
      </w:r>
      <w:r>
        <w:t>Resources,</w:t>
      </w:r>
      <w:r>
        <w:rPr>
          <w:spacing w:val="-5"/>
        </w:rPr>
        <w:t xml:space="preserve"> </w:t>
      </w:r>
      <w:r>
        <w:t>presented</w:t>
      </w:r>
      <w:r>
        <w:rPr>
          <w:spacing w:val="-6"/>
        </w:rPr>
        <w:t xml:space="preserve"> </w:t>
      </w:r>
      <w:r>
        <w:t>a</w:t>
      </w:r>
      <w:r>
        <w:rPr>
          <w:spacing w:val="-4"/>
        </w:rPr>
        <w:t xml:space="preserve"> </w:t>
      </w:r>
      <w:r>
        <w:t>paper</w:t>
      </w:r>
      <w:r>
        <w:rPr>
          <w:spacing w:val="-2"/>
        </w:rPr>
        <w:t xml:space="preserve"> </w:t>
      </w:r>
      <w:r>
        <w:t>which provided an update as to the current status of all audit recommendations and highlighted the increase in the number of recommendations being tracked.</w:t>
      </w:r>
    </w:p>
    <w:p w14:paraId="76C0F354" w14:textId="77777777" w:rsidR="00756AE3" w:rsidRDefault="00756AE3" w:rsidP="00756AE3">
      <w:pPr>
        <w:rPr>
          <w:b/>
          <w:sz w:val="21"/>
        </w:rPr>
      </w:pPr>
    </w:p>
    <w:p w14:paraId="3D501102" w14:textId="621822B3" w:rsidR="00756AE3" w:rsidRPr="00756AE3" w:rsidRDefault="00756AE3" w:rsidP="00756AE3">
      <w:r>
        <w:lastRenderedPageBreak/>
        <w:t>In discussing the rolling audit action review, the Committee felt that a number of the recommendations were not clearly defined which meant that it would be difficult to actually measure when they had been achieved.</w:t>
      </w:r>
      <w:r>
        <w:rPr>
          <w:spacing w:val="40"/>
        </w:rPr>
        <w:t xml:space="preserve"> </w:t>
      </w:r>
      <w:r>
        <w:t>It was agreed that future reports should</w:t>
      </w:r>
      <w:r>
        <w:rPr>
          <w:spacing w:val="-2"/>
        </w:rPr>
        <w:t xml:space="preserve"> </w:t>
      </w:r>
      <w:r>
        <w:t>include</w:t>
      </w:r>
      <w:r>
        <w:rPr>
          <w:spacing w:val="-2"/>
        </w:rPr>
        <w:t xml:space="preserve"> </w:t>
      </w:r>
      <w:r>
        <w:t>more</w:t>
      </w:r>
      <w:r>
        <w:rPr>
          <w:spacing w:val="-2"/>
        </w:rPr>
        <w:t xml:space="preserve"> </w:t>
      </w:r>
      <w:r>
        <w:t>specific</w:t>
      </w:r>
      <w:r>
        <w:rPr>
          <w:spacing w:val="-2"/>
        </w:rPr>
        <w:t xml:space="preserve"> </w:t>
      </w:r>
      <w:r>
        <w:t>and</w:t>
      </w:r>
      <w:r>
        <w:rPr>
          <w:spacing w:val="-4"/>
        </w:rPr>
        <w:t xml:space="preserve"> </w:t>
      </w:r>
      <w:r>
        <w:t>focused</w:t>
      </w:r>
      <w:r>
        <w:rPr>
          <w:spacing w:val="-3"/>
        </w:rPr>
        <w:t xml:space="preserve"> </w:t>
      </w:r>
      <w:r>
        <w:t>actions</w:t>
      </w:r>
      <w:r>
        <w:rPr>
          <w:spacing w:val="-4"/>
        </w:rPr>
        <w:t xml:space="preserve"> </w:t>
      </w:r>
      <w:r>
        <w:t>to</w:t>
      </w:r>
      <w:r>
        <w:rPr>
          <w:spacing w:val="-4"/>
        </w:rPr>
        <w:t xml:space="preserve"> </w:t>
      </w:r>
      <w:r>
        <w:t>enable</w:t>
      </w:r>
      <w:r>
        <w:rPr>
          <w:spacing w:val="-2"/>
        </w:rPr>
        <w:t xml:space="preserve"> </w:t>
      </w:r>
      <w:r>
        <w:t>a</w:t>
      </w:r>
      <w:r>
        <w:rPr>
          <w:spacing w:val="-4"/>
        </w:rPr>
        <w:t xml:space="preserve"> </w:t>
      </w:r>
      <w:r>
        <w:t>more</w:t>
      </w:r>
      <w:r>
        <w:rPr>
          <w:spacing w:val="-4"/>
        </w:rPr>
        <w:t xml:space="preserve"> </w:t>
      </w:r>
      <w:r>
        <w:t>targeted</w:t>
      </w:r>
      <w:r>
        <w:rPr>
          <w:spacing w:val="-2"/>
        </w:rPr>
        <w:t xml:space="preserve"> </w:t>
      </w:r>
      <w:r>
        <w:t>response and facilitate swifter close down of actions.</w:t>
      </w:r>
    </w:p>
    <w:p w14:paraId="5153DAB8" w14:textId="55D4D977" w:rsidR="00756AE3" w:rsidRPr="00756AE3" w:rsidRDefault="00756AE3" w:rsidP="00756AE3">
      <w:r>
        <w:t>With</w:t>
      </w:r>
      <w:r>
        <w:rPr>
          <w:spacing w:val="-4"/>
        </w:rPr>
        <w:t xml:space="preserve"> </w:t>
      </w:r>
      <w:r>
        <w:t>regards</w:t>
      </w:r>
      <w:r>
        <w:rPr>
          <w:spacing w:val="-4"/>
        </w:rPr>
        <w:t xml:space="preserve"> </w:t>
      </w:r>
      <w:r>
        <w:t>to</w:t>
      </w:r>
      <w:r>
        <w:rPr>
          <w:spacing w:val="-4"/>
        </w:rPr>
        <w:t xml:space="preserve"> </w:t>
      </w:r>
      <w:r>
        <w:t>the</w:t>
      </w:r>
      <w:r>
        <w:rPr>
          <w:spacing w:val="-3"/>
        </w:rPr>
        <w:t xml:space="preserve"> </w:t>
      </w:r>
      <w:r>
        <w:t>4</w:t>
      </w:r>
      <w:r>
        <w:rPr>
          <w:spacing w:val="-4"/>
        </w:rPr>
        <w:t xml:space="preserve"> </w:t>
      </w:r>
      <w:r>
        <w:t>overdue</w:t>
      </w:r>
      <w:r>
        <w:rPr>
          <w:spacing w:val="-4"/>
        </w:rPr>
        <w:t xml:space="preserve"> </w:t>
      </w:r>
      <w:r>
        <w:t>recommendations</w:t>
      </w:r>
      <w:r>
        <w:rPr>
          <w:spacing w:val="-4"/>
        </w:rPr>
        <w:t xml:space="preserve"> </w:t>
      </w:r>
      <w:r>
        <w:t>outlined,</w:t>
      </w:r>
      <w:r>
        <w:rPr>
          <w:spacing w:val="-1"/>
        </w:rPr>
        <w:t xml:space="preserve"> </w:t>
      </w:r>
      <w:r>
        <w:t>the</w:t>
      </w:r>
      <w:r>
        <w:rPr>
          <w:spacing w:val="-4"/>
        </w:rPr>
        <w:t xml:space="preserve"> </w:t>
      </w:r>
      <w:r>
        <w:t>Committee</w:t>
      </w:r>
      <w:r>
        <w:rPr>
          <w:spacing w:val="-3"/>
        </w:rPr>
        <w:t xml:space="preserve"> </w:t>
      </w:r>
      <w:r>
        <w:t>agreed</w:t>
      </w:r>
      <w:r>
        <w:rPr>
          <w:spacing w:val="-4"/>
        </w:rPr>
        <w:t xml:space="preserve"> </w:t>
      </w:r>
      <w:r>
        <w:t xml:space="preserve">that whilst the completion dates could be extended, they should not be extended beyond the end of the academic year </w:t>
      </w:r>
      <w:proofErr w:type="spellStart"/>
      <w:r>
        <w:t>ie</w:t>
      </w:r>
      <w:proofErr w:type="spellEnd"/>
      <w:r>
        <w:t xml:space="preserve"> July 2024.</w:t>
      </w:r>
    </w:p>
    <w:p w14:paraId="624A49DF" w14:textId="0128DF33" w:rsidR="00756AE3" w:rsidRPr="00756AE3" w:rsidRDefault="00756AE3" w:rsidP="00756AE3">
      <w:r>
        <w:t>Actions:</w:t>
      </w:r>
    </w:p>
    <w:p w14:paraId="5700EB0B" w14:textId="77777777" w:rsidR="00756AE3" w:rsidRDefault="00756AE3" w:rsidP="00756AE3">
      <w:pPr>
        <w:pStyle w:val="ListParagraph"/>
        <w:numPr>
          <w:ilvl w:val="0"/>
          <w:numId w:val="13"/>
        </w:numPr>
      </w:pPr>
      <w:r>
        <w:t>Future</w:t>
      </w:r>
      <w:r w:rsidRPr="00756AE3">
        <w:rPr>
          <w:spacing w:val="-5"/>
        </w:rPr>
        <w:t xml:space="preserve"> </w:t>
      </w:r>
      <w:r>
        <w:t>report</w:t>
      </w:r>
      <w:r w:rsidRPr="00756AE3">
        <w:rPr>
          <w:spacing w:val="-4"/>
        </w:rPr>
        <w:t xml:space="preserve"> </w:t>
      </w:r>
      <w:r>
        <w:t>recommendations</w:t>
      </w:r>
      <w:r w:rsidRPr="00756AE3">
        <w:rPr>
          <w:spacing w:val="-3"/>
        </w:rPr>
        <w:t xml:space="preserve"> </w:t>
      </w:r>
      <w:r>
        <w:t>should</w:t>
      </w:r>
      <w:r w:rsidRPr="00756AE3">
        <w:rPr>
          <w:spacing w:val="-4"/>
        </w:rPr>
        <w:t xml:space="preserve"> </w:t>
      </w:r>
      <w:r>
        <w:t>be</w:t>
      </w:r>
      <w:r w:rsidRPr="00756AE3">
        <w:rPr>
          <w:spacing w:val="-7"/>
        </w:rPr>
        <w:t xml:space="preserve"> </w:t>
      </w:r>
      <w:r>
        <w:t>more</w:t>
      </w:r>
      <w:r w:rsidRPr="00756AE3">
        <w:rPr>
          <w:spacing w:val="-7"/>
        </w:rPr>
        <w:t xml:space="preserve"> </w:t>
      </w:r>
      <w:r>
        <w:t>clearly</w:t>
      </w:r>
      <w:r w:rsidRPr="00756AE3">
        <w:rPr>
          <w:spacing w:val="-3"/>
        </w:rPr>
        <w:t xml:space="preserve"> </w:t>
      </w:r>
      <w:r>
        <w:t>defined</w:t>
      </w:r>
      <w:r w:rsidRPr="00756AE3">
        <w:rPr>
          <w:spacing w:val="-4"/>
        </w:rPr>
        <w:t xml:space="preserve"> </w:t>
      </w:r>
      <w:r>
        <w:t>with</w:t>
      </w:r>
      <w:r w:rsidRPr="00756AE3">
        <w:rPr>
          <w:spacing w:val="-5"/>
        </w:rPr>
        <w:t xml:space="preserve"> </w:t>
      </w:r>
      <w:r>
        <w:t>specific</w:t>
      </w:r>
      <w:r w:rsidRPr="00756AE3">
        <w:rPr>
          <w:spacing w:val="-3"/>
        </w:rPr>
        <w:t xml:space="preserve"> </w:t>
      </w:r>
      <w:r>
        <w:t>and focused actions; and</w:t>
      </w:r>
    </w:p>
    <w:p w14:paraId="69F83899" w14:textId="0F9CD5E5" w:rsidR="00756AE3" w:rsidRPr="00756AE3" w:rsidRDefault="00756AE3" w:rsidP="00756AE3">
      <w:pPr>
        <w:pStyle w:val="ListParagraph"/>
        <w:numPr>
          <w:ilvl w:val="0"/>
          <w:numId w:val="13"/>
        </w:numPr>
      </w:pPr>
      <w:r>
        <w:t>The</w:t>
      </w:r>
      <w:r w:rsidRPr="00756AE3">
        <w:rPr>
          <w:spacing w:val="-2"/>
        </w:rPr>
        <w:t xml:space="preserve"> </w:t>
      </w:r>
      <w:r>
        <w:t>completion</w:t>
      </w:r>
      <w:r w:rsidRPr="00756AE3">
        <w:rPr>
          <w:spacing w:val="-3"/>
        </w:rPr>
        <w:t xml:space="preserve"> </w:t>
      </w:r>
      <w:r>
        <w:t>dates</w:t>
      </w:r>
      <w:r w:rsidRPr="00756AE3">
        <w:rPr>
          <w:spacing w:val="-5"/>
        </w:rPr>
        <w:t xml:space="preserve"> </w:t>
      </w:r>
      <w:r>
        <w:t>for</w:t>
      </w:r>
      <w:r w:rsidRPr="00756AE3">
        <w:rPr>
          <w:spacing w:val="-4"/>
        </w:rPr>
        <w:t xml:space="preserve"> </w:t>
      </w:r>
      <w:r>
        <w:t>the</w:t>
      </w:r>
      <w:r w:rsidRPr="00756AE3">
        <w:rPr>
          <w:spacing w:val="-5"/>
        </w:rPr>
        <w:t xml:space="preserve"> </w:t>
      </w:r>
      <w:r>
        <w:t>4</w:t>
      </w:r>
      <w:r w:rsidRPr="00756AE3">
        <w:rPr>
          <w:spacing w:val="-3"/>
        </w:rPr>
        <w:t xml:space="preserve"> </w:t>
      </w:r>
      <w:r>
        <w:t>overdue</w:t>
      </w:r>
      <w:r w:rsidRPr="00756AE3">
        <w:rPr>
          <w:spacing w:val="-5"/>
        </w:rPr>
        <w:t xml:space="preserve"> </w:t>
      </w:r>
      <w:r>
        <w:t>recommendations</w:t>
      </w:r>
      <w:r w:rsidRPr="00756AE3">
        <w:rPr>
          <w:spacing w:val="-2"/>
        </w:rPr>
        <w:t xml:space="preserve"> </w:t>
      </w:r>
      <w:r>
        <w:t>outlined</w:t>
      </w:r>
      <w:r w:rsidRPr="00756AE3">
        <w:rPr>
          <w:spacing w:val="-3"/>
        </w:rPr>
        <w:t xml:space="preserve"> </w:t>
      </w:r>
      <w:r>
        <w:t>within</w:t>
      </w:r>
      <w:r w:rsidRPr="00756AE3">
        <w:rPr>
          <w:spacing w:val="-5"/>
        </w:rPr>
        <w:t xml:space="preserve"> </w:t>
      </w:r>
      <w:r>
        <w:t>the report could be extended to July 2024, but not beyond.</w:t>
      </w:r>
    </w:p>
    <w:p w14:paraId="0F9556EC" w14:textId="72A046AE" w:rsidR="00756AE3" w:rsidRDefault="00756AE3" w:rsidP="00756AE3">
      <w:r>
        <w:rPr>
          <w:b/>
        </w:rPr>
        <w:t xml:space="preserve">Corporation report 5: </w:t>
      </w:r>
      <w:r>
        <w:t>The Committee received a progress report on the implementation of previous internal audit recommendations. The Committee heard that the number of recommendations had risen significantly given the number of internal</w:t>
      </w:r>
      <w:r>
        <w:rPr>
          <w:spacing w:val="-3"/>
        </w:rPr>
        <w:t xml:space="preserve"> </w:t>
      </w:r>
      <w:r>
        <w:t>audit</w:t>
      </w:r>
      <w:r>
        <w:rPr>
          <w:spacing w:val="-3"/>
        </w:rPr>
        <w:t xml:space="preserve"> </w:t>
      </w:r>
      <w:r>
        <w:t>reviews</w:t>
      </w:r>
      <w:r>
        <w:rPr>
          <w:spacing w:val="-5"/>
        </w:rPr>
        <w:t xml:space="preserve"> </w:t>
      </w:r>
      <w:r>
        <w:t>carried</w:t>
      </w:r>
      <w:r>
        <w:rPr>
          <w:spacing w:val="-3"/>
        </w:rPr>
        <w:t xml:space="preserve"> </w:t>
      </w:r>
      <w:r>
        <w:t>out,</w:t>
      </w:r>
      <w:r>
        <w:rPr>
          <w:spacing w:val="-1"/>
        </w:rPr>
        <w:t xml:space="preserve"> </w:t>
      </w:r>
      <w:r>
        <w:t>so</w:t>
      </w:r>
      <w:r>
        <w:rPr>
          <w:spacing w:val="-5"/>
        </w:rPr>
        <w:t xml:space="preserve"> </w:t>
      </w:r>
      <w:r>
        <w:t>whilst</w:t>
      </w:r>
      <w:r>
        <w:rPr>
          <w:spacing w:val="-4"/>
        </w:rPr>
        <w:t xml:space="preserve"> </w:t>
      </w:r>
      <w:r>
        <w:t>there</w:t>
      </w:r>
      <w:r>
        <w:rPr>
          <w:spacing w:val="-7"/>
        </w:rPr>
        <w:t xml:space="preserve"> </w:t>
      </w:r>
      <w:r>
        <w:t>were</w:t>
      </w:r>
      <w:r>
        <w:rPr>
          <w:spacing w:val="-3"/>
        </w:rPr>
        <w:t xml:space="preserve"> </w:t>
      </w:r>
      <w:r>
        <w:t>4</w:t>
      </w:r>
      <w:r>
        <w:rPr>
          <w:spacing w:val="-3"/>
        </w:rPr>
        <w:t xml:space="preserve"> </w:t>
      </w:r>
      <w:r>
        <w:t>overdue</w:t>
      </w:r>
      <w:r>
        <w:rPr>
          <w:spacing w:val="-5"/>
        </w:rPr>
        <w:t xml:space="preserve"> </w:t>
      </w:r>
      <w:r>
        <w:t>recommendations, the Committee are satisfied that good progress is being made on implementing the audit recommendations.</w:t>
      </w:r>
    </w:p>
    <w:p w14:paraId="471CE1C7" w14:textId="5F78E841" w:rsidR="00756AE3" w:rsidRDefault="00756AE3" w:rsidP="00756AE3">
      <w:pPr>
        <w:pStyle w:val="Heading3"/>
      </w:pPr>
      <w:r>
        <w:t xml:space="preserve">4.2 Funding Assurance Report </w:t>
      </w:r>
    </w:p>
    <w:p w14:paraId="4A879168" w14:textId="6C95C93B" w:rsidR="00756AE3" w:rsidRPr="00756AE3" w:rsidRDefault="00756AE3" w:rsidP="00756AE3">
      <w:r>
        <w:t>D Rayneau (DR) Vice Principal Business Systems, Information &amp; Technology, presented</w:t>
      </w:r>
      <w:r>
        <w:rPr>
          <w:spacing w:val="-5"/>
        </w:rPr>
        <w:t xml:space="preserve"> </w:t>
      </w:r>
      <w:r>
        <w:t>a</w:t>
      </w:r>
      <w:r>
        <w:rPr>
          <w:spacing w:val="-5"/>
        </w:rPr>
        <w:t xml:space="preserve"> </w:t>
      </w:r>
      <w:r>
        <w:t>report</w:t>
      </w:r>
      <w:r>
        <w:rPr>
          <w:spacing w:val="-1"/>
        </w:rPr>
        <w:t xml:space="preserve"> </w:t>
      </w:r>
      <w:r>
        <w:t>which</w:t>
      </w:r>
      <w:r>
        <w:rPr>
          <w:spacing w:val="-5"/>
        </w:rPr>
        <w:t xml:space="preserve"> </w:t>
      </w:r>
      <w:r>
        <w:t>provided</w:t>
      </w:r>
      <w:r>
        <w:rPr>
          <w:spacing w:val="-3"/>
        </w:rPr>
        <w:t xml:space="preserve"> </w:t>
      </w:r>
      <w:r>
        <w:t>an</w:t>
      </w:r>
      <w:r>
        <w:rPr>
          <w:spacing w:val="-5"/>
        </w:rPr>
        <w:t xml:space="preserve"> </w:t>
      </w:r>
      <w:r>
        <w:t>update</w:t>
      </w:r>
      <w:r>
        <w:rPr>
          <w:spacing w:val="-3"/>
        </w:rPr>
        <w:t xml:space="preserve"> </w:t>
      </w:r>
      <w:r>
        <w:t>on</w:t>
      </w:r>
      <w:r>
        <w:rPr>
          <w:spacing w:val="-5"/>
        </w:rPr>
        <w:t xml:space="preserve"> </w:t>
      </w:r>
      <w:r>
        <w:t>actions</w:t>
      </w:r>
      <w:r>
        <w:rPr>
          <w:spacing w:val="-2"/>
        </w:rPr>
        <w:t xml:space="preserve"> </w:t>
      </w:r>
      <w:r>
        <w:t>arising</w:t>
      </w:r>
      <w:r>
        <w:rPr>
          <w:spacing w:val="-3"/>
        </w:rPr>
        <w:t xml:space="preserve"> </w:t>
      </w:r>
      <w:r>
        <w:t>from</w:t>
      </w:r>
      <w:r>
        <w:rPr>
          <w:spacing w:val="-4"/>
        </w:rPr>
        <w:t xml:space="preserve"> </w:t>
      </w:r>
      <w:r>
        <w:t>a</w:t>
      </w:r>
      <w:r>
        <w:rPr>
          <w:spacing w:val="-3"/>
        </w:rPr>
        <w:t xml:space="preserve"> </w:t>
      </w:r>
      <w:r>
        <w:t>number</w:t>
      </w:r>
      <w:r>
        <w:rPr>
          <w:spacing w:val="-4"/>
        </w:rPr>
        <w:t xml:space="preserve"> </w:t>
      </w:r>
      <w:r>
        <w:t>of external funding assurance audits undertaken by the ESFA, WYCA and RSM.</w:t>
      </w:r>
    </w:p>
    <w:p w14:paraId="7898B89A" w14:textId="4F273A86" w:rsidR="00756AE3" w:rsidRPr="00756AE3" w:rsidRDefault="00756AE3" w:rsidP="00756AE3">
      <w:r>
        <w:t>The report outlined that there had been a total of 51 recommendations from the various</w:t>
      </w:r>
      <w:r>
        <w:rPr>
          <w:spacing w:val="-2"/>
        </w:rPr>
        <w:t xml:space="preserve"> </w:t>
      </w:r>
      <w:r>
        <w:t>audits</w:t>
      </w:r>
      <w:r>
        <w:rPr>
          <w:spacing w:val="-5"/>
        </w:rPr>
        <w:t xml:space="preserve"> </w:t>
      </w:r>
      <w:r>
        <w:t>and</w:t>
      </w:r>
      <w:r>
        <w:rPr>
          <w:spacing w:val="-5"/>
        </w:rPr>
        <w:t xml:space="preserve"> </w:t>
      </w:r>
      <w:r>
        <w:t>an</w:t>
      </w:r>
      <w:r>
        <w:rPr>
          <w:spacing w:val="-3"/>
        </w:rPr>
        <w:t xml:space="preserve"> </w:t>
      </w:r>
      <w:r>
        <w:t>audit</w:t>
      </w:r>
      <w:r>
        <w:rPr>
          <w:spacing w:val="-1"/>
        </w:rPr>
        <w:t xml:space="preserve"> </w:t>
      </w:r>
      <w:r>
        <w:t>action</w:t>
      </w:r>
      <w:r>
        <w:rPr>
          <w:spacing w:val="-5"/>
        </w:rPr>
        <w:t xml:space="preserve"> </w:t>
      </w:r>
      <w:r>
        <w:t>plan</w:t>
      </w:r>
      <w:r>
        <w:rPr>
          <w:spacing w:val="-3"/>
        </w:rPr>
        <w:t xml:space="preserve"> </w:t>
      </w:r>
      <w:r>
        <w:t>containing</w:t>
      </w:r>
      <w:r>
        <w:rPr>
          <w:spacing w:val="-3"/>
        </w:rPr>
        <w:t xml:space="preserve"> </w:t>
      </w:r>
      <w:r>
        <w:t>23</w:t>
      </w:r>
      <w:r>
        <w:rPr>
          <w:spacing w:val="-3"/>
        </w:rPr>
        <w:t xml:space="preserve"> </w:t>
      </w:r>
      <w:r>
        <w:t>actions</w:t>
      </w:r>
      <w:r>
        <w:rPr>
          <w:spacing w:val="-2"/>
        </w:rPr>
        <w:t xml:space="preserve"> </w:t>
      </w:r>
      <w:r>
        <w:t>had</w:t>
      </w:r>
      <w:r>
        <w:rPr>
          <w:spacing w:val="-5"/>
        </w:rPr>
        <w:t xml:space="preserve"> </w:t>
      </w:r>
      <w:r>
        <w:t>been</w:t>
      </w:r>
      <w:r>
        <w:rPr>
          <w:spacing w:val="-3"/>
        </w:rPr>
        <w:t xml:space="preserve"> </w:t>
      </w:r>
      <w:r>
        <w:t>compiled</w:t>
      </w:r>
      <w:r>
        <w:rPr>
          <w:spacing w:val="-3"/>
        </w:rPr>
        <w:t xml:space="preserve"> </w:t>
      </w:r>
      <w:r>
        <w:t>to address them.</w:t>
      </w:r>
    </w:p>
    <w:p w14:paraId="063D29B7" w14:textId="016AF97E" w:rsidR="00756AE3" w:rsidRPr="00756AE3" w:rsidRDefault="00756AE3" w:rsidP="00756AE3">
      <w:r>
        <w:t>Frustration as to the availability of the Data Self-Assessment Toolkit (DSAT) was noted in</w:t>
      </w:r>
      <w:r>
        <w:rPr>
          <w:spacing w:val="-2"/>
        </w:rPr>
        <w:t xml:space="preserve"> </w:t>
      </w:r>
      <w:r>
        <w:t>that</w:t>
      </w:r>
      <w:r>
        <w:rPr>
          <w:spacing w:val="-1"/>
        </w:rPr>
        <w:t xml:space="preserve"> </w:t>
      </w:r>
      <w:r>
        <w:t>it was not</w:t>
      </w:r>
      <w:r>
        <w:rPr>
          <w:spacing w:val="-1"/>
        </w:rPr>
        <w:t xml:space="preserve"> </w:t>
      </w:r>
      <w:r>
        <w:t>made available by the ESFA until 1 December</w:t>
      </w:r>
      <w:r>
        <w:rPr>
          <w:spacing w:val="-1"/>
        </w:rPr>
        <w:t xml:space="preserve"> </w:t>
      </w:r>
      <w:r>
        <w:t>2023, when</w:t>
      </w:r>
      <w:r>
        <w:rPr>
          <w:spacing w:val="-2"/>
        </w:rPr>
        <w:t xml:space="preserve"> </w:t>
      </w:r>
      <w:r>
        <w:t>the R04</w:t>
      </w:r>
      <w:r>
        <w:rPr>
          <w:spacing w:val="-3"/>
        </w:rPr>
        <w:t xml:space="preserve"> </w:t>
      </w:r>
      <w:r>
        <w:t>ILR</w:t>
      </w:r>
      <w:r>
        <w:rPr>
          <w:spacing w:val="-5"/>
        </w:rPr>
        <w:t xml:space="preserve"> </w:t>
      </w:r>
      <w:r>
        <w:t>funding</w:t>
      </w:r>
      <w:r>
        <w:rPr>
          <w:spacing w:val="-3"/>
        </w:rPr>
        <w:t xml:space="preserve"> </w:t>
      </w:r>
      <w:r>
        <w:t>return</w:t>
      </w:r>
      <w:r>
        <w:rPr>
          <w:spacing w:val="-3"/>
        </w:rPr>
        <w:t xml:space="preserve"> </w:t>
      </w:r>
      <w:r>
        <w:t>which</w:t>
      </w:r>
      <w:r>
        <w:rPr>
          <w:spacing w:val="-2"/>
        </w:rPr>
        <w:t xml:space="preserve"> </w:t>
      </w:r>
      <w:r>
        <w:t>dictates</w:t>
      </w:r>
      <w:r>
        <w:rPr>
          <w:spacing w:val="-4"/>
        </w:rPr>
        <w:t xml:space="preserve"> </w:t>
      </w:r>
      <w:r>
        <w:t>future</w:t>
      </w:r>
      <w:r>
        <w:rPr>
          <w:spacing w:val="-3"/>
        </w:rPr>
        <w:t xml:space="preserve"> </w:t>
      </w:r>
      <w:r>
        <w:t>16-19</w:t>
      </w:r>
      <w:r>
        <w:rPr>
          <w:spacing w:val="-3"/>
        </w:rPr>
        <w:t xml:space="preserve"> </w:t>
      </w:r>
      <w:r>
        <w:t>allocations,</w:t>
      </w:r>
      <w:r>
        <w:rPr>
          <w:spacing w:val="-1"/>
        </w:rPr>
        <w:t xml:space="preserve"> </w:t>
      </w:r>
      <w:r>
        <w:t>had</w:t>
      </w:r>
      <w:r>
        <w:rPr>
          <w:spacing w:val="-6"/>
        </w:rPr>
        <w:t xml:space="preserve"> </w:t>
      </w:r>
      <w:r>
        <w:t>to</w:t>
      </w:r>
      <w:r>
        <w:rPr>
          <w:spacing w:val="-3"/>
        </w:rPr>
        <w:t xml:space="preserve"> </w:t>
      </w:r>
      <w:r>
        <w:t>be</w:t>
      </w:r>
      <w:r>
        <w:rPr>
          <w:spacing w:val="-4"/>
        </w:rPr>
        <w:t xml:space="preserve"> </w:t>
      </w:r>
      <w:r>
        <w:t>submitted</w:t>
      </w:r>
      <w:r>
        <w:rPr>
          <w:spacing w:val="-4"/>
        </w:rPr>
        <w:t xml:space="preserve"> </w:t>
      </w:r>
      <w:r>
        <w:t xml:space="preserve">by 6 December 2023. This left no time for the review of ILR for data accuracy before </w:t>
      </w:r>
      <w:r>
        <w:rPr>
          <w:spacing w:val="-2"/>
        </w:rPr>
        <w:t>submission.</w:t>
      </w:r>
    </w:p>
    <w:p w14:paraId="12BFD022" w14:textId="15186B9C" w:rsidR="00756AE3" w:rsidRPr="00756AE3" w:rsidRDefault="00756AE3" w:rsidP="00756AE3">
      <w:r>
        <w:t>In response to a question as to the number of national insurance numbers omitted from learner documentation, it was noted that this was in relation to adult learners in receipt</w:t>
      </w:r>
      <w:r>
        <w:rPr>
          <w:spacing w:val="-1"/>
        </w:rPr>
        <w:t xml:space="preserve"> </w:t>
      </w:r>
      <w:r>
        <w:t>of</w:t>
      </w:r>
      <w:r>
        <w:rPr>
          <w:spacing w:val="-4"/>
        </w:rPr>
        <w:t xml:space="preserve"> </w:t>
      </w:r>
      <w:r>
        <w:t>JSA</w:t>
      </w:r>
      <w:r>
        <w:rPr>
          <w:spacing w:val="-3"/>
        </w:rPr>
        <w:t xml:space="preserve"> </w:t>
      </w:r>
      <w:r>
        <w:t>and</w:t>
      </w:r>
      <w:r>
        <w:rPr>
          <w:spacing w:val="-5"/>
        </w:rPr>
        <w:t xml:space="preserve"> </w:t>
      </w:r>
      <w:r>
        <w:t>the</w:t>
      </w:r>
      <w:r>
        <w:rPr>
          <w:spacing w:val="-5"/>
        </w:rPr>
        <w:t xml:space="preserve"> </w:t>
      </w:r>
      <w:r>
        <w:t>new</w:t>
      </w:r>
      <w:r>
        <w:rPr>
          <w:spacing w:val="-3"/>
        </w:rPr>
        <w:t xml:space="preserve"> </w:t>
      </w:r>
      <w:r>
        <w:t>onboarding</w:t>
      </w:r>
      <w:r>
        <w:rPr>
          <w:spacing w:val="-3"/>
        </w:rPr>
        <w:t xml:space="preserve"> </w:t>
      </w:r>
      <w:r>
        <w:t>system</w:t>
      </w:r>
      <w:r>
        <w:rPr>
          <w:spacing w:val="-1"/>
        </w:rPr>
        <w:t xml:space="preserve"> </w:t>
      </w:r>
      <w:r>
        <w:t>being</w:t>
      </w:r>
      <w:r>
        <w:rPr>
          <w:spacing w:val="-3"/>
        </w:rPr>
        <w:t xml:space="preserve"> </w:t>
      </w:r>
      <w:r>
        <w:t>introduced</w:t>
      </w:r>
      <w:r>
        <w:rPr>
          <w:spacing w:val="-5"/>
        </w:rPr>
        <w:t xml:space="preserve"> </w:t>
      </w:r>
      <w:r>
        <w:t>in</w:t>
      </w:r>
      <w:r>
        <w:rPr>
          <w:spacing w:val="-3"/>
        </w:rPr>
        <w:t xml:space="preserve"> </w:t>
      </w:r>
      <w:r>
        <w:t>September</w:t>
      </w:r>
      <w:r>
        <w:rPr>
          <w:spacing w:val="-4"/>
        </w:rPr>
        <w:t xml:space="preserve"> </w:t>
      </w:r>
      <w:r>
        <w:t>would force compliance in areas such as this.</w:t>
      </w:r>
    </w:p>
    <w:p w14:paraId="3C72E885" w14:textId="04A77983" w:rsidR="00756AE3" w:rsidRDefault="00756AE3" w:rsidP="00756AE3">
      <w:pPr>
        <w:rPr>
          <w:spacing w:val="-2"/>
        </w:rPr>
      </w:pPr>
      <w:r>
        <w:t xml:space="preserve">In terms of future planning, it was noted that curriculum planning would be a significant focus given the changes to English and </w:t>
      </w:r>
      <w:proofErr w:type="spellStart"/>
      <w:r>
        <w:t>Maths</w:t>
      </w:r>
      <w:proofErr w:type="spellEnd"/>
      <w:r>
        <w:t xml:space="preserve"> provision in 2025/26 and requirement for</w:t>
      </w:r>
      <w:r>
        <w:rPr>
          <w:spacing w:val="-1"/>
        </w:rPr>
        <w:t xml:space="preserve"> </w:t>
      </w:r>
      <w:r>
        <w:t>140</w:t>
      </w:r>
      <w:r>
        <w:rPr>
          <w:spacing w:val="-2"/>
        </w:rPr>
        <w:t xml:space="preserve"> </w:t>
      </w:r>
      <w:r>
        <w:t>hours teaching</w:t>
      </w:r>
      <w:r>
        <w:rPr>
          <w:spacing w:val="-2"/>
        </w:rPr>
        <w:t xml:space="preserve"> </w:t>
      </w:r>
      <w:r>
        <w:t>required</w:t>
      </w:r>
      <w:r>
        <w:rPr>
          <w:spacing w:val="-2"/>
        </w:rPr>
        <w:t xml:space="preserve"> </w:t>
      </w:r>
      <w:r>
        <w:t>as</w:t>
      </w:r>
      <w:r>
        <w:rPr>
          <w:spacing w:val="-2"/>
        </w:rPr>
        <w:t xml:space="preserve"> </w:t>
      </w:r>
      <w:r>
        <w:t>a</w:t>
      </w:r>
      <w:r>
        <w:rPr>
          <w:spacing w:val="-2"/>
        </w:rPr>
        <w:t xml:space="preserve"> </w:t>
      </w:r>
      <w:r>
        <w:t>condition of</w:t>
      </w:r>
      <w:r>
        <w:rPr>
          <w:spacing w:val="-1"/>
        </w:rPr>
        <w:t xml:space="preserve"> </w:t>
      </w:r>
      <w:r>
        <w:t>funding.</w:t>
      </w:r>
      <w:r>
        <w:rPr>
          <w:spacing w:val="40"/>
        </w:rPr>
        <w:t xml:space="preserve"> </w:t>
      </w:r>
      <w:r>
        <w:t>Given this, a</w:t>
      </w:r>
      <w:r>
        <w:rPr>
          <w:spacing w:val="-1"/>
        </w:rPr>
        <w:t xml:space="preserve"> </w:t>
      </w:r>
      <w:proofErr w:type="spellStart"/>
      <w:r>
        <w:t>a</w:t>
      </w:r>
      <w:proofErr w:type="spellEnd"/>
      <w:r>
        <w:t xml:space="preserve"> new</w:t>
      </w:r>
      <w:r>
        <w:rPr>
          <w:spacing w:val="-6"/>
        </w:rPr>
        <w:t xml:space="preserve"> </w:t>
      </w:r>
      <w:r>
        <w:t>strategic</w:t>
      </w:r>
      <w:r>
        <w:rPr>
          <w:spacing w:val="-4"/>
        </w:rPr>
        <w:t xml:space="preserve"> </w:t>
      </w:r>
      <w:r>
        <w:t>priority</w:t>
      </w:r>
      <w:r>
        <w:rPr>
          <w:spacing w:val="-7"/>
        </w:rPr>
        <w:t xml:space="preserve"> </w:t>
      </w:r>
      <w:r>
        <w:t>in</w:t>
      </w:r>
      <w:r>
        <w:rPr>
          <w:spacing w:val="-7"/>
        </w:rPr>
        <w:t xml:space="preserve"> </w:t>
      </w:r>
      <w:r>
        <w:t>relation</w:t>
      </w:r>
      <w:r>
        <w:rPr>
          <w:spacing w:val="-6"/>
        </w:rPr>
        <w:t xml:space="preserve"> </w:t>
      </w:r>
      <w:r>
        <w:t>to</w:t>
      </w:r>
      <w:r>
        <w:rPr>
          <w:spacing w:val="-7"/>
        </w:rPr>
        <w:t xml:space="preserve"> </w:t>
      </w:r>
      <w:r>
        <w:t>readiness</w:t>
      </w:r>
      <w:r>
        <w:rPr>
          <w:spacing w:val="-7"/>
        </w:rPr>
        <w:t xml:space="preserve"> </w:t>
      </w:r>
      <w:r>
        <w:t>for</w:t>
      </w:r>
      <w:r>
        <w:rPr>
          <w:spacing w:val="-3"/>
        </w:rPr>
        <w:t xml:space="preserve"> </w:t>
      </w:r>
      <w:r>
        <w:t>English</w:t>
      </w:r>
      <w:r>
        <w:rPr>
          <w:spacing w:val="-5"/>
        </w:rPr>
        <w:t xml:space="preserve"> </w:t>
      </w:r>
      <w:r>
        <w:t>and</w:t>
      </w:r>
      <w:r>
        <w:rPr>
          <w:spacing w:val="-6"/>
        </w:rPr>
        <w:t xml:space="preserve"> </w:t>
      </w:r>
      <w:r>
        <w:t>Maths</w:t>
      </w:r>
      <w:r>
        <w:rPr>
          <w:spacing w:val="-4"/>
        </w:rPr>
        <w:t xml:space="preserve"> </w:t>
      </w:r>
      <w:r>
        <w:t>provision</w:t>
      </w:r>
      <w:r>
        <w:rPr>
          <w:spacing w:val="-5"/>
        </w:rPr>
        <w:t xml:space="preserve"> </w:t>
      </w:r>
      <w:r>
        <w:t>would</w:t>
      </w:r>
      <w:r>
        <w:rPr>
          <w:spacing w:val="-5"/>
        </w:rPr>
        <w:t xml:space="preserve"> be</w:t>
      </w:r>
      <w:r>
        <w:t xml:space="preserve"> </w:t>
      </w:r>
      <w:r>
        <w:t>proposed</w:t>
      </w:r>
      <w:r>
        <w:rPr>
          <w:spacing w:val="-7"/>
        </w:rPr>
        <w:t xml:space="preserve"> </w:t>
      </w:r>
      <w:r>
        <w:t>at</w:t>
      </w:r>
      <w:r>
        <w:rPr>
          <w:spacing w:val="-7"/>
        </w:rPr>
        <w:t xml:space="preserve"> </w:t>
      </w:r>
      <w:r>
        <w:t>the</w:t>
      </w:r>
      <w:r>
        <w:rPr>
          <w:spacing w:val="-8"/>
        </w:rPr>
        <w:t xml:space="preserve"> </w:t>
      </w:r>
      <w:r>
        <w:t>forthcoming</w:t>
      </w:r>
      <w:r>
        <w:rPr>
          <w:spacing w:val="-6"/>
        </w:rPr>
        <w:t xml:space="preserve"> </w:t>
      </w:r>
      <w:r>
        <w:t>Governor/SLT</w:t>
      </w:r>
      <w:r>
        <w:rPr>
          <w:spacing w:val="-6"/>
        </w:rPr>
        <w:t xml:space="preserve"> </w:t>
      </w:r>
      <w:r>
        <w:t>Strategy</w:t>
      </w:r>
      <w:r>
        <w:rPr>
          <w:spacing w:val="-5"/>
        </w:rPr>
        <w:t xml:space="preserve"> </w:t>
      </w:r>
      <w:r>
        <w:rPr>
          <w:spacing w:val="-2"/>
        </w:rPr>
        <w:t>session.</w:t>
      </w:r>
    </w:p>
    <w:p w14:paraId="27ED481F" w14:textId="54F48336" w:rsidR="00756AE3" w:rsidRDefault="00756AE3" w:rsidP="00756AE3">
      <w:r>
        <w:rPr>
          <w:b/>
        </w:rPr>
        <w:lastRenderedPageBreak/>
        <w:t>Corporation</w:t>
      </w:r>
      <w:r>
        <w:rPr>
          <w:b/>
          <w:spacing w:val="-5"/>
        </w:rPr>
        <w:t xml:space="preserve"> </w:t>
      </w:r>
      <w:r>
        <w:rPr>
          <w:b/>
        </w:rPr>
        <w:t>report</w:t>
      </w:r>
      <w:r>
        <w:rPr>
          <w:b/>
          <w:spacing w:val="-4"/>
        </w:rPr>
        <w:t xml:space="preserve"> </w:t>
      </w:r>
      <w:r>
        <w:rPr>
          <w:b/>
        </w:rPr>
        <w:t>6:</w:t>
      </w:r>
      <w:r>
        <w:rPr>
          <w:b/>
          <w:spacing w:val="-4"/>
        </w:rPr>
        <w:t xml:space="preserve"> </w:t>
      </w:r>
      <w:r>
        <w:t>The</w:t>
      </w:r>
      <w:r>
        <w:rPr>
          <w:spacing w:val="-3"/>
        </w:rPr>
        <w:t xml:space="preserve"> </w:t>
      </w:r>
      <w:r>
        <w:t>Committee</w:t>
      </w:r>
      <w:r>
        <w:rPr>
          <w:spacing w:val="-5"/>
        </w:rPr>
        <w:t xml:space="preserve"> </w:t>
      </w:r>
      <w:r>
        <w:t>received</w:t>
      </w:r>
      <w:r>
        <w:rPr>
          <w:spacing w:val="-3"/>
        </w:rPr>
        <w:t xml:space="preserve"> </w:t>
      </w:r>
      <w:r>
        <w:t>a</w:t>
      </w:r>
      <w:r>
        <w:rPr>
          <w:spacing w:val="-5"/>
        </w:rPr>
        <w:t xml:space="preserve"> </w:t>
      </w:r>
      <w:r>
        <w:t>report</w:t>
      </w:r>
      <w:r>
        <w:rPr>
          <w:spacing w:val="-3"/>
        </w:rPr>
        <w:t xml:space="preserve"> </w:t>
      </w:r>
      <w:r>
        <w:t>which</w:t>
      </w:r>
      <w:r>
        <w:rPr>
          <w:spacing w:val="-3"/>
        </w:rPr>
        <w:t xml:space="preserve"> </w:t>
      </w:r>
      <w:r>
        <w:t>provided</w:t>
      </w:r>
      <w:r>
        <w:rPr>
          <w:spacing w:val="-5"/>
        </w:rPr>
        <w:t xml:space="preserve"> </w:t>
      </w:r>
      <w:r>
        <w:t>an</w:t>
      </w:r>
      <w:r>
        <w:rPr>
          <w:spacing w:val="-3"/>
        </w:rPr>
        <w:t xml:space="preserve"> </w:t>
      </w:r>
      <w:r>
        <w:t>update</w:t>
      </w:r>
      <w:r>
        <w:rPr>
          <w:spacing w:val="-5"/>
        </w:rPr>
        <w:t xml:space="preserve"> </w:t>
      </w:r>
      <w:r>
        <w:t>on actions arising from a number of external</w:t>
      </w:r>
      <w:r>
        <w:rPr>
          <w:spacing w:val="-2"/>
        </w:rPr>
        <w:t xml:space="preserve"> </w:t>
      </w:r>
      <w:r>
        <w:t>funding assurance</w:t>
      </w:r>
      <w:r>
        <w:rPr>
          <w:spacing w:val="-1"/>
        </w:rPr>
        <w:t xml:space="preserve"> </w:t>
      </w:r>
      <w:r>
        <w:t>audits undertaken by</w:t>
      </w:r>
      <w:r>
        <w:rPr>
          <w:spacing w:val="-1"/>
        </w:rPr>
        <w:t xml:space="preserve"> </w:t>
      </w:r>
      <w:r>
        <w:t>the ESFA, WYCA and RSM and were satisfied with the work and progress outlined.</w:t>
      </w:r>
      <w:r>
        <w:rPr>
          <w:spacing w:val="80"/>
        </w:rPr>
        <w:t xml:space="preserve"> </w:t>
      </w:r>
      <w:r>
        <w:t>It has no concerns to report.</w:t>
      </w:r>
    </w:p>
    <w:p w14:paraId="35D2AFB9" w14:textId="13080AEF" w:rsidR="00756AE3" w:rsidRDefault="00756AE3" w:rsidP="00756AE3">
      <w:pPr>
        <w:pStyle w:val="Heading2"/>
      </w:pPr>
      <w:r>
        <w:t xml:space="preserve">5. Risk </w:t>
      </w:r>
    </w:p>
    <w:p w14:paraId="369834D6" w14:textId="6F3539F1" w:rsidR="00756AE3" w:rsidRPr="00756AE3" w:rsidRDefault="00756AE3" w:rsidP="00756AE3">
      <w:pPr>
        <w:pStyle w:val="Heading3"/>
      </w:pPr>
      <w:r>
        <w:t xml:space="preserve">5.1 Strategic Risk Report </w:t>
      </w:r>
    </w:p>
    <w:p w14:paraId="0AAF9ABE" w14:textId="22046CA7" w:rsidR="00756AE3" w:rsidRPr="00756AE3" w:rsidRDefault="00756AE3" w:rsidP="00756AE3">
      <w:r>
        <w:t>P</w:t>
      </w:r>
      <w:r>
        <w:rPr>
          <w:spacing w:val="-3"/>
        </w:rPr>
        <w:t xml:space="preserve"> </w:t>
      </w:r>
      <w:r>
        <w:t>Doherty</w:t>
      </w:r>
      <w:r>
        <w:rPr>
          <w:spacing w:val="-5"/>
        </w:rPr>
        <w:t xml:space="preserve"> </w:t>
      </w:r>
      <w:r>
        <w:t>(PD)</w:t>
      </w:r>
      <w:r>
        <w:rPr>
          <w:spacing w:val="-1"/>
        </w:rPr>
        <w:t xml:space="preserve"> </w:t>
      </w:r>
      <w:r>
        <w:t>presented</w:t>
      </w:r>
      <w:r>
        <w:rPr>
          <w:spacing w:val="-3"/>
        </w:rPr>
        <w:t xml:space="preserve"> </w:t>
      </w:r>
      <w:r>
        <w:t>a</w:t>
      </w:r>
      <w:r>
        <w:rPr>
          <w:spacing w:val="-3"/>
        </w:rPr>
        <w:t xml:space="preserve"> </w:t>
      </w:r>
      <w:r>
        <w:t>paper</w:t>
      </w:r>
      <w:r>
        <w:rPr>
          <w:spacing w:val="-1"/>
        </w:rPr>
        <w:t xml:space="preserve"> </w:t>
      </w:r>
      <w:r>
        <w:t>which</w:t>
      </w:r>
      <w:r>
        <w:rPr>
          <w:spacing w:val="-3"/>
        </w:rPr>
        <w:t xml:space="preserve"> </w:t>
      </w:r>
      <w:r>
        <w:t>set</w:t>
      </w:r>
      <w:r>
        <w:rPr>
          <w:spacing w:val="-4"/>
        </w:rPr>
        <w:t xml:space="preserve"> </w:t>
      </w:r>
      <w:r>
        <w:t>out</w:t>
      </w:r>
      <w:r>
        <w:rPr>
          <w:spacing w:val="-6"/>
        </w:rPr>
        <w:t xml:space="preserve"> </w:t>
      </w:r>
      <w:r>
        <w:t>activities</w:t>
      </w:r>
      <w:r>
        <w:rPr>
          <w:spacing w:val="-2"/>
        </w:rPr>
        <w:t xml:space="preserve"> </w:t>
      </w:r>
      <w:r>
        <w:t>in</w:t>
      </w:r>
      <w:r>
        <w:rPr>
          <w:spacing w:val="-5"/>
        </w:rPr>
        <w:t xml:space="preserve"> </w:t>
      </w:r>
      <w:r>
        <w:t>relation</w:t>
      </w:r>
      <w:r>
        <w:rPr>
          <w:spacing w:val="-5"/>
        </w:rPr>
        <w:t xml:space="preserve"> </w:t>
      </w:r>
      <w:r>
        <w:t>to</w:t>
      </w:r>
      <w:r>
        <w:rPr>
          <w:spacing w:val="-5"/>
        </w:rPr>
        <w:t xml:space="preserve"> </w:t>
      </w:r>
      <w:r>
        <w:t xml:space="preserve">risk </w:t>
      </w:r>
      <w:r>
        <w:rPr>
          <w:spacing w:val="-2"/>
        </w:rPr>
        <w:t>management.</w:t>
      </w:r>
    </w:p>
    <w:p w14:paraId="021DFDF9" w14:textId="64A2A0F3" w:rsidR="00756AE3" w:rsidRPr="00756AE3" w:rsidRDefault="00756AE3" w:rsidP="00756AE3">
      <w:r>
        <w:t>In</w:t>
      </w:r>
      <w:r>
        <w:rPr>
          <w:spacing w:val="-7"/>
        </w:rPr>
        <w:t xml:space="preserve"> </w:t>
      </w:r>
      <w:r>
        <w:t>discussing</w:t>
      </w:r>
      <w:r>
        <w:rPr>
          <w:spacing w:val="-5"/>
        </w:rPr>
        <w:t xml:space="preserve"> </w:t>
      </w:r>
      <w:r>
        <w:t>the</w:t>
      </w:r>
      <w:r>
        <w:rPr>
          <w:spacing w:val="-6"/>
        </w:rPr>
        <w:t xml:space="preserve"> </w:t>
      </w:r>
      <w:r>
        <w:t>report,</w:t>
      </w:r>
      <w:r>
        <w:rPr>
          <w:spacing w:val="-5"/>
        </w:rPr>
        <w:t xml:space="preserve"> </w:t>
      </w:r>
      <w:r>
        <w:t>the</w:t>
      </w:r>
      <w:r>
        <w:rPr>
          <w:spacing w:val="-6"/>
        </w:rPr>
        <w:t xml:space="preserve"> </w:t>
      </w:r>
      <w:r>
        <w:t>following</w:t>
      </w:r>
      <w:r>
        <w:rPr>
          <w:spacing w:val="-4"/>
        </w:rPr>
        <w:t xml:space="preserve"> </w:t>
      </w:r>
      <w:r>
        <w:t>points</w:t>
      </w:r>
      <w:r>
        <w:rPr>
          <w:spacing w:val="-4"/>
        </w:rPr>
        <w:t xml:space="preserve"> </w:t>
      </w:r>
      <w:r>
        <w:t>were</w:t>
      </w:r>
      <w:r>
        <w:rPr>
          <w:spacing w:val="-5"/>
        </w:rPr>
        <w:t xml:space="preserve"> </w:t>
      </w:r>
      <w:proofErr w:type="gramStart"/>
      <w:r>
        <w:rPr>
          <w:spacing w:val="-2"/>
        </w:rPr>
        <w:t>noted:-</w:t>
      </w:r>
      <w:proofErr w:type="gramEnd"/>
    </w:p>
    <w:p w14:paraId="77B82ECA" w14:textId="5A989AFD" w:rsidR="00756AE3" w:rsidRPr="00756AE3" w:rsidRDefault="00756AE3" w:rsidP="00756AE3">
      <w:pPr>
        <w:pStyle w:val="ListParagraph"/>
        <w:numPr>
          <w:ilvl w:val="0"/>
          <w:numId w:val="19"/>
        </w:numPr>
      </w:pPr>
      <w:r>
        <w:t>Progress</w:t>
      </w:r>
      <w:r w:rsidRPr="00756AE3">
        <w:rPr>
          <w:spacing w:val="-5"/>
        </w:rPr>
        <w:t xml:space="preserve"> </w:t>
      </w:r>
      <w:r>
        <w:t>made</w:t>
      </w:r>
      <w:r w:rsidRPr="00756AE3">
        <w:rPr>
          <w:spacing w:val="-5"/>
        </w:rPr>
        <w:t xml:space="preserve"> </w:t>
      </w:r>
      <w:r>
        <w:t>in</w:t>
      </w:r>
      <w:r w:rsidRPr="00756AE3">
        <w:rPr>
          <w:spacing w:val="-5"/>
        </w:rPr>
        <w:t xml:space="preserve"> </w:t>
      </w:r>
      <w:r>
        <w:t>relation</w:t>
      </w:r>
      <w:r w:rsidRPr="00756AE3">
        <w:rPr>
          <w:spacing w:val="-3"/>
        </w:rPr>
        <w:t xml:space="preserve"> </w:t>
      </w:r>
      <w:r>
        <w:t>to</w:t>
      </w:r>
      <w:r w:rsidRPr="00756AE3">
        <w:rPr>
          <w:spacing w:val="-5"/>
        </w:rPr>
        <w:t xml:space="preserve"> </w:t>
      </w:r>
      <w:r>
        <w:t>the</w:t>
      </w:r>
      <w:r w:rsidRPr="00756AE3">
        <w:rPr>
          <w:spacing w:val="-5"/>
        </w:rPr>
        <w:t xml:space="preserve"> </w:t>
      </w:r>
      <w:r>
        <w:t>Strategic</w:t>
      </w:r>
      <w:r w:rsidRPr="00756AE3">
        <w:rPr>
          <w:spacing w:val="-2"/>
        </w:rPr>
        <w:t xml:space="preserve"> </w:t>
      </w:r>
      <w:r>
        <w:t>Risk</w:t>
      </w:r>
      <w:r w:rsidRPr="00756AE3">
        <w:rPr>
          <w:spacing w:val="-5"/>
        </w:rPr>
        <w:t xml:space="preserve"> </w:t>
      </w:r>
      <w:r>
        <w:t>Register</w:t>
      </w:r>
      <w:r w:rsidRPr="00756AE3">
        <w:rPr>
          <w:spacing w:val="-1"/>
        </w:rPr>
        <w:t xml:space="preserve"> </w:t>
      </w:r>
      <w:r>
        <w:t>was</w:t>
      </w:r>
      <w:r w:rsidRPr="00756AE3">
        <w:rPr>
          <w:spacing w:val="-5"/>
        </w:rPr>
        <w:t xml:space="preserve"> </w:t>
      </w:r>
      <w:r>
        <w:t>acknowledged</w:t>
      </w:r>
      <w:r w:rsidRPr="00756AE3">
        <w:rPr>
          <w:spacing w:val="-3"/>
        </w:rPr>
        <w:t xml:space="preserve"> </w:t>
      </w:r>
      <w:r>
        <w:t xml:space="preserve">and </w:t>
      </w:r>
      <w:r w:rsidRPr="00756AE3">
        <w:rPr>
          <w:spacing w:val="-2"/>
        </w:rPr>
        <w:t>welcomed.</w:t>
      </w:r>
    </w:p>
    <w:p w14:paraId="3260932B" w14:textId="7A0F25D1" w:rsidR="00756AE3" w:rsidRPr="00756AE3" w:rsidRDefault="00756AE3" w:rsidP="00756AE3">
      <w:pPr>
        <w:pStyle w:val="ListParagraph"/>
        <w:numPr>
          <w:ilvl w:val="0"/>
          <w:numId w:val="19"/>
        </w:numPr>
      </w:pPr>
      <w:r>
        <w:t>Whilst the proposal to assign the 13 strategic risks to the relevant Corporation committee for ongoing review was agreed in principle, it was further agreed that the</w:t>
      </w:r>
      <w:r w:rsidRPr="00756AE3">
        <w:rPr>
          <w:spacing w:val="-3"/>
        </w:rPr>
        <w:t xml:space="preserve"> </w:t>
      </w:r>
      <w:r>
        <w:t>Audit</w:t>
      </w:r>
      <w:r w:rsidRPr="00756AE3">
        <w:rPr>
          <w:spacing w:val="-3"/>
        </w:rPr>
        <w:t xml:space="preserve"> </w:t>
      </w:r>
      <w:r>
        <w:t>Committee</w:t>
      </w:r>
      <w:r w:rsidRPr="00756AE3">
        <w:rPr>
          <w:spacing w:val="-5"/>
        </w:rPr>
        <w:t xml:space="preserve"> </w:t>
      </w:r>
      <w:r>
        <w:t>should</w:t>
      </w:r>
      <w:r w:rsidRPr="00756AE3">
        <w:rPr>
          <w:spacing w:val="-3"/>
        </w:rPr>
        <w:t xml:space="preserve"> </w:t>
      </w:r>
      <w:r>
        <w:t>maintain</w:t>
      </w:r>
      <w:r w:rsidRPr="00756AE3">
        <w:rPr>
          <w:spacing w:val="-3"/>
        </w:rPr>
        <w:t xml:space="preserve"> </w:t>
      </w:r>
      <w:r>
        <w:t>an</w:t>
      </w:r>
      <w:r w:rsidRPr="00756AE3">
        <w:rPr>
          <w:spacing w:val="-5"/>
        </w:rPr>
        <w:t xml:space="preserve"> </w:t>
      </w:r>
      <w:r>
        <w:t>overview</w:t>
      </w:r>
      <w:r w:rsidRPr="00756AE3">
        <w:rPr>
          <w:spacing w:val="-3"/>
        </w:rPr>
        <w:t xml:space="preserve"> </w:t>
      </w:r>
      <w:r>
        <w:t>and</w:t>
      </w:r>
      <w:r w:rsidRPr="00756AE3">
        <w:rPr>
          <w:spacing w:val="-4"/>
        </w:rPr>
        <w:t xml:space="preserve"> </w:t>
      </w:r>
      <w:r>
        <w:t>receive</w:t>
      </w:r>
      <w:r w:rsidRPr="00756AE3">
        <w:rPr>
          <w:spacing w:val="-3"/>
        </w:rPr>
        <w:t xml:space="preserve"> </w:t>
      </w:r>
      <w:r>
        <w:t>progress</w:t>
      </w:r>
      <w:r w:rsidRPr="00756AE3">
        <w:rPr>
          <w:spacing w:val="-4"/>
        </w:rPr>
        <w:t xml:space="preserve"> </w:t>
      </w:r>
      <w:r>
        <w:t>updates.</w:t>
      </w:r>
    </w:p>
    <w:p w14:paraId="533BC5F5" w14:textId="1C582BAA" w:rsidR="00756AE3" w:rsidRPr="00756AE3" w:rsidRDefault="00756AE3" w:rsidP="00756AE3">
      <w:pPr>
        <w:pStyle w:val="ListParagraph"/>
        <w:numPr>
          <w:ilvl w:val="0"/>
          <w:numId w:val="19"/>
        </w:numPr>
      </w:pPr>
      <w:r>
        <w:t>In</w:t>
      </w:r>
      <w:r w:rsidRPr="00756AE3">
        <w:rPr>
          <w:spacing w:val="-4"/>
        </w:rPr>
        <w:t xml:space="preserve"> </w:t>
      </w:r>
      <w:r>
        <w:t>response</w:t>
      </w:r>
      <w:r w:rsidRPr="00756AE3">
        <w:rPr>
          <w:spacing w:val="-4"/>
        </w:rPr>
        <w:t xml:space="preserve"> </w:t>
      </w:r>
      <w:r>
        <w:t>to</w:t>
      </w:r>
      <w:r w:rsidRPr="00756AE3">
        <w:rPr>
          <w:spacing w:val="-4"/>
        </w:rPr>
        <w:t xml:space="preserve"> </w:t>
      </w:r>
      <w:r>
        <w:t>a</w:t>
      </w:r>
      <w:r w:rsidRPr="00756AE3">
        <w:rPr>
          <w:spacing w:val="-2"/>
        </w:rPr>
        <w:t xml:space="preserve"> </w:t>
      </w:r>
      <w:r>
        <w:t>question</w:t>
      </w:r>
      <w:r w:rsidRPr="00756AE3">
        <w:rPr>
          <w:spacing w:val="-1"/>
        </w:rPr>
        <w:t xml:space="preserve"> </w:t>
      </w:r>
      <w:r>
        <w:t>regarding</w:t>
      </w:r>
      <w:r w:rsidRPr="00756AE3">
        <w:rPr>
          <w:spacing w:val="-2"/>
        </w:rPr>
        <w:t xml:space="preserve"> </w:t>
      </w:r>
      <w:r>
        <w:t>the</w:t>
      </w:r>
      <w:r w:rsidRPr="00756AE3">
        <w:rPr>
          <w:spacing w:val="-4"/>
        </w:rPr>
        <w:t xml:space="preserve"> </w:t>
      </w:r>
      <w:r>
        <w:t>proposal</w:t>
      </w:r>
      <w:r w:rsidRPr="00756AE3">
        <w:rPr>
          <w:spacing w:val="-5"/>
        </w:rPr>
        <w:t xml:space="preserve"> </w:t>
      </w:r>
      <w:r>
        <w:t>for</w:t>
      </w:r>
      <w:r w:rsidRPr="00756AE3">
        <w:rPr>
          <w:spacing w:val="-2"/>
        </w:rPr>
        <w:t xml:space="preserve"> </w:t>
      </w:r>
      <w:r>
        <w:t>2</w:t>
      </w:r>
      <w:r w:rsidRPr="00756AE3">
        <w:rPr>
          <w:spacing w:val="-2"/>
        </w:rPr>
        <w:t xml:space="preserve"> </w:t>
      </w:r>
      <w:r>
        <w:t>committees</w:t>
      </w:r>
      <w:r w:rsidRPr="00756AE3">
        <w:rPr>
          <w:spacing w:val="-4"/>
        </w:rPr>
        <w:t xml:space="preserve"> </w:t>
      </w:r>
      <w:r>
        <w:t>to</w:t>
      </w:r>
      <w:r w:rsidRPr="00756AE3">
        <w:rPr>
          <w:spacing w:val="-4"/>
        </w:rPr>
        <w:t xml:space="preserve"> </w:t>
      </w:r>
      <w:r>
        <w:t>monitor</w:t>
      </w:r>
      <w:r w:rsidRPr="00756AE3">
        <w:rPr>
          <w:spacing w:val="-2"/>
        </w:rPr>
        <w:t xml:space="preserve"> </w:t>
      </w:r>
      <w:r>
        <w:t>risks in relation to sustainability, it was noted that the Curriculum Strategy Committee would monitor those in relation to curriculum intent, whilst the Finance and Resources Committee would focus on estates infrastructure.</w:t>
      </w:r>
    </w:p>
    <w:p w14:paraId="4B8E7CEB" w14:textId="094A0910" w:rsidR="00756AE3" w:rsidRPr="00756AE3" w:rsidRDefault="00756AE3" w:rsidP="00756AE3">
      <w:pPr>
        <w:pStyle w:val="ListParagraph"/>
        <w:numPr>
          <w:ilvl w:val="0"/>
          <w:numId w:val="19"/>
        </w:numPr>
      </w:pPr>
      <w:r>
        <w:t>Given time constraints, it was agreed that the Chair would liaise with officers outside of the meeting to draw up proposals for the College’s internal audit plan for</w:t>
      </w:r>
      <w:r w:rsidRPr="00756AE3">
        <w:rPr>
          <w:spacing w:val="-4"/>
        </w:rPr>
        <w:t xml:space="preserve"> </w:t>
      </w:r>
      <w:r>
        <w:t>2024/25</w:t>
      </w:r>
      <w:r w:rsidRPr="00756AE3">
        <w:rPr>
          <w:spacing w:val="-5"/>
        </w:rPr>
        <w:t xml:space="preserve"> </w:t>
      </w:r>
      <w:r>
        <w:t>for</w:t>
      </w:r>
      <w:r w:rsidRPr="00756AE3">
        <w:rPr>
          <w:spacing w:val="-1"/>
        </w:rPr>
        <w:t xml:space="preserve"> </w:t>
      </w:r>
      <w:r>
        <w:t>consideration</w:t>
      </w:r>
      <w:r w:rsidRPr="00756AE3">
        <w:rPr>
          <w:spacing w:val="-3"/>
        </w:rPr>
        <w:t xml:space="preserve"> </w:t>
      </w:r>
      <w:r>
        <w:t>by</w:t>
      </w:r>
      <w:r w:rsidRPr="00756AE3">
        <w:rPr>
          <w:spacing w:val="-5"/>
        </w:rPr>
        <w:t xml:space="preserve"> </w:t>
      </w:r>
      <w:r>
        <w:t>the</w:t>
      </w:r>
      <w:r w:rsidRPr="00756AE3">
        <w:rPr>
          <w:spacing w:val="-5"/>
        </w:rPr>
        <w:t xml:space="preserve"> </w:t>
      </w:r>
      <w:r>
        <w:t>Audit</w:t>
      </w:r>
      <w:r w:rsidRPr="00756AE3">
        <w:rPr>
          <w:spacing w:val="-1"/>
        </w:rPr>
        <w:t xml:space="preserve"> </w:t>
      </w:r>
      <w:r>
        <w:t>Committee</w:t>
      </w:r>
      <w:r w:rsidRPr="00756AE3">
        <w:rPr>
          <w:spacing w:val="-3"/>
        </w:rPr>
        <w:t xml:space="preserve"> </w:t>
      </w:r>
      <w:r>
        <w:t>at</w:t>
      </w:r>
      <w:r w:rsidRPr="00756AE3">
        <w:rPr>
          <w:spacing w:val="-1"/>
        </w:rPr>
        <w:t xml:space="preserve"> </w:t>
      </w:r>
      <w:r>
        <w:t>its’</w:t>
      </w:r>
      <w:r w:rsidRPr="00756AE3">
        <w:rPr>
          <w:spacing w:val="-6"/>
        </w:rPr>
        <w:t xml:space="preserve"> </w:t>
      </w:r>
      <w:r>
        <w:t>meeting</w:t>
      </w:r>
      <w:r w:rsidRPr="00756AE3">
        <w:rPr>
          <w:spacing w:val="-3"/>
        </w:rPr>
        <w:t xml:space="preserve"> </w:t>
      </w:r>
      <w:r>
        <w:t>in</w:t>
      </w:r>
      <w:r w:rsidRPr="00756AE3">
        <w:rPr>
          <w:spacing w:val="-3"/>
        </w:rPr>
        <w:t xml:space="preserve"> </w:t>
      </w:r>
      <w:r>
        <w:t>June,</w:t>
      </w:r>
      <w:r w:rsidRPr="00756AE3">
        <w:rPr>
          <w:spacing w:val="-1"/>
        </w:rPr>
        <w:t xml:space="preserve"> </w:t>
      </w:r>
      <w:r>
        <w:t>with a view to subsequent recommendation to the Corporation in July.</w:t>
      </w:r>
      <w:r w:rsidRPr="00756AE3">
        <w:rPr>
          <w:spacing w:val="40"/>
        </w:rPr>
        <w:t xml:space="preserve"> </w:t>
      </w:r>
      <w:r>
        <w:t>It was requested</w:t>
      </w:r>
      <w:r w:rsidRPr="00756AE3">
        <w:rPr>
          <w:spacing w:val="-3"/>
        </w:rPr>
        <w:t xml:space="preserve"> </w:t>
      </w:r>
      <w:r>
        <w:t>that an</w:t>
      </w:r>
      <w:r w:rsidRPr="00756AE3">
        <w:rPr>
          <w:spacing w:val="-3"/>
        </w:rPr>
        <w:t xml:space="preserve"> </w:t>
      </w:r>
      <w:r>
        <w:t>additional</w:t>
      </w:r>
      <w:r w:rsidRPr="00756AE3">
        <w:rPr>
          <w:spacing w:val="-1"/>
        </w:rPr>
        <w:t xml:space="preserve"> </w:t>
      </w:r>
      <w:r>
        <w:t>line</w:t>
      </w:r>
      <w:r w:rsidRPr="00756AE3">
        <w:rPr>
          <w:spacing w:val="-1"/>
        </w:rPr>
        <w:t xml:space="preserve"> </w:t>
      </w:r>
      <w:r>
        <w:t>to</w:t>
      </w:r>
      <w:r w:rsidRPr="00756AE3">
        <w:rPr>
          <w:spacing w:val="-1"/>
        </w:rPr>
        <w:t xml:space="preserve"> </w:t>
      </w:r>
      <w:r>
        <w:t>describe</w:t>
      </w:r>
      <w:r w:rsidRPr="00756AE3">
        <w:rPr>
          <w:spacing w:val="-3"/>
        </w:rPr>
        <w:t xml:space="preserve"> </w:t>
      </w:r>
      <w:r>
        <w:t>the</w:t>
      </w:r>
      <w:r w:rsidRPr="00756AE3">
        <w:rPr>
          <w:spacing w:val="-1"/>
        </w:rPr>
        <w:t xml:space="preserve"> </w:t>
      </w:r>
      <w:r>
        <w:t>nature</w:t>
      </w:r>
      <w:r w:rsidRPr="00756AE3">
        <w:rPr>
          <w:spacing w:val="-3"/>
        </w:rPr>
        <w:t xml:space="preserve"> </w:t>
      </w:r>
      <w:r>
        <w:t>of</w:t>
      </w:r>
      <w:r w:rsidRPr="00756AE3">
        <w:rPr>
          <w:spacing w:val="-2"/>
        </w:rPr>
        <w:t xml:space="preserve"> </w:t>
      </w:r>
      <w:r>
        <w:t>the</w:t>
      </w:r>
      <w:r w:rsidRPr="00756AE3">
        <w:rPr>
          <w:spacing w:val="-3"/>
        </w:rPr>
        <w:t xml:space="preserve"> </w:t>
      </w:r>
      <w:r>
        <w:t>audit alongside</w:t>
      </w:r>
      <w:r w:rsidRPr="00756AE3">
        <w:rPr>
          <w:spacing w:val="-1"/>
        </w:rPr>
        <w:t xml:space="preserve"> </w:t>
      </w:r>
      <w:r>
        <w:t>the audit title be included.</w:t>
      </w:r>
    </w:p>
    <w:p w14:paraId="47C2F6C7" w14:textId="003F7768" w:rsidR="00756AE3" w:rsidRPr="00756AE3" w:rsidRDefault="00756AE3" w:rsidP="00756AE3">
      <w:proofErr w:type="gramStart"/>
      <w:r>
        <w:t>Actions:-</w:t>
      </w:r>
      <w:proofErr w:type="gramEnd"/>
    </w:p>
    <w:p w14:paraId="1D821BBE" w14:textId="77777777" w:rsidR="00756AE3" w:rsidRDefault="00756AE3" w:rsidP="00756AE3">
      <w:pPr>
        <w:pStyle w:val="ListParagraph"/>
        <w:numPr>
          <w:ilvl w:val="0"/>
          <w:numId w:val="18"/>
        </w:numPr>
      </w:pPr>
      <w:r>
        <w:t>Subject to Corporation’s agreement to assign strategic risks to relevant committees,</w:t>
      </w:r>
      <w:r w:rsidRPr="00756AE3">
        <w:rPr>
          <w:spacing w:val="-2"/>
        </w:rPr>
        <w:t xml:space="preserve"> </w:t>
      </w:r>
      <w:r>
        <w:t>progress</w:t>
      </w:r>
      <w:r w:rsidRPr="00756AE3">
        <w:rPr>
          <w:spacing w:val="-3"/>
        </w:rPr>
        <w:t xml:space="preserve"> </w:t>
      </w:r>
      <w:r>
        <w:t>updates</w:t>
      </w:r>
      <w:r w:rsidRPr="00756AE3">
        <w:rPr>
          <w:spacing w:val="-3"/>
        </w:rPr>
        <w:t xml:space="preserve"> </w:t>
      </w:r>
      <w:r>
        <w:t>be</w:t>
      </w:r>
      <w:r w:rsidRPr="00756AE3">
        <w:rPr>
          <w:spacing w:val="-6"/>
        </w:rPr>
        <w:t xml:space="preserve"> </w:t>
      </w:r>
      <w:r>
        <w:t>scheduled</w:t>
      </w:r>
      <w:r w:rsidRPr="00756AE3">
        <w:rPr>
          <w:spacing w:val="-4"/>
        </w:rPr>
        <w:t xml:space="preserve"> </w:t>
      </w:r>
      <w:r>
        <w:t>on</w:t>
      </w:r>
      <w:r w:rsidRPr="00756AE3">
        <w:rPr>
          <w:spacing w:val="-8"/>
        </w:rPr>
        <w:t xml:space="preserve"> </w:t>
      </w:r>
      <w:r>
        <w:t>the</w:t>
      </w:r>
      <w:r w:rsidRPr="00756AE3">
        <w:rPr>
          <w:spacing w:val="-4"/>
        </w:rPr>
        <w:t xml:space="preserve"> </w:t>
      </w:r>
      <w:r>
        <w:t>Audit</w:t>
      </w:r>
      <w:r w:rsidRPr="00756AE3">
        <w:rPr>
          <w:spacing w:val="-2"/>
        </w:rPr>
        <w:t xml:space="preserve"> </w:t>
      </w:r>
      <w:r>
        <w:t>Committee’s</w:t>
      </w:r>
      <w:r w:rsidRPr="00756AE3">
        <w:rPr>
          <w:spacing w:val="-3"/>
        </w:rPr>
        <w:t xml:space="preserve"> </w:t>
      </w:r>
      <w:r>
        <w:t>workplan</w:t>
      </w:r>
      <w:r w:rsidRPr="00756AE3">
        <w:rPr>
          <w:spacing w:val="-4"/>
        </w:rPr>
        <w:t xml:space="preserve"> </w:t>
      </w:r>
      <w:r>
        <w:t>to maintain an overview of the College’s strategic risks; and</w:t>
      </w:r>
    </w:p>
    <w:p w14:paraId="78229C16" w14:textId="54087CFE" w:rsidR="00756AE3" w:rsidRPr="00756AE3" w:rsidRDefault="00756AE3" w:rsidP="00756AE3">
      <w:pPr>
        <w:pStyle w:val="ListParagraph"/>
        <w:numPr>
          <w:ilvl w:val="0"/>
          <w:numId w:val="18"/>
        </w:numPr>
      </w:pPr>
      <w:r>
        <w:t>A</w:t>
      </w:r>
      <w:r w:rsidRPr="00756AE3">
        <w:rPr>
          <w:spacing w:val="-2"/>
        </w:rPr>
        <w:t xml:space="preserve"> </w:t>
      </w:r>
      <w:r>
        <w:t>meeting</w:t>
      </w:r>
      <w:r w:rsidRPr="00756AE3">
        <w:rPr>
          <w:spacing w:val="-2"/>
        </w:rPr>
        <w:t xml:space="preserve"> </w:t>
      </w:r>
      <w:r>
        <w:t>with</w:t>
      </w:r>
      <w:r w:rsidRPr="00756AE3">
        <w:rPr>
          <w:spacing w:val="-4"/>
        </w:rPr>
        <w:t xml:space="preserve"> </w:t>
      </w:r>
      <w:r>
        <w:t>the</w:t>
      </w:r>
      <w:r w:rsidRPr="00756AE3">
        <w:rPr>
          <w:spacing w:val="-2"/>
        </w:rPr>
        <w:t xml:space="preserve"> </w:t>
      </w:r>
      <w:r>
        <w:t>Chair</w:t>
      </w:r>
      <w:r w:rsidRPr="00756AE3">
        <w:rPr>
          <w:spacing w:val="-3"/>
        </w:rPr>
        <w:t xml:space="preserve"> </w:t>
      </w:r>
      <w:r>
        <w:t>to</w:t>
      </w:r>
      <w:r w:rsidRPr="00756AE3">
        <w:rPr>
          <w:spacing w:val="-4"/>
        </w:rPr>
        <w:t xml:space="preserve"> </w:t>
      </w:r>
      <w:r>
        <w:t>be</w:t>
      </w:r>
      <w:r w:rsidRPr="00756AE3">
        <w:rPr>
          <w:spacing w:val="-2"/>
        </w:rPr>
        <w:t xml:space="preserve"> </w:t>
      </w:r>
      <w:r>
        <w:t>arranged</w:t>
      </w:r>
      <w:r w:rsidRPr="00756AE3">
        <w:rPr>
          <w:spacing w:val="-4"/>
        </w:rPr>
        <w:t xml:space="preserve"> </w:t>
      </w:r>
      <w:r>
        <w:t>to</w:t>
      </w:r>
      <w:r w:rsidRPr="00756AE3">
        <w:rPr>
          <w:spacing w:val="-4"/>
        </w:rPr>
        <w:t xml:space="preserve"> </w:t>
      </w:r>
      <w:r>
        <w:t>draw</w:t>
      </w:r>
      <w:r w:rsidRPr="00756AE3">
        <w:rPr>
          <w:spacing w:val="-7"/>
        </w:rPr>
        <w:t xml:space="preserve"> </w:t>
      </w:r>
      <w:r>
        <w:t>up</w:t>
      </w:r>
      <w:r w:rsidRPr="00756AE3">
        <w:rPr>
          <w:spacing w:val="-2"/>
        </w:rPr>
        <w:t xml:space="preserve"> </w:t>
      </w:r>
      <w:r>
        <w:t>proposals</w:t>
      </w:r>
      <w:r w:rsidRPr="00756AE3">
        <w:rPr>
          <w:spacing w:val="-4"/>
        </w:rPr>
        <w:t xml:space="preserve"> </w:t>
      </w:r>
      <w:r>
        <w:t>for</w:t>
      </w:r>
      <w:r w:rsidRPr="00756AE3">
        <w:rPr>
          <w:spacing w:val="-3"/>
        </w:rPr>
        <w:t xml:space="preserve"> </w:t>
      </w:r>
      <w:r>
        <w:t>the</w:t>
      </w:r>
      <w:r w:rsidRPr="00756AE3">
        <w:rPr>
          <w:spacing w:val="-2"/>
        </w:rPr>
        <w:t xml:space="preserve"> </w:t>
      </w:r>
      <w:r>
        <w:t>College’s internal audit plan for 2024/25.</w:t>
      </w:r>
    </w:p>
    <w:p w14:paraId="1D13E532" w14:textId="2E73F2A2" w:rsidR="00756AE3" w:rsidRDefault="00756AE3" w:rsidP="00756AE3">
      <w:pPr>
        <w:rPr>
          <w:b/>
        </w:rPr>
      </w:pPr>
      <w:r>
        <w:rPr>
          <w:b/>
        </w:rPr>
        <w:t>Corporation</w:t>
      </w:r>
      <w:r>
        <w:rPr>
          <w:b/>
          <w:spacing w:val="-8"/>
        </w:rPr>
        <w:t xml:space="preserve"> </w:t>
      </w:r>
      <w:r>
        <w:rPr>
          <w:b/>
        </w:rPr>
        <w:t>report</w:t>
      </w:r>
      <w:r>
        <w:rPr>
          <w:b/>
          <w:spacing w:val="-6"/>
        </w:rPr>
        <w:t xml:space="preserve"> </w:t>
      </w:r>
      <w:r>
        <w:rPr>
          <w:b/>
          <w:spacing w:val="-5"/>
        </w:rPr>
        <w:t>7:</w:t>
      </w:r>
    </w:p>
    <w:p w14:paraId="5296068C" w14:textId="7FAE79B4" w:rsidR="00756AE3" w:rsidRPr="00756AE3" w:rsidRDefault="00756AE3" w:rsidP="00756AE3">
      <w:r>
        <w:t>The</w:t>
      </w:r>
      <w:r>
        <w:rPr>
          <w:spacing w:val="-2"/>
        </w:rPr>
        <w:t xml:space="preserve"> </w:t>
      </w:r>
      <w:r>
        <w:t>Committee</w:t>
      </w:r>
      <w:r>
        <w:rPr>
          <w:spacing w:val="-5"/>
        </w:rPr>
        <w:t xml:space="preserve"> </w:t>
      </w:r>
      <w:r>
        <w:t>received</w:t>
      </w:r>
      <w:r>
        <w:rPr>
          <w:spacing w:val="-3"/>
        </w:rPr>
        <w:t xml:space="preserve"> </w:t>
      </w:r>
      <w:r>
        <w:t>an</w:t>
      </w:r>
      <w:r>
        <w:rPr>
          <w:spacing w:val="-3"/>
        </w:rPr>
        <w:t xml:space="preserve"> </w:t>
      </w:r>
      <w:r>
        <w:t>assurance</w:t>
      </w:r>
      <w:r>
        <w:rPr>
          <w:spacing w:val="-5"/>
        </w:rPr>
        <w:t xml:space="preserve"> </w:t>
      </w:r>
      <w:r>
        <w:t>report</w:t>
      </w:r>
      <w:r>
        <w:rPr>
          <w:spacing w:val="-3"/>
        </w:rPr>
        <w:t xml:space="preserve"> </w:t>
      </w:r>
      <w:r>
        <w:t>on</w:t>
      </w:r>
      <w:r>
        <w:rPr>
          <w:spacing w:val="-5"/>
        </w:rPr>
        <w:t xml:space="preserve"> </w:t>
      </w:r>
      <w:r>
        <w:t>the</w:t>
      </w:r>
      <w:r>
        <w:rPr>
          <w:spacing w:val="-3"/>
        </w:rPr>
        <w:t xml:space="preserve"> </w:t>
      </w:r>
      <w:r>
        <w:t>new</w:t>
      </w:r>
      <w:r>
        <w:rPr>
          <w:spacing w:val="-3"/>
        </w:rPr>
        <w:t xml:space="preserve"> </w:t>
      </w:r>
      <w:r>
        <w:t>strategic</w:t>
      </w:r>
      <w:r>
        <w:rPr>
          <w:spacing w:val="-2"/>
        </w:rPr>
        <w:t xml:space="preserve"> </w:t>
      </w:r>
      <w:r>
        <w:t>risk</w:t>
      </w:r>
      <w:r>
        <w:rPr>
          <w:spacing w:val="-5"/>
        </w:rPr>
        <w:t xml:space="preserve"> </w:t>
      </w:r>
      <w:r>
        <w:t>register</w:t>
      </w:r>
      <w:r>
        <w:rPr>
          <w:spacing w:val="-4"/>
        </w:rPr>
        <w:t xml:space="preserve"> </w:t>
      </w:r>
      <w:r>
        <w:t>and welcomed the progress made.</w:t>
      </w:r>
    </w:p>
    <w:p w14:paraId="12D71F89" w14:textId="0767638C" w:rsidR="00756AE3" w:rsidRPr="00756AE3" w:rsidRDefault="00756AE3" w:rsidP="00756AE3">
      <w:r>
        <w:t>The</w:t>
      </w:r>
      <w:r>
        <w:rPr>
          <w:spacing w:val="-7"/>
        </w:rPr>
        <w:t xml:space="preserve"> </w:t>
      </w:r>
      <w:r>
        <w:t>Committee</w:t>
      </w:r>
      <w:r>
        <w:rPr>
          <w:spacing w:val="-8"/>
        </w:rPr>
        <w:t xml:space="preserve"> </w:t>
      </w:r>
      <w:r>
        <w:t>recommends</w:t>
      </w:r>
      <w:r>
        <w:rPr>
          <w:spacing w:val="-5"/>
        </w:rPr>
        <w:t xml:space="preserve"> </w:t>
      </w:r>
      <w:r>
        <w:t>that</w:t>
      </w:r>
      <w:r>
        <w:rPr>
          <w:spacing w:val="-6"/>
        </w:rPr>
        <w:t xml:space="preserve"> </w:t>
      </w:r>
      <w:r>
        <w:t>the</w:t>
      </w:r>
      <w:r>
        <w:rPr>
          <w:spacing w:val="-6"/>
        </w:rPr>
        <w:t xml:space="preserve"> </w:t>
      </w:r>
      <w:r>
        <w:t>Corporation</w:t>
      </w:r>
      <w:r>
        <w:rPr>
          <w:spacing w:val="-5"/>
        </w:rPr>
        <w:t xml:space="preserve"> </w:t>
      </w:r>
      <w:proofErr w:type="gramStart"/>
      <w:r>
        <w:rPr>
          <w:spacing w:val="-2"/>
        </w:rPr>
        <w:t>approves:-</w:t>
      </w:r>
      <w:proofErr w:type="gramEnd"/>
    </w:p>
    <w:p w14:paraId="61E18211" w14:textId="77777777" w:rsidR="00756AE3" w:rsidRDefault="00756AE3" w:rsidP="00756AE3">
      <w:pPr>
        <w:pStyle w:val="ListParagraph"/>
        <w:numPr>
          <w:ilvl w:val="0"/>
          <w:numId w:val="17"/>
        </w:numPr>
      </w:pPr>
      <w:r>
        <w:t>Proposals</w:t>
      </w:r>
      <w:r w:rsidRPr="00756AE3">
        <w:rPr>
          <w:spacing w:val="-1"/>
        </w:rPr>
        <w:t xml:space="preserve"> </w:t>
      </w:r>
      <w:r>
        <w:t>to</w:t>
      </w:r>
      <w:r w:rsidRPr="00756AE3">
        <w:rPr>
          <w:spacing w:val="-4"/>
        </w:rPr>
        <w:t xml:space="preserve"> </w:t>
      </w:r>
      <w:r>
        <w:t>assign</w:t>
      </w:r>
      <w:r w:rsidRPr="00756AE3">
        <w:rPr>
          <w:spacing w:val="-4"/>
        </w:rPr>
        <w:t xml:space="preserve"> </w:t>
      </w:r>
      <w:r>
        <w:t>the</w:t>
      </w:r>
      <w:r w:rsidRPr="00756AE3">
        <w:rPr>
          <w:spacing w:val="-6"/>
        </w:rPr>
        <w:t xml:space="preserve"> </w:t>
      </w:r>
      <w:r>
        <w:t>13</w:t>
      </w:r>
      <w:r w:rsidRPr="00756AE3">
        <w:rPr>
          <w:spacing w:val="-2"/>
        </w:rPr>
        <w:t xml:space="preserve"> </w:t>
      </w:r>
      <w:r>
        <w:t>strategic</w:t>
      </w:r>
      <w:r w:rsidRPr="00756AE3">
        <w:rPr>
          <w:spacing w:val="-4"/>
        </w:rPr>
        <w:t xml:space="preserve"> </w:t>
      </w:r>
      <w:r>
        <w:t>risks</w:t>
      </w:r>
      <w:r w:rsidRPr="00756AE3">
        <w:rPr>
          <w:spacing w:val="-4"/>
        </w:rPr>
        <w:t xml:space="preserve"> </w:t>
      </w:r>
      <w:r>
        <w:t>to</w:t>
      </w:r>
      <w:r w:rsidRPr="00756AE3">
        <w:rPr>
          <w:spacing w:val="-4"/>
        </w:rPr>
        <w:t xml:space="preserve"> </w:t>
      </w:r>
      <w:r>
        <w:t>the</w:t>
      </w:r>
      <w:r w:rsidRPr="00756AE3">
        <w:rPr>
          <w:spacing w:val="-4"/>
        </w:rPr>
        <w:t xml:space="preserve"> </w:t>
      </w:r>
      <w:r>
        <w:t>relevant Corporation</w:t>
      </w:r>
      <w:r w:rsidRPr="00756AE3">
        <w:rPr>
          <w:spacing w:val="-4"/>
        </w:rPr>
        <w:t xml:space="preserve"> </w:t>
      </w:r>
      <w:r>
        <w:t>committee for ongoing review with the caveat that the Audit Committee maintains an overview; and</w:t>
      </w:r>
    </w:p>
    <w:p w14:paraId="5C8A340C" w14:textId="2347A1F7" w:rsidR="00756AE3" w:rsidRDefault="00756AE3" w:rsidP="00756AE3">
      <w:pPr>
        <w:pStyle w:val="ListParagraph"/>
        <w:numPr>
          <w:ilvl w:val="0"/>
          <w:numId w:val="17"/>
        </w:numPr>
      </w:pPr>
      <w:r>
        <w:t>The</w:t>
      </w:r>
      <w:r w:rsidRPr="00756AE3">
        <w:rPr>
          <w:spacing w:val="-5"/>
        </w:rPr>
        <w:t xml:space="preserve"> </w:t>
      </w:r>
      <w:r>
        <w:t>updated</w:t>
      </w:r>
      <w:r w:rsidRPr="00756AE3">
        <w:rPr>
          <w:spacing w:val="-8"/>
        </w:rPr>
        <w:t xml:space="preserve"> </w:t>
      </w:r>
      <w:r>
        <w:t>Risk</w:t>
      </w:r>
      <w:r w:rsidRPr="00756AE3">
        <w:rPr>
          <w:spacing w:val="-7"/>
        </w:rPr>
        <w:t xml:space="preserve"> </w:t>
      </w:r>
      <w:r>
        <w:t>Management</w:t>
      </w:r>
      <w:r w:rsidRPr="00756AE3">
        <w:rPr>
          <w:spacing w:val="-7"/>
        </w:rPr>
        <w:t xml:space="preserve"> </w:t>
      </w:r>
      <w:r>
        <w:t>Policy</w:t>
      </w:r>
      <w:r w:rsidRPr="00756AE3">
        <w:rPr>
          <w:spacing w:val="-4"/>
        </w:rPr>
        <w:t xml:space="preserve"> </w:t>
      </w:r>
      <w:r>
        <w:t>and</w:t>
      </w:r>
      <w:r w:rsidRPr="00756AE3">
        <w:rPr>
          <w:spacing w:val="-6"/>
        </w:rPr>
        <w:t xml:space="preserve"> </w:t>
      </w:r>
      <w:r>
        <w:t>Procedures</w:t>
      </w:r>
      <w:r w:rsidRPr="00756AE3">
        <w:rPr>
          <w:spacing w:val="-4"/>
        </w:rPr>
        <w:t xml:space="preserve"> </w:t>
      </w:r>
      <w:r>
        <w:t>document</w:t>
      </w:r>
      <w:r w:rsidRPr="00756AE3">
        <w:rPr>
          <w:spacing w:val="-7"/>
        </w:rPr>
        <w:t xml:space="preserve"> </w:t>
      </w:r>
      <w:r>
        <w:t>for</w:t>
      </w:r>
      <w:r w:rsidRPr="00756AE3">
        <w:rPr>
          <w:spacing w:val="-6"/>
        </w:rPr>
        <w:t xml:space="preserve"> </w:t>
      </w:r>
      <w:r w:rsidRPr="00756AE3">
        <w:rPr>
          <w:spacing w:val="-2"/>
        </w:rPr>
        <w:t>adoption.</w:t>
      </w:r>
    </w:p>
    <w:p w14:paraId="1CABED44" w14:textId="0ABA099F" w:rsidR="00756AE3" w:rsidRDefault="00756AE3" w:rsidP="00756AE3"/>
    <w:p w14:paraId="1E0FC9EB" w14:textId="118B0580" w:rsidR="00756AE3" w:rsidRDefault="00756AE3" w:rsidP="00756AE3">
      <w:pPr>
        <w:pStyle w:val="Heading2"/>
      </w:pPr>
      <w:r>
        <w:lastRenderedPageBreak/>
        <w:t xml:space="preserve">6. Compliance </w:t>
      </w:r>
    </w:p>
    <w:p w14:paraId="1D5ECBDB" w14:textId="2EC5C332" w:rsidR="00756AE3" w:rsidRDefault="00756AE3" w:rsidP="00756AE3">
      <w:pPr>
        <w:pStyle w:val="Heading3"/>
      </w:pPr>
      <w:r>
        <w:t xml:space="preserve">6.1 Data Protection Compliance Report </w:t>
      </w:r>
    </w:p>
    <w:p w14:paraId="4A21B922" w14:textId="0EB236DB" w:rsidR="00756AE3" w:rsidRPr="00756AE3" w:rsidRDefault="00756AE3" w:rsidP="00756AE3">
      <w:r>
        <w:t>C</w:t>
      </w:r>
      <w:r>
        <w:rPr>
          <w:spacing w:val="-4"/>
        </w:rPr>
        <w:t xml:space="preserve"> </w:t>
      </w:r>
      <w:r>
        <w:t>Tague,</w:t>
      </w:r>
      <w:r>
        <w:rPr>
          <w:spacing w:val="-2"/>
        </w:rPr>
        <w:t xml:space="preserve"> </w:t>
      </w:r>
      <w:r>
        <w:t>Director</w:t>
      </w:r>
      <w:r>
        <w:rPr>
          <w:spacing w:val="-2"/>
        </w:rPr>
        <w:t xml:space="preserve"> </w:t>
      </w:r>
      <w:r>
        <w:t>of</w:t>
      </w:r>
      <w:r>
        <w:rPr>
          <w:spacing w:val="-4"/>
        </w:rPr>
        <w:t xml:space="preserve"> </w:t>
      </w:r>
      <w:r>
        <w:t>Governance</w:t>
      </w:r>
      <w:r>
        <w:rPr>
          <w:spacing w:val="-4"/>
        </w:rPr>
        <w:t xml:space="preserve"> </w:t>
      </w:r>
      <w:r>
        <w:t>and</w:t>
      </w:r>
      <w:r>
        <w:rPr>
          <w:spacing w:val="-5"/>
        </w:rPr>
        <w:t xml:space="preserve"> </w:t>
      </w:r>
      <w:r>
        <w:t>Compliance</w:t>
      </w:r>
      <w:r>
        <w:rPr>
          <w:spacing w:val="-5"/>
        </w:rPr>
        <w:t xml:space="preserve"> </w:t>
      </w:r>
      <w:r>
        <w:t>and</w:t>
      </w:r>
      <w:r>
        <w:rPr>
          <w:spacing w:val="-4"/>
        </w:rPr>
        <w:t xml:space="preserve"> </w:t>
      </w:r>
      <w:r>
        <w:t>Data</w:t>
      </w:r>
      <w:r>
        <w:rPr>
          <w:spacing w:val="-5"/>
        </w:rPr>
        <w:t xml:space="preserve"> </w:t>
      </w:r>
      <w:r>
        <w:t>Protection</w:t>
      </w:r>
      <w:r>
        <w:rPr>
          <w:spacing w:val="-4"/>
        </w:rPr>
        <w:t xml:space="preserve"> </w:t>
      </w:r>
      <w:r>
        <w:t>Officer</w:t>
      </w:r>
      <w:r>
        <w:rPr>
          <w:spacing w:val="-4"/>
        </w:rPr>
        <w:t xml:space="preserve"> </w:t>
      </w:r>
      <w:r>
        <w:t>(CT) provided an update in relation to data protection compliance.</w:t>
      </w:r>
    </w:p>
    <w:p w14:paraId="39FC26D6" w14:textId="552AA373" w:rsidR="00756AE3" w:rsidRPr="00756AE3" w:rsidRDefault="00756AE3" w:rsidP="00756AE3">
      <w:r>
        <w:t>It was noted that there had been 5 data breaches since the last Audit report on 6 December</w:t>
      </w:r>
      <w:r>
        <w:rPr>
          <w:spacing w:val="-4"/>
        </w:rPr>
        <w:t xml:space="preserve"> </w:t>
      </w:r>
      <w:r>
        <w:t>2023</w:t>
      </w:r>
      <w:r>
        <w:rPr>
          <w:spacing w:val="-3"/>
        </w:rPr>
        <w:t xml:space="preserve"> </w:t>
      </w:r>
      <w:r>
        <w:t>and</w:t>
      </w:r>
      <w:r>
        <w:rPr>
          <w:spacing w:val="-5"/>
        </w:rPr>
        <w:t xml:space="preserve"> </w:t>
      </w:r>
      <w:r>
        <w:t>instances</w:t>
      </w:r>
      <w:r>
        <w:rPr>
          <w:spacing w:val="-2"/>
        </w:rPr>
        <w:t xml:space="preserve"> </w:t>
      </w:r>
      <w:r>
        <w:t>were</w:t>
      </w:r>
      <w:r>
        <w:rPr>
          <w:spacing w:val="-5"/>
        </w:rPr>
        <w:t xml:space="preserve"> </w:t>
      </w:r>
      <w:r>
        <w:t>cases</w:t>
      </w:r>
      <w:r>
        <w:rPr>
          <w:spacing w:val="-5"/>
        </w:rPr>
        <w:t xml:space="preserve"> </w:t>
      </w:r>
      <w:r>
        <w:t>of</w:t>
      </w:r>
      <w:r>
        <w:rPr>
          <w:spacing w:val="-4"/>
        </w:rPr>
        <w:t xml:space="preserve"> </w:t>
      </w:r>
      <w:r>
        <w:t>user</w:t>
      </w:r>
      <w:r>
        <w:rPr>
          <w:spacing w:val="-1"/>
        </w:rPr>
        <w:t xml:space="preserve"> </w:t>
      </w:r>
      <w:r>
        <w:t>error</w:t>
      </w:r>
      <w:r>
        <w:rPr>
          <w:spacing w:val="-4"/>
        </w:rPr>
        <w:t xml:space="preserve"> </w:t>
      </w:r>
      <w:r>
        <w:t>and</w:t>
      </w:r>
      <w:r>
        <w:rPr>
          <w:spacing w:val="-5"/>
        </w:rPr>
        <w:t xml:space="preserve"> </w:t>
      </w:r>
      <w:r>
        <w:t>were</w:t>
      </w:r>
      <w:r>
        <w:rPr>
          <w:spacing w:val="-5"/>
        </w:rPr>
        <w:t xml:space="preserve"> </w:t>
      </w:r>
      <w:r>
        <w:t>reported</w:t>
      </w:r>
      <w:r>
        <w:rPr>
          <w:spacing w:val="-5"/>
        </w:rPr>
        <w:t xml:space="preserve"> </w:t>
      </w:r>
      <w:r>
        <w:t>promptly on discovery.</w:t>
      </w:r>
    </w:p>
    <w:p w14:paraId="2FC2CAC4" w14:textId="6213E3D5" w:rsidR="00756AE3" w:rsidRPr="00756AE3" w:rsidRDefault="00756AE3" w:rsidP="00756AE3">
      <w:r>
        <w:t>With regards to compliance, an external review completed in November 2023 found that</w:t>
      </w:r>
      <w:r>
        <w:rPr>
          <w:spacing w:val="-4"/>
        </w:rPr>
        <w:t xml:space="preserve"> </w:t>
      </w:r>
      <w:r>
        <w:t>whilst</w:t>
      </w:r>
      <w:r>
        <w:rPr>
          <w:spacing w:val="-1"/>
        </w:rPr>
        <w:t xml:space="preserve"> </w:t>
      </w:r>
      <w:r>
        <w:t>a</w:t>
      </w:r>
      <w:r>
        <w:rPr>
          <w:spacing w:val="-5"/>
        </w:rPr>
        <w:t xml:space="preserve"> </w:t>
      </w:r>
      <w:r>
        <w:t>compliant</w:t>
      </w:r>
      <w:r>
        <w:rPr>
          <w:spacing w:val="-4"/>
        </w:rPr>
        <w:t xml:space="preserve"> </w:t>
      </w:r>
      <w:r>
        <w:t>Record</w:t>
      </w:r>
      <w:r>
        <w:rPr>
          <w:spacing w:val="-3"/>
        </w:rPr>
        <w:t xml:space="preserve"> </w:t>
      </w:r>
      <w:r>
        <w:t>of</w:t>
      </w:r>
      <w:r>
        <w:rPr>
          <w:spacing w:val="-1"/>
        </w:rPr>
        <w:t xml:space="preserve"> </w:t>
      </w:r>
      <w:r>
        <w:t>Processing</w:t>
      </w:r>
      <w:r>
        <w:rPr>
          <w:spacing w:val="-3"/>
        </w:rPr>
        <w:t xml:space="preserve"> </w:t>
      </w:r>
      <w:r>
        <w:t>Activities</w:t>
      </w:r>
      <w:r>
        <w:rPr>
          <w:spacing w:val="-2"/>
        </w:rPr>
        <w:t xml:space="preserve"> </w:t>
      </w:r>
      <w:r>
        <w:t>(</w:t>
      </w:r>
      <w:proofErr w:type="spellStart"/>
      <w:r>
        <w:t>RoPA</w:t>
      </w:r>
      <w:proofErr w:type="spellEnd"/>
      <w:r>
        <w:t>)</w:t>
      </w:r>
      <w:r>
        <w:rPr>
          <w:spacing w:val="-4"/>
        </w:rPr>
        <w:t xml:space="preserve"> </w:t>
      </w:r>
      <w:r>
        <w:t>was</w:t>
      </w:r>
      <w:r>
        <w:rPr>
          <w:spacing w:val="-2"/>
        </w:rPr>
        <w:t xml:space="preserve"> </w:t>
      </w:r>
      <w:r>
        <w:t>in</w:t>
      </w:r>
      <w:r>
        <w:rPr>
          <w:spacing w:val="-3"/>
        </w:rPr>
        <w:t xml:space="preserve"> </w:t>
      </w:r>
      <w:r>
        <w:t>place,</w:t>
      </w:r>
      <w:r>
        <w:rPr>
          <w:spacing w:val="-1"/>
        </w:rPr>
        <w:t xml:space="preserve"> </w:t>
      </w:r>
      <w:r>
        <w:t>it</w:t>
      </w:r>
      <w:r>
        <w:rPr>
          <w:spacing w:val="-3"/>
        </w:rPr>
        <w:t xml:space="preserve"> </w:t>
      </w:r>
      <w:r>
        <w:t>was</w:t>
      </w:r>
      <w:r>
        <w:rPr>
          <w:spacing w:val="-2"/>
        </w:rPr>
        <w:t xml:space="preserve"> </w:t>
      </w:r>
      <w:r>
        <w:t>in its infancy and process owners were not appointed.</w:t>
      </w:r>
      <w:r>
        <w:rPr>
          <w:spacing w:val="40"/>
        </w:rPr>
        <w:t xml:space="preserve"> </w:t>
      </w:r>
      <w:r>
        <w:t>The Committee were advised that</w:t>
      </w:r>
      <w:r>
        <w:rPr>
          <w:spacing w:val="-2"/>
        </w:rPr>
        <w:t xml:space="preserve"> </w:t>
      </w:r>
      <w:r>
        <w:t>it would</w:t>
      </w:r>
      <w:r>
        <w:rPr>
          <w:spacing w:val="-1"/>
        </w:rPr>
        <w:t xml:space="preserve"> </w:t>
      </w:r>
      <w:r>
        <w:t>be</w:t>
      </w:r>
      <w:r>
        <w:rPr>
          <w:spacing w:val="-3"/>
        </w:rPr>
        <w:t xml:space="preserve"> </w:t>
      </w:r>
      <w:r>
        <w:t>a</w:t>
      </w:r>
      <w:r>
        <w:rPr>
          <w:spacing w:val="-3"/>
        </w:rPr>
        <w:t xml:space="preserve"> </w:t>
      </w:r>
      <w:r>
        <w:t>significant piece</w:t>
      </w:r>
      <w:r>
        <w:rPr>
          <w:spacing w:val="-1"/>
        </w:rPr>
        <w:t xml:space="preserve"> </w:t>
      </w:r>
      <w:r>
        <w:t>of</w:t>
      </w:r>
      <w:r>
        <w:rPr>
          <w:spacing w:val="-1"/>
        </w:rPr>
        <w:t xml:space="preserve"> </w:t>
      </w:r>
      <w:r>
        <w:t>work</w:t>
      </w:r>
      <w:r>
        <w:rPr>
          <w:spacing w:val="-3"/>
        </w:rPr>
        <w:t xml:space="preserve"> </w:t>
      </w:r>
      <w:r>
        <w:t>to</w:t>
      </w:r>
      <w:r>
        <w:rPr>
          <w:spacing w:val="-3"/>
        </w:rPr>
        <w:t xml:space="preserve"> </w:t>
      </w:r>
      <w:r>
        <w:t>bring</w:t>
      </w:r>
      <w:r>
        <w:rPr>
          <w:spacing w:val="-1"/>
        </w:rPr>
        <w:t xml:space="preserve"> </w:t>
      </w:r>
      <w:r>
        <w:t>this</w:t>
      </w:r>
      <w:r>
        <w:rPr>
          <w:spacing w:val="-3"/>
        </w:rPr>
        <w:t xml:space="preserve"> </w:t>
      </w:r>
      <w:r>
        <w:t>together</w:t>
      </w:r>
      <w:r>
        <w:rPr>
          <w:spacing w:val="-2"/>
        </w:rPr>
        <w:t xml:space="preserve"> </w:t>
      </w:r>
      <w:r>
        <w:t>into</w:t>
      </w:r>
      <w:r>
        <w:rPr>
          <w:spacing w:val="-1"/>
        </w:rPr>
        <w:t xml:space="preserve"> </w:t>
      </w:r>
      <w:r>
        <w:t>a</w:t>
      </w:r>
      <w:r>
        <w:rPr>
          <w:spacing w:val="-3"/>
        </w:rPr>
        <w:t xml:space="preserve"> </w:t>
      </w:r>
      <w:r>
        <w:t>more</w:t>
      </w:r>
      <w:r>
        <w:rPr>
          <w:spacing w:val="-1"/>
        </w:rPr>
        <w:t xml:space="preserve"> </w:t>
      </w:r>
      <w:r>
        <w:t>cohesive and accessible form. Given the need to progress, a consultancy package has been agreed with Data Protection People to assist in taking the actions forward.</w:t>
      </w:r>
    </w:p>
    <w:p w14:paraId="41051CA7" w14:textId="63AAE280" w:rsidR="00756AE3" w:rsidRPr="00756AE3" w:rsidRDefault="00756AE3" w:rsidP="00756AE3">
      <w:r>
        <w:t>With regards to staff training, three 45-minute workshops which provided a general overview of data protection and included case studies of where it went wrong, the consequences</w:t>
      </w:r>
      <w:r>
        <w:rPr>
          <w:spacing w:val="-4"/>
        </w:rPr>
        <w:t xml:space="preserve"> </w:t>
      </w:r>
      <w:r>
        <w:t>of</w:t>
      </w:r>
      <w:r>
        <w:rPr>
          <w:spacing w:val="-3"/>
        </w:rPr>
        <w:t xml:space="preserve"> </w:t>
      </w:r>
      <w:r>
        <w:t>not</w:t>
      </w:r>
      <w:r>
        <w:rPr>
          <w:spacing w:val="-5"/>
        </w:rPr>
        <w:t xml:space="preserve"> </w:t>
      </w:r>
      <w:r>
        <w:t>following</w:t>
      </w:r>
      <w:r>
        <w:rPr>
          <w:spacing w:val="-4"/>
        </w:rPr>
        <w:t xml:space="preserve"> </w:t>
      </w:r>
      <w:r>
        <w:t>procedures</w:t>
      </w:r>
      <w:r>
        <w:rPr>
          <w:spacing w:val="-6"/>
        </w:rPr>
        <w:t xml:space="preserve"> </w:t>
      </w:r>
      <w:r>
        <w:t>and</w:t>
      </w:r>
      <w:r>
        <w:rPr>
          <w:spacing w:val="-6"/>
        </w:rPr>
        <w:t xml:space="preserve"> </w:t>
      </w:r>
      <w:r>
        <w:t>some</w:t>
      </w:r>
      <w:r>
        <w:rPr>
          <w:spacing w:val="-4"/>
        </w:rPr>
        <w:t xml:space="preserve"> </w:t>
      </w:r>
      <w:r>
        <w:t>best</w:t>
      </w:r>
      <w:r>
        <w:rPr>
          <w:spacing w:val="-3"/>
        </w:rPr>
        <w:t xml:space="preserve"> </w:t>
      </w:r>
      <w:r>
        <w:t>practice</w:t>
      </w:r>
      <w:r>
        <w:rPr>
          <w:spacing w:val="-4"/>
        </w:rPr>
        <w:t xml:space="preserve"> </w:t>
      </w:r>
      <w:r>
        <w:t>procedures</w:t>
      </w:r>
      <w:r>
        <w:rPr>
          <w:spacing w:val="-4"/>
        </w:rPr>
        <w:t xml:space="preserve"> </w:t>
      </w:r>
      <w:r>
        <w:t>were held at the recent staff development day.</w:t>
      </w:r>
    </w:p>
    <w:p w14:paraId="52011F28" w14:textId="7C291618" w:rsidR="00756AE3" w:rsidRDefault="00756AE3" w:rsidP="00756AE3">
      <w:r>
        <w:rPr>
          <w:b/>
        </w:rPr>
        <w:t>Corporation</w:t>
      </w:r>
      <w:r>
        <w:rPr>
          <w:b/>
          <w:spacing w:val="-5"/>
        </w:rPr>
        <w:t xml:space="preserve"> </w:t>
      </w:r>
      <w:r>
        <w:rPr>
          <w:b/>
        </w:rPr>
        <w:t>report</w:t>
      </w:r>
      <w:r>
        <w:rPr>
          <w:b/>
          <w:spacing w:val="-4"/>
        </w:rPr>
        <w:t xml:space="preserve"> </w:t>
      </w:r>
      <w:r>
        <w:rPr>
          <w:b/>
        </w:rPr>
        <w:t>8:</w:t>
      </w:r>
      <w:r>
        <w:rPr>
          <w:b/>
          <w:spacing w:val="-4"/>
        </w:rPr>
        <w:t xml:space="preserve"> </w:t>
      </w:r>
      <w:r>
        <w:t>The</w:t>
      </w:r>
      <w:r>
        <w:rPr>
          <w:spacing w:val="-3"/>
        </w:rPr>
        <w:t xml:space="preserve"> </w:t>
      </w:r>
      <w:r>
        <w:t>Committee</w:t>
      </w:r>
      <w:r>
        <w:rPr>
          <w:spacing w:val="-5"/>
        </w:rPr>
        <w:t xml:space="preserve"> </w:t>
      </w:r>
      <w:r>
        <w:t>received</w:t>
      </w:r>
      <w:r>
        <w:rPr>
          <w:spacing w:val="-3"/>
        </w:rPr>
        <w:t xml:space="preserve"> </w:t>
      </w:r>
      <w:r>
        <w:t>an</w:t>
      </w:r>
      <w:r>
        <w:rPr>
          <w:spacing w:val="-3"/>
        </w:rPr>
        <w:t xml:space="preserve"> </w:t>
      </w:r>
      <w:r>
        <w:t>assurance</w:t>
      </w:r>
      <w:r>
        <w:rPr>
          <w:spacing w:val="-5"/>
        </w:rPr>
        <w:t xml:space="preserve"> </w:t>
      </w:r>
      <w:r>
        <w:t>report</w:t>
      </w:r>
      <w:r>
        <w:rPr>
          <w:spacing w:val="-2"/>
        </w:rPr>
        <w:t xml:space="preserve"> </w:t>
      </w:r>
      <w:r>
        <w:t>on</w:t>
      </w:r>
      <w:r>
        <w:rPr>
          <w:spacing w:val="-5"/>
        </w:rPr>
        <w:t xml:space="preserve"> </w:t>
      </w:r>
      <w:r>
        <w:t>data protection. It has no concerns to report.</w:t>
      </w:r>
    </w:p>
    <w:p w14:paraId="170C8310" w14:textId="4AF8EFEB" w:rsidR="00756AE3" w:rsidRDefault="00756AE3" w:rsidP="00756AE3">
      <w:pPr>
        <w:pStyle w:val="Heading3"/>
      </w:pPr>
      <w:r>
        <w:t xml:space="preserve">6.2 Health and Safety Compliance Report </w:t>
      </w:r>
    </w:p>
    <w:p w14:paraId="4A09CDFE" w14:textId="7B92933A" w:rsidR="00756AE3" w:rsidRPr="00756AE3" w:rsidRDefault="00756AE3" w:rsidP="00756AE3">
      <w:r>
        <w:t>R Harwood (RH), Head of Health &amp; Safety presented a paper which provided an update</w:t>
      </w:r>
      <w:r>
        <w:rPr>
          <w:spacing w:val="-3"/>
        </w:rPr>
        <w:t xml:space="preserve"> </w:t>
      </w:r>
      <w:r>
        <w:t>in</w:t>
      </w:r>
      <w:r>
        <w:rPr>
          <w:spacing w:val="-5"/>
        </w:rPr>
        <w:t xml:space="preserve"> </w:t>
      </w:r>
      <w:r>
        <w:t>relation</w:t>
      </w:r>
      <w:r>
        <w:rPr>
          <w:spacing w:val="-5"/>
        </w:rPr>
        <w:t xml:space="preserve"> </w:t>
      </w:r>
      <w:r>
        <w:t>to</w:t>
      </w:r>
      <w:r>
        <w:rPr>
          <w:spacing w:val="-3"/>
        </w:rPr>
        <w:t xml:space="preserve"> </w:t>
      </w:r>
      <w:r>
        <w:t>health</w:t>
      </w:r>
      <w:r>
        <w:rPr>
          <w:spacing w:val="-3"/>
        </w:rPr>
        <w:t xml:space="preserve"> </w:t>
      </w:r>
      <w:r>
        <w:t>and</w:t>
      </w:r>
      <w:r>
        <w:rPr>
          <w:spacing w:val="-5"/>
        </w:rPr>
        <w:t xml:space="preserve"> </w:t>
      </w:r>
      <w:r>
        <w:t>safety</w:t>
      </w:r>
      <w:r>
        <w:rPr>
          <w:spacing w:val="-5"/>
        </w:rPr>
        <w:t xml:space="preserve"> </w:t>
      </w:r>
      <w:r>
        <w:t>compliance.</w:t>
      </w:r>
      <w:r>
        <w:rPr>
          <w:spacing w:val="40"/>
        </w:rPr>
        <w:t xml:space="preserve"> </w:t>
      </w:r>
      <w:r>
        <w:t>The</w:t>
      </w:r>
      <w:r>
        <w:rPr>
          <w:spacing w:val="-2"/>
        </w:rPr>
        <w:t xml:space="preserve"> </w:t>
      </w:r>
      <w:r>
        <w:t>Committee</w:t>
      </w:r>
      <w:r>
        <w:rPr>
          <w:spacing w:val="-3"/>
        </w:rPr>
        <w:t xml:space="preserve"> </w:t>
      </w:r>
      <w:r>
        <w:t>were</w:t>
      </w:r>
      <w:r>
        <w:rPr>
          <w:spacing w:val="-3"/>
        </w:rPr>
        <w:t xml:space="preserve"> </w:t>
      </w:r>
      <w:r>
        <w:t>advised</w:t>
      </w:r>
      <w:r>
        <w:rPr>
          <w:spacing w:val="-3"/>
        </w:rPr>
        <w:t xml:space="preserve"> </w:t>
      </w:r>
      <w:r>
        <w:t>that overall compliance continued to improve with an average of 95% across the College and good progress was being made in relation to certification.</w:t>
      </w:r>
    </w:p>
    <w:p w14:paraId="5DA77213" w14:textId="208E006C" w:rsidR="00756AE3" w:rsidRPr="00756AE3" w:rsidRDefault="00756AE3" w:rsidP="00756AE3">
      <w:r>
        <w:t>In</w:t>
      </w:r>
      <w:r>
        <w:rPr>
          <w:spacing w:val="-4"/>
        </w:rPr>
        <w:t xml:space="preserve"> </w:t>
      </w:r>
      <w:r>
        <w:t>response</w:t>
      </w:r>
      <w:r>
        <w:rPr>
          <w:spacing w:val="-4"/>
        </w:rPr>
        <w:t xml:space="preserve"> </w:t>
      </w:r>
      <w:r>
        <w:t>to</w:t>
      </w:r>
      <w:r>
        <w:rPr>
          <w:spacing w:val="-4"/>
        </w:rPr>
        <w:t xml:space="preserve"> </w:t>
      </w:r>
      <w:r>
        <w:t>a</w:t>
      </w:r>
      <w:r>
        <w:rPr>
          <w:spacing w:val="-4"/>
        </w:rPr>
        <w:t xml:space="preserve"> </w:t>
      </w:r>
      <w:r>
        <w:t>member</w:t>
      </w:r>
      <w:r>
        <w:rPr>
          <w:spacing w:val="-3"/>
        </w:rPr>
        <w:t xml:space="preserve"> </w:t>
      </w:r>
      <w:r>
        <w:t>question</w:t>
      </w:r>
      <w:r>
        <w:rPr>
          <w:spacing w:val="-2"/>
        </w:rPr>
        <w:t xml:space="preserve"> </w:t>
      </w:r>
      <w:r>
        <w:t>as</w:t>
      </w:r>
      <w:r>
        <w:rPr>
          <w:spacing w:val="-4"/>
        </w:rPr>
        <w:t xml:space="preserve"> </w:t>
      </w:r>
      <w:r>
        <w:t>to</w:t>
      </w:r>
      <w:r>
        <w:rPr>
          <w:spacing w:val="-2"/>
        </w:rPr>
        <w:t xml:space="preserve"> </w:t>
      </w:r>
      <w:r>
        <w:t>compliance</w:t>
      </w:r>
      <w:r>
        <w:rPr>
          <w:spacing w:val="-2"/>
        </w:rPr>
        <w:t xml:space="preserve"> </w:t>
      </w:r>
      <w:r>
        <w:t>and</w:t>
      </w:r>
      <w:r>
        <w:rPr>
          <w:spacing w:val="-2"/>
        </w:rPr>
        <w:t xml:space="preserve"> </w:t>
      </w:r>
      <w:r>
        <w:t>certification,</w:t>
      </w:r>
      <w:r>
        <w:rPr>
          <w:spacing w:val="-3"/>
        </w:rPr>
        <w:t xml:space="preserve"> </w:t>
      </w:r>
      <w:r>
        <w:t>it was</w:t>
      </w:r>
      <w:r>
        <w:rPr>
          <w:spacing w:val="-1"/>
        </w:rPr>
        <w:t xml:space="preserve"> </w:t>
      </w:r>
      <w:r>
        <w:t>noted</w:t>
      </w:r>
      <w:r>
        <w:rPr>
          <w:spacing w:val="-4"/>
        </w:rPr>
        <w:t xml:space="preserve"> </w:t>
      </w:r>
      <w:r>
        <w:t>that there had been previously been issues with contractors submitting paperwork on time and a piece of work was ongoing to ensure that everything was in place.</w:t>
      </w:r>
    </w:p>
    <w:p w14:paraId="417D456A" w14:textId="7BD02CEC" w:rsidR="00756AE3" w:rsidRDefault="00756AE3" w:rsidP="00756AE3">
      <w:r>
        <w:rPr>
          <w:b/>
        </w:rPr>
        <w:t>Corporation</w:t>
      </w:r>
      <w:r>
        <w:rPr>
          <w:b/>
          <w:spacing w:val="-5"/>
        </w:rPr>
        <w:t xml:space="preserve"> </w:t>
      </w:r>
      <w:r>
        <w:rPr>
          <w:b/>
        </w:rPr>
        <w:t>report</w:t>
      </w:r>
      <w:r>
        <w:rPr>
          <w:b/>
          <w:spacing w:val="-4"/>
        </w:rPr>
        <w:t xml:space="preserve"> </w:t>
      </w:r>
      <w:r>
        <w:rPr>
          <w:b/>
        </w:rPr>
        <w:t>9:</w:t>
      </w:r>
      <w:r>
        <w:rPr>
          <w:b/>
          <w:spacing w:val="-4"/>
        </w:rPr>
        <w:t xml:space="preserve"> </w:t>
      </w:r>
      <w:r>
        <w:t>The</w:t>
      </w:r>
      <w:r>
        <w:rPr>
          <w:spacing w:val="-3"/>
        </w:rPr>
        <w:t xml:space="preserve"> </w:t>
      </w:r>
      <w:r>
        <w:t>Committee</w:t>
      </w:r>
      <w:r>
        <w:rPr>
          <w:spacing w:val="-5"/>
        </w:rPr>
        <w:t xml:space="preserve"> </w:t>
      </w:r>
      <w:r>
        <w:t>received</w:t>
      </w:r>
      <w:r>
        <w:rPr>
          <w:spacing w:val="-3"/>
        </w:rPr>
        <w:t xml:space="preserve"> </w:t>
      </w:r>
      <w:r>
        <w:t>an</w:t>
      </w:r>
      <w:r>
        <w:rPr>
          <w:spacing w:val="-3"/>
        </w:rPr>
        <w:t xml:space="preserve"> </w:t>
      </w:r>
      <w:r>
        <w:t>assurance</w:t>
      </w:r>
      <w:r>
        <w:rPr>
          <w:spacing w:val="-5"/>
        </w:rPr>
        <w:t xml:space="preserve"> </w:t>
      </w:r>
      <w:r>
        <w:t>report</w:t>
      </w:r>
      <w:r>
        <w:rPr>
          <w:spacing w:val="-1"/>
        </w:rPr>
        <w:t xml:space="preserve"> </w:t>
      </w:r>
      <w:r>
        <w:t>on</w:t>
      </w:r>
      <w:r>
        <w:rPr>
          <w:spacing w:val="-5"/>
        </w:rPr>
        <w:t xml:space="preserve"> </w:t>
      </w:r>
      <w:r>
        <w:t>health</w:t>
      </w:r>
      <w:r>
        <w:rPr>
          <w:spacing w:val="-3"/>
        </w:rPr>
        <w:t xml:space="preserve"> </w:t>
      </w:r>
      <w:r>
        <w:t>and safety compliance and noted the update provided.</w:t>
      </w:r>
    </w:p>
    <w:p w14:paraId="1B42DB0F" w14:textId="1F1FCE4A" w:rsidR="00756AE3" w:rsidRDefault="00756AE3" w:rsidP="00756AE3">
      <w:r>
        <w:t xml:space="preserve">17.30 </w:t>
      </w:r>
      <w:r w:rsidRPr="00756AE3">
        <w:t>R Harwood left the meeting.</w:t>
      </w:r>
    </w:p>
    <w:p w14:paraId="3FF18AA2" w14:textId="0E7F3B58" w:rsidR="005F1850" w:rsidRPr="005F1850" w:rsidRDefault="00756AE3" w:rsidP="005F1850">
      <w:pPr>
        <w:pStyle w:val="Heading3"/>
      </w:pPr>
      <w:r>
        <w:t>6.3</w:t>
      </w:r>
      <w:r w:rsidR="00D73A9D">
        <w:t xml:space="preserve"> Fraud Register</w:t>
      </w:r>
      <w:r>
        <w:t xml:space="preserve"> Report</w:t>
      </w:r>
    </w:p>
    <w:p w14:paraId="55CE5803" w14:textId="2A67D6A4" w:rsidR="00D73A9D" w:rsidRDefault="00756AE3" w:rsidP="00D73A9D">
      <w:r>
        <w:t>No items were reported.</w:t>
      </w:r>
    </w:p>
    <w:p w14:paraId="6CA22ABE" w14:textId="56013341" w:rsidR="007C45DD" w:rsidRDefault="007C45DD" w:rsidP="007C45DD">
      <w:pPr>
        <w:pStyle w:val="Heading3"/>
      </w:pPr>
      <w:r>
        <w:t xml:space="preserve">6.4 Post-16 Audit Code of Practice 2023-24 </w:t>
      </w:r>
    </w:p>
    <w:p w14:paraId="101701B1" w14:textId="0718372F" w:rsidR="007C45DD" w:rsidRDefault="007C45DD" w:rsidP="007C45DD">
      <w:r>
        <w:t>The</w:t>
      </w:r>
      <w:r>
        <w:rPr>
          <w:spacing w:val="-1"/>
        </w:rPr>
        <w:t xml:space="preserve"> </w:t>
      </w:r>
      <w:r>
        <w:t>Committee</w:t>
      </w:r>
      <w:r>
        <w:rPr>
          <w:spacing w:val="-4"/>
        </w:rPr>
        <w:t xml:space="preserve"> </w:t>
      </w:r>
      <w:r>
        <w:t>noted</w:t>
      </w:r>
      <w:r>
        <w:rPr>
          <w:spacing w:val="-6"/>
        </w:rPr>
        <w:t xml:space="preserve"> </w:t>
      </w:r>
      <w:r>
        <w:t>the</w:t>
      </w:r>
      <w:r>
        <w:rPr>
          <w:spacing w:val="-2"/>
        </w:rPr>
        <w:t xml:space="preserve"> </w:t>
      </w:r>
      <w:r>
        <w:t>annual</w:t>
      </w:r>
      <w:r>
        <w:rPr>
          <w:spacing w:val="-2"/>
        </w:rPr>
        <w:t xml:space="preserve"> </w:t>
      </w:r>
      <w:r>
        <w:t>update</w:t>
      </w:r>
      <w:r>
        <w:rPr>
          <w:spacing w:val="-4"/>
        </w:rPr>
        <w:t xml:space="preserve"> </w:t>
      </w:r>
      <w:r>
        <w:t>of</w:t>
      </w:r>
      <w:r>
        <w:rPr>
          <w:spacing w:val="-5"/>
        </w:rPr>
        <w:t xml:space="preserve"> </w:t>
      </w:r>
      <w:r>
        <w:t>the</w:t>
      </w:r>
      <w:r>
        <w:rPr>
          <w:spacing w:val="-2"/>
        </w:rPr>
        <w:t xml:space="preserve"> </w:t>
      </w:r>
      <w:r>
        <w:t>Post-16</w:t>
      </w:r>
      <w:r>
        <w:rPr>
          <w:spacing w:val="-4"/>
        </w:rPr>
        <w:t xml:space="preserve"> </w:t>
      </w:r>
      <w:r>
        <w:t>Audit Code</w:t>
      </w:r>
      <w:r>
        <w:rPr>
          <w:spacing w:val="-4"/>
        </w:rPr>
        <w:t xml:space="preserve"> </w:t>
      </w:r>
      <w:r>
        <w:t>of</w:t>
      </w:r>
      <w:r>
        <w:rPr>
          <w:spacing w:val="-3"/>
        </w:rPr>
        <w:t xml:space="preserve"> </w:t>
      </w:r>
      <w:r>
        <w:t xml:space="preserve">Practice </w:t>
      </w:r>
      <w:r>
        <w:rPr>
          <w:spacing w:val="-2"/>
        </w:rPr>
        <w:t>(2023-24).</w:t>
      </w:r>
    </w:p>
    <w:p w14:paraId="0AE87735" w14:textId="5FD70CCC" w:rsidR="003617D9" w:rsidRDefault="00756AE3" w:rsidP="003617D9">
      <w:pPr>
        <w:pStyle w:val="Heading2"/>
      </w:pPr>
      <w:r>
        <w:t>7</w:t>
      </w:r>
      <w:r w:rsidR="003617D9">
        <w:t xml:space="preserve">. </w:t>
      </w:r>
      <w:r>
        <w:t xml:space="preserve">Governance, </w:t>
      </w:r>
      <w:r w:rsidR="003617D9">
        <w:t xml:space="preserve">Matters to Note and Administration </w:t>
      </w:r>
    </w:p>
    <w:p w14:paraId="6B2CE248" w14:textId="77777777" w:rsidR="003617D9" w:rsidRDefault="003617D9" w:rsidP="003617D9">
      <w:pPr>
        <w:pStyle w:val="TableParagraph"/>
        <w:ind w:right="222"/>
      </w:pPr>
    </w:p>
    <w:p w14:paraId="21CFF7B2" w14:textId="599099DF" w:rsidR="00904DEF" w:rsidRDefault="007C45DD" w:rsidP="003617D9">
      <w:pPr>
        <w:pStyle w:val="Heading3"/>
      </w:pPr>
      <w:r>
        <w:t>7</w:t>
      </w:r>
      <w:r w:rsidR="00904DEF">
        <w:t>.</w:t>
      </w:r>
      <w:r w:rsidR="003617D9">
        <w:t>1</w:t>
      </w:r>
      <w:r w:rsidR="00904DEF">
        <w:t xml:space="preserve"> Date of Next Meeting </w:t>
      </w:r>
    </w:p>
    <w:p w14:paraId="59C67ED7" w14:textId="33A7DEDD" w:rsidR="003617D9" w:rsidRDefault="007C45DD" w:rsidP="003617D9">
      <w:pPr>
        <w:rPr>
          <w:spacing w:val="-4"/>
        </w:rPr>
      </w:pPr>
      <w:r>
        <w:t>Wednesday 26 June 2024.</w:t>
      </w:r>
    </w:p>
    <w:p w14:paraId="2F668433" w14:textId="6DE61C2E" w:rsidR="00904DEF" w:rsidRDefault="007C45DD" w:rsidP="00D73A9D">
      <w:pPr>
        <w:pStyle w:val="Heading3"/>
      </w:pPr>
      <w:r>
        <w:lastRenderedPageBreak/>
        <w:t>7</w:t>
      </w:r>
      <w:r w:rsidR="00D73A9D">
        <w:t>.2</w:t>
      </w:r>
      <w:r w:rsidR="00904DEF">
        <w:t xml:space="preserve"> Publication of Agenda Papers</w:t>
      </w:r>
    </w:p>
    <w:p w14:paraId="0AEA66D5" w14:textId="2FD413FD" w:rsidR="00904DEF" w:rsidRDefault="00904DEF" w:rsidP="00824A79">
      <w:r>
        <w:t>It</w:t>
      </w:r>
      <w:r>
        <w:rPr>
          <w:spacing w:val="-3"/>
        </w:rPr>
        <w:t xml:space="preserve"> </w:t>
      </w:r>
      <w:r>
        <w:t>was</w:t>
      </w:r>
      <w:r>
        <w:rPr>
          <w:spacing w:val="-2"/>
        </w:rPr>
        <w:t xml:space="preserve"> </w:t>
      </w:r>
      <w:r>
        <w:t>agreed</w:t>
      </w:r>
      <w:r>
        <w:rPr>
          <w:spacing w:val="-4"/>
        </w:rPr>
        <w:t xml:space="preserve"> </w:t>
      </w:r>
      <w:r>
        <w:t>that</w:t>
      </w:r>
      <w:r>
        <w:rPr>
          <w:spacing w:val="-3"/>
        </w:rPr>
        <w:t xml:space="preserve"> </w:t>
      </w:r>
      <w:r>
        <w:t>all</w:t>
      </w:r>
      <w:r>
        <w:rPr>
          <w:spacing w:val="-2"/>
        </w:rPr>
        <w:t xml:space="preserve"> </w:t>
      </w:r>
      <w:r>
        <w:t>documents</w:t>
      </w:r>
      <w:r>
        <w:rPr>
          <w:spacing w:val="-6"/>
        </w:rPr>
        <w:t xml:space="preserve"> </w:t>
      </w:r>
      <w:r>
        <w:t>marked</w:t>
      </w:r>
      <w:r>
        <w:rPr>
          <w:spacing w:val="-4"/>
        </w:rPr>
        <w:t xml:space="preserve"> </w:t>
      </w:r>
      <w:r>
        <w:t>confidential</w:t>
      </w:r>
      <w:r>
        <w:rPr>
          <w:spacing w:val="-3"/>
        </w:rPr>
        <w:t xml:space="preserve"> </w:t>
      </w:r>
      <w:r>
        <w:t>on</w:t>
      </w:r>
      <w:r>
        <w:rPr>
          <w:spacing w:val="-2"/>
        </w:rPr>
        <w:t xml:space="preserve"> </w:t>
      </w:r>
      <w:r>
        <w:t>the</w:t>
      </w:r>
      <w:r>
        <w:rPr>
          <w:spacing w:val="-7"/>
        </w:rPr>
        <w:t xml:space="preserve"> </w:t>
      </w:r>
      <w:r>
        <w:t>meeting</w:t>
      </w:r>
      <w:r>
        <w:rPr>
          <w:spacing w:val="-2"/>
        </w:rPr>
        <w:t xml:space="preserve"> </w:t>
      </w:r>
      <w:r>
        <w:t>agenda</w:t>
      </w:r>
      <w:r>
        <w:rPr>
          <w:spacing w:val="-2"/>
        </w:rPr>
        <w:t xml:space="preserve"> </w:t>
      </w:r>
      <w:r>
        <w:t>should remain confidential.</w:t>
      </w:r>
    </w:p>
    <w:p w14:paraId="760F8D60" w14:textId="2EB997C9" w:rsidR="007C45DD" w:rsidRDefault="007C45DD" w:rsidP="007C45DD">
      <w:pPr>
        <w:pStyle w:val="Heading3"/>
      </w:pPr>
      <w:r>
        <w:t>7.3 Meeting Closed</w:t>
      </w:r>
    </w:p>
    <w:p w14:paraId="2100D403" w14:textId="15A1DF4E" w:rsidR="007C45DD" w:rsidRDefault="007C45DD" w:rsidP="007C45DD">
      <w:r>
        <w:t>There</w:t>
      </w:r>
      <w:r>
        <w:rPr>
          <w:spacing w:val="-3"/>
        </w:rPr>
        <w:t xml:space="preserve"> </w:t>
      </w:r>
      <w:r>
        <w:t>being</w:t>
      </w:r>
      <w:r>
        <w:rPr>
          <w:spacing w:val="-3"/>
        </w:rPr>
        <w:t xml:space="preserve"> </w:t>
      </w:r>
      <w:r>
        <w:t>no</w:t>
      </w:r>
      <w:r>
        <w:rPr>
          <w:spacing w:val="-5"/>
        </w:rPr>
        <w:t xml:space="preserve"> </w:t>
      </w:r>
      <w:r>
        <w:t>further</w:t>
      </w:r>
      <w:r>
        <w:rPr>
          <w:spacing w:val="-1"/>
        </w:rPr>
        <w:t xml:space="preserve"> </w:t>
      </w:r>
      <w:r>
        <w:t>business,</w:t>
      </w:r>
      <w:r>
        <w:rPr>
          <w:spacing w:val="-4"/>
        </w:rPr>
        <w:t xml:space="preserve"> </w:t>
      </w:r>
      <w:r>
        <w:t>the</w:t>
      </w:r>
      <w:r>
        <w:rPr>
          <w:spacing w:val="-3"/>
        </w:rPr>
        <w:t xml:space="preserve"> </w:t>
      </w:r>
      <w:r>
        <w:t>Chair</w:t>
      </w:r>
      <w:r>
        <w:rPr>
          <w:spacing w:val="-4"/>
        </w:rPr>
        <w:t xml:space="preserve"> </w:t>
      </w:r>
      <w:r>
        <w:t>thanked</w:t>
      </w:r>
      <w:r>
        <w:rPr>
          <w:spacing w:val="-3"/>
        </w:rPr>
        <w:t xml:space="preserve"> </w:t>
      </w:r>
      <w:r>
        <w:t>the</w:t>
      </w:r>
      <w:r>
        <w:rPr>
          <w:spacing w:val="-5"/>
        </w:rPr>
        <w:t xml:space="preserve"> </w:t>
      </w:r>
      <w:r>
        <w:t>Committee</w:t>
      </w:r>
      <w:r>
        <w:rPr>
          <w:spacing w:val="-5"/>
        </w:rPr>
        <w:t xml:space="preserve"> </w:t>
      </w:r>
      <w:r>
        <w:t>and</w:t>
      </w:r>
      <w:r>
        <w:rPr>
          <w:spacing w:val="-5"/>
        </w:rPr>
        <w:t xml:space="preserve"> </w:t>
      </w:r>
      <w:r>
        <w:t>declared</w:t>
      </w:r>
      <w:r>
        <w:rPr>
          <w:spacing w:val="-3"/>
        </w:rPr>
        <w:t xml:space="preserve"> </w:t>
      </w:r>
      <w:r>
        <w:t>the meeting closed at 1732.</w:t>
      </w:r>
    </w:p>
    <w:p w14:paraId="5D77A5BC" w14:textId="002E4E42" w:rsidR="00904DEF" w:rsidRDefault="007C45DD" w:rsidP="00904DEF">
      <w:pPr>
        <w:pStyle w:val="Heading2"/>
      </w:pPr>
      <w:r>
        <w:t>8</w:t>
      </w:r>
      <w:r w:rsidR="00904DEF">
        <w:t xml:space="preserve">. </w:t>
      </w:r>
      <w:r>
        <w:t>Agreed Actions</w:t>
      </w:r>
    </w:p>
    <w:p w14:paraId="614E1449" w14:textId="291F6D33" w:rsidR="007C45DD" w:rsidRDefault="00846B05" w:rsidP="00FB0FB3">
      <w:r>
        <w:t xml:space="preserve">8.1 </w:t>
      </w:r>
      <w:r w:rsidR="00FB0FB3">
        <w:t>To report back to the Committee as to the sampling methodology</w:t>
      </w:r>
      <w:r w:rsidR="00FB0FB3">
        <w:rPr>
          <w:spacing w:val="-5"/>
        </w:rPr>
        <w:t xml:space="preserve"> </w:t>
      </w:r>
      <w:r w:rsidR="00FB0FB3">
        <w:t>used</w:t>
      </w:r>
      <w:r w:rsidR="00FB0FB3">
        <w:rPr>
          <w:spacing w:val="-4"/>
        </w:rPr>
        <w:t xml:space="preserve"> </w:t>
      </w:r>
      <w:r w:rsidR="00FB0FB3">
        <w:t>on</w:t>
      </w:r>
      <w:r w:rsidR="00FB0FB3">
        <w:rPr>
          <w:spacing w:val="-5"/>
        </w:rPr>
        <w:t xml:space="preserve"> </w:t>
      </w:r>
      <w:r w:rsidR="00FB0FB3">
        <w:t>the</w:t>
      </w:r>
      <w:r w:rsidR="00FB0FB3">
        <w:rPr>
          <w:spacing w:val="-4"/>
        </w:rPr>
        <w:t xml:space="preserve"> </w:t>
      </w:r>
      <w:r w:rsidR="00FB0FB3">
        <w:t>health</w:t>
      </w:r>
      <w:r w:rsidR="00FB0FB3">
        <w:rPr>
          <w:spacing w:val="-4"/>
        </w:rPr>
        <w:t xml:space="preserve"> </w:t>
      </w:r>
      <w:r w:rsidR="00FB0FB3">
        <w:t>and</w:t>
      </w:r>
      <w:r w:rsidR="00FB0FB3">
        <w:rPr>
          <w:spacing w:val="-5"/>
        </w:rPr>
        <w:t xml:space="preserve"> </w:t>
      </w:r>
      <w:r w:rsidR="00FB0FB3">
        <w:t>safety</w:t>
      </w:r>
      <w:r w:rsidR="00FB0FB3">
        <w:rPr>
          <w:spacing w:val="-5"/>
        </w:rPr>
        <w:t xml:space="preserve"> </w:t>
      </w:r>
      <w:r w:rsidR="00FB0FB3">
        <w:t>and</w:t>
      </w:r>
      <w:r w:rsidR="00FB0FB3">
        <w:rPr>
          <w:spacing w:val="-5"/>
        </w:rPr>
        <w:t xml:space="preserve"> </w:t>
      </w:r>
      <w:r w:rsidR="00FB0FB3">
        <w:t>estates management internal audit reports.</w:t>
      </w:r>
      <w:r w:rsidR="00FB0FB3">
        <w:t xml:space="preserve"> SP</w:t>
      </w:r>
    </w:p>
    <w:p w14:paraId="35AD10C6" w14:textId="0FF75A05" w:rsidR="00FB0FB3" w:rsidRDefault="00FB0FB3" w:rsidP="00FB0FB3">
      <w:pPr>
        <w:rPr>
          <w:spacing w:val="-2"/>
        </w:rPr>
      </w:pPr>
      <w:r>
        <w:t xml:space="preserve">8.2 </w:t>
      </w:r>
      <w:r>
        <w:t>The</w:t>
      </w:r>
      <w:r>
        <w:rPr>
          <w:spacing w:val="-5"/>
        </w:rPr>
        <w:t xml:space="preserve"> </w:t>
      </w:r>
      <w:r>
        <w:t>management</w:t>
      </w:r>
      <w:r>
        <w:rPr>
          <w:spacing w:val="-6"/>
        </w:rPr>
        <w:t xml:space="preserve"> </w:t>
      </w:r>
      <w:r>
        <w:t>response</w:t>
      </w:r>
      <w:r>
        <w:rPr>
          <w:spacing w:val="-5"/>
        </w:rPr>
        <w:t xml:space="preserve"> </w:t>
      </w:r>
      <w:r>
        <w:t>to</w:t>
      </w:r>
      <w:r>
        <w:rPr>
          <w:spacing w:val="-7"/>
        </w:rPr>
        <w:t xml:space="preserve"> </w:t>
      </w:r>
      <w:r>
        <w:t>recommendation</w:t>
      </w:r>
      <w:r>
        <w:rPr>
          <w:spacing w:val="-8"/>
        </w:rPr>
        <w:t xml:space="preserve"> </w:t>
      </w:r>
      <w:r>
        <w:t>4</w:t>
      </w:r>
      <w:r>
        <w:rPr>
          <w:spacing w:val="-5"/>
        </w:rPr>
        <w:t xml:space="preserve"> </w:t>
      </w:r>
      <w:r>
        <w:t>(suppliers</w:t>
      </w:r>
      <w:r>
        <w:rPr>
          <w:spacing w:val="-7"/>
        </w:rPr>
        <w:t xml:space="preserve"> </w:t>
      </w:r>
      <w:r>
        <w:t>to provide evidence of cyber security</w:t>
      </w:r>
      <w:r>
        <w:rPr>
          <w:spacing w:val="-1"/>
        </w:rPr>
        <w:t xml:space="preserve"> </w:t>
      </w:r>
      <w:r>
        <w:t>certification) outlined within the</w:t>
      </w:r>
      <w:r>
        <w:rPr>
          <w:spacing w:val="-3"/>
        </w:rPr>
        <w:t xml:space="preserve"> </w:t>
      </w:r>
      <w:r>
        <w:t>report be</w:t>
      </w:r>
      <w:r>
        <w:rPr>
          <w:spacing w:val="-3"/>
        </w:rPr>
        <w:t xml:space="preserve"> </w:t>
      </w:r>
      <w:r>
        <w:t>broadened</w:t>
      </w:r>
      <w:r>
        <w:rPr>
          <w:spacing w:val="-5"/>
        </w:rPr>
        <w:t xml:space="preserve"> </w:t>
      </w:r>
      <w:r>
        <w:t>to</w:t>
      </w:r>
      <w:r>
        <w:rPr>
          <w:spacing w:val="-1"/>
        </w:rPr>
        <w:t xml:space="preserve"> </w:t>
      </w:r>
      <w:r>
        <w:t>encompass</w:t>
      </w:r>
      <w:r>
        <w:rPr>
          <w:spacing w:val="-3"/>
        </w:rPr>
        <w:t xml:space="preserve"> </w:t>
      </w:r>
      <w:r>
        <w:t>suppliers</w:t>
      </w:r>
      <w:r>
        <w:rPr>
          <w:spacing w:val="-1"/>
        </w:rPr>
        <w:t xml:space="preserve"> </w:t>
      </w:r>
      <w:r>
        <w:t xml:space="preserve">that process, hold and upload College data, not just third-party software </w:t>
      </w:r>
      <w:r>
        <w:rPr>
          <w:spacing w:val="-2"/>
        </w:rPr>
        <w:t>providers.</w:t>
      </w:r>
      <w:r>
        <w:rPr>
          <w:spacing w:val="-2"/>
        </w:rPr>
        <w:t xml:space="preserve"> NS</w:t>
      </w:r>
    </w:p>
    <w:p w14:paraId="1F4532C8" w14:textId="59819C30" w:rsidR="00FB0FB3" w:rsidRDefault="00FB0FB3" w:rsidP="00FB0FB3">
      <w:pPr>
        <w:rPr>
          <w:spacing w:val="-2"/>
        </w:rPr>
      </w:pPr>
      <w:r>
        <w:t xml:space="preserve">8.3 </w:t>
      </w:r>
      <w:r>
        <w:t>Rolling</w:t>
      </w:r>
      <w:r>
        <w:rPr>
          <w:spacing w:val="-6"/>
        </w:rPr>
        <w:t xml:space="preserve"> </w:t>
      </w:r>
      <w:r>
        <w:t>Audit</w:t>
      </w:r>
      <w:r>
        <w:rPr>
          <w:spacing w:val="-4"/>
        </w:rPr>
        <w:t xml:space="preserve"> </w:t>
      </w:r>
      <w:r>
        <w:t>Action</w:t>
      </w:r>
      <w:r>
        <w:rPr>
          <w:spacing w:val="-6"/>
        </w:rPr>
        <w:t xml:space="preserve"> </w:t>
      </w:r>
      <w:r>
        <w:t>Review</w:t>
      </w:r>
      <w:r>
        <w:rPr>
          <w:spacing w:val="-6"/>
        </w:rPr>
        <w:t xml:space="preserve"> </w:t>
      </w:r>
      <w:r>
        <w:t>-</w:t>
      </w:r>
      <w:r>
        <w:rPr>
          <w:spacing w:val="-4"/>
        </w:rPr>
        <w:t xml:space="preserve"> </w:t>
      </w:r>
      <w:r>
        <w:t>future</w:t>
      </w:r>
      <w:r>
        <w:rPr>
          <w:spacing w:val="-7"/>
        </w:rPr>
        <w:t xml:space="preserve"> </w:t>
      </w:r>
      <w:r>
        <w:t>report</w:t>
      </w:r>
      <w:r>
        <w:rPr>
          <w:spacing w:val="-6"/>
        </w:rPr>
        <w:t xml:space="preserve"> </w:t>
      </w:r>
      <w:r>
        <w:t xml:space="preserve">recommendations should be more clearly defined with specific and focused </w:t>
      </w:r>
      <w:r>
        <w:rPr>
          <w:spacing w:val="-2"/>
        </w:rPr>
        <w:t>actions.</w:t>
      </w:r>
      <w:r>
        <w:rPr>
          <w:spacing w:val="-2"/>
        </w:rPr>
        <w:t xml:space="preserve"> PD</w:t>
      </w:r>
    </w:p>
    <w:p w14:paraId="5C51C74F" w14:textId="43C5D0B9" w:rsidR="00FB0FB3" w:rsidRDefault="00FB0FB3" w:rsidP="00FB0FB3">
      <w:r>
        <w:t xml:space="preserve">8.4 </w:t>
      </w:r>
      <w:r>
        <w:t>The completion dates for the 4 overdue recommendations outlined</w:t>
      </w:r>
      <w:r>
        <w:rPr>
          <w:spacing w:val="-4"/>
        </w:rPr>
        <w:t xml:space="preserve"> </w:t>
      </w:r>
      <w:r>
        <w:t>within</w:t>
      </w:r>
      <w:r>
        <w:rPr>
          <w:spacing w:val="-4"/>
        </w:rPr>
        <w:t xml:space="preserve"> </w:t>
      </w:r>
      <w:r>
        <w:t>the</w:t>
      </w:r>
      <w:r>
        <w:rPr>
          <w:spacing w:val="-6"/>
        </w:rPr>
        <w:t xml:space="preserve"> </w:t>
      </w:r>
      <w:r>
        <w:t>report</w:t>
      </w:r>
      <w:r>
        <w:rPr>
          <w:spacing w:val="-4"/>
        </w:rPr>
        <w:t xml:space="preserve"> </w:t>
      </w:r>
      <w:r>
        <w:t>could</w:t>
      </w:r>
      <w:r>
        <w:rPr>
          <w:spacing w:val="-4"/>
        </w:rPr>
        <w:t xml:space="preserve"> </w:t>
      </w:r>
      <w:r>
        <w:t>be</w:t>
      </w:r>
      <w:r>
        <w:rPr>
          <w:spacing w:val="-4"/>
        </w:rPr>
        <w:t xml:space="preserve"> </w:t>
      </w:r>
      <w:r>
        <w:t>extended</w:t>
      </w:r>
      <w:r>
        <w:rPr>
          <w:spacing w:val="-6"/>
        </w:rPr>
        <w:t xml:space="preserve"> </w:t>
      </w:r>
      <w:r>
        <w:t>to</w:t>
      </w:r>
      <w:r>
        <w:rPr>
          <w:spacing w:val="-6"/>
        </w:rPr>
        <w:t xml:space="preserve"> </w:t>
      </w:r>
      <w:r>
        <w:t>July</w:t>
      </w:r>
      <w:r>
        <w:rPr>
          <w:spacing w:val="-3"/>
        </w:rPr>
        <w:t xml:space="preserve"> </w:t>
      </w:r>
      <w:r>
        <w:t>2024,</w:t>
      </w:r>
      <w:r>
        <w:rPr>
          <w:spacing w:val="-5"/>
        </w:rPr>
        <w:t xml:space="preserve"> </w:t>
      </w:r>
      <w:r>
        <w:t>but not beyond.</w:t>
      </w:r>
      <w:r>
        <w:t xml:space="preserve"> PD</w:t>
      </w:r>
    </w:p>
    <w:p w14:paraId="16E526B8" w14:textId="39D049E7" w:rsidR="00FB0FB3" w:rsidRDefault="00FB0FB3" w:rsidP="00FB0FB3">
      <w:r>
        <w:t xml:space="preserve">8.5 </w:t>
      </w:r>
      <w:r>
        <w:t>Subject</w:t>
      </w:r>
      <w:r>
        <w:rPr>
          <w:spacing w:val="-4"/>
        </w:rPr>
        <w:t xml:space="preserve"> </w:t>
      </w:r>
      <w:r>
        <w:t>to</w:t>
      </w:r>
      <w:r>
        <w:rPr>
          <w:spacing w:val="-6"/>
        </w:rPr>
        <w:t xml:space="preserve"> </w:t>
      </w:r>
      <w:r>
        <w:t>Corporation’s</w:t>
      </w:r>
      <w:r>
        <w:rPr>
          <w:spacing w:val="-6"/>
        </w:rPr>
        <w:t xml:space="preserve"> </w:t>
      </w:r>
      <w:r>
        <w:t>agreement</w:t>
      </w:r>
      <w:r>
        <w:rPr>
          <w:spacing w:val="-5"/>
        </w:rPr>
        <w:t xml:space="preserve"> </w:t>
      </w:r>
      <w:r>
        <w:t>to</w:t>
      </w:r>
      <w:r>
        <w:rPr>
          <w:spacing w:val="-4"/>
        </w:rPr>
        <w:t xml:space="preserve"> </w:t>
      </w:r>
      <w:r>
        <w:t>assign</w:t>
      </w:r>
      <w:r>
        <w:rPr>
          <w:spacing w:val="-4"/>
        </w:rPr>
        <w:t xml:space="preserve"> </w:t>
      </w:r>
      <w:r>
        <w:t>strategic</w:t>
      </w:r>
      <w:r>
        <w:rPr>
          <w:spacing w:val="-3"/>
        </w:rPr>
        <w:t xml:space="preserve"> </w:t>
      </w:r>
      <w:r>
        <w:t>risks</w:t>
      </w:r>
      <w:r>
        <w:rPr>
          <w:spacing w:val="-8"/>
        </w:rPr>
        <w:t xml:space="preserve"> </w:t>
      </w:r>
      <w:r>
        <w:t>to relevant committees, progress updates be scheduled on the Audit Committee’s workplan to maintain an overview of the College’s strategic risks.</w:t>
      </w:r>
      <w:r>
        <w:t xml:space="preserve"> CT</w:t>
      </w:r>
    </w:p>
    <w:p w14:paraId="06AFFE8F" w14:textId="4623F594" w:rsidR="00FB0FB3" w:rsidRPr="00F82B13" w:rsidRDefault="00FB0FB3" w:rsidP="00FB0FB3">
      <w:r>
        <w:t xml:space="preserve">8.6 </w:t>
      </w:r>
      <w:r>
        <w:t>A</w:t>
      </w:r>
      <w:r>
        <w:rPr>
          <w:spacing w:val="-3"/>
        </w:rPr>
        <w:t xml:space="preserve"> </w:t>
      </w:r>
      <w:r>
        <w:t>meeting</w:t>
      </w:r>
      <w:r>
        <w:rPr>
          <w:spacing w:val="-3"/>
        </w:rPr>
        <w:t xml:space="preserve"> </w:t>
      </w:r>
      <w:r>
        <w:t>with</w:t>
      </w:r>
      <w:r>
        <w:rPr>
          <w:spacing w:val="-5"/>
        </w:rPr>
        <w:t xml:space="preserve"> </w:t>
      </w:r>
      <w:r>
        <w:t>the</w:t>
      </w:r>
      <w:r>
        <w:rPr>
          <w:spacing w:val="-2"/>
        </w:rPr>
        <w:t xml:space="preserve"> </w:t>
      </w:r>
      <w:r>
        <w:t>Chair</w:t>
      </w:r>
      <w:r>
        <w:rPr>
          <w:spacing w:val="-4"/>
        </w:rPr>
        <w:t xml:space="preserve"> </w:t>
      </w:r>
      <w:r>
        <w:t>to</w:t>
      </w:r>
      <w:r>
        <w:rPr>
          <w:spacing w:val="-5"/>
        </w:rPr>
        <w:t xml:space="preserve"> </w:t>
      </w:r>
      <w:r>
        <w:t>be</w:t>
      </w:r>
      <w:r>
        <w:rPr>
          <w:spacing w:val="-3"/>
        </w:rPr>
        <w:t xml:space="preserve"> </w:t>
      </w:r>
      <w:r>
        <w:t>arranged</w:t>
      </w:r>
      <w:r>
        <w:rPr>
          <w:spacing w:val="-5"/>
        </w:rPr>
        <w:t xml:space="preserve"> </w:t>
      </w:r>
      <w:r>
        <w:t>to</w:t>
      </w:r>
      <w:r>
        <w:rPr>
          <w:spacing w:val="-5"/>
        </w:rPr>
        <w:t xml:space="preserve"> </w:t>
      </w:r>
      <w:r>
        <w:t>draw</w:t>
      </w:r>
      <w:r>
        <w:rPr>
          <w:spacing w:val="-7"/>
        </w:rPr>
        <w:t xml:space="preserve"> </w:t>
      </w:r>
      <w:r>
        <w:t>up</w:t>
      </w:r>
      <w:r>
        <w:rPr>
          <w:spacing w:val="-3"/>
        </w:rPr>
        <w:t xml:space="preserve"> </w:t>
      </w:r>
      <w:r>
        <w:t>proposals for the College’s internal audit plan for 2024/25.</w:t>
      </w:r>
      <w:r>
        <w:t xml:space="preserve"> CT</w:t>
      </w:r>
    </w:p>
    <w:p w14:paraId="202B45A7" w14:textId="278945F7" w:rsidR="00CC1E65" w:rsidRDefault="00FB0FB3" w:rsidP="00FB0FB3">
      <w:pPr>
        <w:pStyle w:val="Heading2"/>
      </w:pPr>
      <w:r>
        <w:t xml:space="preserve">9. Items of Report for the Corporation </w:t>
      </w:r>
    </w:p>
    <w:p w14:paraId="584DE162" w14:textId="18FFA74A" w:rsidR="00FB0FB3" w:rsidRDefault="00FB0FB3" w:rsidP="00CC1E65">
      <w:r>
        <w:t xml:space="preserve">The Committee received: </w:t>
      </w:r>
    </w:p>
    <w:p w14:paraId="6CB593BE" w14:textId="20E2DDD2" w:rsidR="00FB0FB3" w:rsidRPr="00FB0FB3" w:rsidRDefault="00FB0FB3" w:rsidP="00FB0FB3">
      <w:pPr>
        <w:rPr>
          <w:szCs w:val="24"/>
        </w:rPr>
      </w:pPr>
      <w:r w:rsidRPr="00FB0FB3">
        <w:rPr>
          <w:szCs w:val="24"/>
        </w:rPr>
        <w:t xml:space="preserve">9.1 </w:t>
      </w:r>
      <w:r w:rsidRPr="00FB0FB3">
        <w:rPr>
          <w:szCs w:val="24"/>
        </w:rPr>
        <w:t>A report from the internal audit service provider Wylie &amp; Bisset which provided a substantial</w:t>
      </w:r>
      <w:r w:rsidRPr="00FB0FB3">
        <w:rPr>
          <w:spacing w:val="-3"/>
          <w:szCs w:val="24"/>
        </w:rPr>
        <w:t xml:space="preserve"> </w:t>
      </w:r>
      <w:r w:rsidRPr="00FB0FB3">
        <w:rPr>
          <w:szCs w:val="24"/>
        </w:rPr>
        <w:t>level</w:t>
      </w:r>
      <w:r w:rsidRPr="00FB0FB3">
        <w:rPr>
          <w:spacing w:val="-3"/>
          <w:szCs w:val="24"/>
        </w:rPr>
        <w:t xml:space="preserve"> </w:t>
      </w:r>
      <w:r w:rsidRPr="00FB0FB3">
        <w:rPr>
          <w:szCs w:val="24"/>
        </w:rPr>
        <w:t>of</w:t>
      </w:r>
      <w:r w:rsidRPr="00FB0FB3">
        <w:rPr>
          <w:spacing w:val="-1"/>
          <w:szCs w:val="24"/>
        </w:rPr>
        <w:t xml:space="preserve"> </w:t>
      </w:r>
      <w:r w:rsidRPr="00FB0FB3">
        <w:rPr>
          <w:szCs w:val="24"/>
        </w:rPr>
        <w:t>assurance</w:t>
      </w:r>
      <w:r w:rsidRPr="00FB0FB3">
        <w:rPr>
          <w:spacing w:val="-3"/>
          <w:szCs w:val="24"/>
        </w:rPr>
        <w:t xml:space="preserve"> </w:t>
      </w:r>
      <w:r w:rsidRPr="00FB0FB3">
        <w:rPr>
          <w:szCs w:val="24"/>
        </w:rPr>
        <w:t>over</w:t>
      </w:r>
      <w:r w:rsidRPr="00FB0FB3">
        <w:rPr>
          <w:spacing w:val="-4"/>
          <w:szCs w:val="24"/>
        </w:rPr>
        <w:t xml:space="preserve"> </w:t>
      </w:r>
      <w:r w:rsidRPr="00FB0FB3">
        <w:rPr>
          <w:szCs w:val="24"/>
        </w:rPr>
        <w:t>the</w:t>
      </w:r>
      <w:r w:rsidRPr="00FB0FB3">
        <w:rPr>
          <w:spacing w:val="-5"/>
          <w:szCs w:val="24"/>
        </w:rPr>
        <w:t xml:space="preserve"> </w:t>
      </w:r>
      <w:r w:rsidRPr="00FB0FB3">
        <w:rPr>
          <w:szCs w:val="24"/>
        </w:rPr>
        <w:t>College's</w:t>
      </w:r>
      <w:r w:rsidRPr="00FB0FB3">
        <w:rPr>
          <w:spacing w:val="-5"/>
          <w:szCs w:val="24"/>
        </w:rPr>
        <w:t xml:space="preserve"> </w:t>
      </w:r>
      <w:r w:rsidRPr="00FB0FB3">
        <w:rPr>
          <w:szCs w:val="24"/>
        </w:rPr>
        <w:t>ICT</w:t>
      </w:r>
      <w:r w:rsidRPr="00FB0FB3">
        <w:rPr>
          <w:spacing w:val="-2"/>
          <w:szCs w:val="24"/>
        </w:rPr>
        <w:t xml:space="preserve"> </w:t>
      </w:r>
      <w:r w:rsidRPr="00FB0FB3">
        <w:rPr>
          <w:szCs w:val="24"/>
        </w:rPr>
        <w:t>Cyber</w:t>
      </w:r>
      <w:r w:rsidRPr="00FB0FB3">
        <w:rPr>
          <w:spacing w:val="-4"/>
          <w:szCs w:val="24"/>
        </w:rPr>
        <w:t xml:space="preserve"> </w:t>
      </w:r>
      <w:r w:rsidRPr="00FB0FB3">
        <w:rPr>
          <w:szCs w:val="24"/>
        </w:rPr>
        <w:t>Maturity</w:t>
      </w:r>
      <w:r w:rsidRPr="00FB0FB3">
        <w:rPr>
          <w:spacing w:val="-5"/>
          <w:szCs w:val="24"/>
        </w:rPr>
        <w:t xml:space="preserve"> </w:t>
      </w:r>
      <w:r w:rsidRPr="00FB0FB3">
        <w:rPr>
          <w:szCs w:val="24"/>
        </w:rPr>
        <w:t>and</w:t>
      </w:r>
      <w:r w:rsidRPr="00FB0FB3">
        <w:rPr>
          <w:spacing w:val="-3"/>
          <w:szCs w:val="24"/>
        </w:rPr>
        <w:t xml:space="preserve"> </w:t>
      </w:r>
      <w:r w:rsidRPr="00FB0FB3">
        <w:rPr>
          <w:szCs w:val="24"/>
        </w:rPr>
        <w:t>associated policies, procedures, and controls.</w:t>
      </w:r>
    </w:p>
    <w:p w14:paraId="22C1700A" w14:textId="70854359" w:rsidR="00FB0FB3" w:rsidRPr="00FB0FB3" w:rsidRDefault="00FB0FB3" w:rsidP="00FB0FB3">
      <w:pPr>
        <w:rPr>
          <w:szCs w:val="24"/>
        </w:rPr>
      </w:pPr>
      <w:r w:rsidRPr="00FB0FB3">
        <w:rPr>
          <w:szCs w:val="24"/>
        </w:rPr>
        <w:t>The Committee’s view that the management response to the recommendation in relation</w:t>
      </w:r>
      <w:r w:rsidRPr="00FB0FB3">
        <w:rPr>
          <w:spacing w:val="-3"/>
          <w:szCs w:val="24"/>
        </w:rPr>
        <w:t xml:space="preserve"> </w:t>
      </w:r>
      <w:r w:rsidRPr="00FB0FB3">
        <w:rPr>
          <w:szCs w:val="24"/>
        </w:rPr>
        <w:t>the</w:t>
      </w:r>
      <w:r w:rsidRPr="00FB0FB3">
        <w:rPr>
          <w:spacing w:val="-5"/>
          <w:szCs w:val="24"/>
        </w:rPr>
        <w:t xml:space="preserve"> </w:t>
      </w:r>
      <w:r w:rsidRPr="00FB0FB3">
        <w:rPr>
          <w:szCs w:val="24"/>
        </w:rPr>
        <w:t>requirement</w:t>
      </w:r>
      <w:r w:rsidRPr="00FB0FB3">
        <w:rPr>
          <w:spacing w:val="-4"/>
          <w:szCs w:val="24"/>
        </w:rPr>
        <w:t xml:space="preserve"> </w:t>
      </w:r>
      <w:r w:rsidRPr="00FB0FB3">
        <w:rPr>
          <w:szCs w:val="24"/>
        </w:rPr>
        <w:t>for</w:t>
      </w:r>
      <w:r w:rsidRPr="00FB0FB3">
        <w:rPr>
          <w:spacing w:val="-1"/>
          <w:szCs w:val="24"/>
        </w:rPr>
        <w:t xml:space="preserve"> </w:t>
      </w:r>
      <w:r w:rsidRPr="00FB0FB3">
        <w:rPr>
          <w:szCs w:val="24"/>
        </w:rPr>
        <w:t>suppliers</w:t>
      </w:r>
      <w:r w:rsidRPr="00FB0FB3">
        <w:rPr>
          <w:spacing w:val="-5"/>
          <w:szCs w:val="24"/>
        </w:rPr>
        <w:t xml:space="preserve"> </w:t>
      </w:r>
      <w:r w:rsidRPr="00FB0FB3">
        <w:rPr>
          <w:szCs w:val="24"/>
        </w:rPr>
        <w:t>to</w:t>
      </w:r>
      <w:r w:rsidRPr="00FB0FB3">
        <w:rPr>
          <w:spacing w:val="-5"/>
          <w:szCs w:val="24"/>
        </w:rPr>
        <w:t xml:space="preserve"> </w:t>
      </w:r>
      <w:r w:rsidRPr="00FB0FB3">
        <w:rPr>
          <w:szCs w:val="24"/>
        </w:rPr>
        <w:t>provide</w:t>
      </w:r>
      <w:r w:rsidRPr="00FB0FB3">
        <w:rPr>
          <w:spacing w:val="-5"/>
          <w:szCs w:val="24"/>
        </w:rPr>
        <w:t xml:space="preserve"> </w:t>
      </w:r>
      <w:r w:rsidRPr="00FB0FB3">
        <w:rPr>
          <w:szCs w:val="24"/>
        </w:rPr>
        <w:t>evidence</w:t>
      </w:r>
      <w:r w:rsidRPr="00FB0FB3">
        <w:rPr>
          <w:spacing w:val="-3"/>
          <w:szCs w:val="24"/>
        </w:rPr>
        <w:t xml:space="preserve"> </w:t>
      </w:r>
      <w:r w:rsidRPr="00FB0FB3">
        <w:rPr>
          <w:szCs w:val="24"/>
        </w:rPr>
        <w:t>of</w:t>
      </w:r>
      <w:r w:rsidRPr="00FB0FB3">
        <w:rPr>
          <w:spacing w:val="-4"/>
          <w:szCs w:val="24"/>
        </w:rPr>
        <w:t xml:space="preserve"> </w:t>
      </w:r>
      <w:r w:rsidRPr="00FB0FB3">
        <w:rPr>
          <w:szCs w:val="24"/>
        </w:rPr>
        <w:t>cyber</w:t>
      </w:r>
      <w:r w:rsidRPr="00FB0FB3">
        <w:rPr>
          <w:spacing w:val="-4"/>
          <w:szCs w:val="24"/>
        </w:rPr>
        <w:t xml:space="preserve"> </w:t>
      </w:r>
      <w:r w:rsidRPr="00FB0FB3">
        <w:rPr>
          <w:szCs w:val="24"/>
        </w:rPr>
        <w:t>security</w:t>
      </w:r>
      <w:r w:rsidRPr="00FB0FB3">
        <w:rPr>
          <w:spacing w:val="-5"/>
          <w:szCs w:val="24"/>
        </w:rPr>
        <w:t xml:space="preserve"> </w:t>
      </w:r>
      <w:r w:rsidRPr="00FB0FB3">
        <w:rPr>
          <w:szCs w:val="24"/>
        </w:rPr>
        <w:t>certification was accepted and will be broadened to encompass suppliers that process, hold and upload College data, not just third-party software providers.</w:t>
      </w:r>
    </w:p>
    <w:p w14:paraId="43759EA0" w14:textId="3A6475F7" w:rsidR="00FB0FB3" w:rsidRPr="00FB0FB3" w:rsidRDefault="00FB0FB3" w:rsidP="00FB0FB3">
      <w:pPr>
        <w:rPr>
          <w:spacing w:val="-2"/>
          <w:szCs w:val="24"/>
        </w:rPr>
      </w:pPr>
      <w:r w:rsidRPr="00FB0FB3">
        <w:rPr>
          <w:szCs w:val="24"/>
        </w:rPr>
        <w:t xml:space="preserve">9.2 </w:t>
      </w:r>
      <w:r w:rsidRPr="00FB0FB3">
        <w:rPr>
          <w:szCs w:val="24"/>
        </w:rPr>
        <w:t>A</w:t>
      </w:r>
      <w:r w:rsidRPr="00FB0FB3">
        <w:rPr>
          <w:spacing w:val="-2"/>
          <w:szCs w:val="24"/>
        </w:rPr>
        <w:t xml:space="preserve"> </w:t>
      </w:r>
      <w:r w:rsidRPr="00FB0FB3">
        <w:rPr>
          <w:szCs w:val="24"/>
        </w:rPr>
        <w:t>report</w:t>
      </w:r>
      <w:r w:rsidRPr="00FB0FB3">
        <w:rPr>
          <w:spacing w:val="-3"/>
          <w:szCs w:val="24"/>
        </w:rPr>
        <w:t xml:space="preserve"> </w:t>
      </w:r>
      <w:r w:rsidRPr="00FB0FB3">
        <w:rPr>
          <w:szCs w:val="24"/>
        </w:rPr>
        <w:t>from</w:t>
      </w:r>
      <w:r w:rsidRPr="00FB0FB3">
        <w:rPr>
          <w:spacing w:val="-3"/>
          <w:szCs w:val="24"/>
        </w:rPr>
        <w:t xml:space="preserve"> </w:t>
      </w:r>
      <w:r w:rsidRPr="00FB0FB3">
        <w:rPr>
          <w:szCs w:val="24"/>
        </w:rPr>
        <w:t>the</w:t>
      </w:r>
      <w:r w:rsidRPr="00FB0FB3">
        <w:rPr>
          <w:spacing w:val="-4"/>
          <w:szCs w:val="24"/>
        </w:rPr>
        <w:t xml:space="preserve"> </w:t>
      </w:r>
      <w:r w:rsidRPr="00FB0FB3">
        <w:rPr>
          <w:szCs w:val="24"/>
        </w:rPr>
        <w:t>internal</w:t>
      </w:r>
      <w:r w:rsidRPr="00FB0FB3">
        <w:rPr>
          <w:spacing w:val="-5"/>
          <w:szCs w:val="24"/>
        </w:rPr>
        <w:t xml:space="preserve"> </w:t>
      </w:r>
      <w:r w:rsidRPr="00FB0FB3">
        <w:rPr>
          <w:szCs w:val="24"/>
        </w:rPr>
        <w:t>audit service</w:t>
      </w:r>
      <w:r w:rsidRPr="00FB0FB3">
        <w:rPr>
          <w:spacing w:val="-2"/>
          <w:szCs w:val="24"/>
        </w:rPr>
        <w:t xml:space="preserve"> </w:t>
      </w:r>
      <w:r w:rsidRPr="00FB0FB3">
        <w:rPr>
          <w:szCs w:val="24"/>
        </w:rPr>
        <w:t>provider</w:t>
      </w:r>
      <w:r w:rsidRPr="00FB0FB3">
        <w:rPr>
          <w:spacing w:val="-3"/>
          <w:szCs w:val="24"/>
        </w:rPr>
        <w:t xml:space="preserve"> </w:t>
      </w:r>
      <w:r w:rsidRPr="00FB0FB3">
        <w:rPr>
          <w:szCs w:val="24"/>
        </w:rPr>
        <w:t>Wylie</w:t>
      </w:r>
      <w:r w:rsidRPr="00FB0FB3">
        <w:rPr>
          <w:spacing w:val="-2"/>
          <w:szCs w:val="24"/>
        </w:rPr>
        <w:t xml:space="preserve"> </w:t>
      </w:r>
      <w:r w:rsidRPr="00FB0FB3">
        <w:rPr>
          <w:szCs w:val="24"/>
        </w:rPr>
        <w:t>&amp;</w:t>
      </w:r>
      <w:r w:rsidRPr="00FB0FB3">
        <w:rPr>
          <w:spacing w:val="-2"/>
          <w:szCs w:val="24"/>
        </w:rPr>
        <w:t xml:space="preserve"> </w:t>
      </w:r>
      <w:r w:rsidRPr="00FB0FB3">
        <w:rPr>
          <w:szCs w:val="24"/>
        </w:rPr>
        <w:t>Bisset which</w:t>
      </w:r>
      <w:r w:rsidRPr="00FB0FB3">
        <w:rPr>
          <w:spacing w:val="-1"/>
          <w:szCs w:val="24"/>
        </w:rPr>
        <w:t xml:space="preserve"> </w:t>
      </w:r>
      <w:r w:rsidRPr="00FB0FB3">
        <w:rPr>
          <w:szCs w:val="24"/>
        </w:rPr>
        <w:t>provided</w:t>
      </w:r>
      <w:r w:rsidRPr="00FB0FB3">
        <w:rPr>
          <w:spacing w:val="-2"/>
          <w:szCs w:val="24"/>
        </w:rPr>
        <w:t xml:space="preserve"> </w:t>
      </w:r>
      <w:r w:rsidRPr="00FB0FB3">
        <w:rPr>
          <w:szCs w:val="24"/>
        </w:rPr>
        <w:t>strong assurance</w:t>
      </w:r>
      <w:r w:rsidRPr="00FB0FB3">
        <w:rPr>
          <w:spacing w:val="-5"/>
          <w:szCs w:val="24"/>
        </w:rPr>
        <w:t xml:space="preserve"> </w:t>
      </w:r>
      <w:r w:rsidRPr="00FB0FB3">
        <w:rPr>
          <w:szCs w:val="24"/>
        </w:rPr>
        <w:t>that</w:t>
      </w:r>
      <w:r w:rsidRPr="00FB0FB3">
        <w:rPr>
          <w:spacing w:val="-4"/>
          <w:szCs w:val="24"/>
        </w:rPr>
        <w:t xml:space="preserve"> </w:t>
      </w:r>
      <w:r w:rsidRPr="00FB0FB3">
        <w:rPr>
          <w:szCs w:val="24"/>
        </w:rPr>
        <w:t>the</w:t>
      </w:r>
      <w:r w:rsidRPr="00FB0FB3">
        <w:rPr>
          <w:spacing w:val="-3"/>
          <w:szCs w:val="24"/>
        </w:rPr>
        <w:t xml:space="preserve"> </w:t>
      </w:r>
      <w:r w:rsidRPr="00FB0FB3">
        <w:rPr>
          <w:szCs w:val="24"/>
        </w:rPr>
        <w:t>College</w:t>
      </w:r>
      <w:r w:rsidRPr="00FB0FB3">
        <w:rPr>
          <w:spacing w:val="-3"/>
          <w:szCs w:val="24"/>
        </w:rPr>
        <w:t xml:space="preserve"> </w:t>
      </w:r>
      <w:r w:rsidRPr="00FB0FB3">
        <w:rPr>
          <w:szCs w:val="24"/>
        </w:rPr>
        <w:t>had</w:t>
      </w:r>
      <w:r w:rsidRPr="00FB0FB3">
        <w:rPr>
          <w:spacing w:val="-3"/>
          <w:szCs w:val="24"/>
        </w:rPr>
        <w:t xml:space="preserve"> </w:t>
      </w:r>
      <w:r w:rsidRPr="00FB0FB3">
        <w:rPr>
          <w:szCs w:val="24"/>
        </w:rPr>
        <w:t>appropriate</w:t>
      </w:r>
      <w:r w:rsidRPr="00FB0FB3">
        <w:rPr>
          <w:spacing w:val="-5"/>
          <w:szCs w:val="24"/>
        </w:rPr>
        <w:t xml:space="preserve"> </w:t>
      </w:r>
      <w:r w:rsidRPr="00FB0FB3">
        <w:rPr>
          <w:szCs w:val="24"/>
        </w:rPr>
        <w:t>controls</w:t>
      </w:r>
      <w:r w:rsidRPr="00FB0FB3">
        <w:rPr>
          <w:spacing w:val="-2"/>
          <w:szCs w:val="24"/>
        </w:rPr>
        <w:t xml:space="preserve"> </w:t>
      </w:r>
      <w:r w:rsidRPr="00FB0FB3">
        <w:rPr>
          <w:szCs w:val="24"/>
        </w:rPr>
        <w:t>and</w:t>
      </w:r>
      <w:r w:rsidRPr="00FB0FB3">
        <w:rPr>
          <w:spacing w:val="-3"/>
          <w:szCs w:val="24"/>
        </w:rPr>
        <w:t xml:space="preserve"> </w:t>
      </w:r>
      <w:r w:rsidRPr="00FB0FB3">
        <w:rPr>
          <w:szCs w:val="24"/>
        </w:rPr>
        <w:t>systems</w:t>
      </w:r>
      <w:r w:rsidRPr="00FB0FB3">
        <w:rPr>
          <w:spacing w:val="-2"/>
          <w:szCs w:val="24"/>
        </w:rPr>
        <w:t xml:space="preserve"> </w:t>
      </w:r>
      <w:r w:rsidRPr="00FB0FB3">
        <w:rPr>
          <w:szCs w:val="24"/>
        </w:rPr>
        <w:t>in</w:t>
      </w:r>
      <w:r w:rsidRPr="00FB0FB3">
        <w:rPr>
          <w:spacing w:val="-3"/>
          <w:szCs w:val="24"/>
        </w:rPr>
        <w:t xml:space="preserve"> </w:t>
      </w:r>
      <w:r w:rsidRPr="00FB0FB3">
        <w:rPr>
          <w:szCs w:val="24"/>
        </w:rPr>
        <w:t>place</w:t>
      </w:r>
      <w:r w:rsidRPr="00FB0FB3">
        <w:rPr>
          <w:spacing w:val="-5"/>
          <w:szCs w:val="24"/>
        </w:rPr>
        <w:t xml:space="preserve"> </w:t>
      </w:r>
      <w:r w:rsidRPr="00FB0FB3">
        <w:rPr>
          <w:szCs w:val="24"/>
        </w:rPr>
        <w:t>for</w:t>
      </w:r>
      <w:r w:rsidRPr="00FB0FB3">
        <w:rPr>
          <w:spacing w:val="-1"/>
          <w:szCs w:val="24"/>
        </w:rPr>
        <w:t xml:space="preserve"> </w:t>
      </w:r>
      <w:r w:rsidRPr="00FB0FB3">
        <w:rPr>
          <w:szCs w:val="24"/>
        </w:rPr>
        <w:t xml:space="preserve">student </w:t>
      </w:r>
      <w:r w:rsidRPr="00FB0FB3">
        <w:rPr>
          <w:spacing w:val="-2"/>
          <w:szCs w:val="24"/>
        </w:rPr>
        <w:t>recruitment.</w:t>
      </w:r>
    </w:p>
    <w:p w14:paraId="237595F4" w14:textId="00924EAD" w:rsidR="00FB0FB3" w:rsidRPr="00FB0FB3" w:rsidRDefault="00FB0FB3" w:rsidP="00FB0FB3">
      <w:pPr>
        <w:rPr>
          <w:szCs w:val="24"/>
        </w:rPr>
      </w:pPr>
      <w:r w:rsidRPr="00FB0FB3">
        <w:rPr>
          <w:szCs w:val="24"/>
        </w:rPr>
        <w:t xml:space="preserve">9.3 </w:t>
      </w:r>
      <w:r w:rsidRPr="00FB0FB3">
        <w:rPr>
          <w:szCs w:val="24"/>
        </w:rPr>
        <w:t>Reports from the internal audit service provider Wylie &amp; Bisset which provided (</w:t>
      </w:r>
      <w:proofErr w:type="spellStart"/>
      <w:r w:rsidRPr="00FB0FB3">
        <w:rPr>
          <w:szCs w:val="24"/>
        </w:rPr>
        <w:t>i</w:t>
      </w:r>
      <w:proofErr w:type="spellEnd"/>
      <w:r w:rsidRPr="00FB0FB3">
        <w:rPr>
          <w:szCs w:val="24"/>
        </w:rPr>
        <w:t>) a substantial</w:t>
      </w:r>
      <w:r w:rsidRPr="00FB0FB3">
        <w:rPr>
          <w:spacing w:val="-3"/>
          <w:szCs w:val="24"/>
        </w:rPr>
        <w:t xml:space="preserve"> </w:t>
      </w:r>
      <w:r w:rsidRPr="00FB0FB3">
        <w:rPr>
          <w:szCs w:val="24"/>
        </w:rPr>
        <w:t>level</w:t>
      </w:r>
      <w:r w:rsidRPr="00FB0FB3">
        <w:rPr>
          <w:spacing w:val="-3"/>
          <w:szCs w:val="24"/>
        </w:rPr>
        <w:t xml:space="preserve"> </w:t>
      </w:r>
      <w:r w:rsidRPr="00FB0FB3">
        <w:rPr>
          <w:szCs w:val="24"/>
        </w:rPr>
        <w:t>of</w:t>
      </w:r>
      <w:r w:rsidRPr="00FB0FB3">
        <w:rPr>
          <w:spacing w:val="-2"/>
          <w:szCs w:val="24"/>
        </w:rPr>
        <w:t xml:space="preserve"> </w:t>
      </w:r>
      <w:r w:rsidRPr="00FB0FB3">
        <w:rPr>
          <w:szCs w:val="24"/>
        </w:rPr>
        <w:t>assurance</w:t>
      </w:r>
      <w:r w:rsidRPr="00FB0FB3">
        <w:rPr>
          <w:spacing w:val="-3"/>
          <w:szCs w:val="24"/>
        </w:rPr>
        <w:t xml:space="preserve"> </w:t>
      </w:r>
      <w:r w:rsidRPr="00FB0FB3">
        <w:rPr>
          <w:szCs w:val="24"/>
        </w:rPr>
        <w:t>regarding</w:t>
      </w:r>
      <w:r w:rsidRPr="00FB0FB3">
        <w:rPr>
          <w:spacing w:val="-3"/>
          <w:szCs w:val="24"/>
        </w:rPr>
        <w:t xml:space="preserve"> </w:t>
      </w:r>
      <w:r w:rsidRPr="00FB0FB3">
        <w:rPr>
          <w:szCs w:val="24"/>
        </w:rPr>
        <w:t>the</w:t>
      </w:r>
      <w:r w:rsidRPr="00FB0FB3">
        <w:rPr>
          <w:spacing w:val="-5"/>
          <w:szCs w:val="24"/>
        </w:rPr>
        <w:t xml:space="preserve"> </w:t>
      </w:r>
      <w:r w:rsidRPr="00FB0FB3">
        <w:rPr>
          <w:szCs w:val="24"/>
        </w:rPr>
        <w:t>controls</w:t>
      </w:r>
      <w:r w:rsidRPr="00FB0FB3">
        <w:rPr>
          <w:spacing w:val="-2"/>
          <w:szCs w:val="24"/>
        </w:rPr>
        <w:t xml:space="preserve"> </w:t>
      </w:r>
      <w:r w:rsidRPr="00FB0FB3">
        <w:rPr>
          <w:szCs w:val="24"/>
        </w:rPr>
        <w:t>in</w:t>
      </w:r>
      <w:r w:rsidRPr="00FB0FB3">
        <w:rPr>
          <w:spacing w:val="-3"/>
          <w:szCs w:val="24"/>
        </w:rPr>
        <w:t xml:space="preserve"> </w:t>
      </w:r>
      <w:r w:rsidRPr="00FB0FB3">
        <w:rPr>
          <w:szCs w:val="24"/>
        </w:rPr>
        <w:t>place</w:t>
      </w:r>
      <w:r w:rsidRPr="00FB0FB3">
        <w:rPr>
          <w:spacing w:val="-3"/>
          <w:szCs w:val="24"/>
        </w:rPr>
        <w:t xml:space="preserve"> </w:t>
      </w:r>
      <w:r w:rsidRPr="00FB0FB3">
        <w:rPr>
          <w:szCs w:val="24"/>
        </w:rPr>
        <w:t>for</w:t>
      </w:r>
      <w:r w:rsidRPr="00FB0FB3">
        <w:rPr>
          <w:spacing w:val="-2"/>
          <w:szCs w:val="24"/>
        </w:rPr>
        <w:t xml:space="preserve"> </w:t>
      </w:r>
      <w:r w:rsidRPr="00FB0FB3">
        <w:rPr>
          <w:szCs w:val="24"/>
        </w:rPr>
        <w:t>health</w:t>
      </w:r>
      <w:r w:rsidRPr="00FB0FB3">
        <w:rPr>
          <w:spacing w:val="-3"/>
          <w:szCs w:val="24"/>
        </w:rPr>
        <w:t xml:space="preserve"> </w:t>
      </w:r>
      <w:r w:rsidRPr="00FB0FB3">
        <w:rPr>
          <w:szCs w:val="24"/>
        </w:rPr>
        <w:t>and</w:t>
      </w:r>
      <w:r w:rsidRPr="00FB0FB3">
        <w:rPr>
          <w:spacing w:val="-3"/>
          <w:szCs w:val="24"/>
        </w:rPr>
        <w:t xml:space="preserve"> </w:t>
      </w:r>
      <w:r w:rsidRPr="00FB0FB3">
        <w:rPr>
          <w:szCs w:val="24"/>
        </w:rPr>
        <w:t>safety</w:t>
      </w:r>
      <w:r w:rsidRPr="00FB0FB3">
        <w:rPr>
          <w:spacing w:val="-5"/>
          <w:szCs w:val="24"/>
        </w:rPr>
        <w:t xml:space="preserve"> </w:t>
      </w:r>
      <w:r w:rsidRPr="00FB0FB3">
        <w:rPr>
          <w:szCs w:val="24"/>
        </w:rPr>
        <w:t>at the College; and (ii) a substantial level of assurance surrounding the strategic and operational arrangements in place for</w:t>
      </w:r>
      <w:r>
        <w:rPr>
          <w:szCs w:val="24"/>
        </w:rPr>
        <w:t xml:space="preserve"> </w:t>
      </w:r>
      <w:r w:rsidRPr="00FB0FB3">
        <w:rPr>
          <w:szCs w:val="24"/>
        </w:rPr>
        <w:t>Estates</w:t>
      </w:r>
      <w:r w:rsidRPr="00FB0FB3">
        <w:rPr>
          <w:spacing w:val="-4"/>
          <w:szCs w:val="24"/>
        </w:rPr>
        <w:t xml:space="preserve"> </w:t>
      </w:r>
      <w:r w:rsidRPr="00FB0FB3">
        <w:rPr>
          <w:spacing w:val="-2"/>
          <w:szCs w:val="24"/>
        </w:rPr>
        <w:t>Management.</w:t>
      </w:r>
    </w:p>
    <w:p w14:paraId="3B0E52CE" w14:textId="0EC48607" w:rsidR="00FB0FB3" w:rsidRPr="00FB0FB3" w:rsidRDefault="00FB0FB3" w:rsidP="00FB0FB3">
      <w:pPr>
        <w:rPr>
          <w:szCs w:val="24"/>
        </w:rPr>
      </w:pPr>
      <w:bookmarkStart w:id="0" w:name="_GoBack"/>
      <w:bookmarkEnd w:id="0"/>
      <w:r w:rsidRPr="00FB0FB3">
        <w:rPr>
          <w:szCs w:val="24"/>
        </w:rPr>
        <w:lastRenderedPageBreak/>
        <w:t>Whilst the audits revealed a positive picture, the Committee had a number of questions as to the Estates Management report and asked for further information as to</w:t>
      </w:r>
      <w:r w:rsidRPr="00FB0FB3">
        <w:rPr>
          <w:spacing w:val="-5"/>
          <w:szCs w:val="24"/>
        </w:rPr>
        <w:t xml:space="preserve"> </w:t>
      </w:r>
      <w:r w:rsidRPr="00FB0FB3">
        <w:rPr>
          <w:szCs w:val="24"/>
        </w:rPr>
        <w:t>the</w:t>
      </w:r>
      <w:r w:rsidRPr="00FB0FB3">
        <w:rPr>
          <w:spacing w:val="-3"/>
          <w:szCs w:val="24"/>
        </w:rPr>
        <w:t xml:space="preserve"> </w:t>
      </w:r>
      <w:r w:rsidRPr="00FB0FB3">
        <w:rPr>
          <w:szCs w:val="24"/>
        </w:rPr>
        <w:t>sampling</w:t>
      </w:r>
      <w:r w:rsidRPr="00FB0FB3">
        <w:rPr>
          <w:spacing w:val="-3"/>
          <w:szCs w:val="24"/>
        </w:rPr>
        <w:t xml:space="preserve"> </w:t>
      </w:r>
      <w:r w:rsidRPr="00FB0FB3">
        <w:rPr>
          <w:szCs w:val="24"/>
        </w:rPr>
        <w:t>of</w:t>
      </w:r>
      <w:r w:rsidRPr="00FB0FB3">
        <w:rPr>
          <w:spacing w:val="-4"/>
          <w:szCs w:val="24"/>
        </w:rPr>
        <w:t xml:space="preserve"> </w:t>
      </w:r>
      <w:r w:rsidRPr="00FB0FB3">
        <w:rPr>
          <w:szCs w:val="24"/>
        </w:rPr>
        <w:t>statutory</w:t>
      </w:r>
      <w:r w:rsidRPr="00FB0FB3">
        <w:rPr>
          <w:spacing w:val="-2"/>
          <w:szCs w:val="24"/>
        </w:rPr>
        <w:t xml:space="preserve"> </w:t>
      </w:r>
      <w:r w:rsidRPr="00FB0FB3">
        <w:rPr>
          <w:szCs w:val="24"/>
        </w:rPr>
        <w:t>safety</w:t>
      </w:r>
      <w:r w:rsidRPr="00FB0FB3">
        <w:rPr>
          <w:spacing w:val="-2"/>
          <w:szCs w:val="24"/>
        </w:rPr>
        <w:t xml:space="preserve"> </w:t>
      </w:r>
      <w:r w:rsidRPr="00FB0FB3">
        <w:rPr>
          <w:szCs w:val="24"/>
        </w:rPr>
        <w:t>inspections</w:t>
      </w:r>
      <w:r w:rsidRPr="00FB0FB3">
        <w:rPr>
          <w:spacing w:val="-2"/>
          <w:szCs w:val="24"/>
        </w:rPr>
        <w:t xml:space="preserve"> </w:t>
      </w:r>
      <w:r w:rsidRPr="00FB0FB3">
        <w:rPr>
          <w:szCs w:val="24"/>
        </w:rPr>
        <w:t>carried</w:t>
      </w:r>
      <w:r w:rsidRPr="00FB0FB3">
        <w:rPr>
          <w:spacing w:val="-3"/>
          <w:szCs w:val="24"/>
        </w:rPr>
        <w:t xml:space="preserve"> </w:t>
      </w:r>
      <w:r w:rsidRPr="00FB0FB3">
        <w:rPr>
          <w:szCs w:val="24"/>
        </w:rPr>
        <w:t>out</w:t>
      </w:r>
      <w:r w:rsidRPr="00FB0FB3">
        <w:rPr>
          <w:spacing w:val="-4"/>
          <w:szCs w:val="24"/>
        </w:rPr>
        <w:t xml:space="preserve"> </w:t>
      </w:r>
      <w:r w:rsidRPr="00FB0FB3">
        <w:rPr>
          <w:szCs w:val="24"/>
        </w:rPr>
        <w:t>to</w:t>
      </w:r>
      <w:r w:rsidRPr="00FB0FB3">
        <w:rPr>
          <w:spacing w:val="-5"/>
          <w:szCs w:val="24"/>
        </w:rPr>
        <w:t xml:space="preserve"> </w:t>
      </w:r>
      <w:r w:rsidRPr="00FB0FB3">
        <w:rPr>
          <w:szCs w:val="24"/>
        </w:rPr>
        <w:t>reach</w:t>
      </w:r>
      <w:r w:rsidRPr="00FB0FB3">
        <w:rPr>
          <w:spacing w:val="-5"/>
          <w:szCs w:val="24"/>
        </w:rPr>
        <w:t xml:space="preserve"> </w:t>
      </w:r>
      <w:r w:rsidRPr="00FB0FB3">
        <w:rPr>
          <w:szCs w:val="24"/>
        </w:rPr>
        <w:t>the</w:t>
      </w:r>
      <w:r w:rsidRPr="00FB0FB3">
        <w:rPr>
          <w:spacing w:val="-5"/>
          <w:szCs w:val="24"/>
        </w:rPr>
        <w:t xml:space="preserve"> </w:t>
      </w:r>
      <w:r w:rsidRPr="00FB0FB3">
        <w:rPr>
          <w:szCs w:val="24"/>
        </w:rPr>
        <w:t>conclusion</w:t>
      </w:r>
      <w:r w:rsidRPr="00FB0FB3">
        <w:rPr>
          <w:spacing w:val="-3"/>
          <w:szCs w:val="24"/>
        </w:rPr>
        <w:t xml:space="preserve"> </w:t>
      </w:r>
      <w:r w:rsidRPr="00FB0FB3">
        <w:rPr>
          <w:szCs w:val="24"/>
        </w:rPr>
        <w:t>that this was an area of good practice so that the Committee could take a deeper dive to gain full assurance in this respect.</w:t>
      </w:r>
    </w:p>
    <w:p w14:paraId="24566A59" w14:textId="662F3179" w:rsidR="00FB0FB3" w:rsidRPr="00FB0FB3" w:rsidRDefault="00FB0FB3" w:rsidP="00FB0FB3">
      <w:pPr>
        <w:rPr>
          <w:szCs w:val="24"/>
        </w:rPr>
      </w:pPr>
      <w:r w:rsidRPr="00FB0FB3">
        <w:rPr>
          <w:szCs w:val="24"/>
        </w:rPr>
        <w:t xml:space="preserve">9.4 </w:t>
      </w:r>
      <w:r w:rsidRPr="00FB0FB3">
        <w:rPr>
          <w:szCs w:val="24"/>
        </w:rPr>
        <w:t>A report from the internal audit service provider Wylie &amp; Bisset of an advisory review which considered the staff recruitment arrangements in place at the College and made</w:t>
      </w:r>
      <w:r w:rsidRPr="00FB0FB3">
        <w:rPr>
          <w:spacing w:val="-6"/>
          <w:szCs w:val="24"/>
        </w:rPr>
        <w:t xml:space="preserve"> </w:t>
      </w:r>
      <w:r w:rsidRPr="00FB0FB3">
        <w:rPr>
          <w:szCs w:val="24"/>
        </w:rPr>
        <w:t>three</w:t>
      </w:r>
      <w:r w:rsidRPr="00FB0FB3">
        <w:rPr>
          <w:spacing w:val="-6"/>
          <w:szCs w:val="24"/>
        </w:rPr>
        <w:t xml:space="preserve"> </w:t>
      </w:r>
      <w:r w:rsidRPr="00FB0FB3">
        <w:rPr>
          <w:szCs w:val="24"/>
        </w:rPr>
        <w:t>advisory</w:t>
      </w:r>
      <w:r w:rsidRPr="00FB0FB3">
        <w:rPr>
          <w:spacing w:val="-6"/>
          <w:szCs w:val="24"/>
        </w:rPr>
        <w:t xml:space="preserve"> </w:t>
      </w:r>
      <w:r w:rsidRPr="00FB0FB3">
        <w:rPr>
          <w:szCs w:val="24"/>
        </w:rPr>
        <w:t>recommendations</w:t>
      </w:r>
      <w:r w:rsidRPr="00FB0FB3">
        <w:rPr>
          <w:spacing w:val="-3"/>
          <w:szCs w:val="24"/>
        </w:rPr>
        <w:t xml:space="preserve"> </w:t>
      </w:r>
      <w:r w:rsidRPr="00FB0FB3">
        <w:rPr>
          <w:szCs w:val="24"/>
        </w:rPr>
        <w:t>which</w:t>
      </w:r>
      <w:r w:rsidRPr="00FB0FB3">
        <w:rPr>
          <w:spacing w:val="-6"/>
          <w:szCs w:val="24"/>
        </w:rPr>
        <w:t xml:space="preserve"> </w:t>
      </w:r>
      <w:r w:rsidRPr="00FB0FB3">
        <w:rPr>
          <w:szCs w:val="24"/>
        </w:rPr>
        <w:t>covered</w:t>
      </w:r>
      <w:r w:rsidRPr="00FB0FB3">
        <w:rPr>
          <w:spacing w:val="-4"/>
          <w:szCs w:val="24"/>
        </w:rPr>
        <w:t xml:space="preserve"> </w:t>
      </w:r>
      <w:r w:rsidRPr="00FB0FB3">
        <w:rPr>
          <w:szCs w:val="24"/>
        </w:rPr>
        <w:t>vacancy</w:t>
      </w:r>
      <w:r w:rsidRPr="00FB0FB3">
        <w:rPr>
          <w:spacing w:val="-3"/>
          <w:szCs w:val="24"/>
        </w:rPr>
        <w:t xml:space="preserve"> </w:t>
      </w:r>
      <w:r w:rsidRPr="00FB0FB3">
        <w:rPr>
          <w:szCs w:val="24"/>
        </w:rPr>
        <w:t>KPI</w:t>
      </w:r>
      <w:r w:rsidRPr="00FB0FB3">
        <w:rPr>
          <w:spacing w:val="-2"/>
          <w:szCs w:val="24"/>
        </w:rPr>
        <w:t xml:space="preserve"> </w:t>
      </w:r>
      <w:r w:rsidRPr="00FB0FB3">
        <w:rPr>
          <w:szCs w:val="24"/>
        </w:rPr>
        <w:t>development</w:t>
      </w:r>
      <w:r w:rsidRPr="00FB0FB3">
        <w:rPr>
          <w:spacing w:val="-5"/>
          <w:szCs w:val="24"/>
        </w:rPr>
        <w:t xml:space="preserve"> </w:t>
      </w:r>
      <w:r w:rsidRPr="00FB0FB3">
        <w:rPr>
          <w:szCs w:val="24"/>
        </w:rPr>
        <w:t>and market research, updating of policies and roles and responsibilities.</w:t>
      </w:r>
      <w:r w:rsidRPr="00FB0FB3">
        <w:rPr>
          <w:spacing w:val="40"/>
          <w:szCs w:val="24"/>
        </w:rPr>
        <w:t xml:space="preserve"> </w:t>
      </w:r>
      <w:r w:rsidRPr="00FB0FB3">
        <w:rPr>
          <w:szCs w:val="24"/>
        </w:rPr>
        <w:t>The Committee were advised of the whole process review that is currently underway in this area and are satisfied as to the plans outlined.</w:t>
      </w:r>
    </w:p>
    <w:p w14:paraId="3B89E1F9" w14:textId="7BACF60C" w:rsidR="00FB0FB3" w:rsidRPr="00FB0FB3" w:rsidRDefault="00FB0FB3" w:rsidP="00FB0FB3">
      <w:pPr>
        <w:rPr>
          <w:szCs w:val="24"/>
        </w:rPr>
      </w:pPr>
      <w:r w:rsidRPr="00FB0FB3">
        <w:rPr>
          <w:szCs w:val="24"/>
        </w:rPr>
        <w:t xml:space="preserve">9.5 </w:t>
      </w:r>
      <w:r w:rsidRPr="00FB0FB3">
        <w:rPr>
          <w:szCs w:val="24"/>
        </w:rPr>
        <w:t>A</w:t>
      </w:r>
      <w:r w:rsidRPr="00FB0FB3">
        <w:rPr>
          <w:spacing w:val="-1"/>
          <w:szCs w:val="24"/>
        </w:rPr>
        <w:t xml:space="preserve"> </w:t>
      </w:r>
      <w:r w:rsidRPr="00FB0FB3">
        <w:rPr>
          <w:szCs w:val="24"/>
        </w:rPr>
        <w:t>progress</w:t>
      </w:r>
      <w:r w:rsidRPr="00FB0FB3">
        <w:rPr>
          <w:spacing w:val="-3"/>
          <w:szCs w:val="24"/>
        </w:rPr>
        <w:t xml:space="preserve"> </w:t>
      </w:r>
      <w:r w:rsidRPr="00FB0FB3">
        <w:rPr>
          <w:szCs w:val="24"/>
        </w:rPr>
        <w:t>report on</w:t>
      </w:r>
      <w:r w:rsidRPr="00FB0FB3">
        <w:rPr>
          <w:spacing w:val="-3"/>
          <w:szCs w:val="24"/>
        </w:rPr>
        <w:t xml:space="preserve"> </w:t>
      </w:r>
      <w:r w:rsidRPr="00FB0FB3">
        <w:rPr>
          <w:szCs w:val="24"/>
        </w:rPr>
        <w:t>the</w:t>
      </w:r>
      <w:r w:rsidRPr="00FB0FB3">
        <w:rPr>
          <w:spacing w:val="-5"/>
          <w:szCs w:val="24"/>
        </w:rPr>
        <w:t xml:space="preserve"> </w:t>
      </w:r>
      <w:r w:rsidRPr="00FB0FB3">
        <w:rPr>
          <w:szCs w:val="24"/>
        </w:rPr>
        <w:t>implementation</w:t>
      </w:r>
      <w:r w:rsidRPr="00FB0FB3">
        <w:rPr>
          <w:spacing w:val="-1"/>
          <w:szCs w:val="24"/>
        </w:rPr>
        <w:t xml:space="preserve"> </w:t>
      </w:r>
      <w:r w:rsidRPr="00FB0FB3">
        <w:rPr>
          <w:szCs w:val="24"/>
        </w:rPr>
        <w:t>of</w:t>
      </w:r>
      <w:r w:rsidRPr="00FB0FB3">
        <w:rPr>
          <w:spacing w:val="-2"/>
          <w:szCs w:val="24"/>
        </w:rPr>
        <w:t xml:space="preserve"> </w:t>
      </w:r>
      <w:r w:rsidRPr="00FB0FB3">
        <w:rPr>
          <w:szCs w:val="24"/>
        </w:rPr>
        <w:t>previous internal</w:t>
      </w:r>
      <w:r w:rsidRPr="00FB0FB3">
        <w:rPr>
          <w:spacing w:val="-4"/>
          <w:szCs w:val="24"/>
        </w:rPr>
        <w:t xml:space="preserve"> </w:t>
      </w:r>
      <w:r w:rsidRPr="00FB0FB3">
        <w:rPr>
          <w:szCs w:val="24"/>
        </w:rPr>
        <w:t>audit</w:t>
      </w:r>
      <w:r w:rsidRPr="00FB0FB3">
        <w:rPr>
          <w:spacing w:val="-2"/>
          <w:szCs w:val="24"/>
        </w:rPr>
        <w:t xml:space="preserve"> </w:t>
      </w:r>
      <w:r w:rsidRPr="00FB0FB3">
        <w:rPr>
          <w:szCs w:val="24"/>
        </w:rPr>
        <w:t>recommendations. The Committee heard that the number of recommendations had risen significantly given</w:t>
      </w:r>
      <w:r w:rsidRPr="00FB0FB3">
        <w:rPr>
          <w:spacing w:val="-3"/>
          <w:szCs w:val="24"/>
        </w:rPr>
        <w:t xml:space="preserve"> </w:t>
      </w:r>
      <w:r w:rsidRPr="00FB0FB3">
        <w:rPr>
          <w:szCs w:val="24"/>
        </w:rPr>
        <w:t>the</w:t>
      </w:r>
      <w:r w:rsidRPr="00FB0FB3">
        <w:rPr>
          <w:spacing w:val="-3"/>
          <w:szCs w:val="24"/>
        </w:rPr>
        <w:t xml:space="preserve"> </w:t>
      </w:r>
      <w:r w:rsidRPr="00FB0FB3">
        <w:rPr>
          <w:szCs w:val="24"/>
        </w:rPr>
        <w:t>number</w:t>
      </w:r>
      <w:r w:rsidRPr="00FB0FB3">
        <w:rPr>
          <w:spacing w:val="-1"/>
          <w:szCs w:val="24"/>
        </w:rPr>
        <w:t xml:space="preserve"> </w:t>
      </w:r>
      <w:r w:rsidRPr="00FB0FB3">
        <w:rPr>
          <w:szCs w:val="24"/>
        </w:rPr>
        <w:t>of</w:t>
      </w:r>
      <w:r w:rsidRPr="00FB0FB3">
        <w:rPr>
          <w:spacing w:val="-1"/>
          <w:szCs w:val="24"/>
        </w:rPr>
        <w:t xml:space="preserve"> </w:t>
      </w:r>
      <w:r w:rsidRPr="00FB0FB3">
        <w:rPr>
          <w:szCs w:val="24"/>
        </w:rPr>
        <w:t>internal</w:t>
      </w:r>
      <w:r w:rsidRPr="00FB0FB3">
        <w:rPr>
          <w:spacing w:val="-3"/>
          <w:szCs w:val="24"/>
        </w:rPr>
        <w:t xml:space="preserve"> </w:t>
      </w:r>
      <w:r w:rsidRPr="00FB0FB3">
        <w:rPr>
          <w:szCs w:val="24"/>
        </w:rPr>
        <w:t>audit</w:t>
      </w:r>
      <w:r w:rsidRPr="00FB0FB3">
        <w:rPr>
          <w:spacing w:val="-1"/>
          <w:szCs w:val="24"/>
        </w:rPr>
        <w:t xml:space="preserve"> </w:t>
      </w:r>
      <w:r w:rsidRPr="00FB0FB3">
        <w:rPr>
          <w:szCs w:val="24"/>
        </w:rPr>
        <w:t>reviews</w:t>
      </w:r>
      <w:r w:rsidRPr="00FB0FB3">
        <w:rPr>
          <w:spacing w:val="-2"/>
          <w:szCs w:val="24"/>
        </w:rPr>
        <w:t xml:space="preserve"> </w:t>
      </w:r>
      <w:r w:rsidRPr="00FB0FB3">
        <w:rPr>
          <w:szCs w:val="24"/>
        </w:rPr>
        <w:t>carried</w:t>
      </w:r>
      <w:r w:rsidRPr="00FB0FB3">
        <w:rPr>
          <w:spacing w:val="-5"/>
          <w:szCs w:val="24"/>
        </w:rPr>
        <w:t xml:space="preserve"> </w:t>
      </w:r>
      <w:r w:rsidRPr="00FB0FB3">
        <w:rPr>
          <w:szCs w:val="24"/>
        </w:rPr>
        <w:t>out,</w:t>
      </w:r>
      <w:r w:rsidRPr="00FB0FB3">
        <w:rPr>
          <w:spacing w:val="-3"/>
          <w:szCs w:val="24"/>
        </w:rPr>
        <w:t xml:space="preserve"> </w:t>
      </w:r>
      <w:r w:rsidRPr="00FB0FB3">
        <w:rPr>
          <w:szCs w:val="24"/>
        </w:rPr>
        <w:t>so</w:t>
      </w:r>
      <w:r w:rsidRPr="00FB0FB3">
        <w:rPr>
          <w:spacing w:val="-3"/>
          <w:szCs w:val="24"/>
        </w:rPr>
        <w:t xml:space="preserve"> </w:t>
      </w:r>
      <w:r w:rsidRPr="00FB0FB3">
        <w:rPr>
          <w:szCs w:val="24"/>
        </w:rPr>
        <w:t>whilst</w:t>
      </w:r>
      <w:r w:rsidRPr="00FB0FB3">
        <w:rPr>
          <w:spacing w:val="-3"/>
          <w:szCs w:val="24"/>
        </w:rPr>
        <w:t xml:space="preserve"> </w:t>
      </w:r>
      <w:r w:rsidRPr="00FB0FB3">
        <w:rPr>
          <w:szCs w:val="24"/>
        </w:rPr>
        <w:t>there</w:t>
      </w:r>
      <w:r w:rsidRPr="00FB0FB3">
        <w:rPr>
          <w:spacing w:val="-3"/>
          <w:szCs w:val="24"/>
        </w:rPr>
        <w:t xml:space="preserve"> </w:t>
      </w:r>
      <w:r w:rsidRPr="00FB0FB3">
        <w:rPr>
          <w:szCs w:val="24"/>
        </w:rPr>
        <w:t>were</w:t>
      </w:r>
      <w:r w:rsidRPr="00FB0FB3">
        <w:rPr>
          <w:spacing w:val="-5"/>
          <w:szCs w:val="24"/>
        </w:rPr>
        <w:t xml:space="preserve"> </w:t>
      </w:r>
      <w:r w:rsidRPr="00FB0FB3">
        <w:rPr>
          <w:szCs w:val="24"/>
        </w:rPr>
        <w:t>4</w:t>
      </w:r>
      <w:r w:rsidRPr="00FB0FB3">
        <w:rPr>
          <w:spacing w:val="-3"/>
          <w:szCs w:val="24"/>
        </w:rPr>
        <w:t xml:space="preserve"> </w:t>
      </w:r>
      <w:r w:rsidRPr="00FB0FB3">
        <w:rPr>
          <w:szCs w:val="24"/>
        </w:rPr>
        <w:t>overdue recommendations, the Committee are satisfied that good progress is being made on implementing the audit recommendations.</w:t>
      </w:r>
    </w:p>
    <w:p w14:paraId="3568162F" w14:textId="5BF67CD3" w:rsidR="00FB0FB3" w:rsidRPr="00FB0FB3" w:rsidRDefault="00FB0FB3" w:rsidP="00FB0FB3">
      <w:pPr>
        <w:rPr>
          <w:szCs w:val="24"/>
        </w:rPr>
      </w:pPr>
      <w:r w:rsidRPr="00FB0FB3">
        <w:rPr>
          <w:szCs w:val="24"/>
        </w:rPr>
        <w:t xml:space="preserve">9.6 </w:t>
      </w:r>
      <w:r w:rsidRPr="00FB0FB3">
        <w:rPr>
          <w:szCs w:val="24"/>
        </w:rPr>
        <w:t>An</w:t>
      </w:r>
      <w:r w:rsidRPr="00FB0FB3">
        <w:rPr>
          <w:spacing w:val="-3"/>
          <w:szCs w:val="24"/>
        </w:rPr>
        <w:t xml:space="preserve"> </w:t>
      </w:r>
      <w:r w:rsidRPr="00FB0FB3">
        <w:rPr>
          <w:szCs w:val="24"/>
        </w:rPr>
        <w:t>update</w:t>
      </w:r>
      <w:r w:rsidRPr="00FB0FB3">
        <w:rPr>
          <w:spacing w:val="-5"/>
          <w:szCs w:val="24"/>
        </w:rPr>
        <w:t xml:space="preserve"> </w:t>
      </w:r>
      <w:r w:rsidRPr="00FB0FB3">
        <w:rPr>
          <w:szCs w:val="24"/>
        </w:rPr>
        <w:t>on</w:t>
      </w:r>
      <w:r w:rsidRPr="00FB0FB3">
        <w:rPr>
          <w:spacing w:val="-3"/>
          <w:szCs w:val="24"/>
        </w:rPr>
        <w:t xml:space="preserve"> </w:t>
      </w:r>
      <w:r w:rsidRPr="00FB0FB3">
        <w:rPr>
          <w:szCs w:val="24"/>
        </w:rPr>
        <w:t>actions</w:t>
      </w:r>
      <w:r w:rsidRPr="00FB0FB3">
        <w:rPr>
          <w:spacing w:val="-2"/>
          <w:szCs w:val="24"/>
        </w:rPr>
        <w:t xml:space="preserve"> </w:t>
      </w:r>
      <w:r w:rsidRPr="00FB0FB3">
        <w:rPr>
          <w:szCs w:val="24"/>
        </w:rPr>
        <w:t>arising</w:t>
      </w:r>
      <w:r w:rsidRPr="00FB0FB3">
        <w:rPr>
          <w:spacing w:val="-3"/>
          <w:szCs w:val="24"/>
        </w:rPr>
        <w:t xml:space="preserve"> </w:t>
      </w:r>
      <w:r w:rsidRPr="00FB0FB3">
        <w:rPr>
          <w:szCs w:val="24"/>
        </w:rPr>
        <w:t>from</w:t>
      </w:r>
      <w:r w:rsidRPr="00FB0FB3">
        <w:rPr>
          <w:spacing w:val="-4"/>
          <w:szCs w:val="24"/>
        </w:rPr>
        <w:t xml:space="preserve"> </w:t>
      </w:r>
      <w:r w:rsidRPr="00FB0FB3">
        <w:rPr>
          <w:szCs w:val="24"/>
        </w:rPr>
        <w:t>a</w:t>
      </w:r>
      <w:r w:rsidRPr="00FB0FB3">
        <w:rPr>
          <w:spacing w:val="-3"/>
          <w:szCs w:val="24"/>
        </w:rPr>
        <w:t xml:space="preserve"> </w:t>
      </w:r>
      <w:r w:rsidRPr="00FB0FB3">
        <w:rPr>
          <w:szCs w:val="24"/>
        </w:rPr>
        <w:t>number</w:t>
      </w:r>
      <w:r w:rsidRPr="00FB0FB3">
        <w:rPr>
          <w:spacing w:val="-4"/>
          <w:szCs w:val="24"/>
        </w:rPr>
        <w:t xml:space="preserve"> </w:t>
      </w:r>
      <w:r w:rsidRPr="00FB0FB3">
        <w:rPr>
          <w:szCs w:val="24"/>
        </w:rPr>
        <w:t>of</w:t>
      </w:r>
      <w:r w:rsidRPr="00FB0FB3">
        <w:rPr>
          <w:spacing w:val="-4"/>
          <w:szCs w:val="24"/>
        </w:rPr>
        <w:t xml:space="preserve"> </w:t>
      </w:r>
      <w:r w:rsidRPr="00FB0FB3">
        <w:rPr>
          <w:szCs w:val="24"/>
        </w:rPr>
        <w:t>external</w:t>
      </w:r>
      <w:r w:rsidRPr="00FB0FB3">
        <w:rPr>
          <w:spacing w:val="-6"/>
          <w:szCs w:val="24"/>
        </w:rPr>
        <w:t xml:space="preserve"> </w:t>
      </w:r>
      <w:r w:rsidRPr="00FB0FB3">
        <w:rPr>
          <w:szCs w:val="24"/>
        </w:rPr>
        <w:t>funding</w:t>
      </w:r>
      <w:r w:rsidRPr="00FB0FB3">
        <w:rPr>
          <w:spacing w:val="-3"/>
          <w:szCs w:val="24"/>
        </w:rPr>
        <w:t xml:space="preserve"> </w:t>
      </w:r>
      <w:r w:rsidRPr="00FB0FB3">
        <w:rPr>
          <w:szCs w:val="24"/>
        </w:rPr>
        <w:t>assurance</w:t>
      </w:r>
      <w:r w:rsidRPr="00FB0FB3">
        <w:rPr>
          <w:spacing w:val="-5"/>
          <w:szCs w:val="24"/>
        </w:rPr>
        <w:t xml:space="preserve"> </w:t>
      </w:r>
      <w:r w:rsidRPr="00FB0FB3">
        <w:rPr>
          <w:szCs w:val="24"/>
        </w:rPr>
        <w:t>audits undertaken by the ESFA, WYCA and RSM and were satisfied with the work and progress outlined.</w:t>
      </w:r>
      <w:r w:rsidRPr="00FB0FB3">
        <w:rPr>
          <w:spacing w:val="40"/>
          <w:szCs w:val="24"/>
        </w:rPr>
        <w:t xml:space="preserve"> </w:t>
      </w:r>
      <w:r w:rsidRPr="00FB0FB3">
        <w:rPr>
          <w:szCs w:val="24"/>
        </w:rPr>
        <w:t>It has no concerns to report.</w:t>
      </w:r>
    </w:p>
    <w:p w14:paraId="1A1F9FD8" w14:textId="2ABD212A" w:rsidR="00FB0FB3" w:rsidRPr="00FB0FB3" w:rsidRDefault="00FB0FB3" w:rsidP="00FB0FB3">
      <w:pPr>
        <w:rPr>
          <w:spacing w:val="-2"/>
          <w:szCs w:val="24"/>
        </w:rPr>
      </w:pPr>
      <w:r w:rsidRPr="00FB0FB3">
        <w:rPr>
          <w:szCs w:val="24"/>
        </w:rPr>
        <w:t xml:space="preserve">9.7 </w:t>
      </w:r>
      <w:r w:rsidRPr="00FB0FB3">
        <w:rPr>
          <w:szCs w:val="24"/>
        </w:rPr>
        <w:t>An</w:t>
      </w:r>
      <w:r w:rsidRPr="00FB0FB3">
        <w:rPr>
          <w:spacing w:val="-3"/>
          <w:szCs w:val="24"/>
        </w:rPr>
        <w:t xml:space="preserve"> </w:t>
      </w:r>
      <w:r w:rsidRPr="00FB0FB3">
        <w:rPr>
          <w:szCs w:val="24"/>
        </w:rPr>
        <w:t>assurance</w:t>
      </w:r>
      <w:r w:rsidRPr="00FB0FB3">
        <w:rPr>
          <w:spacing w:val="-5"/>
          <w:szCs w:val="24"/>
        </w:rPr>
        <w:t xml:space="preserve"> </w:t>
      </w:r>
      <w:r w:rsidRPr="00FB0FB3">
        <w:rPr>
          <w:szCs w:val="24"/>
        </w:rPr>
        <w:t>report</w:t>
      </w:r>
      <w:r w:rsidRPr="00FB0FB3">
        <w:rPr>
          <w:spacing w:val="-3"/>
          <w:szCs w:val="24"/>
        </w:rPr>
        <w:t xml:space="preserve"> </w:t>
      </w:r>
      <w:r w:rsidRPr="00FB0FB3">
        <w:rPr>
          <w:szCs w:val="24"/>
        </w:rPr>
        <w:t>on</w:t>
      </w:r>
      <w:r w:rsidRPr="00FB0FB3">
        <w:rPr>
          <w:spacing w:val="-5"/>
          <w:szCs w:val="24"/>
        </w:rPr>
        <w:t xml:space="preserve"> </w:t>
      </w:r>
      <w:r w:rsidRPr="00FB0FB3">
        <w:rPr>
          <w:szCs w:val="24"/>
        </w:rPr>
        <w:t>the</w:t>
      </w:r>
      <w:r w:rsidRPr="00FB0FB3">
        <w:rPr>
          <w:spacing w:val="-3"/>
          <w:szCs w:val="24"/>
        </w:rPr>
        <w:t xml:space="preserve"> </w:t>
      </w:r>
      <w:r w:rsidRPr="00FB0FB3">
        <w:rPr>
          <w:szCs w:val="24"/>
        </w:rPr>
        <w:t>new</w:t>
      </w:r>
      <w:r w:rsidRPr="00FB0FB3">
        <w:rPr>
          <w:spacing w:val="-3"/>
          <w:szCs w:val="24"/>
        </w:rPr>
        <w:t xml:space="preserve"> </w:t>
      </w:r>
      <w:r w:rsidRPr="00FB0FB3">
        <w:rPr>
          <w:szCs w:val="24"/>
        </w:rPr>
        <w:t>strategic</w:t>
      </w:r>
      <w:r w:rsidRPr="00FB0FB3">
        <w:rPr>
          <w:spacing w:val="-2"/>
          <w:szCs w:val="24"/>
        </w:rPr>
        <w:t xml:space="preserve"> </w:t>
      </w:r>
      <w:r w:rsidRPr="00FB0FB3">
        <w:rPr>
          <w:szCs w:val="24"/>
        </w:rPr>
        <w:t>risk</w:t>
      </w:r>
      <w:r w:rsidRPr="00FB0FB3">
        <w:rPr>
          <w:spacing w:val="-5"/>
          <w:szCs w:val="24"/>
        </w:rPr>
        <w:t xml:space="preserve"> </w:t>
      </w:r>
      <w:r w:rsidRPr="00FB0FB3">
        <w:rPr>
          <w:szCs w:val="24"/>
        </w:rPr>
        <w:t>register</w:t>
      </w:r>
      <w:r w:rsidRPr="00FB0FB3">
        <w:rPr>
          <w:spacing w:val="-4"/>
          <w:szCs w:val="24"/>
        </w:rPr>
        <w:t xml:space="preserve"> </w:t>
      </w:r>
      <w:r w:rsidRPr="00FB0FB3">
        <w:rPr>
          <w:szCs w:val="24"/>
        </w:rPr>
        <w:t>and</w:t>
      </w:r>
      <w:r w:rsidRPr="00FB0FB3">
        <w:rPr>
          <w:spacing w:val="-3"/>
          <w:szCs w:val="24"/>
        </w:rPr>
        <w:t xml:space="preserve"> </w:t>
      </w:r>
      <w:r w:rsidRPr="00FB0FB3">
        <w:rPr>
          <w:szCs w:val="24"/>
        </w:rPr>
        <w:t>welcomed</w:t>
      </w:r>
      <w:r w:rsidRPr="00FB0FB3">
        <w:rPr>
          <w:spacing w:val="-5"/>
          <w:szCs w:val="24"/>
        </w:rPr>
        <w:t xml:space="preserve"> </w:t>
      </w:r>
      <w:r w:rsidRPr="00FB0FB3">
        <w:rPr>
          <w:szCs w:val="24"/>
        </w:rPr>
        <w:t>the</w:t>
      </w:r>
      <w:r w:rsidRPr="00FB0FB3">
        <w:rPr>
          <w:spacing w:val="-3"/>
          <w:szCs w:val="24"/>
        </w:rPr>
        <w:t xml:space="preserve"> </w:t>
      </w:r>
      <w:r w:rsidRPr="00FB0FB3">
        <w:rPr>
          <w:szCs w:val="24"/>
        </w:rPr>
        <w:t xml:space="preserve">progress </w:t>
      </w:r>
      <w:proofErr w:type="spellStart"/>
      <w:proofErr w:type="gramStart"/>
      <w:r w:rsidRPr="00FB0FB3">
        <w:rPr>
          <w:spacing w:val="-2"/>
          <w:szCs w:val="24"/>
        </w:rPr>
        <w:t>made.</w:t>
      </w:r>
      <w:r w:rsidRPr="00FB0FB3">
        <w:rPr>
          <w:szCs w:val="24"/>
        </w:rPr>
        <w:t>The</w:t>
      </w:r>
      <w:proofErr w:type="spellEnd"/>
      <w:proofErr w:type="gramEnd"/>
      <w:r w:rsidRPr="00FB0FB3">
        <w:rPr>
          <w:spacing w:val="-7"/>
          <w:szCs w:val="24"/>
        </w:rPr>
        <w:t xml:space="preserve"> </w:t>
      </w:r>
      <w:r w:rsidRPr="00FB0FB3">
        <w:rPr>
          <w:szCs w:val="24"/>
        </w:rPr>
        <w:t>Committee</w:t>
      </w:r>
      <w:r w:rsidRPr="00FB0FB3">
        <w:rPr>
          <w:spacing w:val="-8"/>
          <w:szCs w:val="24"/>
        </w:rPr>
        <w:t xml:space="preserve"> </w:t>
      </w:r>
      <w:r w:rsidRPr="00FB0FB3">
        <w:rPr>
          <w:szCs w:val="24"/>
        </w:rPr>
        <w:t>recommends</w:t>
      </w:r>
      <w:r w:rsidRPr="00FB0FB3">
        <w:rPr>
          <w:spacing w:val="-5"/>
          <w:szCs w:val="24"/>
        </w:rPr>
        <w:t xml:space="preserve"> </w:t>
      </w:r>
      <w:r w:rsidRPr="00FB0FB3">
        <w:rPr>
          <w:szCs w:val="24"/>
        </w:rPr>
        <w:t>that</w:t>
      </w:r>
      <w:r w:rsidRPr="00FB0FB3">
        <w:rPr>
          <w:spacing w:val="-6"/>
          <w:szCs w:val="24"/>
        </w:rPr>
        <w:t xml:space="preserve"> </w:t>
      </w:r>
      <w:r w:rsidRPr="00FB0FB3">
        <w:rPr>
          <w:szCs w:val="24"/>
        </w:rPr>
        <w:t>the</w:t>
      </w:r>
      <w:r w:rsidRPr="00FB0FB3">
        <w:rPr>
          <w:spacing w:val="-6"/>
          <w:szCs w:val="24"/>
        </w:rPr>
        <w:t xml:space="preserve"> </w:t>
      </w:r>
      <w:r w:rsidRPr="00FB0FB3">
        <w:rPr>
          <w:szCs w:val="24"/>
        </w:rPr>
        <w:t>Corporation</w:t>
      </w:r>
      <w:r w:rsidRPr="00FB0FB3">
        <w:rPr>
          <w:spacing w:val="-5"/>
          <w:szCs w:val="24"/>
        </w:rPr>
        <w:t xml:space="preserve"> </w:t>
      </w:r>
      <w:r w:rsidRPr="00FB0FB3">
        <w:rPr>
          <w:spacing w:val="-2"/>
          <w:szCs w:val="24"/>
        </w:rPr>
        <w:t>approves</w:t>
      </w:r>
      <w:r w:rsidRPr="00FB0FB3">
        <w:rPr>
          <w:spacing w:val="-2"/>
          <w:szCs w:val="24"/>
        </w:rPr>
        <w:t xml:space="preserve"> </w:t>
      </w:r>
      <w:r w:rsidRPr="00FB0FB3">
        <w:rPr>
          <w:szCs w:val="24"/>
        </w:rPr>
        <w:t>p</w:t>
      </w:r>
      <w:r w:rsidRPr="00FB0FB3">
        <w:rPr>
          <w:szCs w:val="24"/>
        </w:rPr>
        <w:t>roposals</w:t>
      </w:r>
      <w:r w:rsidRPr="00FB0FB3">
        <w:rPr>
          <w:spacing w:val="-1"/>
          <w:szCs w:val="24"/>
        </w:rPr>
        <w:t xml:space="preserve"> </w:t>
      </w:r>
      <w:r w:rsidRPr="00FB0FB3">
        <w:rPr>
          <w:szCs w:val="24"/>
        </w:rPr>
        <w:t>to</w:t>
      </w:r>
      <w:r w:rsidRPr="00FB0FB3">
        <w:rPr>
          <w:spacing w:val="-4"/>
          <w:szCs w:val="24"/>
        </w:rPr>
        <w:t xml:space="preserve"> </w:t>
      </w:r>
      <w:r w:rsidRPr="00FB0FB3">
        <w:rPr>
          <w:szCs w:val="24"/>
        </w:rPr>
        <w:t>assign</w:t>
      </w:r>
      <w:r w:rsidRPr="00FB0FB3">
        <w:rPr>
          <w:spacing w:val="-4"/>
          <w:szCs w:val="24"/>
        </w:rPr>
        <w:t xml:space="preserve"> </w:t>
      </w:r>
      <w:r w:rsidRPr="00FB0FB3">
        <w:rPr>
          <w:szCs w:val="24"/>
        </w:rPr>
        <w:t>the</w:t>
      </w:r>
      <w:r w:rsidRPr="00FB0FB3">
        <w:rPr>
          <w:spacing w:val="-6"/>
          <w:szCs w:val="24"/>
        </w:rPr>
        <w:t xml:space="preserve"> </w:t>
      </w:r>
      <w:r w:rsidRPr="00FB0FB3">
        <w:rPr>
          <w:szCs w:val="24"/>
        </w:rPr>
        <w:t>13</w:t>
      </w:r>
      <w:r w:rsidRPr="00FB0FB3">
        <w:rPr>
          <w:spacing w:val="-2"/>
          <w:szCs w:val="24"/>
        </w:rPr>
        <w:t xml:space="preserve"> </w:t>
      </w:r>
      <w:r w:rsidRPr="00FB0FB3">
        <w:rPr>
          <w:szCs w:val="24"/>
        </w:rPr>
        <w:t>strategic</w:t>
      </w:r>
      <w:r w:rsidRPr="00FB0FB3">
        <w:rPr>
          <w:spacing w:val="-4"/>
          <w:szCs w:val="24"/>
        </w:rPr>
        <w:t xml:space="preserve"> </w:t>
      </w:r>
      <w:r w:rsidRPr="00FB0FB3">
        <w:rPr>
          <w:szCs w:val="24"/>
        </w:rPr>
        <w:t>risks</w:t>
      </w:r>
      <w:r w:rsidRPr="00FB0FB3">
        <w:rPr>
          <w:spacing w:val="-4"/>
          <w:szCs w:val="24"/>
        </w:rPr>
        <w:t xml:space="preserve"> </w:t>
      </w:r>
      <w:r w:rsidRPr="00FB0FB3">
        <w:rPr>
          <w:szCs w:val="24"/>
        </w:rPr>
        <w:t>to</w:t>
      </w:r>
      <w:r w:rsidRPr="00FB0FB3">
        <w:rPr>
          <w:spacing w:val="-4"/>
          <w:szCs w:val="24"/>
        </w:rPr>
        <w:t xml:space="preserve"> </w:t>
      </w:r>
      <w:r w:rsidRPr="00FB0FB3">
        <w:rPr>
          <w:szCs w:val="24"/>
        </w:rPr>
        <w:t>the</w:t>
      </w:r>
      <w:r w:rsidRPr="00FB0FB3">
        <w:rPr>
          <w:spacing w:val="-4"/>
          <w:szCs w:val="24"/>
        </w:rPr>
        <w:t xml:space="preserve"> </w:t>
      </w:r>
      <w:r w:rsidRPr="00FB0FB3">
        <w:rPr>
          <w:szCs w:val="24"/>
        </w:rPr>
        <w:t>relevant Corporation</w:t>
      </w:r>
      <w:r w:rsidRPr="00FB0FB3">
        <w:rPr>
          <w:spacing w:val="-4"/>
          <w:szCs w:val="24"/>
        </w:rPr>
        <w:t xml:space="preserve"> </w:t>
      </w:r>
      <w:r w:rsidRPr="00FB0FB3">
        <w:rPr>
          <w:szCs w:val="24"/>
        </w:rPr>
        <w:t>committee for ongoing review with the caveat that the Audit Committee maintains an overview</w:t>
      </w:r>
      <w:r w:rsidRPr="00FB0FB3">
        <w:rPr>
          <w:szCs w:val="24"/>
        </w:rPr>
        <w:t xml:space="preserve"> a</w:t>
      </w:r>
      <w:r w:rsidRPr="00FB0FB3">
        <w:rPr>
          <w:szCs w:val="24"/>
        </w:rPr>
        <w:t>nd</w:t>
      </w:r>
      <w:r w:rsidRPr="00FB0FB3">
        <w:rPr>
          <w:szCs w:val="24"/>
        </w:rPr>
        <w:t xml:space="preserve"> t</w:t>
      </w:r>
      <w:r w:rsidRPr="00FB0FB3">
        <w:rPr>
          <w:szCs w:val="24"/>
        </w:rPr>
        <w:t>he</w:t>
      </w:r>
      <w:r w:rsidRPr="00FB0FB3">
        <w:rPr>
          <w:spacing w:val="-5"/>
          <w:szCs w:val="24"/>
        </w:rPr>
        <w:t xml:space="preserve"> </w:t>
      </w:r>
      <w:r w:rsidRPr="00FB0FB3">
        <w:rPr>
          <w:szCs w:val="24"/>
        </w:rPr>
        <w:t>updated</w:t>
      </w:r>
      <w:r w:rsidRPr="00FB0FB3">
        <w:rPr>
          <w:spacing w:val="-8"/>
          <w:szCs w:val="24"/>
        </w:rPr>
        <w:t xml:space="preserve"> </w:t>
      </w:r>
      <w:r w:rsidRPr="00FB0FB3">
        <w:rPr>
          <w:szCs w:val="24"/>
        </w:rPr>
        <w:t>Risk</w:t>
      </w:r>
      <w:r w:rsidRPr="00FB0FB3">
        <w:rPr>
          <w:spacing w:val="-7"/>
          <w:szCs w:val="24"/>
        </w:rPr>
        <w:t xml:space="preserve"> </w:t>
      </w:r>
      <w:r w:rsidRPr="00FB0FB3">
        <w:rPr>
          <w:szCs w:val="24"/>
        </w:rPr>
        <w:t>Management</w:t>
      </w:r>
      <w:r w:rsidRPr="00FB0FB3">
        <w:rPr>
          <w:spacing w:val="-7"/>
          <w:szCs w:val="24"/>
        </w:rPr>
        <w:t xml:space="preserve"> </w:t>
      </w:r>
      <w:r w:rsidRPr="00FB0FB3">
        <w:rPr>
          <w:szCs w:val="24"/>
        </w:rPr>
        <w:t>Policy</w:t>
      </w:r>
      <w:r w:rsidRPr="00FB0FB3">
        <w:rPr>
          <w:spacing w:val="-4"/>
          <w:szCs w:val="24"/>
        </w:rPr>
        <w:t xml:space="preserve"> </w:t>
      </w:r>
      <w:r w:rsidRPr="00FB0FB3">
        <w:rPr>
          <w:szCs w:val="24"/>
        </w:rPr>
        <w:t>and</w:t>
      </w:r>
      <w:r w:rsidRPr="00FB0FB3">
        <w:rPr>
          <w:spacing w:val="-6"/>
          <w:szCs w:val="24"/>
        </w:rPr>
        <w:t xml:space="preserve"> </w:t>
      </w:r>
      <w:r w:rsidRPr="00FB0FB3">
        <w:rPr>
          <w:szCs w:val="24"/>
        </w:rPr>
        <w:t>Procedures</w:t>
      </w:r>
      <w:r w:rsidRPr="00FB0FB3">
        <w:rPr>
          <w:spacing w:val="-4"/>
          <w:szCs w:val="24"/>
        </w:rPr>
        <w:t xml:space="preserve"> </w:t>
      </w:r>
      <w:r w:rsidRPr="00FB0FB3">
        <w:rPr>
          <w:szCs w:val="24"/>
        </w:rPr>
        <w:t>document</w:t>
      </w:r>
      <w:r w:rsidRPr="00FB0FB3">
        <w:rPr>
          <w:spacing w:val="-7"/>
          <w:szCs w:val="24"/>
        </w:rPr>
        <w:t xml:space="preserve"> </w:t>
      </w:r>
      <w:r w:rsidRPr="00FB0FB3">
        <w:rPr>
          <w:szCs w:val="24"/>
        </w:rPr>
        <w:t>for</w:t>
      </w:r>
      <w:r w:rsidRPr="00FB0FB3">
        <w:rPr>
          <w:spacing w:val="-6"/>
          <w:szCs w:val="24"/>
        </w:rPr>
        <w:t xml:space="preserve"> </w:t>
      </w:r>
      <w:r w:rsidRPr="00FB0FB3">
        <w:rPr>
          <w:spacing w:val="-2"/>
          <w:szCs w:val="24"/>
        </w:rPr>
        <w:t>adoption.</w:t>
      </w:r>
    </w:p>
    <w:p w14:paraId="34AE1FED" w14:textId="1B7E4616" w:rsidR="00FB0FB3" w:rsidRPr="00FB0FB3" w:rsidRDefault="00FB0FB3" w:rsidP="00FB0FB3">
      <w:pPr>
        <w:rPr>
          <w:spacing w:val="-2"/>
          <w:szCs w:val="24"/>
        </w:rPr>
      </w:pPr>
      <w:r w:rsidRPr="00FB0FB3">
        <w:rPr>
          <w:szCs w:val="24"/>
        </w:rPr>
        <w:t xml:space="preserve">9.8 </w:t>
      </w:r>
      <w:r w:rsidRPr="00FB0FB3">
        <w:rPr>
          <w:szCs w:val="24"/>
        </w:rPr>
        <w:t>An</w:t>
      </w:r>
      <w:r w:rsidRPr="00FB0FB3">
        <w:rPr>
          <w:spacing w:val="-6"/>
          <w:szCs w:val="24"/>
        </w:rPr>
        <w:t xml:space="preserve"> </w:t>
      </w:r>
      <w:r w:rsidRPr="00FB0FB3">
        <w:rPr>
          <w:szCs w:val="24"/>
        </w:rPr>
        <w:t>assurance</w:t>
      </w:r>
      <w:r w:rsidRPr="00FB0FB3">
        <w:rPr>
          <w:spacing w:val="-5"/>
          <w:szCs w:val="24"/>
        </w:rPr>
        <w:t xml:space="preserve"> </w:t>
      </w:r>
      <w:r w:rsidRPr="00FB0FB3">
        <w:rPr>
          <w:szCs w:val="24"/>
        </w:rPr>
        <w:t>report</w:t>
      </w:r>
      <w:r w:rsidRPr="00FB0FB3">
        <w:rPr>
          <w:spacing w:val="-4"/>
          <w:szCs w:val="24"/>
        </w:rPr>
        <w:t xml:space="preserve"> </w:t>
      </w:r>
      <w:r w:rsidRPr="00FB0FB3">
        <w:rPr>
          <w:szCs w:val="24"/>
        </w:rPr>
        <w:t>on</w:t>
      </w:r>
      <w:r w:rsidRPr="00FB0FB3">
        <w:rPr>
          <w:spacing w:val="-7"/>
          <w:szCs w:val="24"/>
        </w:rPr>
        <w:t xml:space="preserve"> </w:t>
      </w:r>
      <w:r w:rsidRPr="00FB0FB3">
        <w:rPr>
          <w:szCs w:val="24"/>
        </w:rPr>
        <w:t>data</w:t>
      </w:r>
      <w:r w:rsidRPr="00FB0FB3">
        <w:rPr>
          <w:spacing w:val="-3"/>
          <w:szCs w:val="24"/>
        </w:rPr>
        <w:t xml:space="preserve"> </w:t>
      </w:r>
      <w:r w:rsidRPr="00FB0FB3">
        <w:rPr>
          <w:szCs w:val="24"/>
        </w:rPr>
        <w:t>protection.</w:t>
      </w:r>
      <w:r w:rsidRPr="00FB0FB3">
        <w:rPr>
          <w:spacing w:val="-5"/>
          <w:szCs w:val="24"/>
        </w:rPr>
        <w:t xml:space="preserve"> </w:t>
      </w:r>
      <w:r w:rsidRPr="00FB0FB3">
        <w:rPr>
          <w:szCs w:val="24"/>
        </w:rPr>
        <w:t>It</w:t>
      </w:r>
      <w:r w:rsidRPr="00FB0FB3">
        <w:rPr>
          <w:spacing w:val="-1"/>
          <w:szCs w:val="24"/>
        </w:rPr>
        <w:t xml:space="preserve"> </w:t>
      </w:r>
      <w:r w:rsidRPr="00FB0FB3">
        <w:rPr>
          <w:szCs w:val="24"/>
        </w:rPr>
        <w:t>has</w:t>
      </w:r>
      <w:r w:rsidRPr="00FB0FB3">
        <w:rPr>
          <w:spacing w:val="-6"/>
          <w:szCs w:val="24"/>
        </w:rPr>
        <w:t xml:space="preserve"> </w:t>
      </w:r>
      <w:r w:rsidRPr="00FB0FB3">
        <w:rPr>
          <w:szCs w:val="24"/>
        </w:rPr>
        <w:t>no</w:t>
      </w:r>
      <w:r w:rsidRPr="00FB0FB3">
        <w:rPr>
          <w:spacing w:val="-5"/>
          <w:szCs w:val="24"/>
        </w:rPr>
        <w:t xml:space="preserve"> </w:t>
      </w:r>
      <w:r w:rsidRPr="00FB0FB3">
        <w:rPr>
          <w:szCs w:val="24"/>
        </w:rPr>
        <w:t>concerns</w:t>
      </w:r>
      <w:r w:rsidRPr="00FB0FB3">
        <w:rPr>
          <w:spacing w:val="-5"/>
          <w:szCs w:val="24"/>
        </w:rPr>
        <w:t xml:space="preserve"> </w:t>
      </w:r>
      <w:r w:rsidRPr="00FB0FB3">
        <w:rPr>
          <w:szCs w:val="24"/>
        </w:rPr>
        <w:t>to</w:t>
      </w:r>
      <w:r w:rsidRPr="00FB0FB3">
        <w:rPr>
          <w:spacing w:val="-5"/>
          <w:szCs w:val="24"/>
        </w:rPr>
        <w:t xml:space="preserve"> </w:t>
      </w:r>
      <w:r w:rsidRPr="00FB0FB3">
        <w:rPr>
          <w:spacing w:val="-2"/>
          <w:szCs w:val="24"/>
        </w:rPr>
        <w:t>report.</w:t>
      </w:r>
    </w:p>
    <w:p w14:paraId="5653890A" w14:textId="0818C408" w:rsidR="00FB0FB3" w:rsidRPr="00FB0FB3" w:rsidRDefault="00FB0FB3" w:rsidP="00FB0FB3">
      <w:pPr>
        <w:rPr>
          <w:szCs w:val="24"/>
        </w:rPr>
      </w:pPr>
      <w:r w:rsidRPr="00FB0FB3">
        <w:rPr>
          <w:szCs w:val="24"/>
        </w:rPr>
        <w:t xml:space="preserve">9.9 </w:t>
      </w:r>
      <w:r w:rsidRPr="00FB0FB3">
        <w:rPr>
          <w:szCs w:val="24"/>
        </w:rPr>
        <w:t>An</w:t>
      </w:r>
      <w:r w:rsidRPr="00FB0FB3">
        <w:rPr>
          <w:spacing w:val="-6"/>
          <w:szCs w:val="24"/>
        </w:rPr>
        <w:t xml:space="preserve"> </w:t>
      </w:r>
      <w:r w:rsidRPr="00FB0FB3">
        <w:rPr>
          <w:szCs w:val="24"/>
        </w:rPr>
        <w:t>assurance</w:t>
      </w:r>
      <w:r w:rsidRPr="00FB0FB3">
        <w:rPr>
          <w:spacing w:val="-6"/>
          <w:szCs w:val="24"/>
        </w:rPr>
        <w:t xml:space="preserve"> </w:t>
      </w:r>
      <w:r w:rsidRPr="00FB0FB3">
        <w:rPr>
          <w:szCs w:val="24"/>
        </w:rPr>
        <w:t>report</w:t>
      </w:r>
      <w:r w:rsidRPr="00FB0FB3">
        <w:rPr>
          <w:spacing w:val="-4"/>
          <w:szCs w:val="24"/>
        </w:rPr>
        <w:t xml:space="preserve"> </w:t>
      </w:r>
      <w:r w:rsidRPr="00FB0FB3">
        <w:rPr>
          <w:szCs w:val="24"/>
        </w:rPr>
        <w:t>on</w:t>
      </w:r>
      <w:r w:rsidRPr="00FB0FB3">
        <w:rPr>
          <w:spacing w:val="-8"/>
          <w:szCs w:val="24"/>
        </w:rPr>
        <w:t xml:space="preserve"> </w:t>
      </w:r>
      <w:r w:rsidRPr="00FB0FB3">
        <w:rPr>
          <w:szCs w:val="24"/>
        </w:rPr>
        <w:t>health</w:t>
      </w:r>
      <w:r w:rsidRPr="00FB0FB3">
        <w:rPr>
          <w:spacing w:val="-4"/>
          <w:szCs w:val="24"/>
        </w:rPr>
        <w:t xml:space="preserve"> </w:t>
      </w:r>
      <w:r w:rsidRPr="00FB0FB3">
        <w:rPr>
          <w:szCs w:val="24"/>
        </w:rPr>
        <w:t>and</w:t>
      </w:r>
      <w:r w:rsidRPr="00FB0FB3">
        <w:rPr>
          <w:spacing w:val="-3"/>
          <w:szCs w:val="24"/>
        </w:rPr>
        <w:t xml:space="preserve"> </w:t>
      </w:r>
      <w:r w:rsidRPr="00FB0FB3">
        <w:rPr>
          <w:szCs w:val="24"/>
        </w:rPr>
        <w:t>safety</w:t>
      </w:r>
      <w:r w:rsidRPr="00FB0FB3">
        <w:rPr>
          <w:spacing w:val="-3"/>
          <w:szCs w:val="24"/>
        </w:rPr>
        <w:t xml:space="preserve"> </w:t>
      </w:r>
      <w:r w:rsidRPr="00FB0FB3">
        <w:rPr>
          <w:szCs w:val="24"/>
        </w:rPr>
        <w:t>compliance</w:t>
      </w:r>
      <w:r w:rsidRPr="00FB0FB3">
        <w:rPr>
          <w:spacing w:val="-4"/>
          <w:szCs w:val="24"/>
        </w:rPr>
        <w:t xml:space="preserve"> </w:t>
      </w:r>
      <w:r w:rsidRPr="00FB0FB3">
        <w:rPr>
          <w:szCs w:val="24"/>
        </w:rPr>
        <w:t>and</w:t>
      </w:r>
      <w:r w:rsidRPr="00FB0FB3">
        <w:rPr>
          <w:spacing w:val="-4"/>
          <w:szCs w:val="24"/>
        </w:rPr>
        <w:t xml:space="preserve"> </w:t>
      </w:r>
      <w:r w:rsidRPr="00FB0FB3">
        <w:rPr>
          <w:szCs w:val="24"/>
        </w:rPr>
        <w:t>noted</w:t>
      </w:r>
      <w:r w:rsidRPr="00FB0FB3">
        <w:rPr>
          <w:spacing w:val="-6"/>
          <w:szCs w:val="24"/>
        </w:rPr>
        <w:t xml:space="preserve"> </w:t>
      </w:r>
      <w:r w:rsidRPr="00FB0FB3">
        <w:rPr>
          <w:szCs w:val="24"/>
        </w:rPr>
        <w:t>the</w:t>
      </w:r>
      <w:r w:rsidRPr="00FB0FB3">
        <w:rPr>
          <w:spacing w:val="-6"/>
          <w:szCs w:val="24"/>
        </w:rPr>
        <w:t xml:space="preserve"> </w:t>
      </w:r>
      <w:r w:rsidRPr="00FB0FB3">
        <w:rPr>
          <w:szCs w:val="24"/>
        </w:rPr>
        <w:t>update</w:t>
      </w:r>
      <w:r w:rsidRPr="00FB0FB3">
        <w:rPr>
          <w:spacing w:val="-3"/>
          <w:szCs w:val="24"/>
        </w:rPr>
        <w:t xml:space="preserve"> </w:t>
      </w:r>
      <w:r w:rsidRPr="00FB0FB3">
        <w:rPr>
          <w:spacing w:val="-2"/>
          <w:szCs w:val="24"/>
        </w:rPr>
        <w:t>provided.</w:t>
      </w:r>
    </w:p>
    <w:sectPr w:rsidR="00FB0FB3" w:rsidRPr="00FB0F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2229"/>
    <w:multiLevelType w:val="hybridMultilevel"/>
    <w:tmpl w:val="775A2F16"/>
    <w:lvl w:ilvl="0" w:tplc="E90C38C2">
      <w:start w:val="3"/>
      <w:numFmt w:val="decimal"/>
      <w:lvlText w:val="%1."/>
      <w:lvlJc w:val="left"/>
      <w:pPr>
        <w:ind w:left="472" w:hanging="360"/>
      </w:pPr>
      <w:rPr>
        <w:rFonts w:ascii="Arial" w:eastAsia="Arial" w:hAnsi="Arial" w:cs="Arial" w:hint="default"/>
        <w:b w:val="0"/>
        <w:bCs w:val="0"/>
        <w:i w:val="0"/>
        <w:iCs w:val="0"/>
        <w:spacing w:val="-1"/>
        <w:w w:val="100"/>
        <w:sz w:val="22"/>
        <w:szCs w:val="22"/>
        <w:lang w:val="en-US" w:eastAsia="en-US" w:bidi="ar-SA"/>
      </w:rPr>
    </w:lvl>
    <w:lvl w:ilvl="1" w:tplc="E76EF9C2">
      <w:numFmt w:val="bullet"/>
      <w:lvlText w:val="•"/>
      <w:lvlJc w:val="left"/>
      <w:pPr>
        <w:ind w:left="1295" w:hanging="360"/>
      </w:pPr>
      <w:rPr>
        <w:rFonts w:hint="default"/>
        <w:lang w:val="en-US" w:eastAsia="en-US" w:bidi="ar-SA"/>
      </w:rPr>
    </w:lvl>
    <w:lvl w:ilvl="2" w:tplc="1BA293E0">
      <w:numFmt w:val="bullet"/>
      <w:lvlText w:val="•"/>
      <w:lvlJc w:val="left"/>
      <w:pPr>
        <w:ind w:left="2111" w:hanging="360"/>
      </w:pPr>
      <w:rPr>
        <w:rFonts w:hint="default"/>
        <w:lang w:val="en-US" w:eastAsia="en-US" w:bidi="ar-SA"/>
      </w:rPr>
    </w:lvl>
    <w:lvl w:ilvl="3" w:tplc="8D6A9B94">
      <w:numFmt w:val="bullet"/>
      <w:lvlText w:val="•"/>
      <w:lvlJc w:val="left"/>
      <w:pPr>
        <w:ind w:left="2927" w:hanging="360"/>
      </w:pPr>
      <w:rPr>
        <w:rFonts w:hint="default"/>
        <w:lang w:val="en-US" w:eastAsia="en-US" w:bidi="ar-SA"/>
      </w:rPr>
    </w:lvl>
    <w:lvl w:ilvl="4" w:tplc="14F8C55C">
      <w:numFmt w:val="bullet"/>
      <w:lvlText w:val="•"/>
      <w:lvlJc w:val="left"/>
      <w:pPr>
        <w:ind w:left="3742" w:hanging="360"/>
      </w:pPr>
      <w:rPr>
        <w:rFonts w:hint="default"/>
        <w:lang w:val="en-US" w:eastAsia="en-US" w:bidi="ar-SA"/>
      </w:rPr>
    </w:lvl>
    <w:lvl w:ilvl="5" w:tplc="D6FC3858">
      <w:numFmt w:val="bullet"/>
      <w:lvlText w:val="•"/>
      <w:lvlJc w:val="left"/>
      <w:pPr>
        <w:ind w:left="4558" w:hanging="360"/>
      </w:pPr>
      <w:rPr>
        <w:rFonts w:hint="default"/>
        <w:lang w:val="en-US" w:eastAsia="en-US" w:bidi="ar-SA"/>
      </w:rPr>
    </w:lvl>
    <w:lvl w:ilvl="6" w:tplc="11C4F4E4">
      <w:numFmt w:val="bullet"/>
      <w:lvlText w:val="•"/>
      <w:lvlJc w:val="left"/>
      <w:pPr>
        <w:ind w:left="5374" w:hanging="360"/>
      </w:pPr>
      <w:rPr>
        <w:rFonts w:hint="default"/>
        <w:lang w:val="en-US" w:eastAsia="en-US" w:bidi="ar-SA"/>
      </w:rPr>
    </w:lvl>
    <w:lvl w:ilvl="7" w:tplc="8282525E">
      <w:numFmt w:val="bullet"/>
      <w:lvlText w:val="•"/>
      <w:lvlJc w:val="left"/>
      <w:pPr>
        <w:ind w:left="6189" w:hanging="360"/>
      </w:pPr>
      <w:rPr>
        <w:rFonts w:hint="default"/>
        <w:lang w:val="en-US" w:eastAsia="en-US" w:bidi="ar-SA"/>
      </w:rPr>
    </w:lvl>
    <w:lvl w:ilvl="8" w:tplc="6E341BFA">
      <w:numFmt w:val="bullet"/>
      <w:lvlText w:val="•"/>
      <w:lvlJc w:val="left"/>
      <w:pPr>
        <w:ind w:left="7005" w:hanging="360"/>
      </w:pPr>
      <w:rPr>
        <w:rFonts w:hint="default"/>
        <w:lang w:val="en-US" w:eastAsia="en-US" w:bidi="ar-SA"/>
      </w:rPr>
    </w:lvl>
  </w:abstractNum>
  <w:abstractNum w:abstractNumId="1" w15:restartNumberingAfterBreak="0">
    <w:nsid w:val="028020CB"/>
    <w:multiLevelType w:val="hybridMultilevel"/>
    <w:tmpl w:val="A7E0AE62"/>
    <w:lvl w:ilvl="0" w:tplc="856E3706">
      <w:numFmt w:val="bullet"/>
      <w:lvlText w:val=""/>
      <w:lvlJc w:val="left"/>
      <w:pPr>
        <w:ind w:left="576" w:hanging="358"/>
      </w:pPr>
      <w:rPr>
        <w:rFonts w:ascii="Wingdings" w:eastAsia="Wingdings" w:hAnsi="Wingdings" w:cs="Wingdings" w:hint="default"/>
        <w:b w:val="0"/>
        <w:bCs w:val="0"/>
        <w:i w:val="0"/>
        <w:iCs w:val="0"/>
        <w:w w:val="100"/>
        <w:sz w:val="22"/>
        <w:szCs w:val="22"/>
        <w:lang w:val="en-US" w:eastAsia="en-US" w:bidi="ar-SA"/>
      </w:rPr>
    </w:lvl>
    <w:lvl w:ilvl="1" w:tplc="67C6B33A">
      <w:numFmt w:val="bullet"/>
      <w:lvlText w:val="•"/>
      <w:lvlJc w:val="left"/>
      <w:pPr>
        <w:ind w:left="1414" w:hanging="358"/>
      </w:pPr>
      <w:rPr>
        <w:rFonts w:hint="default"/>
        <w:lang w:val="en-US" w:eastAsia="en-US" w:bidi="ar-SA"/>
      </w:rPr>
    </w:lvl>
    <w:lvl w:ilvl="2" w:tplc="6B88BD50">
      <w:numFmt w:val="bullet"/>
      <w:lvlText w:val="•"/>
      <w:lvlJc w:val="left"/>
      <w:pPr>
        <w:ind w:left="2248" w:hanging="358"/>
      </w:pPr>
      <w:rPr>
        <w:rFonts w:hint="default"/>
        <w:lang w:val="en-US" w:eastAsia="en-US" w:bidi="ar-SA"/>
      </w:rPr>
    </w:lvl>
    <w:lvl w:ilvl="3" w:tplc="5E8452D8">
      <w:numFmt w:val="bullet"/>
      <w:lvlText w:val="•"/>
      <w:lvlJc w:val="left"/>
      <w:pPr>
        <w:ind w:left="3082" w:hanging="358"/>
      </w:pPr>
      <w:rPr>
        <w:rFonts w:hint="default"/>
        <w:lang w:val="en-US" w:eastAsia="en-US" w:bidi="ar-SA"/>
      </w:rPr>
    </w:lvl>
    <w:lvl w:ilvl="4" w:tplc="B14C3E3C">
      <w:numFmt w:val="bullet"/>
      <w:lvlText w:val="•"/>
      <w:lvlJc w:val="left"/>
      <w:pPr>
        <w:ind w:left="3916" w:hanging="358"/>
      </w:pPr>
      <w:rPr>
        <w:rFonts w:hint="default"/>
        <w:lang w:val="en-US" w:eastAsia="en-US" w:bidi="ar-SA"/>
      </w:rPr>
    </w:lvl>
    <w:lvl w:ilvl="5" w:tplc="E65AAD22">
      <w:numFmt w:val="bullet"/>
      <w:lvlText w:val="•"/>
      <w:lvlJc w:val="left"/>
      <w:pPr>
        <w:ind w:left="4751" w:hanging="358"/>
      </w:pPr>
      <w:rPr>
        <w:rFonts w:hint="default"/>
        <w:lang w:val="en-US" w:eastAsia="en-US" w:bidi="ar-SA"/>
      </w:rPr>
    </w:lvl>
    <w:lvl w:ilvl="6" w:tplc="9B78F3D6">
      <w:numFmt w:val="bullet"/>
      <w:lvlText w:val="•"/>
      <w:lvlJc w:val="left"/>
      <w:pPr>
        <w:ind w:left="5585" w:hanging="358"/>
      </w:pPr>
      <w:rPr>
        <w:rFonts w:hint="default"/>
        <w:lang w:val="en-US" w:eastAsia="en-US" w:bidi="ar-SA"/>
      </w:rPr>
    </w:lvl>
    <w:lvl w:ilvl="7" w:tplc="DAF48358">
      <w:numFmt w:val="bullet"/>
      <w:lvlText w:val="•"/>
      <w:lvlJc w:val="left"/>
      <w:pPr>
        <w:ind w:left="6419" w:hanging="358"/>
      </w:pPr>
      <w:rPr>
        <w:rFonts w:hint="default"/>
        <w:lang w:val="en-US" w:eastAsia="en-US" w:bidi="ar-SA"/>
      </w:rPr>
    </w:lvl>
    <w:lvl w:ilvl="8" w:tplc="2B026A76">
      <w:numFmt w:val="bullet"/>
      <w:lvlText w:val="•"/>
      <w:lvlJc w:val="left"/>
      <w:pPr>
        <w:ind w:left="7253" w:hanging="358"/>
      </w:pPr>
      <w:rPr>
        <w:rFonts w:hint="default"/>
        <w:lang w:val="en-US" w:eastAsia="en-US" w:bidi="ar-SA"/>
      </w:rPr>
    </w:lvl>
  </w:abstractNum>
  <w:abstractNum w:abstractNumId="2" w15:restartNumberingAfterBreak="0">
    <w:nsid w:val="098313F5"/>
    <w:multiLevelType w:val="hybridMultilevel"/>
    <w:tmpl w:val="9A0C2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76D20"/>
    <w:multiLevelType w:val="hybridMultilevel"/>
    <w:tmpl w:val="581EF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C1DD0"/>
    <w:multiLevelType w:val="hybridMultilevel"/>
    <w:tmpl w:val="E9C48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6277AB"/>
    <w:multiLevelType w:val="hybridMultilevel"/>
    <w:tmpl w:val="7D1E6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851419"/>
    <w:multiLevelType w:val="hybridMultilevel"/>
    <w:tmpl w:val="5AE43BFC"/>
    <w:lvl w:ilvl="0" w:tplc="884E7844">
      <w:numFmt w:val="bullet"/>
      <w:lvlText w:val=""/>
      <w:lvlJc w:val="left"/>
      <w:pPr>
        <w:ind w:left="576" w:hanging="358"/>
      </w:pPr>
      <w:rPr>
        <w:rFonts w:ascii="Wingdings" w:eastAsia="Wingdings" w:hAnsi="Wingdings" w:cs="Wingdings" w:hint="default"/>
        <w:b w:val="0"/>
        <w:bCs w:val="0"/>
        <w:i w:val="0"/>
        <w:iCs w:val="0"/>
        <w:w w:val="100"/>
        <w:sz w:val="22"/>
        <w:szCs w:val="22"/>
        <w:lang w:val="en-US" w:eastAsia="en-US" w:bidi="ar-SA"/>
      </w:rPr>
    </w:lvl>
    <w:lvl w:ilvl="1" w:tplc="639836CC">
      <w:numFmt w:val="bullet"/>
      <w:lvlText w:val="•"/>
      <w:lvlJc w:val="left"/>
      <w:pPr>
        <w:ind w:left="1414" w:hanging="358"/>
      </w:pPr>
      <w:rPr>
        <w:rFonts w:hint="default"/>
        <w:lang w:val="en-US" w:eastAsia="en-US" w:bidi="ar-SA"/>
      </w:rPr>
    </w:lvl>
    <w:lvl w:ilvl="2" w:tplc="C07CF1C8">
      <w:numFmt w:val="bullet"/>
      <w:lvlText w:val="•"/>
      <w:lvlJc w:val="left"/>
      <w:pPr>
        <w:ind w:left="2248" w:hanging="358"/>
      </w:pPr>
      <w:rPr>
        <w:rFonts w:hint="default"/>
        <w:lang w:val="en-US" w:eastAsia="en-US" w:bidi="ar-SA"/>
      </w:rPr>
    </w:lvl>
    <w:lvl w:ilvl="3" w:tplc="1FBAA296">
      <w:numFmt w:val="bullet"/>
      <w:lvlText w:val="•"/>
      <w:lvlJc w:val="left"/>
      <w:pPr>
        <w:ind w:left="3082" w:hanging="358"/>
      </w:pPr>
      <w:rPr>
        <w:rFonts w:hint="default"/>
        <w:lang w:val="en-US" w:eastAsia="en-US" w:bidi="ar-SA"/>
      </w:rPr>
    </w:lvl>
    <w:lvl w:ilvl="4" w:tplc="C354FF46">
      <w:numFmt w:val="bullet"/>
      <w:lvlText w:val="•"/>
      <w:lvlJc w:val="left"/>
      <w:pPr>
        <w:ind w:left="3916" w:hanging="358"/>
      </w:pPr>
      <w:rPr>
        <w:rFonts w:hint="default"/>
        <w:lang w:val="en-US" w:eastAsia="en-US" w:bidi="ar-SA"/>
      </w:rPr>
    </w:lvl>
    <w:lvl w:ilvl="5" w:tplc="C972959C">
      <w:numFmt w:val="bullet"/>
      <w:lvlText w:val="•"/>
      <w:lvlJc w:val="left"/>
      <w:pPr>
        <w:ind w:left="4751" w:hanging="358"/>
      </w:pPr>
      <w:rPr>
        <w:rFonts w:hint="default"/>
        <w:lang w:val="en-US" w:eastAsia="en-US" w:bidi="ar-SA"/>
      </w:rPr>
    </w:lvl>
    <w:lvl w:ilvl="6" w:tplc="191481B4">
      <w:numFmt w:val="bullet"/>
      <w:lvlText w:val="•"/>
      <w:lvlJc w:val="left"/>
      <w:pPr>
        <w:ind w:left="5585" w:hanging="358"/>
      </w:pPr>
      <w:rPr>
        <w:rFonts w:hint="default"/>
        <w:lang w:val="en-US" w:eastAsia="en-US" w:bidi="ar-SA"/>
      </w:rPr>
    </w:lvl>
    <w:lvl w:ilvl="7" w:tplc="43D496A2">
      <w:numFmt w:val="bullet"/>
      <w:lvlText w:val="•"/>
      <w:lvlJc w:val="left"/>
      <w:pPr>
        <w:ind w:left="6419" w:hanging="358"/>
      </w:pPr>
      <w:rPr>
        <w:rFonts w:hint="default"/>
        <w:lang w:val="en-US" w:eastAsia="en-US" w:bidi="ar-SA"/>
      </w:rPr>
    </w:lvl>
    <w:lvl w:ilvl="8" w:tplc="58AC4344">
      <w:numFmt w:val="bullet"/>
      <w:lvlText w:val="•"/>
      <w:lvlJc w:val="left"/>
      <w:pPr>
        <w:ind w:left="7253" w:hanging="358"/>
      </w:pPr>
      <w:rPr>
        <w:rFonts w:hint="default"/>
        <w:lang w:val="en-US" w:eastAsia="en-US" w:bidi="ar-SA"/>
      </w:rPr>
    </w:lvl>
  </w:abstractNum>
  <w:abstractNum w:abstractNumId="7" w15:restartNumberingAfterBreak="0">
    <w:nsid w:val="31B0788F"/>
    <w:multiLevelType w:val="hybridMultilevel"/>
    <w:tmpl w:val="94B42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DB460F"/>
    <w:multiLevelType w:val="hybridMultilevel"/>
    <w:tmpl w:val="D2A0F6D2"/>
    <w:lvl w:ilvl="0" w:tplc="9858DAC4">
      <w:start w:val="1"/>
      <w:numFmt w:val="decimal"/>
      <w:lvlText w:val="%1."/>
      <w:lvlJc w:val="left"/>
      <w:pPr>
        <w:ind w:left="473" w:hanging="360"/>
      </w:pPr>
      <w:rPr>
        <w:rFonts w:ascii="Arial" w:eastAsia="Arial" w:hAnsi="Arial" w:cs="Arial" w:hint="default"/>
        <w:b w:val="0"/>
        <w:bCs w:val="0"/>
        <w:i w:val="0"/>
        <w:iCs w:val="0"/>
        <w:spacing w:val="-1"/>
        <w:w w:val="100"/>
        <w:sz w:val="22"/>
        <w:szCs w:val="22"/>
        <w:lang w:val="en-US" w:eastAsia="en-US" w:bidi="ar-SA"/>
      </w:rPr>
    </w:lvl>
    <w:lvl w:ilvl="1" w:tplc="0BCE5266">
      <w:numFmt w:val="bullet"/>
      <w:lvlText w:val="•"/>
      <w:lvlJc w:val="left"/>
      <w:pPr>
        <w:ind w:left="1295" w:hanging="360"/>
      </w:pPr>
      <w:rPr>
        <w:rFonts w:hint="default"/>
        <w:lang w:val="en-US" w:eastAsia="en-US" w:bidi="ar-SA"/>
      </w:rPr>
    </w:lvl>
    <w:lvl w:ilvl="2" w:tplc="AD5E9A50">
      <w:numFmt w:val="bullet"/>
      <w:lvlText w:val="•"/>
      <w:lvlJc w:val="left"/>
      <w:pPr>
        <w:ind w:left="2111" w:hanging="360"/>
      </w:pPr>
      <w:rPr>
        <w:rFonts w:hint="default"/>
        <w:lang w:val="en-US" w:eastAsia="en-US" w:bidi="ar-SA"/>
      </w:rPr>
    </w:lvl>
    <w:lvl w:ilvl="3" w:tplc="5FA844BC">
      <w:numFmt w:val="bullet"/>
      <w:lvlText w:val="•"/>
      <w:lvlJc w:val="left"/>
      <w:pPr>
        <w:ind w:left="2927" w:hanging="360"/>
      </w:pPr>
      <w:rPr>
        <w:rFonts w:hint="default"/>
        <w:lang w:val="en-US" w:eastAsia="en-US" w:bidi="ar-SA"/>
      </w:rPr>
    </w:lvl>
    <w:lvl w:ilvl="4" w:tplc="56489286">
      <w:numFmt w:val="bullet"/>
      <w:lvlText w:val="•"/>
      <w:lvlJc w:val="left"/>
      <w:pPr>
        <w:ind w:left="3742" w:hanging="360"/>
      </w:pPr>
      <w:rPr>
        <w:rFonts w:hint="default"/>
        <w:lang w:val="en-US" w:eastAsia="en-US" w:bidi="ar-SA"/>
      </w:rPr>
    </w:lvl>
    <w:lvl w:ilvl="5" w:tplc="982C66D8">
      <w:numFmt w:val="bullet"/>
      <w:lvlText w:val="•"/>
      <w:lvlJc w:val="left"/>
      <w:pPr>
        <w:ind w:left="4558" w:hanging="360"/>
      </w:pPr>
      <w:rPr>
        <w:rFonts w:hint="default"/>
        <w:lang w:val="en-US" w:eastAsia="en-US" w:bidi="ar-SA"/>
      </w:rPr>
    </w:lvl>
    <w:lvl w:ilvl="6" w:tplc="0C1A8D8C">
      <w:numFmt w:val="bullet"/>
      <w:lvlText w:val="•"/>
      <w:lvlJc w:val="left"/>
      <w:pPr>
        <w:ind w:left="5374" w:hanging="360"/>
      </w:pPr>
      <w:rPr>
        <w:rFonts w:hint="default"/>
        <w:lang w:val="en-US" w:eastAsia="en-US" w:bidi="ar-SA"/>
      </w:rPr>
    </w:lvl>
    <w:lvl w:ilvl="7" w:tplc="DCE49006">
      <w:numFmt w:val="bullet"/>
      <w:lvlText w:val="•"/>
      <w:lvlJc w:val="left"/>
      <w:pPr>
        <w:ind w:left="6189" w:hanging="360"/>
      </w:pPr>
      <w:rPr>
        <w:rFonts w:hint="default"/>
        <w:lang w:val="en-US" w:eastAsia="en-US" w:bidi="ar-SA"/>
      </w:rPr>
    </w:lvl>
    <w:lvl w:ilvl="8" w:tplc="AE5C97A0">
      <w:numFmt w:val="bullet"/>
      <w:lvlText w:val="•"/>
      <w:lvlJc w:val="left"/>
      <w:pPr>
        <w:ind w:left="7005" w:hanging="360"/>
      </w:pPr>
      <w:rPr>
        <w:rFonts w:hint="default"/>
        <w:lang w:val="en-US" w:eastAsia="en-US" w:bidi="ar-SA"/>
      </w:rPr>
    </w:lvl>
  </w:abstractNum>
  <w:abstractNum w:abstractNumId="9" w15:restartNumberingAfterBreak="0">
    <w:nsid w:val="3A283E87"/>
    <w:multiLevelType w:val="hybridMultilevel"/>
    <w:tmpl w:val="FEDE4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C176FB"/>
    <w:multiLevelType w:val="hybridMultilevel"/>
    <w:tmpl w:val="80F827FE"/>
    <w:lvl w:ilvl="0" w:tplc="A1E8CD9E">
      <w:numFmt w:val="bullet"/>
      <w:lvlText w:val=""/>
      <w:lvlJc w:val="left"/>
      <w:pPr>
        <w:ind w:left="473" w:hanging="361"/>
      </w:pPr>
      <w:rPr>
        <w:rFonts w:ascii="Symbol" w:eastAsia="Symbol" w:hAnsi="Symbol" w:cs="Symbol" w:hint="default"/>
        <w:b w:val="0"/>
        <w:bCs w:val="0"/>
        <w:i w:val="0"/>
        <w:iCs w:val="0"/>
        <w:w w:val="100"/>
        <w:sz w:val="22"/>
        <w:szCs w:val="22"/>
        <w:lang w:val="en-US" w:eastAsia="en-US" w:bidi="ar-SA"/>
      </w:rPr>
    </w:lvl>
    <w:lvl w:ilvl="1" w:tplc="A2B2F61A">
      <w:numFmt w:val="bullet"/>
      <w:lvlText w:val="•"/>
      <w:lvlJc w:val="left"/>
      <w:pPr>
        <w:ind w:left="1295" w:hanging="361"/>
      </w:pPr>
      <w:rPr>
        <w:rFonts w:hint="default"/>
        <w:lang w:val="en-US" w:eastAsia="en-US" w:bidi="ar-SA"/>
      </w:rPr>
    </w:lvl>
    <w:lvl w:ilvl="2" w:tplc="D03C3D58">
      <w:numFmt w:val="bullet"/>
      <w:lvlText w:val="•"/>
      <w:lvlJc w:val="left"/>
      <w:pPr>
        <w:ind w:left="2111" w:hanging="361"/>
      </w:pPr>
      <w:rPr>
        <w:rFonts w:hint="default"/>
        <w:lang w:val="en-US" w:eastAsia="en-US" w:bidi="ar-SA"/>
      </w:rPr>
    </w:lvl>
    <w:lvl w:ilvl="3" w:tplc="D13A22FE">
      <w:numFmt w:val="bullet"/>
      <w:lvlText w:val="•"/>
      <w:lvlJc w:val="left"/>
      <w:pPr>
        <w:ind w:left="2927" w:hanging="361"/>
      </w:pPr>
      <w:rPr>
        <w:rFonts w:hint="default"/>
        <w:lang w:val="en-US" w:eastAsia="en-US" w:bidi="ar-SA"/>
      </w:rPr>
    </w:lvl>
    <w:lvl w:ilvl="4" w:tplc="B2829F76">
      <w:numFmt w:val="bullet"/>
      <w:lvlText w:val="•"/>
      <w:lvlJc w:val="left"/>
      <w:pPr>
        <w:ind w:left="3742" w:hanging="361"/>
      </w:pPr>
      <w:rPr>
        <w:rFonts w:hint="default"/>
        <w:lang w:val="en-US" w:eastAsia="en-US" w:bidi="ar-SA"/>
      </w:rPr>
    </w:lvl>
    <w:lvl w:ilvl="5" w:tplc="EE8AD684">
      <w:numFmt w:val="bullet"/>
      <w:lvlText w:val="•"/>
      <w:lvlJc w:val="left"/>
      <w:pPr>
        <w:ind w:left="4558" w:hanging="361"/>
      </w:pPr>
      <w:rPr>
        <w:rFonts w:hint="default"/>
        <w:lang w:val="en-US" w:eastAsia="en-US" w:bidi="ar-SA"/>
      </w:rPr>
    </w:lvl>
    <w:lvl w:ilvl="6" w:tplc="3126E296">
      <w:numFmt w:val="bullet"/>
      <w:lvlText w:val="•"/>
      <w:lvlJc w:val="left"/>
      <w:pPr>
        <w:ind w:left="5374" w:hanging="361"/>
      </w:pPr>
      <w:rPr>
        <w:rFonts w:hint="default"/>
        <w:lang w:val="en-US" w:eastAsia="en-US" w:bidi="ar-SA"/>
      </w:rPr>
    </w:lvl>
    <w:lvl w:ilvl="7" w:tplc="46B284A8">
      <w:numFmt w:val="bullet"/>
      <w:lvlText w:val="•"/>
      <w:lvlJc w:val="left"/>
      <w:pPr>
        <w:ind w:left="6189" w:hanging="361"/>
      </w:pPr>
      <w:rPr>
        <w:rFonts w:hint="default"/>
        <w:lang w:val="en-US" w:eastAsia="en-US" w:bidi="ar-SA"/>
      </w:rPr>
    </w:lvl>
    <w:lvl w:ilvl="8" w:tplc="C15EE8C0">
      <w:numFmt w:val="bullet"/>
      <w:lvlText w:val="•"/>
      <w:lvlJc w:val="left"/>
      <w:pPr>
        <w:ind w:left="7005" w:hanging="361"/>
      </w:pPr>
      <w:rPr>
        <w:rFonts w:hint="default"/>
        <w:lang w:val="en-US" w:eastAsia="en-US" w:bidi="ar-SA"/>
      </w:rPr>
    </w:lvl>
  </w:abstractNum>
  <w:abstractNum w:abstractNumId="11" w15:restartNumberingAfterBreak="0">
    <w:nsid w:val="3CF36CEC"/>
    <w:multiLevelType w:val="hybridMultilevel"/>
    <w:tmpl w:val="CB6C9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8E3FC8"/>
    <w:multiLevelType w:val="hybridMultilevel"/>
    <w:tmpl w:val="4DA08074"/>
    <w:lvl w:ilvl="0" w:tplc="4998A9D2">
      <w:start w:val="1"/>
      <w:numFmt w:val="lowerRoman"/>
      <w:lvlText w:val="%1"/>
      <w:lvlJc w:val="left"/>
      <w:pPr>
        <w:ind w:left="1046" w:hanging="939"/>
      </w:pPr>
      <w:rPr>
        <w:rFonts w:ascii="Arial" w:eastAsia="Arial" w:hAnsi="Arial" w:cs="Arial" w:hint="default"/>
        <w:b w:val="0"/>
        <w:bCs w:val="0"/>
        <w:i w:val="0"/>
        <w:iCs w:val="0"/>
        <w:w w:val="100"/>
        <w:position w:val="4"/>
        <w:sz w:val="22"/>
        <w:szCs w:val="22"/>
        <w:lang w:val="en-US" w:eastAsia="en-US" w:bidi="ar-SA"/>
      </w:rPr>
    </w:lvl>
    <w:lvl w:ilvl="1" w:tplc="5F188D76">
      <w:numFmt w:val="bullet"/>
      <w:lvlText w:val="•"/>
      <w:lvlJc w:val="left"/>
      <w:pPr>
        <w:ind w:left="1887" w:hanging="939"/>
      </w:pPr>
      <w:rPr>
        <w:rFonts w:hint="default"/>
        <w:lang w:val="en-US" w:eastAsia="en-US" w:bidi="ar-SA"/>
      </w:rPr>
    </w:lvl>
    <w:lvl w:ilvl="2" w:tplc="91283024">
      <w:numFmt w:val="bullet"/>
      <w:lvlText w:val="•"/>
      <w:lvlJc w:val="left"/>
      <w:pPr>
        <w:ind w:left="2735" w:hanging="939"/>
      </w:pPr>
      <w:rPr>
        <w:rFonts w:hint="default"/>
        <w:lang w:val="en-US" w:eastAsia="en-US" w:bidi="ar-SA"/>
      </w:rPr>
    </w:lvl>
    <w:lvl w:ilvl="3" w:tplc="3CCCDE98">
      <w:numFmt w:val="bullet"/>
      <w:lvlText w:val="•"/>
      <w:lvlJc w:val="left"/>
      <w:pPr>
        <w:ind w:left="3583" w:hanging="939"/>
      </w:pPr>
      <w:rPr>
        <w:rFonts w:hint="default"/>
        <w:lang w:val="en-US" w:eastAsia="en-US" w:bidi="ar-SA"/>
      </w:rPr>
    </w:lvl>
    <w:lvl w:ilvl="4" w:tplc="2AF8F756">
      <w:numFmt w:val="bullet"/>
      <w:lvlText w:val="•"/>
      <w:lvlJc w:val="left"/>
      <w:pPr>
        <w:ind w:left="4431" w:hanging="939"/>
      </w:pPr>
      <w:rPr>
        <w:rFonts w:hint="default"/>
        <w:lang w:val="en-US" w:eastAsia="en-US" w:bidi="ar-SA"/>
      </w:rPr>
    </w:lvl>
    <w:lvl w:ilvl="5" w:tplc="504E1738">
      <w:numFmt w:val="bullet"/>
      <w:lvlText w:val="•"/>
      <w:lvlJc w:val="left"/>
      <w:pPr>
        <w:ind w:left="5279" w:hanging="939"/>
      </w:pPr>
      <w:rPr>
        <w:rFonts w:hint="default"/>
        <w:lang w:val="en-US" w:eastAsia="en-US" w:bidi="ar-SA"/>
      </w:rPr>
    </w:lvl>
    <w:lvl w:ilvl="6" w:tplc="260849B0">
      <w:numFmt w:val="bullet"/>
      <w:lvlText w:val="•"/>
      <w:lvlJc w:val="left"/>
      <w:pPr>
        <w:ind w:left="6127" w:hanging="939"/>
      </w:pPr>
      <w:rPr>
        <w:rFonts w:hint="default"/>
        <w:lang w:val="en-US" w:eastAsia="en-US" w:bidi="ar-SA"/>
      </w:rPr>
    </w:lvl>
    <w:lvl w:ilvl="7" w:tplc="5C7453C2">
      <w:numFmt w:val="bullet"/>
      <w:lvlText w:val="•"/>
      <w:lvlJc w:val="left"/>
      <w:pPr>
        <w:ind w:left="6975" w:hanging="939"/>
      </w:pPr>
      <w:rPr>
        <w:rFonts w:hint="default"/>
        <w:lang w:val="en-US" w:eastAsia="en-US" w:bidi="ar-SA"/>
      </w:rPr>
    </w:lvl>
    <w:lvl w:ilvl="8" w:tplc="915AB9C2">
      <w:numFmt w:val="bullet"/>
      <w:lvlText w:val="•"/>
      <w:lvlJc w:val="left"/>
      <w:pPr>
        <w:ind w:left="7823" w:hanging="939"/>
      </w:pPr>
      <w:rPr>
        <w:rFonts w:hint="default"/>
        <w:lang w:val="en-US" w:eastAsia="en-US" w:bidi="ar-SA"/>
      </w:rPr>
    </w:lvl>
  </w:abstractNum>
  <w:abstractNum w:abstractNumId="13" w15:restartNumberingAfterBreak="0">
    <w:nsid w:val="43BC4DF5"/>
    <w:multiLevelType w:val="hybridMultilevel"/>
    <w:tmpl w:val="D5605A8A"/>
    <w:lvl w:ilvl="0" w:tplc="B92E8B3C">
      <w:start w:val="1"/>
      <w:numFmt w:val="decimal"/>
      <w:lvlText w:val="%1."/>
      <w:lvlJc w:val="left"/>
      <w:pPr>
        <w:ind w:left="473" w:hanging="360"/>
      </w:pPr>
      <w:rPr>
        <w:rFonts w:ascii="Arial" w:eastAsia="Arial" w:hAnsi="Arial" w:cs="Arial" w:hint="default"/>
        <w:b w:val="0"/>
        <w:bCs w:val="0"/>
        <w:i w:val="0"/>
        <w:iCs w:val="0"/>
        <w:spacing w:val="-1"/>
        <w:w w:val="100"/>
        <w:sz w:val="22"/>
        <w:szCs w:val="22"/>
        <w:lang w:val="en-US" w:eastAsia="en-US" w:bidi="ar-SA"/>
      </w:rPr>
    </w:lvl>
    <w:lvl w:ilvl="1" w:tplc="EE46919C">
      <w:numFmt w:val="bullet"/>
      <w:lvlText w:val="•"/>
      <w:lvlJc w:val="left"/>
      <w:pPr>
        <w:ind w:left="1295" w:hanging="360"/>
      </w:pPr>
      <w:rPr>
        <w:rFonts w:hint="default"/>
        <w:lang w:val="en-US" w:eastAsia="en-US" w:bidi="ar-SA"/>
      </w:rPr>
    </w:lvl>
    <w:lvl w:ilvl="2" w:tplc="A9F6E064">
      <w:numFmt w:val="bullet"/>
      <w:lvlText w:val="•"/>
      <w:lvlJc w:val="left"/>
      <w:pPr>
        <w:ind w:left="2111" w:hanging="360"/>
      </w:pPr>
      <w:rPr>
        <w:rFonts w:hint="default"/>
        <w:lang w:val="en-US" w:eastAsia="en-US" w:bidi="ar-SA"/>
      </w:rPr>
    </w:lvl>
    <w:lvl w:ilvl="3" w:tplc="05FC0040">
      <w:numFmt w:val="bullet"/>
      <w:lvlText w:val="•"/>
      <w:lvlJc w:val="left"/>
      <w:pPr>
        <w:ind w:left="2927" w:hanging="360"/>
      </w:pPr>
      <w:rPr>
        <w:rFonts w:hint="default"/>
        <w:lang w:val="en-US" w:eastAsia="en-US" w:bidi="ar-SA"/>
      </w:rPr>
    </w:lvl>
    <w:lvl w:ilvl="4" w:tplc="DD802FB0">
      <w:numFmt w:val="bullet"/>
      <w:lvlText w:val="•"/>
      <w:lvlJc w:val="left"/>
      <w:pPr>
        <w:ind w:left="3742" w:hanging="360"/>
      </w:pPr>
      <w:rPr>
        <w:rFonts w:hint="default"/>
        <w:lang w:val="en-US" w:eastAsia="en-US" w:bidi="ar-SA"/>
      </w:rPr>
    </w:lvl>
    <w:lvl w:ilvl="5" w:tplc="BDAC0672">
      <w:numFmt w:val="bullet"/>
      <w:lvlText w:val="•"/>
      <w:lvlJc w:val="left"/>
      <w:pPr>
        <w:ind w:left="4558" w:hanging="360"/>
      </w:pPr>
      <w:rPr>
        <w:rFonts w:hint="default"/>
        <w:lang w:val="en-US" w:eastAsia="en-US" w:bidi="ar-SA"/>
      </w:rPr>
    </w:lvl>
    <w:lvl w:ilvl="6" w:tplc="7FAC7C5C">
      <w:numFmt w:val="bullet"/>
      <w:lvlText w:val="•"/>
      <w:lvlJc w:val="left"/>
      <w:pPr>
        <w:ind w:left="5374" w:hanging="360"/>
      </w:pPr>
      <w:rPr>
        <w:rFonts w:hint="default"/>
        <w:lang w:val="en-US" w:eastAsia="en-US" w:bidi="ar-SA"/>
      </w:rPr>
    </w:lvl>
    <w:lvl w:ilvl="7" w:tplc="66EE2E02">
      <w:numFmt w:val="bullet"/>
      <w:lvlText w:val="•"/>
      <w:lvlJc w:val="left"/>
      <w:pPr>
        <w:ind w:left="6189" w:hanging="360"/>
      </w:pPr>
      <w:rPr>
        <w:rFonts w:hint="default"/>
        <w:lang w:val="en-US" w:eastAsia="en-US" w:bidi="ar-SA"/>
      </w:rPr>
    </w:lvl>
    <w:lvl w:ilvl="8" w:tplc="923A413E">
      <w:numFmt w:val="bullet"/>
      <w:lvlText w:val="•"/>
      <w:lvlJc w:val="left"/>
      <w:pPr>
        <w:ind w:left="7005" w:hanging="360"/>
      </w:pPr>
      <w:rPr>
        <w:rFonts w:hint="default"/>
        <w:lang w:val="en-US" w:eastAsia="en-US" w:bidi="ar-SA"/>
      </w:rPr>
    </w:lvl>
  </w:abstractNum>
  <w:abstractNum w:abstractNumId="14" w15:restartNumberingAfterBreak="0">
    <w:nsid w:val="4F78722B"/>
    <w:multiLevelType w:val="hybridMultilevel"/>
    <w:tmpl w:val="33A0C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63765B"/>
    <w:multiLevelType w:val="hybridMultilevel"/>
    <w:tmpl w:val="84C28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63578C"/>
    <w:multiLevelType w:val="hybridMultilevel"/>
    <w:tmpl w:val="9B42B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67537A"/>
    <w:multiLevelType w:val="hybridMultilevel"/>
    <w:tmpl w:val="6BD2C85C"/>
    <w:lvl w:ilvl="0" w:tplc="F1BC7FAE">
      <w:start w:val="1"/>
      <w:numFmt w:val="decimal"/>
      <w:lvlText w:val="%1."/>
      <w:lvlJc w:val="left"/>
      <w:pPr>
        <w:ind w:left="473" w:hanging="360"/>
      </w:pPr>
      <w:rPr>
        <w:rFonts w:ascii="Arial" w:eastAsia="Arial" w:hAnsi="Arial" w:cs="Arial" w:hint="default"/>
        <w:b w:val="0"/>
        <w:bCs w:val="0"/>
        <w:i w:val="0"/>
        <w:iCs w:val="0"/>
        <w:spacing w:val="-1"/>
        <w:w w:val="100"/>
        <w:sz w:val="22"/>
        <w:szCs w:val="22"/>
        <w:lang w:val="en-US" w:eastAsia="en-US" w:bidi="ar-SA"/>
      </w:rPr>
    </w:lvl>
    <w:lvl w:ilvl="1" w:tplc="93A25AA2">
      <w:numFmt w:val="bullet"/>
      <w:lvlText w:val="•"/>
      <w:lvlJc w:val="left"/>
      <w:pPr>
        <w:ind w:left="1295" w:hanging="360"/>
      </w:pPr>
      <w:rPr>
        <w:rFonts w:hint="default"/>
        <w:lang w:val="en-US" w:eastAsia="en-US" w:bidi="ar-SA"/>
      </w:rPr>
    </w:lvl>
    <w:lvl w:ilvl="2" w:tplc="7C541DD8">
      <w:numFmt w:val="bullet"/>
      <w:lvlText w:val="•"/>
      <w:lvlJc w:val="left"/>
      <w:pPr>
        <w:ind w:left="2111" w:hanging="360"/>
      </w:pPr>
      <w:rPr>
        <w:rFonts w:hint="default"/>
        <w:lang w:val="en-US" w:eastAsia="en-US" w:bidi="ar-SA"/>
      </w:rPr>
    </w:lvl>
    <w:lvl w:ilvl="3" w:tplc="479A6198">
      <w:numFmt w:val="bullet"/>
      <w:lvlText w:val="•"/>
      <w:lvlJc w:val="left"/>
      <w:pPr>
        <w:ind w:left="2927" w:hanging="360"/>
      </w:pPr>
      <w:rPr>
        <w:rFonts w:hint="default"/>
        <w:lang w:val="en-US" w:eastAsia="en-US" w:bidi="ar-SA"/>
      </w:rPr>
    </w:lvl>
    <w:lvl w:ilvl="4" w:tplc="637269AE">
      <w:numFmt w:val="bullet"/>
      <w:lvlText w:val="•"/>
      <w:lvlJc w:val="left"/>
      <w:pPr>
        <w:ind w:left="3742" w:hanging="360"/>
      </w:pPr>
      <w:rPr>
        <w:rFonts w:hint="default"/>
        <w:lang w:val="en-US" w:eastAsia="en-US" w:bidi="ar-SA"/>
      </w:rPr>
    </w:lvl>
    <w:lvl w:ilvl="5" w:tplc="D54A34C2">
      <w:numFmt w:val="bullet"/>
      <w:lvlText w:val="•"/>
      <w:lvlJc w:val="left"/>
      <w:pPr>
        <w:ind w:left="4558" w:hanging="360"/>
      </w:pPr>
      <w:rPr>
        <w:rFonts w:hint="default"/>
        <w:lang w:val="en-US" w:eastAsia="en-US" w:bidi="ar-SA"/>
      </w:rPr>
    </w:lvl>
    <w:lvl w:ilvl="6" w:tplc="3EBE6998">
      <w:numFmt w:val="bullet"/>
      <w:lvlText w:val="•"/>
      <w:lvlJc w:val="left"/>
      <w:pPr>
        <w:ind w:left="5374" w:hanging="360"/>
      </w:pPr>
      <w:rPr>
        <w:rFonts w:hint="default"/>
        <w:lang w:val="en-US" w:eastAsia="en-US" w:bidi="ar-SA"/>
      </w:rPr>
    </w:lvl>
    <w:lvl w:ilvl="7" w:tplc="81B45DA0">
      <w:numFmt w:val="bullet"/>
      <w:lvlText w:val="•"/>
      <w:lvlJc w:val="left"/>
      <w:pPr>
        <w:ind w:left="6189" w:hanging="360"/>
      </w:pPr>
      <w:rPr>
        <w:rFonts w:hint="default"/>
        <w:lang w:val="en-US" w:eastAsia="en-US" w:bidi="ar-SA"/>
      </w:rPr>
    </w:lvl>
    <w:lvl w:ilvl="8" w:tplc="281867DC">
      <w:numFmt w:val="bullet"/>
      <w:lvlText w:val="•"/>
      <w:lvlJc w:val="left"/>
      <w:pPr>
        <w:ind w:left="7005" w:hanging="360"/>
      </w:pPr>
      <w:rPr>
        <w:rFonts w:hint="default"/>
        <w:lang w:val="en-US" w:eastAsia="en-US" w:bidi="ar-SA"/>
      </w:rPr>
    </w:lvl>
  </w:abstractNum>
  <w:abstractNum w:abstractNumId="18" w15:restartNumberingAfterBreak="0">
    <w:nsid w:val="6EBF6DB1"/>
    <w:multiLevelType w:val="hybridMultilevel"/>
    <w:tmpl w:val="F580B9D6"/>
    <w:lvl w:ilvl="0" w:tplc="D99E32D4">
      <w:numFmt w:val="bullet"/>
      <w:lvlText w:val=""/>
      <w:lvlJc w:val="left"/>
      <w:pPr>
        <w:ind w:left="425" w:hanging="356"/>
      </w:pPr>
      <w:rPr>
        <w:rFonts w:ascii="Wingdings" w:eastAsia="Wingdings" w:hAnsi="Wingdings" w:cs="Wingdings" w:hint="default"/>
        <w:b w:val="0"/>
        <w:bCs w:val="0"/>
        <w:i w:val="0"/>
        <w:iCs w:val="0"/>
        <w:w w:val="100"/>
        <w:sz w:val="22"/>
        <w:szCs w:val="22"/>
        <w:lang w:val="en-US" w:eastAsia="en-US" w:bidi="ar-SA"/>
      </w:rPr>
    </w:lvl>
    <w:lvl w:ilvl="1" w:tplc="6B6EF298">
      <w:numFmt w:val="bullet"/>
      <w:lvlText w:val="•"/>
      <w:lvlJc w:val="left"/>
      <w:pPr>
        <w:ind w:left="1331" w:hanging="356"/>
      </w:pPr>
      <w:rPr>
        <w:rFonts w:hint="default"/>
        <w:lang w:val="en-US" w:eastAsia="en-US" w:bidi="ar-SA"/>
      </w:rPr>
    </w:lvl>
    <w:lvl w:ilvl="2" w:tplc="57663828">
      <w:numFmt w:val="bullet"/>
      <w:lvlText w:val="•"/>
      <w:lvlJc w:val="left"/>
      <w:pPr>
        <w:ind w:left="2242" w:hanging="356"/>
      </w:pPr>
      <w:rPr>
        <w:rFonts w:hint="default"/>
        <w:lang w:val="en-US" w:eastAsia="en-US" w:bidi="ar-SA"/>
      </w:rPr>
    </w:lvl>
    <w:lvl w:ilvl="3" w:tplc="B78CFE74">
      <w:numFmt w:val="bullet"/>
      <w:lvlText w:val="•"/>
      <w:lvlJc w:val="left"/>
      <w:pPr>
        <w:ind w:left="3154" w:hanging="356"/>
      </w:pPr>
      <w:rPr>
        <w:rFonts w:hint="default"/>
        <w:lang w:val="en-US" w:eastAsia="en-US" w:bidi="ar-SA"/>
      </w:rPr>
    </w:lvl>
    <w:lvl w:ilvl="4" w:tplc="63B6B292">
      <w:numFmt w:val="bullet"/>
      <w:lvlText w:val="•"/>
      <w:lvlJc w:val="left"/>
      <w:pPr>
        <w:ind w:left="4065" w:hanging="356"/>
      </w:pPr>
      <w:rPr>
        <w:rFonts w:hint="default"/>
        <w:lang w:val="en-US" w:eastAsia="en-US" w:bidi="ar-SA"/>
      </w:rPr>
    </w:lvl>
    <w:lvl w:ilvl="5" w:tplc="06E6FDFC">
      <w:numFmt w:val="bullet"/>
      <w:lvlText w:val="•"/>
      <w:lvlJc w:val="left"/>
      <w:pPr>
        <w:ind w:left="4977" w:hanging="356"/>
      </w:pPr>
      <w:rPr>
        <w:rFonts w:hint="default"/>
        <w:lang w:val="en-US" w:eastAsia="en-US" w:bidi="ar-SA"/>
      </w:rPr>
    </w:lvl>
    <w:lvl w:ilvl="6" w:tplc="59D00F8E">
      <w:numFmt w:val="bullet"/>
      <w:lvlText w:val="•"/>
      <w:lvlJc w:val="left"/>
      <w:pPr>
        <w:ind w:left="5888" w:hanging="356"/>
      </w:pPr>
      <w:rPr>
        <w:rFonts w:hint="default"/>
        <w:lang w:val="en-US" w:eastAsia="en-US" w:bidi="ar-SA"/>
      </w:rPr>
    </w:lvl>
    <w:lvl w:ilvl="7" w:tplc="34529ADE">
      <w:numFmt w:val="bullet"/>
      <w:lvlText w:val="•"/>
      <w:lvlJc w:val="left"/>
      <w:pPr>
        <w:ind w:left="6799" w:hanging="356"/>
      </w:pPr>
      <w:rPr>
        <w:rFonts w:hint="default"/>
        <w:lang w:val="en-US" w:eastAsia="en-US" w:bidi="ar-SA"/>
      </w:rPr>
    </w:lvl>
    <w:lvl w:ilvl="8" w:tplc="BE08F1D2">
      <w:numFmt w:val="bullet"/>
      <w:lvlText w:val="•"/>
      <w:lvlJc w:val="left"/>
      <w:pPr>
        <w:ind w:left="7711" w:hanging="356"/>
      </w:pPr>
      <w:rPr>
        <w:rFonts w:hint="default"/>
        <w:lang w:val="en-US" w:eastAsia="en-US" w:bidi="ar-SA"/>
      </w:rPr>
    </w:lvl>
  </w:abstractNum>
  <w:abstractNum w:abstractNumId="19" w15:restartNumberingAfterBreak="0">
    <w:nsid w:val="7BE437F7"/>
    <w:multiLevelType w:val="hybridMultilevel"/>
    <w:tmpl w:val="79A08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4"/>
  </w:num>
  <w:num w:numId="4">
    <w:abstractNumId w:val="16"/>
  </w:num>
  <w:num w:numId="5">
    <w:abstractNumId w:val="7"/>
  </w:num>
  <w:num w:numId="6">
    <w:abstractNumId w:val="15"/>
  </w:num>
  <w:num w:numId="7">
    <w:abstractNumId w:val="19"/>
  </w:num>
  <w:num w:numId="8">
    <w:abstractNumId w:val="18"/>
  </w:num>
  <w:num w:numId="9">
    <w:abstractNumId w:val="9"/>
  </w:num>
  <w:num w:numId="10">
    <w:abstractNumId w:val="11"/>
  </w:num>
  <w:num w:numId="11">
    <w:abstractNumId w:val="12"/>
  </w:num>
  <w:num w:numId="12">
    <w:abstractNumId w:val="17"/>
  </w:num>
  <w:num w:numId="13">
    <w:abstractNumId w:val="3"/>
  </w:num>
  <w:num w:numId="14">
    <w:abstractNumId w:val="10"/>
  </w:num>
  <w:num w:numId="15">
    <w:abstractNumId w:val="13"/>
  </w:num>
  <w:num w:numId="16">
    <w:abstractNumId w:val="8"/>
  </w:num>
  <w:num w:numId="17">
    <w:abstractNumId w:val="5"/>
  </w:num>
  <w:num w:numId="18">
    <w:abstractNumId w:val="4"/>
  </w:num>
  <w:num w:numId="19">
    <w:abstractNumId w:val="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5BB"/>
    <w:rsid w:val="0007144F"/>
    <w:rsid w:val="00096326"/>
    <w:rsid w:val="000B02A9"/>
    <w:rsid w:val="003617D9"/>
    <w:rsid w:val="00535CCB"/>
    <w:rsid w:val="00541B94"/>
    <w:rsid w:val="005D1DF1"/>
    <w:rsid w:val="005F1850"/>
    <w:rsid w:val="006827EC"/>
    <w:rsid w:val="006850C1"/>
    <w:rsid w:val="0072660A"/>
    <w:rsid w:val="00756AE3"/>
    <w:rsid w:val="007C45DD"/>
    <w:rsid w:val="00824A79"/>
    <w:rsid w:val="00846B05"/>
    <w:rsid w:val="0086241C"/>
    <w:rsid w:val="00904DEF"/>
    <w:rsid w:val="00B36116"/>
    <w:rsid w:val="00B46FA6"/>
    <w:rsid w:val="00CC1E65"/>
    <w:rsid w:val="00D1531E"/>
    <w:rsid w:val="00D32D24"/>
    <w:rsid w:val="00D556CD"/>
    <w:rsid w:val="00D73A9D"/>
    <w:rsid w:val="00EF45BB"/>
    <w:rsid w:val="00F82B13"/>
    <w:rsid w:val="00FB0FB3"/>
    <w:rsid w:val="00FF0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A3E40"/>
  <w15:chartTrackingRefBased/>
  <w15:docId w15:val="{D06FA9E9-8A4C-4E05-A83C-7D19C4923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56CD"/>
    <w:rPr>
      <w:rFonts w:ascii="Arial" w:hAnsi="Arial"/>
      <w:sz w:val="24"/>
    </w:rPr>
  </w:style>
  <w:style w:type="paragraph" w:styleId="Heading1">
    <w:name w:val="heading 1"/>
    <w:basedOn w:val="Normal"/>
    <w:next w:val="Normal"/>
    <w:link w:val="Heading1Char"/>
    <w:uiPriority w:val="9"/>
    <w:qFormat/>
    <w:rsid w:val="00541B94"/>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541B94"/>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B46FA6"/>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535CCB"/>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F45BB"/>
    <w:pPr>
      <w:widowControl w:val="0"/>
      <w:autoSpaceDE w:val="0"/>
      <w:autoSpaceDN w:val="0"/>
      <w:spacing w:after="0" w:line="240" w:lineRule="auto"/>
    </w:pPr>
    <w:rPr>
      <w:rFonts w:eastAsia="Arial" w:cs="Arial"/>
      <w:lang w:val="en-US"/>
    </w:rPr>
  </w:style>
  <w:style w:type="character" w:customStyle="1" w:styleId="Heading1Char">
    <w:name w:val="Heading 1 Char"/>
    <w:basedOn w:val="DefaultParagraphFont"/>
    <w:link w:val="Heading1"/>
    <w:uiPriority w:val="9"/>
    <w:rsid w:val="00541B94"/>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541B94"/>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B46FA6"/>
    <w:rPr>
      <w:rFonts w:ascii="Arial" w:eastAsiaTheme="majorEastAsia" w:hAnsi="Arial" w:cstheme="majorBidi"/>
      <w:b/>
      <w:sz w:val="28"/>
      <w:szCs w:val="24"/>
    </w:rPr>
  </w:style>
  <w:style w:type="paragraph" w:styleId="ListParagraph">
    <w:name w:val="List Paragraph"/>
    <w:basedOn w:val="Normal"/>
    <w:uiPriority w:val="34"/>
    <w:qFormat/>
    <w:rsid w:val="00B46FA6"/>
    <w:pPr>
      <w:ind w:left="720"/>
      <w:contextualSpacing/>
    </w:pPr>
  </w:style>
  <w:style w:type="character" w:customStyle="1" w:styleId="Heading4Char">
    <w:name w:val="Heading 4 Char"/>
    <w:basedOn w:val="DefaultParagraphFont"/>
    <w:link w:val="Heading4"/>
    <w:uiPriority w:val="9"/>
    <w:rsid w:val="00535CCB"/>
    <w:rPr>
      <w:rFonts w:ascii="Arial" w:eastAsiaTheme="majorEastAsia" w:hAnsi="Arial" w:cstheme="majorBidi"/>
      <w:b/>
      <w:iCs/>
      <w:sz w:val="26"/>
    </w:rPr>
  </w:style>
  <w:style w:type="paragraph" w:styleId="BodyText">
    <w:name w:val="Body Text"/>
    <w:basedOn w:val="Normal"/>
    <w:link w:val="BodyTextChar"/>
    <w:uiPriority w:val="1"/>
    <w:qFormat/>
    <w:rsid w:val="00535CCB"/>
    <w:pPr>
      <w:widowControl w:val="0"/>
      <w:autoSpaceDE w:val="0"/>
      <w:autoSpaceDN w:val="0"/>
      <w:spacing w:after="0" w:line="240" w:lineRule="auto"/>
    </w:pPr>
    <w:rPr>
      <w:rFonts w:eastAsia="Arial" w:cs="Arial"/>
      <w:sz w:val="18"/>
      <w:szCs w:val="18"/>
      <w:lang w:val="en-US"/>
    </w:rPr>
  </w:style>
  <w:style w:type="character" w:customStyle="1" w:styleId="BodyTextChar">
    <w:name w:val="Body Text Char"/>
    <w:basedOn w:val="DefaultParagraphFont"/>
    <w:link w:val="BodyText"/>
    <w:uiPriority w:val="1"/>
    <w:rsid w:val="00535CCB"/>
    <w:rPr>
      <w:rFonts w:ascii="Arial" w:eastAsia="Arial"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E0FB6C12852347B38D4ABFB70A85AA" ma:contentTypeVersion="18" ma:contentTypeDescription="Create a new document." ma:contentTypeScope="" ma:versionID="68148dc162ff9d601719a5fa60cc22e5">
  <xsd:schema xmlns:xsd="http://www.w3.org/2001/XMLSchema" xmlns:xs="http://www.w3.org/2001/XMLSchema" xmlns:p="http://schemas.microsoft.com/office/2006/metadata/properties" xmlns:ns3="94d37da4-e588-4fdc-a815-db6efb3d320e" xmlns:ns4="f0fdccca-e155-4202-b696-6956f78ece63" targetNamespace="http://schemas.microsoft.com/office/2006/metadata/properties" ma:root="true" ma:fieldsID="74a2df29a8ce13647d24ea961ce584c5" ns3:_="" ns4:_="">
    <xsd:import namespace="94d37da4-e588-4fdc-a815-db6efb3d320e"/>
    <xsd:import namespace="f0fdccca-e155-4202-b696-6956f78ece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Location" minOccurs="0"/>
                <xsd:element ref="ns4:_activity"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37da4-e588-4fdc-a815-db6efb3d32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dccca-e155-4202-b696-6956f78ece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0fdccca-e155-4202-b696-6956f78ece63" xsi:nil="true"/>
  </documentManagement>
</p:properties>
</file>

<file path=customXml/itemProps1.xml><?xml version="1.0" encoding="utf-8"?>
<ds:datastoreItem xmlns:ds="http://schemas.openxmlformats.org/officeDocument/2006/customXml" ds:itemID="{8BC75827-5349-4D28-93FD-9CF62AD2D966}">
  <ds:schemaRefs>
    <ds:schemaRef ds:uri="http://schemas.microsoft.com/sharepoint/v3/contenttype/forms"/>
  </ds:schemaRefs>
</ds:datastoreItem>
</file>

<file path=customXml/itemProps2.xml><?xml version="1.0" encoding="utf-8"?>
<ds:datastoreItem xmlns:ds="http://schemas.openxmlformats.org/officeDocument/2006/customXml" ds:itemID="{532D0D32-AB37-4C73-9F32-C0C18455F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37da4-e588-4fdc-a815-db6efb3d320e"/>
    <ds:schemaRef ds:uri="f0fdccca-e155-4202-b696-6956f78ec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0FB620-4312-41EC-B027-1A0B2FA63A2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4d37da4-e588-4fdc-a815-db6efb3d320e"/>
    <ds:schemaRef ds:uri="http://purl.org/dc/elements/1.1/"/>
    <ds:schemaRef ds:uri="http://schemas.microsoft.com/office/2006/metadata/properties"/>
    <ds:schemaRef ds:uri="f0fdccca-e155-4202-b696-6956f78ece6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3520</Words>
  <Characters>20065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Colwell</dc:creator>
  <cp:keywords/>
  <dc:description/>
  <cp:lastModifiedBy>Amy Colwell</cp:lastModifiedBy>
  <cp:revision>5</cp:revision>
  <dcterms:created xsi:type="dcterms:W3CDTF">2025-02-11T10:58:00Z</dcterms:created>
  <dcterms:modified xsi:type="dcterms:W3CDTF">2025-02-11T11:31:00Z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0x01010013E0FB6C12852347B38D4ABFB70A85AA</vt:lpwstr>
  </property>
</Properties>
</file>