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3799B" w14:textId="77777777" w:rsidR="003878E5" w:rsidRPr="008A4139" w:rsidRDefault="003878E5" w:rsidP="003878E5">
      <w:pPr>
        <w:autoSpaceDE w:val="0"/>
        <w:autoSpaceDN w:val="0"/>
        <w:adjustRightInd w:val="0"/>
        <w:spacing w:line="360" w:lineRule="auto"/>
        <w:rPr>
          <w:rFonts w:ascii="Arial" w:hAnsi="Arial" w:cs="Arial"/>
          <w:b/>
          <w:bCs/>
          <w:sz w:val="22"/>
          <w:szCs w:val="22"/>
        </w:rPr>
      </w:pPr>
      <w:bookmarkStart w:id="0" w:name="_top"/>
      <w:bookmarkEnd w:id="0"/>
    </w:p>
    <w:p w14:paraId="6B9CFC55" w14:textId="77777777" w:rsidR="003878E5" w:rsidRPr="008A4139" w:rsidRDefault="003878E5" w:rsidP="003878E5">
      <w:pPr>
        <w:autoSpaceDE w:val="0"/>
        <w:autoSpaceDN w:val="0"/>
        <w:adjustRightInd w:val="0"/>
        <w:spacing w:line="360" w:lineRule="auto"/>
        <w:rPr>
          <w:rFonts w:ascii="Arial" w:hAnsi="Arial" w:cs="Arial"/>
          <w:b/>
          <w:bCs/>
          <w:sz w:val="22"/>
          <w:szCs w:val="22"/>
        </w:rPr>
      </w:pPr>
    </w:p>
    <w:p w14:paraId="00893E98" w14:textId="77777777" w:rsidR="003878E5" w:rsidRPr="008A4139" w:rsidRDefault="003878E5" w:rsidP="003878E5">
      <w:pPr>
        <w:autoSpaceDE w:val="0"/>
        <w:autoSpaceDN w:val="0"/>
        <w:adjustRightInd w:val="0"/>
        <w:spacing w:line="360" w:lineRule="auto"/>
        <w:rPr>
          <w:rFonts w:ascii="Arial" w:hAnsi="Arial" w:cs="Arial"/>
          <w:b/>
          <w:bCs/>
          <w:sz w:val="22"/>
          <w:szCs w:val="22"/>
        </w:rPr>
      </w:pPr>
      <w:r w:rsidRPr="008A4139">
        <w:rPr>
          <w:rFonts w:ascii="Arial" w:hAnsi="Arial" w:cs="Arial"/>
          <w:b/>
          <w:noProof/>
          <w:sz w:val="22"/>
          <w:szCs w:val="22"/>
        </w:rPr>
        <w:drawing>
          <wp:anchor distT="0" distB="0" distL="114300" distR="114300" simplePos="0" relativeHeight="251662336" behindDoc="0" locked="0" layoutInCell="1" allowOverlap="1" wp14:anchorId="64CEE0DB" wp14:editId="6F9530DC">
            <wp:simplePos x="0" y="0"/>
            <wp:positionH relativeFrom="column">
              <wp:posOffset>1960245</wp:posOffset>
            </wp:positionH>
            <wp:positionV relativeFrom="paragraph">
              <wp:posOffset>-474345</wp:posOffset>
            </wp:positionV>
            <wp:extent cx="1431925" cy="695325"/>
            <wp:effectExtent l="0" t="0" r="0" b="9525"/>
            <wp:wrapSquare wrapText="bothSides"/>
            <wp:docPr id="3" name="Picture 3" descr="KC_Masterlog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_Masterlogo_cmyk.eps"/>
                    <pic:cNvPicPr/>
                  </pic:nvPicPr>
                  <pic:blipFill>
                    <a:blip r:embed="rId11">
                      <a:extLst>
                        <a:ext uri="{28A0092B-C50C-407E-A947-70E740481C1C}">
                          <a14:useLocalDpi xmlns:a14="http://schemas.microsoft.com/office/drawing/2010/main" val="0"/>
                        </a:ext>
                      </a:extLst>
                    </a:blip>
                    <a:stretch>
                      <a:fillRect/>
                    </a:stretch>
                  </pic:blipFill>
                  <pic:spPr>
                    <a:xfrm>
                      <a:off x="0" y="0"/>
                      <a:ext cx="1431925" cy="695325"/>
                    </a:xfrm>
                    <a:prstGeom prst="rect">
                      <a:avLst/>
                    </a:prstGeom>
                  </pic:spPr>
                </pic:pic>
              </a:graphicData>
            </a:graphic>
            <wp14:sizeRelH relativeFrom="margin">
              <wp14:pctWidth>0</wp14:pctWidth>
            </wp14:sizeRelH>
          </wp:anchor>
        </w:drawing>
      </w:r>
    </w:p>
    <w:p w14:paraId="2C330E7C" w14:textId="77777777" w:rsidR="003878E5" w:rsidRPr="008A4139" w:rsidRDefault="003878E5" w:rsidP="003878E5">
      <w:pPr>
        <w:autoSpaceDE w:val="0"/>
        <w:autoSpaceDN w:val="0"/>
        <w:adjustRightInd w:val="0"/>
        <w:spacing w:line="360" w:lineRule="auto"/>
        <w:rPr>
          <w:rFonts w:ascii="Arial" w:hAnsi="Arial" w:cs="Arial"/>
          <w:b/>
          <w:bCs/>
          <w:sz w:val="22"/>
          <w:szCs w:val="22"/>
        </w:rPr>
      </w:pPr>
      <w:r w:rsidRPr="008A4139">
        <w:rPr>
          <w:rFonts w:ascii="Arial" w:hAnsi="Arial" w:cs="Arial"/>
          <w:noProof/>
          <w:sz w:val="22"/>
          <w:szCs w:val="22"/>
        </w:rPr>
        <w:drawing>
          <wp:anchor distT="0" distB="0" distL="114300" distR="114300" simplePos="0" relativeHeight="251664384" behindDoc="0" locked="0" layoutInCell="1" allowOverlap="1" wp14:anchorId="49805910" wp14:editId="5BE59F71">
            <wp:simplePos x="0" y="0"/>
            <wp:positionH relativeFrom="column">
              <wp:posOffset>1779905</wp:posOffset>
            </wp:positionH>
            <wp:positionV relativeFrom="paragraph">
              <wp:posOffset>158115</wp:posOffset>
            </wp:positionV>
            <wp:extent cx="1965960" cy="1587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ng Opportunity Changing Liv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5960" cy="158750"/>
                    </a:xfrm>
                    <a:prstGeom prst="rect">
                      <a:avLst/>
                    </a:prstGeom>
                  </pic:spPr>
                </pic:pic>
              </a:graphicData>
            </a:graphic>
            <wp14:sizeRelH relativeFrom="page">
              <wp14:pctWidth>0</wp14:pctWidth>
            </wp14:sizeRelH>
            <wp14:sizeRelV relativeFrom="page">
              <wp14:pctHeight>0</wp14:pctHeight>
            </wp14:sizeRelV>
          </wp:anchor>
        </w:drawing>
      </w:r>
    </w:p>
    <w:p w14:paraId="3DBF668B" w14:textId="77777777" w:rsidR="003878E5" w:rsidRPr="008A4139" w:rsidRDefault="003878E5" w:rsidP="003878E5">
      <w:pPr>
        <w:autoSpaceDE w:val="0"/>
        <w:autoSpaceDN w:val="0"/>
        <w:adjustRightInd w:val="0"/>
        <w:spacing w:line="360" w:lineRule="auto"/>
        <w:rPr>
          <w:rFonts w:ascii="Arial" w:hAnsi="Arial" w:cs="Arial"/>
          <w:b/>
          <w:bCs/>
          <w:sz w:val="22"/>
          <w:szCs w:val="22"/>
        </w:rPr>
      </w:pPr>
    </w:p>
    <w:p w14:paraId="72CDAA03" w14:textId="77777777" w:rsidR="003878E5" w:rsidRPr="008A4139" w:rsidRDefault="003878E5" w:rsidP="003878E5">
      <w:pPr>
        <w:jc w:val="center"/>
        <w:rPr>
          <w:rFonts w:ascii="Arial" w:eastAsia="Times New Roman" w:hAnsi="Arial" w:cs="Arial"/>
          <w:b/>
          <w:sz w:val="22"/>
          <w:szCs w:val="22"/>
        </w:rPr>
      </w:pPr>
    </w:p>
    <w:p w14:paraId="57003092" w14:textId="77777777" w:rsidR="003878E5" w:rsidRPr="008A4139" w:rsidRDefault="003878E5" w:rsidP="003878E5">
      <w:pPr>
        <w:jc w:val="center"/>
        <w:rPr>
          <w:rFonts w:ascii="Arial" w:eastAsia="Times New Roman" w:hAnsi="Arial" w:cs="Arial"/>
          <w:b/>
          <w:sz w:val="22"/>
          <w:szCs w:val="22"/>
        </w:rPr>
      </w:pPr>
    </w:p>
    <w:p w14:paraId="3D543811" w14:textId="77777777" w:rsidR="007E6643" w:rsidRPr="008A4139" w:rsidRDefault="007E6643" w:rsidP="007E6643">
      <w:pPr>
        <w:jc w:val="center"/>
        <w:rPr>
          <w:rFonts w:ascii="Arial" w:eastAsia="Times New Roman" w:hAnsi="Arial" w:cs="Arial"/>
          <w:b/>
          <w:sz w:val="36"/>
          <w:szCs w:val="36"/>
        </w:rPr>
      </w:pPr>
      <w:r w:rsidRPr="008A4139">
        <w:rPr>
          <w:rFonts w:ascii="Arial" w:eastAsia="Times New Roman" w:hAnsi="Arial" w:cs="Arial"/>
          <w:b/>
          <w:sz w:val="36"/>
          <w:szCs w:val="36"/>
        </w:rPr>
        <w:t>Safeguarding Guidance</w:t>
      </w:r>
    </w:p>
    <w:p w14:paraId="62F7B4A6" w14:textId="77777777" w:rsidR="0027783B" w:rsidRPr="008A4139" w:rsidRDefault="0027783B" w:rsidP="0027783B">
      <w:pPr>
        <w:jc w:val="center"/>
        <w:rPr>
          <w:rFonts w:ascii="Arial" w:eastAsia="Times New Roman" w:hAnsi="Arial" w:cs="Arial"/>
          <w:b/>
          <w:sz w:val="36"/>
          <w:szCs w:val="36"/>
        </w:rPr>
      </w:pPr>
    </w:p>
    <w:p w14:paraId="53DA214A" w14:textId="7674FBA3" w:rsidR="003878E5" w:rsidRPr="008A4139" w:rsidRDefault="00582F23" w:rsidP="0027783B">
      <w:pPr>
        <w:jc w:val="center"/>
        <w:rPr>
          <w:rFonts w:ascii="Arial" w:eastAsia="Times New Roman" w:hAnsi="Arial" w:cs="Arial"/>
          <w:b/>
          <w:sz w:val="36"/>
          <w:szCs w:val="36"/>
        </w:rPr>
      </w:pPr>
      <w:r w:rsidRPr="008A4139">
        <w:rPr>
          <w:rFonts w:ascii="Arial" w:eastAsia="Times New Roman" w:hAnsi="Arial" w:cs="Arial"/>
          <w:b/>
          <w:sz w:val="36"/>
          <w:szCs w:val="36"/>
        </w:rPr>
        <w:t>202</w:t>
      </w:r>
      <w:r w:rsidR="00CD538D">
        <w:rPr>
          <w:rFonts w:ascii="Arial" w:eastAsia="Times New Roman" w:hAnsi="Arial" w:cs="Arial"/>
          <w:b/>
          <w:sz w:val="36"/>
          <w:szCs w:val="36"/>
        </w:rPr>
        <w:t>4</w:t>
      </w:r>
      <w:r w:rsidR="00313848" w:rsidRPr="008A4139">
        <w:rPr>
          <w:rFonts w:ascii="Arial" w:eastAsia="Times New Roman" w:hAnsi="Arial" w:cs="Arial"/>
          <w:b/>
          <w:sz w:val="36"/>
          <w:szCs w:val="36"/>
        </w:rPr>
        <w:t xml:space="preserve"> –20</w:t>
      </w:r>
      <w:r w:rsidRPr="008A4139">
        <w:rPr>
          <w:rFonts w:ascii="Arial" w:eastAsia="Times New Roman" w:hAnsi="Arial" w:cs="Arial"/>
          <w:b/>
          <w:sz w:val="36"/>
          <w:szCs w:val="36"/>
        </w:rPr>
        <w:t>2</w:t>
      </w:r>
      <w:r w:rsidR="00CD538D">
        <w:rPr>
          <w:rFonts w:ascii="Arial" w:eastAsia="Times New Roman" w:hAnsi="Arial" w:cs="Arial"/>
          <w:b/>
          <w:sz w:val="36"/>
          <w:szCs w:val="36"/>
        </w:rPr>
        <w:t>5</w:t>
      </w:r>
    </w:p>
    <w:p w14:paraId="723BFDAE" w14:textId="77777777" w:rsidR="003878E5" w:rsidRPr="008A4139" w:rsidRDefault="003878E5" w:rsidP="003878E5">
      <w:pPr>
        <w:jc w:val="center"/>
        <w:rPr>
          <w:rFonts w:ascii="Arial" w:eastAsia="Times New Roman" w:hAnsi="Arial" w:cs="Arial"/>
          <w:b/>
          <w:sz w:val="22"/>
          <w:szCs w:val="22"/>
        </w:rPr>
      </w:pPr>
    </w:p>
    <w:p w14:paraId="027FE856" w14:textId="77777777" w:rsidR="003878E5" w:rsidRPr="008A4139" w:rsidRDefault="003878E5" w:rsidP="003878E5">
      <w:pPr>
        <w:jc w:val="center"/>
        <w:rPr>
          <w:rFonts w:ascii="Arial" w:eastAsia="Times New Roman" w:hAnsi="Arial" w:cs="Arial"/>
          <w:b/>
          <w:sz w:val="22"/>
          <w:szCs w:val="22"/>
        </w:rPr>
      </w:pPr>
    </w:p>
    <w:p w14:paraId="0000E2EB" w14:textId="77777777" w:rsidR="003878E5" w:rsidRPr="008A4139" w:rsidRDefault="003878E5" w:rsidP="003878E5">
      <w:pPr>
        <w:jc w:val="center"/>
        <w:rPr>
          <w:rFonts w:ascii="Arial" w:eastAsia="Times New Roman" w:hAnsi="Arial" w:cs="Arial"/>
          <w:b/>
          <w:sz w:val="22"/>
          <w:szCs w:val="22"/>
        </w:rPr>
      </w:pPr>
    </w:p>
    <w:p w14:paraId="3D0E0347" w14:textId="77777777" w:rsidR="003878E5" w:rsidRPr="008A4139" w:rsidRDefault="003878E5" w:rsidP="003878E5">
      <w:pPr>
        <w:jc w:val="center"/>
        <w:rPr>
          <w:rFonts w:ascii="Arial" w:eastAsia="Times New Roman" w:hAnsi="Arial" w:cs="Arial"/>
          <w:b/>
          <w:sz w:val="22"/>
          <w:szCs w:val="22"/>
        </w:rPr>
      </w:pPr>
    </w:p>
    <w:p w14:paraId="5DA08437" w14:textId="77777777" w:rsidR="003878E5" w:rsidRPr="008A4139" w:rsidRDefault="008E38F7" w:rsidP="003878E5">
      <w:pPr>
        <w:jc w:val="center"/>
        <w:rPr>
          <w:rFonts w:ascii="Arial" w:eastAsia="Times New Roman" w:hAnsi="Arial" w:cs="Arial"/>
          <w:b/>
          <w:sz w:val="22"/>
          <w:szCs w:val="22"/>
        </w:rPr>
      </w:pPr>
      <w:r w:rsidRPr="008A4139">
        <w:rPr>
          <w:rFonts w:ascii="Arial" w:hAnsi="Arial" w:cs="Arial"/>
          <w:noProof/>
          <w:sz w:val="22"/>
          <w:szCs w:val="22"/>
        </w:rPr>
        <w:drawing>
          <wp:inline distT="0" distB="0" distL="0" distR="0" wp14:anchorId="132289B8" wp14:editId="2F0A1F40">
            <wp:extent cx="5448937" cy="31438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5448937" cy="3143885"/>
                    </a:xfrm>
                    <a:prstGeom prst="rect">
                      <a:avLst/>
                    </a:prstGeom>
                  </pic:spPr>
                </pic:pic>
              </a:graphicData>
            </a:graphic>
          </wp:inline>
        </w:drawing>
      </w:r>
    </w:p>
    <w:p w14:paraId="71FD219F" w14:textId="77777777" w:rsidR="003878E5" w:rsidRPr="008A4139" w:rsidRDefault="003878E5" w:rsidP="003878E5">
      <w:pPr>
        <w:jc w:val="center"/>
        <w:rPr>
          <w:rFonts w:ascii="Arial" w:eastAsia="Times New Roman" w:hAnsi="Arial" w:cs="Arial"/>
          <w:b/>
          <w:sz w:val="22"/>
          <w:szCs w:val="22"/>
        </w:rPr>
      </w:pPr>
    </w:p>
    <w:p w14:paraId="16FFC354" w14:textId="77777777" w:rsidR="003878E5" w:rsidRPr="008A4139" w:rsidRDefault="003878E5" w:rsidP="003878E5">
      <w:pPr>
        <w:jc w:val="center"/>
        <w:rPr>
          <w:rFonts w:ascii="Arial" w:eastAsia="Times New Roman" w:hAnsi="Arial" w:cs="Arial"/>
          <w:b/>
          <w:sz w:val="22"/>
          <w:szCs w:val="22"/>
        </w:rPr>
      </w:pPr>
    </w:p>
    <w:p w14:paraId="6CF53D03" w14:textId="77777777" w:rsidR="003878E5" w:rsidRPr="008A4139" w:rsidRDefault="003878E5" w:rsidP="003878E5">
      <w:pPr>
        <w:jc w:val="center"/>
        <w:rPr>
          <w:rFonts w:ascii="Arial" w:eastAsia="Times New Roman" w:hAnsi="Arial" w:cs="Arial"/>
          <w:b/>
          <w:sz w:val="22"/>
          <w:szCs w:val="22"/>
        </w:rPr>
      </w:pPr>
    </w:p>
    <w:p w14:paraId="17329195" w14:textId="77777777" w:rsidR="003878E5" w:rsidRPr="008A4139" w:rsidRDefault="003878E5" w:rsidP="003878E5">
      <w:pPr>
        <w:jc w:val="center"/>
        <w:rPr>
          <w:rFonts w:ascii="Arial" w:eastAsia="Times New Roman" w:hAnsi="Arial" w:cs="Arial"/>
          <w:b/>
          <w:sz w:val="22"/>
          <w:szCs w:val="22"/>
        </w:rPr>
      </w:pPr>
    </w:p>
    <w:p w14:paraId="0A07AD6A" w14:textId="77777777" w:rsidR="001400D0" w:rsidRPr="008A4139" w:rsidRDefault="001400D0" w:rsidP="003878E5">
      <w:pPr>
        <w:jc w:val="center"/>
        <w:rPr>
          <w:rFonts w:ascii="Arial" w:eastAsia="Times New Roman" w:hAnsi="Arial" w:cs="Arial"/>
          <w:b/>
          <w:sz w:val="22"/>
          <w:szCs w:val="22"/>
        </w:rPr>
      </w:pPr>
    </w:p>
    <w:p w14:paraId="63947C65" w14:textId="77777777" w:rsidR="001400D0" w:rsidRPr="008A4139" w:rsidRDefault="001400D0" w:rsidP="003878E5">
      <w:pPr>
        <w:jc w:val="center"/>
        <w:rPr>
          <w:rFonts w:ascii="Arial" w:eastAsia="Times New Roman" w:hAnsi="Arial" w:cs="Arial"/>
          <w:b/>
          <w:sz w:val="22"/>
          <w:szCs w:val="22"/>
        </w:rPr>
      </w:pPr>
    </w:p>
    <w:p w14:paraId="52751412" w14:textId="77777777" w:rsidR="001400D0" w:rsidRPr="008A4139" w:rsidRDefault="001400D0" w:rsidP="003878E5">
      <w:pPr>
        <w:jc w:val="center"/>
        <w:rPr>
          <w:rFonts w:ascii="Arial" w:eastAsia="Times New Roman" w:hAnsi="Arial" w:cs="Arial"/>
          <w:b/>
          <w:sz w:val="22"/>
          <w:szCs w:val="22"/>
        </w:rPr>
      </w:pPr>
    </w:p>
    <w:p w14:paraId="708FC729" w14:textId="77777777" w:rsidR="001400D0" w:rsidRPr="008A4139" w:rsidRDefault="001400D0" w:rsidP="003878E5">
      <w:pPr>
        <w:jc w:val="center"/>
        <w:rPr>
          <w:rFonts w:ascii="Arial" w:eastAsia="Times New Roman" w:hAnsi="Arial" w:cs="Arial"/>
          <w:b/>
          <w:sz w:val="22"/>
          <w:szCs w:val="22"/>
        </w:rPr>
      </w:pPr>
    </w:p>
    <w:p w14:paraId="56D85AD1" w14:textId="77777777" w:rsidR="00F15711" w:rsidRPr="008A4139" w:rsidRDefault="00F15711" w:rsidP="003878E5">
      <w:pPr>
        <w:autoSpaceDE w:val="0"/>
        <w:autoSpaceDN w:val="0"/>
        <w:adjustRightInd w:val="0"/>
        <w:spacing w:line="360" w:lineRule="auto"/>
        <w:rPr>
          <w:rFonts w:ascii="Arial" w:eastAsia="Times New Roman" w:hAnsi="Arial" w:cs="Arial"/>
          <w:b/>
          <w:sz w:val="22"/>
          <w:szCs w:val="22"/>
        </w:rPr>
      </w:pPr>
    </w:p>
    <w:p w14:paraId="4520E58F" w14:textId="77777777" w:rsidR="00E258F3" w:rsidRPr="008A4139" w:rsidRDefault="00E258F3" w:rsidP="003878E5">
      <w:pPr>
        <w:autoSpaceDE w:val="0"/>
        <w:autoSpaceDN w:val="0"/>
        <w:adjustRightInd w:val="0"/>
        <w:spacing w:line="360" w:lineRule="auto"/>
        <w:rPr>
          <w:rFonts w:ascii="Arial" w:eastAsia="Times New Roman" w:hAnsi="Arial" w:cs="Arial"/>
          <w:b/>
          <w:sz w:val="22"/>
          <w:szCs w:val="22"/>
        </w:rPr>
      </w:pPr>
    </w:p>
    <w:p w14:paraId="1A136C6D" w14:textId="77777777" w:rsidR="00E258F3" w:rsidRPr="008A4139" w:rsidRDefault="00E258F3" w:rsidP="003878E5">
      <w:pPr>
        <w:autoSpaceDE w:val="0"/>
        <w:autoSpaceDN w:val="0"/>
        <w:adjustRightInd w:val="0"/>
        <w:spacing w:line="360" w:lineRule="auto"/>
        <w:rPr>
          <w:rFonts w:ascii="Arial" w:eastAsia="Times New Roman" w:hAnsi="Arial" w:cs="Arial"/>
          <w:b/>
          <w:sz w:val="22"/>
          <w:szCs w:val="22"/>
        </w:rPr>
      </w:pPr>
    </w:p>
    <w:p w14:paraId="76336464" w14:textId="77777777" w:rsidR="00E258F3" w:rsidRPr="008A4139" w:rsidRDefault="00E258F3" w:rsidP="003878E5">
      <w:pPr>
        <w:autoSpaceDE w:val="0"/>
        <w:autoSpaceDN w:val="0"/>
        <w:adjustRightInd w:val="0"/>
        <w:spacing w:line="360" w:lineRule="auto"/>
        <w:rPr>
          <w:rFonts w:ascii="Arial" w:eastAsia="Times New Roman" w:hAnsi="Arial" w:cs="Arial"/>
          <w:b/>
          <w:sz w:val="22"/>
          <w:szCs w:val="22"/>
        </w:rPr>
      </w:pPr>
    </w:p>
    <w:p w14:paraId="2C9F4584" w14:textId="77777777" w:rsidR="00F15711" w:rsidRDefault="00F15711" w:rsidP="003878E5">
      <w:pPr>
        <w:autoSpaceDE w:val="0"/>
        <w:autoSpaceDN w:val="0"/>
        <w:adjustRightInd w:val="0"/>
        <w:spacing w:line="360" w:lineRule="auto"/>
        <w:rPr>
          <w:rFonts w:ascii="Arial" w:eastAsia="Times New Roman" w:hAnsi="Arial" w:cs="Arial"/>
          <w:b/>
          <w:sz w:val="22"/>
          <w:szCs w:val="22"/>
        </w:rPr>
      </w:pPr>
    </w:p>
    <w:p w14:paraId="753AB616" w14:textId="77777777" w:rsidR="000053BE" w:rsidRPr="008A4139" w:rsidRDefault="000053BE" w:rsidP="003878E5">
      <w:pPr>
        <w:autoSpaceDE w:val="0"/>
        <w:autoSpaceDN w:val="0"/>
        <w:adjustRightInd w:val="0"/>
        <w:spacing w:line="360" w:lineRule="auto"/>
        <w:rPr>
          <w:rFonts w:ascii="Arial" w:eastAsia="Times New Roman" w:hAnsi="Arial" w:cs="Arial"/>
          <w:b/>
          <w:sz w:val="22"/>
          <w:szCs w:val="22"/>
        </w:rPr>
      </w:pPr>
    </w:p>
    <w:tbl>
      <w:tblPr>
        <w:tblStyle w:val="TableGrid"/>
        <w:tblpPr w:leftFromText="180" w:rightFromText="180" w:horzAnchor="margin" w:tblpY="2461"/>
        <w:tblW w:w="0" w:type="auto"/>
        <w:tblLook w:val="04A0" w:firstRow="1" w:lastRow="0" w:firstColumn="1" w:lastColumn="0" w:noHBand="0" w:noVBand="1"/>
      </w:tblPr>
      <w:tblGrid>
        <w:gridCol w:w="3005"/>
        <w:gridCol w:w="1810"/>
        <w:gridCol w:w="4201"/>
      </w:tblGrid>
      <w:tr w:rsidR="000053BE" w14:paraId="3A41CB72" w14:textId="77777777" w:rsidTr="00233AC0">
        <w:tc>
          <w:tcPr>
            <w:tcW w:w="3005" w:type="dxa"/>
          </w:tcPr>
          <w:p w14:paraId="686861BA" w14:textId="77777777" w:rsidR="000053BE" w:rsidRDefault="000053BE" w:rsidP="00233AC0">
            <w:pPr>
              <w:autoSpaceDE w:val="0"/>
              <w:autoSpaceDN w:val="0"/>
              <w:adjustRightInd w:val="0"/>
              <w:spacing w:line="360" w:lineRule="auto"/>
              <w:rPr>
                <w:rFonts w:ascii="Arial" w:eastAsia="Times New Roman" w:hAnsi="Arial" w:cs="Arial"/>
                <w:b/>
                <w:sz w:val="22"/>
                <w:szCs w:val="22"/>
              </w:rPr>
            </w:pPr>
            <w:r>
              <w:rPr>
                <w:rFonts w:ascii="Arial" w:eastAsia="Times New Roman" w:hAnsi="Arial" w:cs="Arial"/>
                <w:b/>
                <w:sz w:val="22"/>
                <w:szCs w:val="22"/>
              </w:rPr>
              <w:lastRenderedPageBreak/>
              <w:t xml:space="preserve">Section </w:t>
            </w:r>
          </w:p>
        </w:tc>
        <w:tc>
          <w:tcPr>
            <w:tcW w:w="1810" w:type="dxa"/>
          </w:tcPr>
          <w:p w14:paraId="077A009A" w14:textId="77777777" w:rsidR="000053BE" w:rsidRDefault="000053BE" w:rsidP="00233AC0">
            <w:pPr>
              <w:autoSpaceDE w:val="0"/>
              <w:autoSpaceDN w:val="0"/>
              <w:adjustRightInd w:val="0"/>
              <w:spacing w:line="360" w:lineRule="auto"/>
              <w:rPr>
                <w:rFonts w:ascii="Arial" w:eastAsia="Times New Roman" w:hAnsi="Arial" w:cs="Arial"/>
                <w:b/>
                <w:sz w:val="22"/>
                <w:szCs w:val="22"/>
              </w:rPr>
            </w:pPr>
            <w:r>
              <w:rPr>
                <w:rFonts w:ascii="Arial" w:eastAsia="Times New Roman" w:hAnsi="Arial" w:cs="Arial"/>
                <w:b/>
                <w:sz w:val="22"/>
                <w:szCs w:val="22"/>
              </w:rPr>
              <w:t xml:space="preserve">Page number </w:t>
            </w:r>
          </w:p>
        </w:tc>
        <w:tc>
          <w:tcPr>
            <w:tcW w:w="4201" w:type="dxa"/>
          </w:tcPr>
          <w:p w14:paraId="6E75DA3A" w14:textId="77777777" w:rsidR="000053BE" w:rsidRDefault="00C30FA8" w:rsidP="00233AC0">
            <w:pPr>
              <w:autoSpaceDE w:val="0"/>
              <w:autoSpaceDN w:val="0"/>
              <w:adjustRightInd w:val="0"/>
              <w:spacing w:line="360" w:lineRule="auto"/>
              <w:rPr>
                <w:rFonts w:ascii="Arial" w:eastAsia="Times New Roman" w:hAnsi="Arial" w:cs="Arial"/>
                <w:b/>
                <w:sz w:val="22"/>
                <w:szCs w:val="22"/>
              </w:rPr>
            </w:pPr>
            <w:r>
              <w:rPr>
                <w:rFonts w:ascii="Arial" w:eastAsia="Times New Roman" w:hAnsi="Arial" w:cs="Arial"/>
                <w:b/>
                <w:sz w:val="22"/>
                <w:szCs w:val="22"/>
              </w:rPr>
              <w:t>Content</w:t>
            </w:r>
          </w:p>
        </w:tc>
      </w:tr>
      <w:tr w:rsidR="000053BE" w14:paraId="15D0CDB6" w14:textId="77777777" w:rsidTr="00233AC0">
        <w:tc>
          <w:tcPr>
            <w:tcW w:w="3005" w:type="dxa"/>
          </w:tcPr>
          <w:p w14:paraId="0926AF4E" w14:textId="77777777" w:rsidR="000053BE" w:rsidRDefault="007A2E01"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Statutory Safeguarding Documents</w:t>
            </w:r>
          </w:p>
        </w:tc>
        <w:tc>
          <w:tcPr>
            <w:tcW w:w="1810" w:type="dxa"/>
          </w:tcPr>
          <w:p w14:paraId="2C20037A" w14:textId="77777777" w:rsidR="000053BE" w:rsidRDefault="007A2E01"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2</w:t>
            </w:r>
          </w:p>
        </w:tc>
        <w:tc>
          <w:tcPr>
            <w:tcW w:w="4201" w:type="dxa"/>
          </w:tcPr>
          <w:p w14:paraId="63322560" w14:textId="77777777" w:rsidR="000053BE" w:rsidRDefault="007A2E01"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Links to documents all staff must read</w:t>
            </w:r>
          </w:p>
        </w:tc>
      </w:tr>
      <w:tr w:rsidR="000053BE" w14:paraId="2E3DFCAA" w14:textId="77777777" w:rsidTr="00233AC0">
        <w:tc>
          <w:tcPr>
            <w:tcW w:w="3005" w:type="dxa"/>
          </w:tcPr>
          <w:p w14:paraId="06707FEF" w14:textId="77777777" w:rsidR="000053BE" w:rsidRDefault="007A2E01"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 xml:space="preserve">Emergency contact details </w:t>
            </w:r>
          </w:p>
        </w:tc>
        <w:tc>
          <w:tcPr>
            <w:tcW w:w="1810" w:type="dxa"/>
          </w:tcPr>
          <w:p w14:paraId="24E8ABDF" w14:textId="77777777" w:rsidR="000053BE" w:rsidRDefault="007A2E01"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2</w:t>
            </w:r>
          </w:p>
        </w:tc>
        <w:tc>
          <w:tcPr>
            <w:tcW w:w="4201" w:type="dxa"/>
          </w:tcPr>
          <w:p w14:paraId="0D165EC2" w14:textId="77777777" w:rsidR="000053BE" w:rsidRDefault="007A2E01"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Out of Hours contact details</w:t>
            </w:r>
          </w:p>
        </w:tc>
      </w:tr>
      <w:tr w:rsidR="000053BE" w14:paraId="696CB82F" w14:textId="77777777" w:rsidTr="00233AC0">
        <w:tc>
          <w:tcPr>
            <w:tcW w:w="3005" w:type="dxa"/>
          </w:tcPr>
          <w:p w14:paraId="1B12C47A" w14:textId="77777777" w:rsidR="000053BE" w:rsidRDefault="00C30FA8"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 xml:space="preserve">College reporting </w:t>
            </w:r>
          </w:p>
        </w:tc>
        <w:tc>
          <w:tcPr>
            <w:tcW w:w="1810" w:type="dxa"/>
          </w:tcPr>
          <w:p w14:paraId="3A083112" w14:textId="77777777" w:rsidR="000053BE" w:rsidRDefault="007A2E01"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3</w:t>
            </w:r>
          </w:p>
        </w:tc>
        <w:tc>
          <w:tcPr>
            <w:tcW w:w="4201" w:type="dxa"/>
          </w:tcPr>
          <w:p w14:paraId="674F5495" w14:textId="77777777" w:rsidR="000053BE" w:rsidRDefault="007A2E01"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Internal contact details</w:t>
            </w:r>
          </w:p>
        </w:tc>
      </w:tr>
      <w:tr w:rsidR="000053BE" w14:paraId="0ED235CC" w14:textId="77777777" w:rsidTr="00233AC0">
        <w:tc>
          <w:tcPr>
            <w:tcW w:w="3005" w:type="dxa"/>
          </w:tcPr>
          <w:p w14:paraId="0AE2DE09" w14:textId="77777777" w:rsidR="000053BE" w:rsidRDefault="00C30FA8"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Emergency call outs</w:t>
            </w:r>
          </w:p>
        </w:tc>
        <w:tc>
          <w:tcPr>
            <w:tcW w:w="1810" w:type="dxa"/>
          </w:tcPr>
          <w:p w14:paraId="3C6CB585" w14:textId="77777777" w:rsidR="000053BE" w:rsidRDefault="00C30FA8"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4</w:t>
            </w:r>
          </w:p>
        </w:tc>
        <w:tc>
          <w:tcPr>
            <w:tcW w:w="4201" w:type="dxa"/>
          </w:tcPr>
          <w:p w14:paraId="317C7646" w14:textId="77777777" w:rsidR="000053BE" w:rsidRDefault="00C30FA8"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Addresses / postcodes for all sites</w:t>
            </w:r>
          </w:p>
        </w:tc>
      </w:tr>
      <w:tr w:rsidR="000053BE" w14:paraId="3EE6729D" w14:textId="77777777" w:rsidTr="00233AC0">
        <w:tc>
          <w:tcPr>
            <w:tcW w:w="3005" w:type="dxa"/>
          </w:tcPr>
          <w:p w14:paraId="316688D6" w14:textId="77777777" w:rsidR="000053BE" w:rsidRDefault="00C30FA8"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Safeguarding Code of Conduct</w:t>
            </w:r>
          </w:p>
        </w:tc>
        <w:tc>
          <w:tcPr>
            <w:tcW w:w="1810" w:type="dxa"/>
          </w:tcPr>
          <w:p w14:paraId="459C3649" w14:textId="77777777" w:rsidR="000053BE" w:rsidRDefault="00C30FA8"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5</w:t>
            </w:r>
          </w:p>
        </w:tc>
        <w:tc>
          <w:tcPr>
            <w:tcW w:w="4201" w:type="dxa"/>
          </w:tcPr>
          <w:p w14:paraId="14DB5F5F" w14:textId="77777777" w:rsidR="000053BE" w:rsidRDefault="00C30FA8"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Standards, principles and behaviours for all staff</w:t>
            </w:r>
          </w:p>
        </w:tc>
      </w:tr>
      <w:tr w:rsidR="000053BE" w14:paraId="27B7C57B" w14:textId="77777777" w:rsidTr="00233AC0">
        <w:tc>
          <w:tcPr>
            <w:tcW w:w="3005" w:type="dxa"/>
          </w:tcPr>
          <w:p w14:paraId="29C7C63B" w14:textId="77777777" w:rsidR="000053BE" w:rsidRDefault="00C30FA8"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 xml:space="preserve">How to respond to a disclosure </w:t>
            </w:r>
          </w:p>
        </w:tc>
        <w:tc>
          <w:tcPr>
            <w:tcW w:w="1810" w:type="dxa"/>
          </w:tcPr>
          <w:p w14:paraId="700C8D10" w14:textId="77777777" w:rsidR="000053BE" w:rsidRDefault="00C30FA8"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8</w:t>
            </w:r>
          </w:p>
        </w:tc>
        <w:tc>
          <w:tcPr>
            <w:tcW w:w="4201" w:type="dxa"/>
          </w:tcPr>
          <w:p w14:paraId="2C8C9187" w14:textId="77777777" w:rsidR="000053BE" w:rsidRDefault="00C30FA8"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 xml:space="preserve">Flow chart easy reference </w:t>
            </w:r>
          </w:p>
        </w:tc>
      </w:tr>
      <w:tr w:rsidR="000053BE" w14:paraId="17C3E7EC" w14:textId="77777777" w:rsidTr="00233AC0">
        <w:tc>
          <w:tcPr>
            <w:tcW w:w="3005" w:type="dxa"/>
          </w:tcPr>
          <w:p w14:paraId="501FC691" w14:textId="77777777" w:rsidR="000053BE" w:rsidRDefault="00C30FA8"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 xml:space="preserve">Absence in term time </w:t>
            </w:r>
          </w:p>
        </w:tc>
        <w:tc>
          <w:tcPr>
            <w:tcW w:w="1810" w:type="dxa"/>
          </w:tcPr>
          <w:p w14:paraId="6E117C12" w14:textId="77777777" w:rsidR="000053BE" w:rsidRDefault="002875FC"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9</w:t>
            </w:r>
          </w:p>
        </w:tc>
        <w:tc>
          <w:tcPr>
            <w:tcW w:w="4201" w:type="dxa"/>
          </w:tcPr>
          <w:p w14:paraId="2FD19EC0" w14:textId="77777777" w:rsidR="000053BE" w:rsidRDefault="00C30FA8"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Process for absence of 5 days +</w:t>
            </w:r>
          </w:p>
        </w:tc>
      </w:tr>
      <w:tr w:rsidR="000053BE" w14:paraId="4B2F79DA" w14:textId="77777777" w:rsidTr="00233AC0">
        <w:tc>
          <w:tcPr>
            <w:tcW w:w="3005" w:type="dxa"/>
          </w:tcPr>
          <w:p w14:paraId="51A4F6BD" w14:textId="77777777" w:rsidR="000053BE" w:rsidRDefault="00C30FA8"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Trips and visits</w:t>
            </w:r>
          </w:p>
        </w:tc>
        <w:tc>
          <w:tcPr>
            <w:tcW w:w="1810" w:type="dxa"/>
          </w:tcPr>
          <w:p w14:paraId="409A9EBB" w14:textId="77777777" w:rsidR="000053BE" w:rsidRDefault="002875FC"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9</w:t>
            </w:r>
          </w:p>
        </w:tc>
        <w:tc>
          <w:tcPr>
            <w:tcW w:w="4201" w:type="dxa"/>
          </w:tcPr>
          <w:p w14:paraId="06C83F42" w14:textId="77777777" w:rsidR="000053BE" w:rsidRDefault="00C30FA8"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 xml:space="preserve">Disclosure / H&amp;S procedure </w:t>
            </w:r>
          </w:p>
        </w:tc>
      </w:tr>
      <w:tr w:rsidR="000053BE" w14:paraId="4FD81852" w14:textId="77777777" w:rsidTr="00233AC0">
        <w:tc>
          <w:tcPr>
            <w:tcW w:w="3005" w:type="dxa"/>
          </w:tcPr>
          <w:p w14:paraId="776286D8" w14:textId="77777777" w:rsidR="000053BE" w:rsidRDefault="00C30FA8"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Investigations</w:t>
            </w:r>
          </w:p>
        </w:tc>
        <w:tc>
          <w:tcPr>
            <w:tcW w:w="1810" w:type="dxa"/>
          </w:tcPr>
          <w:p w14:paraId="19DC06D4" w14:textId="77777777" w:rsidR="000053BE" w:rsidRDefault="00C30FA8"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9</w:t>
            </w:r>
          </w:p>
        </w:tc>
        <w:tc>
          <w:tcPr>
            <w:tcW w:w="4201" w:type="dxa"/>
          </w:tcPr>
          <w:p w14:paraId="28FEBE52" w14:textId="77777777" w:rsidR="000053BE" w:rsidRDefault="00C30FA8"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Sharing information</w:t>
            </w:r>
          </w:p>
        </w:tc>
      </w:tr>
      <w:tr w:rsidR="00C30FA8" w14:paraId="6A0BBBE6" w14:textId="77777777" w:rsidTr="00233AC0">
        <w:tc>
          <w:tcPr>
            <w:tcW w:w="3005" w:type="dxa"/>
          </w:tcPr>
          <w:p w14:paraId="3029D509" w14:textId="77777777" w:rsidR="00C30FA8" w:rsidRDefault="00C30FA8"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 xml:space="preserve">On line safety </w:t>
            </w:r>
          </w:p>
        </w:tc>
        <w:tc>
          <w:tcPr>
            <w:tcW w:w="1810" w:type="dxa"/>
          </w:tcPr>
          <w:p w14:paraId="4FDE8C8A" w14:textId="77777777" w:rsidR="00C30FA8" w:rsidRDefault="00C30FA8"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9</w:t>
            </w:r>
          </w:p>
        </w:tc>
        <w:tc>
          <w:tcPr>
            <w:tcW w:w="4201" w:type="dxa"/>
          </w:tcPr>
          <w:p w14:paraId="27C274E8" w14:textId="77777777" w:rsidR="00C30FA8" w:rsidRDefault="00C30FA8"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Safeguarding risks and protocols</w:t>
            </w:r>
          </w:p>
        </w:tc>
      </w:tr>
      <w:tr w:rsidR="00C30FA8" w14:paraId="04426F75" w14:textId="77777777" w:rsidTr="00233AC0">
        <w:tc>
          <w:tcPr>
            <w:tcW w:w="3005" w:type="dxa"/>
          </w:tcPr>
          <w:p w14:paraId="5F345BAB" w14:textId="77777777" w:rsidR="00C30FA8" w:rsidRDefault="00C30FA8"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 xml:space="preserve">Kirklees Safeguarding </w:t>
            </w:r>
          </w:p>
        </w:tc>
        <w:tc>
          <w:tcPr>
            <w:tcW w:w="1810" w:type="dxa"/>
          </w:tcPr>
          <w:p w14:paraId="76AD8549" w14:textId="77777777" w:rsidR="00C30FA8" w:rsidRDefault="00C30FA8"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10</w:t>
            </w:r>
          </w:p>
        </w:tc>
        <w:tc>
          <w:tcPr>
            <w:tcW w:w="4201" w:type="dxa"/>
          </w:tcPr>
          <w:p w14:paraId="79DF3D5F" w14:textId="77777777" w:rsidR="00C30FA8" w:rsidRDefault="00C30FA8"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 xml:space="preserve">Links to safeguarding issues </w:t>
            </w:r>
          </w:p>
        </w:tc>
      </w:tr>
      <w:tr w:rsidR="00C30FA8" w14:paraId="6CCFA845" w14:textId="77777777" w:rsidTr="00233AC0">
        <w:tc>
          <w:tcPr>
            <w:tcW w:w="3005" w:type="dxa"/>
          </w:tcPr>
          <w:p w14:paraId="03BA9E6B" w14:textId="77777777" w:rsidR="00C30FA8" w:rsidRDefault="00233AC0"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Support Sites</w:t>
            </w:r>
          </w:p>
        </w:tc>
        <w:tc>
          <w:tcPr>
            <w:tcW w:w="1810" w:type="dxa"/>
          </w:tcPr>
          <w:p w14:paraId="295C2A37" w14:textId="77777777" w:rsidR="00C30FA8" w:rsidRDefault="00233AC0"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11</w:t>
            </w:r>
          </w:p>
        </w:tc>
        <w:tc>
          <w:tcPr>
            <w:tcW w:w="4201" w:type="dxa"/>
          </w:tcPr>
          <w:p w14:paraId="4FCC546D" w14:textId="77777777" w:rsidR="00C30FA8" w:rsidRDefault="00233AC0"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Links to further support</w:t>
            </w:r>
          </w:p>
        </w:tc>
      </w:tr>
      <w:tr w:rsidR="00C30FA8" w14:paraId="3FC3CCFE" w14:textId="77777777" w:rsidTr="00233AC0">
        <w:tc>
          <w:tcPr>
            <w:tcW w:w="3005" w:type="dxa"/>
          </w:tcPr>
          <w:p w14:paraId="757754A0" w14:textId="77777777" w:rsidR="00C30FA8" w:rsidRDefault="00233AC0"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Safeguarding Staff</w:t>
            </w:r>
          </w:p>
        </w:tc>
        <w:tc>
          <w:tcPr>
            <w:tcW w:w="1810" w:type="dxa"/>
          </w:tcPr>
          <w:p w14:paraId="7DF67E2D" w14:textId="77777777" w:rsidR="00C30FA8" w:rsidRDefault="00233AC0"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12</w:t>
            </w:r>
          </w:p>
        </w:tc>
        <w:tc>
          <w:tcPr>
            <w:tcW w:w="4201" w:type="dxa"/>
          </w:tcPr>
          <w:p w14:paraId="74536E85" w14:textId="77777777" w:rsidR="00C30FA8" w:rsidRDefault="00233AC0" w:rsidP="00233AC0">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Protocols for front line staff</w:t>
            </w:r>
          </w:p>
        </w:tc>
      </w:tr>
      <w:tr w:rsidR="00C30FA8" w14:paraId="2D57889F" w14:textId="77777777" w:rsidTr="00233AC0">
        <w:tc>
          <w:tcPr>
            <w:tcW w:w="3005" w:type="dxa"/>
          </w:tcPr>
          <w:p w14:paraId="559BFCAC" w14:textId="77777777" w:rsidR="00C30FA8" w:rsidRDefault="00C30FA8" w:rsidP="00233AC0">
            <w:pPr>
              <w:autoSpaceDE w:val="0"/>
              <w:autoSpaceDN w:val="0"/>
              <w:adjustRightInd w:val="0"/>
              <w:rPr>
                <w:rFonts w:ascii="Arial" w:eastAsia="Times New Roman" w:hAnsi="Arial" w:cs="Arial"/>
                <w:b/>
                <w:sz w:val="22"/>
                <w:szCs w:val="22"/>
              </w:rPr>
            </w:pPr>
          </w:p>
        </w:tc>
        <w:tc>
          <w:tcPr>
            <w:tcW w:w="1810" w:type="dxa"/>
          </w:tcPr>
          <w:p w14:paraId="5C392880" w14:textId="77777777" w:rsidR="00C30FA8" w:rsidRDefault="00C30FA8" w:rsidP="00233AC0">
            <w:pPr>
              <w:autoSpaceDE w:val="0"/>
              <w:autoSpaceDN w:val="0"/>
              <w:adjustRightInd w:val="0"/>
              <w:rPr>
                <w:rFonts w:ascii="Arial" w:eastAsia="Times New Roman" w:hAnsi="Arial" w:cs="Arial"/>
                <w:b/>
                <w:sz w:val="22"/>
                <w:szCs w:val="22"/>
              </w:rPr>
            </w:pPr>
          </w:p>
        </w:tc>
        <w:tc>
          <w:tcPr>
            <w:tcW w:w="4201" w:type="dxa"/>
          </w:tcPr>
          <w:p w14:paraId="17D3A46C" w14:textId="77777777" w:rsidR="00C30FA8" w:rsidRDefault="00C30FA8" w:rsidP="00233AC0">
            <w:pPr>
              <w:autoSpaceDE w:val="0"/>
              <w:autoSpaceDN w:val="0"/>
              <w:adjustRightInd w:val="0"/>
              <w:rPr>
                <w:rFonts w:ascii="Arial" w:eastAsia="Times New Roman" w:hAnsi="Arial" w:cs="Arial"/>
                <w:b/>
                <w:sz w:val="22"/>
                <w:szCs w:val="22"/>
              </w:rPr>
            </w:pPr>
          </w:p>
        </w:tc>
      </w:tr>
    </w:tbl>
    <w:p w14:paraId="1220F6E2" w14:textId="77777777" w:rsidR="000053BE" w:rsidRDefault="000053BE" w:rsidP="00CA213D">
      <w:pPr>
        <w:autoSpaceDE w:val="0"/>
        <w:autoSpaceDN w:val="0"/>
        <w:adjustRightInd w:val="0"/>
        <w:spacing w:line="360" w:lineRule="auto"/>
        <w:rPr>
          <w:rFonts w:ascii="Arial" w:eastAsia="Times New Roman" w:hAnsi="Arial" w:cs="Arial"/>
          <w:b/>
          <w:sz w:val="22"/>
          <w:szCs w:val="22"/>
        </w:rPr>
      </w:pPr>
    </w:p>
    <w:p w14:paraId="15ABFBA5" w14:textId="77777777" w:rsidR="000053BE" w:rsidRDefault="000053BE" w:rsidP="00CA213D">
      <w:pPr>
        <w:autoSpaceDE w:val="0"/>
        <w:autoSpaceDN w:val="0"/>
        <w:adjustRightInd w:val="0"/>
        <w:spacing w:line="360" w:lineRule="auto"/>
        <w:rPr>
          <w:rFonts w:ascii="Arial" w:eastAsia="Times New Roman" w:hAnsi="Arial" w:cs="Arial"/>
          <w:b/>
          <w:sz w:val="22"/>
          <w:szCs w:val="22"/>
        </w:rPr>
      </w:pPr>
    </w:p>
    <w:p w14:paraId="01E19D9F" w14:textId="77777777" w:rsidR="00C30FA8" w:rsidRPr="00233AC0" w:rsidRDefault="00233AC0" w:rsidP="00CA213D">
      <w:pPr>
        <w:autoSpaceDE w:val="0"/>
        <w:autoSpaceDN w:val="0"/>
        <w:adjustRightInd w:val="0"/>
        <w:spacing w:line="360" w:lineRule="auto"/>
        <w:rPr>
          <w:rFonts w:ascii="Arial" w:eastAsia="Times New Roman" w:hAnsi="Arial" w:cs="Arial"/>
          <w:b/>
        </w:rPr>
      </w:pPr>
      <w:r w:rsidRPr="00233AC0">
        <w:rPr>
          <w:rFonts w:ascii="Arial" w:eastAsia="Times New Roman" w:hAnsi="Arial" w:cs="Arial"/>
          <w:b/>
        </w:rPr>
        <w:t xml:space="preserve">Contents </w:t>
      </w:r>
    </w:p>
    <w:p w14:paraId="47688479" w14:textId="77777777" w:rsidR="00C30FA8" w:rsidRDefault="00C30FA8" w:rsidP="00CA213D">
      <w:pPr>
        <w:autoSpaceDE w:val="0"/>
        <w:autoSpaceDN w:val="0"/>
        <w:adjustRightInd w:val="0"/>
        <w:spacing w:line="360" w:lineRule="auto"/>
        <w:rPr>
          <w:rFonts w:ascii="Arial" w:eastAsia="Times New Roman" w:hAnsi="Arial" w:cs="Arial"/>
          <w:b/>
          <w:sz w:val="22"/>
          <w:szCs w:val="22"/>
        </w:rPr>
      </w:pPr>
    </w:p>
    <w:p w14:paraId="0FAEFA24" w14:textId="77777777" w:rsidR="00C30FA8" w:rsidRDefault="00C30FA8" w:rsidP="00CA213D">
      <w:pPr>
        <w:autoSpaceDE w:val="0"/>
        <w:autoSpaceDN w:val="0"/>
        <w:adjustRightInd w:val="0"/>
        <w:spacing w:line="360" w:lineRule="auto"/>
        <w:rPr>
          <w:rFonts w:ascii="Arial" w:eastAsia="Times New Roman" w:hAnsi="Arial" w:cs="Arial"/>
          <w:b/>
          <w:sz w:val="22"/>
          <w:szCs w:val="22"/>
        </w:rPr>
      </w:pPr>
    </w:p>
    <w:p w14:paraId="46BEFBF0" w14:textId="77777777" w:rsidR="00C30FA8" w:rsidRDefault="00C30FA8" w:rsidP="00CA213D">
      <w:pPr>
        <w:autoSpaceDE w:val="0"/>
        <w:autoSpaceDN w:val="0"/>
        <w:adjustRightInd w:val="0"/>
        <w:spacing w:line="360" w:lineRule="auto"/>
        <w:rPr>
          <w:rFonts w:ascii="Arial" w:eastAsia="Times New Roman" w:hAnsi="Arial" w:cs="Arial"/>
          <w:b/>
          <w:sz w:val="22"/>
          <w:szCs w:val="22"/>
        </w:rPr>
      </w:pPr>
    </w:p>
    <w:p w14:paraId="27D3FD42" w14:textId="77777777" w:rsidR="00C30FA8" w:rsidRDefault="00C30FA8" w:rsidP="00CA213D">
      <w:pPr>
        <w:autoSpaceDE w:val="0"/>
        <w:autoSpaceDN w:val="0"/>
        <w:adjustRightInd w:val="0"/>
        <w:spacing w:line="360" w:lineRule="auto"/>
        <w:rPr>
          <w:rFonts w:ascii="Arial" w:eastAsia="Times New Roman" w:hAnsi="Arial" w:cs="Arial"/>
          <w:b/>
          <w:sz w:val="22"/>
          <w:szCs w:val="22"/>
        </w:rPr>
      </w:pPr>
    </w:p>
    <w:p w14:paraId="0AA78301" w14:textId="77777777" w:rsidR="00C30FA8" w:rsidRDefault="00C30FA8" w:rsidP="00CA213D">
      <w:pPr>
        <w:autoSpaceDE w:val="0"/>
        <w:autoSpaceDN w:val="0"/>
        <w:adjustRightInd w:val="0"/>
        <w:spacing w:line="360" w:lineRule="auto"/>
        <w:rPr>
          <w:rFonts w:ascii="Arial" w:eastAsia="Times New Roman" w:hAnsi="Arial" w:cs="Arial"/>
          <w:b/>
          <w:sz w:val="22"/>
          <w:szCs w:val="22"/>
        </w:rPr>
      </w:pPr>
    </w:p>
    <w:p w14:paraId="57596F6A" w14:textId="77777777" w:rsidR="00C30FA8" w:rsidRDefault="00C30FA8" w:rsidP="00CA213D">
      <w:pPr>
        <w:autoSpaceDE w:val="0"/>
        <w:autoSpaceDN w:val="0"/>
        <w:adjustRightInd w:val="0"/>
        <w:spacing w:line="360" w:lineRule="auto"/>
        <w:rPr>
          <w:rFonts w:ascii="Arial" w:eastAsia="Times New Roman" w:hAnsi="Arial" w:cs="Arial"/>
          <w:b/>
          <w:sz w:val="22"/>
          <w:szCs w:val="22"/>
        </w:rPr>
      </w:pPr>
    </w:p>
    <w:p w14:paraId="1D141C3D" w14:textId="77777777" w:rsidR="00C30FA8" w:rsidRDefault="00C30FA8" w:rsidP="00CA213D">
      <w:pPr>
        <w:autoSpaceDE w:val="0"/>
        <w:autoSpaceDN w:val="0"/>
        <w:adjustRightInd w:val="0"/>
        <w:spacing w:line="360" w:lineRule="auto"/>
        <w:rPr>
          <w:rFonts w:ascii="Arial" w:eastAsia="Times New Roman" w:hAnsi="Arial" w:cs="Arial"/>
          <w:b/>
          <w:sz w:val="22"/>
          <w:szCs w:val="22"/>
        </w:rPr>
      </w:pPr>
    </w:p>
    <w:p w14:paraId="278C04C3" w14:textId="77777777" w:rsidR="00C30FA8" w:rsidRDefault="00C30FA8" w:rsidP="00CA213D">
      <w:pPr>
        <w:autoSpaceDE w:val="0"/>
        <w:autoSpaceDN w:val="0"/>
        <w:adjustRightInd w:val="0"/>
        <w:spacing w:line="360" w:lineRule="auto"/>
        <w:rPr>
          <w:rFonts w:ascii="Arial" w:eastAsia="Times New Roman" w:hAnsi="Arial" w:cs="Arial"/>
          <w:b/>
          <w:sz w:val="22"/>
          <w:szCs w:val="22"/>
        </w:rPr>
      </w:pPr>
    </w:p>
    <w:p w14:paraId="419F73F2" w14:textId="77777777" w:rsidR="00C30FA8" w:rsidRDefault="00C30FA8" w:rsidP="00CA213D">
      <w:pPr>
        <w:autoSpaceDE w:val="0"/>
        <w:autoSpaceDN w:val="0"/>
        <w:adjustRightInd w:val="0"/>
        <w:spacing w:line="360" w:lineRule="auto"/>
        <w:rPr>
          <w:rFonts w:ascii="Arial" w:eastAsia="Times New Roman" w:hAnsi="Arial" w:cs="Arial"/>
          <w:b/>
          <w:sz w:val="22"/>
          <w:szCs w:val="22"/>
        </w:rPr>
      </w:pPr>
    </w:p>
    <w:p w14:paraId="1D2FF337" w14:textId="77777777" w:rsidR="00C30FA8" w:rsidRDefault="00C30FA8" w:rsidP="00CA213D">
      <w:pPr>
        <w:autoSpaceDE w:val="0"/>
        <w:autoSpaceDN w:val="0"/>
        <w:adjustRightInd w:val="0"/>
        <w:spacing w:line="360" w:lineRule="auto"/>
        <w:rPr>
          <w:rFonts w:ascii="Arial" w:eastAsia="Times New Roman" w:hAnsi="Arial" w:cs="Arial"/>
          <w:b/>
          <w:sz w:val="22"/>
          <w:szCs w:val="22"/>
        </w:rPr>
      </w:pPr>
    </w:p>
    <w:p w14:paraId="539258D3" w14:textId="77777777" w:rsidR="00C30FA8" w:rsidRDefault="00C30FA8" w:rsidP="00CA213D">
      <w:pPr>
        <w:autoSpaceDE w:val="0"/>
        <w:autoSpaceDN w:val="0"/>
        <w:adjustRightInd w:val="0"/>
        <w:spacing w:line="360" w:lineRule="auto"/>
        <w:rPr>
          <w:rFonts w:ascii="Arial" w:eastAsia="Times New Roman" w:hAnsi="Arial" w:cs="Arial"/>
          <w:b/>
          <w:sz w:val="22"/>
          <w:szCs w:val="22"/>
        </w:rPr>
      </w:pPr>
    </w:p>
    <w:p w14:paraId="30667A4F" w14:textId="77777777" w:rsidR="00C30FA8" w:rsidRDefault="00C30FA8" w:rsidP="00CA213D">
      <w:pPr>
        <w:autoSpaceDE w:val="0"/>
        <w:autoSpaceDN w:val="0"/>
        <w:adjustRightInd w:val="0"/>
        <w:spacing w:line="360" w:lineRule="auto"/>
        <w:rPr>
          <w:rFonts w:ascii="Arial" w:eastAsia="Times New Roman" w:hAnsi="Arial" w:cs="Arial"/>
          <w:b/>
          <w:sz w:val="22"/>
          <w:szCs w:val="22"/>
        </w:rPr>
      </w:pPr>
    </w:p>
    <w:p w14:paraId="666EF280" w14:textId="77777777" w:rsidR="00C30FA8" w:rsidRDefault="00C30FA8" w:rsidP="00CA213D">
      <w:pPr>
        <w:autoSpaceDE w:val="0"/>
        <w:autoSpaceDN w:val="0"/>
        <w:adjustRightInd w:val="0"/>
        <w:spacing w:line="360" w:lineRule="auto"/>
        <w:rPr>
          <w:rFonts w:ascii="Arial" w:eastAsia="Times New Roman" w:hAnsi="Arial" w:cs="Arial"/>
          <w:b/>
          <w:sz w:val="22"/>
          <w:szCs w:val="22"/>
        </w:rPr>
      </w:pPr>
    </w:p>
    <w:p w14:paraId="495A157B" w14:textId="77777777" w:rsidR="00233AC0" w:rsidRDefault="00233AC0" w:rsidP="00CA213D">
      <w:pPr>
        <w:autoSpaceDE w:val="0"/>
        <w:autoSpaceDN w:val="0"/>
        <w:adjustRightInd w:val="0"/>
        <w:spacing w:line="360" w:lineRule="auto"/>
        <w:rPr>
          <w:rFonts w:ascii="Arial" w:eastAsia="Times New Roman" w:hAnsi="Arial" w:cs="Arial"/>
          <w:b/>
          <w:sz w:val="22"/>
          <w:szCs w:val="22"/>
        </w:rPr>
      </w:pPr>
    </w:p>
    <w:p w14:paraId="1FF6E8A0" w14:textId="77777777" w:rsidR="00C30FA8" w:rsidRDefault="00C30FA8" w:rsidP="00CA213D">
      <w:pPr>
        <w:autoSpaceDE w:val="0"/>
        <w:autoSpaceDN w:val="0"/>
        <w:adjustRightInd w:val="0"/>
        <w:spacing w:line="360" w:lineRule="auto"/>
        <w:rPr>
          <w:rFonts w:ascii="Arial" w:eastAsia="Times New Roman" w:hAnsi="Arial" w:cs="Arial"/>
          <w:b/>
          <w:sz w:val="22"/>
          <w:szCs w:val="22"/>
        </w:rPr>
      </w:pPr>
    </w:p>
    <w:p w14:paraId="5E470CE7" w14:textId="77777777" w:rsidR="00C30FA8" w:rsidRDefault="00C30FA8" w:rsidP="00CA213D">
      <w:pPr>
        <w:autoSpaceDE w:val="0"/>
        <w:autoSpaceDN w:val="0"/>
        <w:adjustRightInd w:val="0"/>
        <w:spacing w:line="360" w:lineRule="auto"/>
        <w:rPr>
          <w:rFonts w:ascii="Arial" w:eastAsia="Times New Roman" w:hAnsi="Arial" w:cs="Arial"/>
          <w:b/>
          <w:sz w:val="22"/>
          <w:szCs w:val="22"/>
        </w:rPr>
      </w:pPr>
    </w:p>
    <w:p w14:paraId="66C6DE65" w14:textId="77777777" w:rsidR="002875FC" w:rsidRDefault="002875FC" w:rsidP="00CA213D">
      <w:pPr>
        <w:autoSpaceDE w:val="0"/>
        <w:autoSpaceDN w:val="0"/>
        <w:adjustRightInd w:val="0"/>
        <w:spacing w:line="360" w:lineRule="auto"/>
        <w:rPr>
          <w:rFonts w:ascii="Arial" w:eastAsia="Times New Roman" w:hAnsi="Arial" w:cs="Arial"/>
          <w:b/>
          <w:sz w:val="22"/>
          <w:szCs w:val="22"/>
        </w:rPr>
      </w:pPr>
    </w:p>
    <w:p w14:paraId="764EB8C8" w14:textId="77777777" w:rsidR="002875FC" w:rsidRDefault="002875FC" w:rsidP="00CA213D">
      <w:pPr>
        <w:autoSpaceDE w:val="0"/>
        <w:autoSpaceDN w:val="0"/>
        <w:adjustRightInd w:val="0"/>
        <w:spacing w:line="360" w:lineRule="auto"/>
        <w:rPr>
          <w:rFonts w:ascii="Arial" w:eastAsia="Times New Roman" w:hAnsi="Arial" w:cs="Arial"/>
          <w:b/>
          <w:sz w:val="22"/>
          <w:szCs w:val="22"/>
        </w:rPr>
      </w:pPr>
    </w:p>
    <w:p w14:paraId="4513C6AB" w14:textId="77777777" w:rsidR="002875FC" w:rsidRDefault="002875FC" w:rsidP="00CA213D">
      <w:pPr>
        <w:autoSpaceDE w:val="0"/>
        <w:autoSpaceDN w:val="0"/>
        <w:adjustRightInd w:val="0"/>
        <w:spacing w:line="360" w:lineRule="auto"/>
        <w:rPr>
          <w:rFonts w:ascii="Arial" w:eastAsia="Times New Roman" w:hAnsi="Arial" w:cs="Arial"/>
          <w:b/>
          <w:sz w:val="22"/>
          <w:szCs w:val="22"/>
        </w:rPr>
      </w:pPr>
    </w:p>
    <w:p w14:paraId="22B96B42" w14:textId="77777777" w:rsidR="002875FC" w:rsidRDefault="002875FC" w:rsidP="00CA213D">
      <w:pPr>
        <w:autoSpaceDE w:val="0"/>
        <w:autoSpaceDN w:val="0"/>
        <w:adjustRightInd w:val="0"/>
        <w:spacing w:line="360" w:lineRule="auto"/>
        <w:rPr>
          <w:rFonts w:ascii="Arial" w:eastAsia="Times New Roman" w:hAnsi="Arial" w:cs="Arial"/>
          <w:b/>
          <w:sz w:val="22"/>
          <w:szCs w:val="22"/>
        </w:rPr>
      </w:pPr>
    </w:p>
    <w:p w14:paraId="3E549459" w14:textId="77777777" w:rsidR="00767A97" w:rsidRPr="008A4139" w:rsidRDefault="00767A97" w:rsidP="00CA213D">
      <w:pPr>
        <w:autoSpaceDE w:val="0"/>
        <w:autoSpaceDN w:val="0"/>
        <w:adjustRightInd w:val="0"/>
        <w:spacing w:line="360" w:lineRule="auto"/>
        <w:rPr>
          <w:rFonts w:ascii="Arial" w:eastAsia="Times New Roman" w:hAnsi="Arial" w:cs="Arial"/>
          <w:b/>
          <w:sz w:val="22"/>
          <w:szCs w:val="22"/>
        </w:rPr>
      </w:pPr>
      <w:r w:rsidRPr="008A4139">
        <w:rPr>
          <w:rFonts w:ascii="Arial" w:eastAsia="Times New Roman" w:hAnsi="Arial" w:cs="Arial"/>
          <w:b/>
          <w:sz w:val="22"/>
          <w:szCs w:val="22"/>
        </w:rPr>
        <w:lastRenderedPageBreak/>
        <w:t xml:space="preserve">Statutory Safeguarding Documentation </w:t>
      </w:r>
    </w:p>
    <w:p w14:paraId="4DCBFE36" w14:textId="27169118" w:rsidR="00767A97" w:rsidRPr="008A4139" w:rsidRDefault="00767A97" w:rsidP="00767A97">
      <w:pPr>
        <w:autoSpaceDE w:val="0"/>
        <w:autoSpaceDN w:val="0"/>
        <w:adjustRightInd w:val="0"/>
        <w:rPr>
          <w:rFonts w:ascii="Arial" w:eastAsia="Times New Roman" w:hAnsi="Arial" w:cs="Arial"/>
          <w:sz w:val="22"/>
          <w:szCs w:val="22"/>
          <w:lang w:val="en-US"/>
        </w:rPr>
      </w:pPr>
      <w:r w:rsidRPr="008A4139">
        <w:rPr>
          <w:rFonts w:ascii="Arial" w:eastAsia="Times New Roman" w:hAnsi="Arial" w:cs="Arial"/>
          <w:sz w:val="22"/>
          <w:szCs w:val="22"/>
        </w:rPr>
        <w:t>ALL employees working in education, regardless of their role, are required to read</w:t>
      </w:r>
      <w:bookmarkStart w:id="1" w:name="_Hlk124838505"/>
      <w:r w:rsidR="00CD538D">
        <w:rPr>
          <w:rFonts w:ascii="Arial" w:eastAsia="Times New Roman" w:hAnsi="Arial" w:cs="Arial"/>
          <w:sz w:val="22"/>
          <w:szCs w:val="22"/>
        </w:rPr>
        <w:t xml:space="preserve"> </w:t>
      </w:r>
      <w:hyperlink r:id="rId14" w:history="1">
        <w:r w:rsidR="00CD538D">
          <w:rPr>
            <w:rStyle w:val="Hyperlink"/>
            <w:rFonts w:ascii="Arial" w:eastAsia="Times New Roman" w:hAnsi="Arial" w:cs="Arial"/>
            <w:sz w:val="22"/>
            <w:szCs w:val="22"/>
          </w:rPr>
          <w:t>Keeping Children Safe In Education 2024 Part 1</w:t>
        </w:r>
      </w:hyperlink>
      <w:r w:rsidRPr="008A4139">
        <w:rPr>
          <w:rFonts w:ascii="Arial" w:eastAsia="Times New Roman" w:hAnsi="Arial" w:cs="Arial"/>
          <w:sz w:val="22"/>
          <w:szCs w:val="22"/>
        </w:rPr>
        <w:t xml:space="preserve">, </w:t>
      </w:r>
      <w:bookmarkEnd w:id="1"/>
      <w:r w:rsidRPr="008A4139">
        <w:rPr>
          <w:rFonts w:ascii="Arial" w:eastAsia="Times New Roman" w:hAnsi="Arial" w:cs="Arial"/>
          <w:sz w:val="22"/>
          <w:szCs w:val="22"/>
        </w:rPr>
        <w:t xml:space="preserve">the government statutory guidance for anyone working in an education setting. </w:t>
      </w:r>
    </w:p>
    <w:p w14:paraId="25E43C54" w14:textId="77777777" w:rsidR="00AD3D42" w:rsidRPr="008A4139" w:rsidRDefault="00B57847" w:rsidP="00712F25">
      <w:pPr>
        <w:autoSpaceDE w:val="0"/>
        <w:autoSpaceDN w:val="0"/>
        <w:adjustRightInd w:val="0"/>
        <w:jc w:val="both"/>
        <w:outlineLvl w:val="0"/>
        <w:rPr>
          <w:rFonts w:ascii="Arial" w:hAnsi="Arial" w:cs="Arial"/>
          <w:color w:val="0000FF"/>
          <w:sz w:val="22"/>
          <w:szCs w:val="22"/>
        </w:rPr>
      </w:pPr>
      <w:hyperlink r:id="rId15" w:history="1">
        <w:r w:rsidR="00767A97" w:rsidRPr="008A4139">
          <w:rPr>
            <w:rStyle w:val="Hyperlink"/>
            <w:rFonts w:ascii="Arial" w:hAnsi="Arial" w:cs="Arial"/>
            <w:color w:val="0000FF"/>
            <w:sz w:val="22"/>
            <w:szCs w:val="22"/>
            <w:u w:val="none"/>
          </w:rPr>
          <w:t>The National Grid for Learning - KCSIE Translate (lgfl.net)</w:t>
        </w:r>
      </w:hyperlink>
    </w:p>
    <w:p w14:paraId="3FEB2CC5" w14:textId="77777777" w:rsidR="00767A97" w:rsidRPr="008A4139" w:rsidRDefault="00767A97" w:rsidP="00712F25">
      <w:pPr>
        <w:autoSpaceDE w:val="0"/>
        <w:autoSpaceDN w:val="0"/>
        <w:adjustRightInd w:val="0"/>
        <w:contextualSpacing/>
        <w:rPr>
          <w:rFonts w:ascii="Arial" w:eastAsia="Times New Roman" w:hAnsi="Arial" w:cs="Arial"/>
          <w:sz w:val="22"/>
          <w:szCs w:val="22"/>
        </w:rPr>
      </w:pPr>
      <w:r w:rsidRPr="008A4139">
        <w:rPr>
          <w:rFonts w:ascii="Arial" w:eastAsia="Times New Roman" w:hAnsi="Arial" w:cs="Arial"/>
          <w:sz w:val="22"/>
          <w:szCs w:val="22"/>
        </w:rPr>
        <w:t xml:space="preserve">Kirklees College has a process on </w:t>
      </w:r>
      <w:proofErr w:type="spellStart"/>
      <w:r w:rsidRPr="008A4139">
        <w:rPr>
          <w:rFonts w:ascii="Arial" w:eastAsia="Times New Roman" w:hAnsi="Arial" w:cs="Arial"/>
          <w:sz w:val="22"/>
          <w:szCs w:val="22"/>
        </w:rPr>
        <w:t>Smartlog</w:t>
      </w:r>
      <w:proofErr w:type="spellEnd"/>
      <w:r w:rsidRPr="008A4139">
        <w:rPr>
          <w:rFonts w:ascii="Arial" w:eastAsia="Times New Roman" w:hAnsi="Arial" w:cs="Arial"/>
          <w:sz w:val="22"/>
          <w:szCs w:val="22"/>
        </w:rPr>
        <w:t xml:space="preserve"> whereby you can tick to confirm you have accessed and read that information, alongside the Safeguarding Policy and Safeguarding Guidance.</w:t>
      </w:r>
    </w:p>
    <w:p w14:paraId="3C215BA1" w14:textId="77777777" w:rsidR="00767A97" w:rsidRPr="008A4139" w:rsidRDefault="00767A97" w:rsidP="00712F25">
      <w:pPr>
        <w:autoSpaceDE w:val="0"/>
        <w:autoSpaceDN w:val="0"/>
        <w:adjustRightInd w:val="0"/>
        <w:contextualSpacing/>
        <w:rPr>
          <w:rFonts w:ascii="Arial" w:eastAsia="Times New Roman" w:hAnsi="Arial" w:cs="Arial"/>
          <w:sz w:val="22"/>
          <w:szCs w:val="22"/>
        </w:rPr>
      </w:pPr>
      <w:r w:rsidRPr="008A4139">
        <w:rPr>
          <w:rFonts w:ascii="Arial" w:eastAsia="Times New Roman" w:hAnsi="Arial" w:cs="Arial"/>
          <w:sz w:val="22"/>
          <w:szCs w:val="22"/>
        </w:rPr>
        <w:t>When you log on to any college device you will also be asked to confirm you have read these documents.</w:t>
      </w:r>
    </w:p>
    <w:p w14:paraId="66C51610" w14:textId="77777777" w:rsidR="00767A97" w:rsidRPr="008A4139" w:rsidRDefault="00767A97" w:rsidP="00712F25">
      <w:pPr>
        <w:autoSpaceDE w:val="0"/>
        <w:autoSpaceDN w:val="0"/>
        <w:adjustRightInd w:val="0"/>
        <w:contextualSpacing/>
        <w:rPr>
          <w:rFonts w:ascii="Arial" w:eastAsia="Times New Roman" w:hAnsi="Arial" w:cs="Arial"/>
          <w:sz w:val="22"/>
          <w:szCs w:val="22"/>
        </w:rPr>
      </w:pPr>
      <w:r w:rsidRPr="008A4139">
        <w:rPr>
          <w:rFonts w:ascii="Arial" w:eastAsia="Times New Roman" w:hAnsi="Arial" w:cs="Arial"/>
          <w:sz w:val="22"/>
          <w:szCs w:val="22"/>
        </w:rPr>
        <w:t xml:space="preserve">The college thereby has a record of all staff who have confirmed that they understand and uphold the safeguarding principles and duty of care as set out in those documents. </w:t>
      </w:r>
    </w:p>
    <w:p w14:paraId="31EC5734" w14:textId="77777777" w:rsidR="00767A97" w:rsidRPr="008A4139" w:rsidRDefault="00767A97" w:rsidP="00712F25">
      <w:pPr>
        <w:autoSpaceDE w:val="0"/>
        <w:autoSpaceDN w:val="0"/>
        <w:adjustRightInd w:val="0"/>
        <w:contextualSpacing/>
        <w:jc w:val="both"/>
        <w:outlineLvl w:val="0"/>
        <w:rPr>
          <w:rFonts w:ascii="Arial" w:hAnsi="Arial" w:cs="Arial"/>
          <w:b/>
          <w:bCs/>
          <w:color w:val="000000"/>
          <w:sz w:val="22"/>
          <w:szCs w:val="22"/>
        </w:rPr>
      </w:pPr>
    </w:p>
    <w:p w14:paraId="52DA353D" w14:textId="77777777" w:rsidR="00767A97" w:rsidRPr="008A4139" w:rsidRDefault="00767A97" w:rsidP="00712F25">
      <w:pPr>
        <w:spacing w:line="360" w:lineRule="auto"/>
        <w:outlineLvl w:val="0"/>
        <w:rPr>
          <w:rFonts w:ascii="Arial" w:hAnsi="Arial" w:cs="Arial"/>
          <w:b/>
          <w:sz w:val="22"/>
          <w:szCs w:val="22"/>
        </w:rPr>
      </w:pPr>
      <w:r w:rsidRPr="008A4139">
        <w:rPr>
          <w:rFonts w:ascii="Arial" w:hAnsi="Arial" w:cs="Arial"/>
          <w:b/>
          <w:sz w:val="22"/>
          <w:szCs w:val="22"/>
        </w:rPr>
        <w:t xml:space="preserve">Emergency Contact Details (out of </w:t>
      </w:r>
      <w:r w:rsidR="006F030D" w:rsidRPr="008A4139">
        <w:rPr>
          <w:rFonts w:ascii="Arial" w:hAnsi="Arial" w:cs="Arial"/>
          <w:b/>
          <w:sz w:val="22"/>
          <w:szCs w:val="22"/>
        </w:rPr>
        <w:t xml:space="preserve">college </w:t>
      </w:r>
      <w:r w:rsidRPr="008A4139">
        <w:rPr>
          <w:rFonts w:ascii="Arial" w:hAnsi="Arial" w:cs="Arial"/>
          <w:b/>
          <w:sz w:val="22"/>
          <w:szCs w:val="22"/>
        </w:rPr>
        <w:t xml:space="preserve">hours) </w:t>
      </w:r>
    </w:p>
    <w:p w14:paraId="18394CB7" w14:textId="77777777" w:rsidR="00D67228" w:rsidRPr="008A4139" w:rsidRDefault="00D67228" w:rsidP="00D67228">
      <w:pPr>
        <w:spacing w:line="360" w:lineRule="auto"/>
        <w:outlineLvl w:val="0"/>
        <w:rPr>
          <w:rFonts w:ascii="Arial" w:hAnsi="Arial" w:cs="Arial"/>
          <w:sz w:val="22"/>
          <w:szCs w:val="22"/>
          <w:u w:val="single"/>
        </w:rPr>
      </w:pPr>
      <w:r w:rsidRPr="008A4139">
        <w:rPr>
          <w:rFonts w:ascii="Arial" w:hAnsi="Arial" w:cs="Arial"/>
          <w:sz w:val="22"/>
          <w:szCs w:val="22"/>
          <w:u w:val="single"/>
        </w:rPr>
        <w:t>Life threatening situation:</w:t>
      </w:r>
    </w:p>
    <w:p w14:paraId="6940BD01" w14:textId="77777777" w:rsidR="00D67228" w:rsidRPr="00C30FA8" w:rsidRDefault="00D67228" w:rsidP="00636CC8">
      <w:pPr>
        <w:numPr>
          <w:ilvl w:val="0"/>
          <w:numId w:val="7"/>
        </w:numPr>
        <w:rPr>
          <w:rFonts w:ascii="Arial" w:hAnsi="Arial" w:cs="Arial"/>
          <w:sz w:val="22"/>
          <w:szCs w:val="22"/>
        </w:rPr>
      </w:pPr>
      <w:r w:rsidRPr="008A4139">
        <w:rPr>
          <w:rFonts w:ascii="Arial" w:hAnsi="Arial" w:cs="Arial"/>
          <w:sz w:val="22"/>
          <w:szCs w:val="22"/>
        </w:rPr>
        <w:t>Ring for an ambulance and/or contact the police on 999 or 101 non-</w:t>
      </w:r>
      <w:proofErr w:type="gramStart"/>
      <w:r w:rsidRPr="008A4139">
        <w:rPr>
          <w:rFonts w:ascii="Arial" w:hAnsi="Arial" w:cs="Arial"/>
          <w:sz w:val="22"/>
          <w:szCs w:val="22"/>
        </w:rPr>
        <w:t>emergency</w:t>
      </w:r>
      <w:proofErr w:type="gramEnd"/>
      <w:r w:rsidRPr="008A4139">
        <w:rPr>
          <w:rFonts w:ascii="Arial" w:hAnsi="Arial" w:cs="Arial"/>
          <w:sz w:val="22"/>
          <w:szCs w:val="22"/>
        </w:rPr>
        <w:t xml:space="preserve"> </w:t>
      </w:r>
    </w:p>
    <w:p w14:paraId="739FB5DD" w14:textId="77777777" w:rsidR="00D67228" w:rsidRPr="008A4139" w:rsidRDefault="00D67228" w:rsidP="00636CC8">
      <w:pPr>
        <w:pStyle w:val="ListParagraph"/>
        <w:numPr>
          <w:ilvl w:val="0"/>
          <w:numId w:val="7"/>
        </w:numPr>
        <w:rPr>
          <w:rFonts w:ascii="Arial" w:hAnsi="Arial" w:cs="Arial"/>
          <w:sz w:val="22"/>
          <w:szCs w:val="22"/>
        </w:rPr>
      </w:pPr>
      <w:r w:rsidRPr="008A4139">
        <w:rPr>
          <w:rFonts w:ascii="Arial" w:hAnsi="Arial" w:cs="Arial"/>
          <w:sz w:val="22"/>
          <w:szCs w:val="22"/>
        </w:rPr>
        <w:t xml:space="preserve">If you think a child, young person or vulnerable adult in Kirklees is being abused or mistreated or you have concerns about a child young person or vulnerable adult’s well-being you should call and speak to someone at one of the following numbers: </w:t>
      </w:r>
    </w:p>
    <w:p w14:paraId="5110CBB5" w14:textId="77777777" w:rsidR="00D67228" w:rsidRPr="008A4139" w:rsidRDefault="00D67228" w:rsidP="00D67228">
      <w:pPr>
        <w:rPr>
          <w:rFonts w:ascii="Arial" w:hAnsi="Arial" w:cs="Arial"/>
          <w:sz w:val="22"/>
          <w:szCs w:val="22"/>
        </w:rPr>
      </w:pPr>
    </w:p>
    <w:tbl>
      <w:tblPr>
        <w:tblStyle w:val="TableGrid"/>
        <w:tblW w:w="0" w:type="auto"/>
        <w:tblLook w:val="04A0" w:firstRow="1" w:lastRow="0" w:firstColumn="1" w:lastColumn="0" w:noHBand="0" w:noVBand="1"/>
      </w:tblPr>
      <w:tblGrid>
        <w:gridCol w:w="2796"/>
        <w:gridCol w:w="2528"/>
        <w:gridCol w:w="3692"/>
      </w:tblGrid>
      <w:tr w:rsidR="00D67228" w:rsidRPr="008A4139" w14:paraId="2C94458A" w14:textId="77777777" w:rsidTr="002971E4">
        <w:tc>
          <w:tcPr>
            <w:tcW w:w="3078" w:type="dxa"/>
          </w:tcPr>
          <w:p w14:paraId="0C63B24D" w14:textId="77777777" w:rsidR="00D67228" w:rsidRPr="008A4139" w:rsidRDefault="00D67228" w:rsidP="002971E4">
            <w:pPr>
              <w:rPr>
                <w:rFonts w:ascii="Arial" w:hAnsi="Arial" w:cs="Arial"/>
                <w:sz w:val="22"/>
                <w:szCs w:val="22"/>
              </w:rPr>
            </w:pPr>
            <w:r w:rsidRPr="008A4139">
              <w:rPr>
                <w:rFonts w:ascii="Arial" w:hAnsi="Arial" w:cs="Arial"/>
                <w:bCs/>
                <w:sz w:val="22"/>
                <w:szCs w:val="22"/>
              </w:rPr>
              <w:t>Kirklees Emergency Duty Service (outside office hours)</w:t>
            </w:r>
          </w:p>
        </w:tc>
        <w:tc>
          <w:tcPr>
            <w:tcW w:w="3079" w:type="dxa"/>
          </w:tcPr>
          <w:p w14:paraId="67BBFBC0" w14:textId="77777777" w:rsidR="00D67228" w:rsidRPr="008A4139" w:rsidRDefault="00D67228" w:rsidP="002971E4">
            <w:pPr>
              <w:spacing w:line="360" w:lineRule="auto"/>
              <w:rPr>
                <w:rFonts w:ascii="Arial" w:hAnsi="Arial" w:cs="Arial"/>
                <w:sz w:val="22"/>
                <w:szCs w:val="22"/>
              </w:rPr>
            </w:pPr>
            <w:r w:rsidRPr="008A4139">
              <w:rPr>
                <w:rFonts w:ascii="Arial" w:hAnsi="Arial" w:cs="Arial"/>
                <w:sz w:val="22"/>
                <w:szCs w:val="22"/>
              </w:rPr>
              <w:t xml:space="preserve">Children &amp; Adults </w:t>
            </w:r>
          </w:p>
        </w:tc>
        <w:tc>
          <w:tcPr>
            <w:tcW w:w="3079" w:type="dxa"/>
          </w:tcPr>
          <w:p w14:paraId="31B5F567" w14:textId="77777777" w:rsidR="00D67228" w:rsidRPr="008A4139" w:rsidRDefault="00D67228" w:rsidP="002971E4">
            <w:pPr>
              <w:spacing w:line="480" w:lineRule="auto"/>
              <w:rPr>
                <w:rFonts w:ascii="Arial" w:hAnsi="Arial" w:cs="Arial"/>
                <w:sz w:val="22"/>
                <w:szCs w:val="22"/>
              </w:rPr>
            </w:pPr>
            <w:r w:rsidRPr="008A4139">
              <w:rPr>
                <w:rFonts w:ascii="Arial" w:hAnsi="Arial" w:cs="Arial"/>
                <w:sz w:val="22"/>
                <w:szCs w:val="22"/>
              </w:rPr>
              <w:t>01484 414933</w:t>
            </w:r>
          </w:p>
        </w:tc>
      </w:tr>
      <w:tr w:rsidR="00D67228" w:rsidRPr="008A4139" w14:paraId="64D29EF5" w14:textId="77777777" w:rsidTr="002971E4">
        <w:tc>
          <w:tcPr>
            <w:tcW w:w="3078" w:type="dxa"/>
          </w:tcPr>
          <w:p w14:paraId="4F3C7FCC" w14:textId="77777777" w:rsidR="00D67228" w:rsidRPr="008A4139" w:rsidRDefault="00D67228" w:rsidP="002971E4">
            <w:pPr>
              <w:spacing w:line="360" w:lineRule="auto"/>
              <w:rPr>
                <w:rFonts w:ascii="Arial" w:hAnsi="Arial" w:cs="Arial"/>
                <w:sz w:val="22"/>
                <w:szCs w:val="22"/>
              </w:rPr>
            </w:pPr>
            <w:r w:rsidRPr="008A4139">
              <w:rPr>
                <w:rFonts w:ascii="Arial" w:hAnsi="Arial" w:cs="Arial"/>
                <w:bCs/>
                <w:sz w:val="22"/>
                <w:szCs w:val="22"/>
              </w:rPr>
              <w:t>NSPCC Helpline</w:t>
            </w:r>
          </w:p>
        </w:tc>
        <w:tc>
          <w:tcPr>
            <w:tcW w:w="3079" w:type="dxa"/>
          </w:tcPr>
          <w:p w14:paraId="5EFF8595" w14:textId="77777777" w:rsidR="00D67228" w:rsidRPr="008A4139" w:rsidRDefault="00D67228" w:rsidP="002971E4">
            <w:pPr>
              <w:spacing w:line="360" w:lineRule="auto"/>
              <w:rPr>
                <w:rFonts w:ascii="Arial" w:hAnsi="Arial" w:cs="Arial"/>
                <w:sz w:val="22"/>
                <w:szCs w:val="22"/>
              </w:rPr>
            </w:pPr>
            <w:r w:rsidRPr="008A4139">
              <w:rPr>
                <w:rFonts w:ascii="Arial" w:hAnsi="Arial" w:cs="Arial"/>
                <w:sz w:val="22"/>
                <w:szCs w:val="22"/>
              </w:rPr>
              <w:t>Children (Under 18)</w:t>
            </w:r>
          </w:p>
        </w:tc>
        <w:tc>
          <w:tcPr>
            <w:tcW w:w="3079" w:type="dxa"/>
          </w:tcPr>
          <w:p w14:paraId="0BB4821E" w14:textId="77777777" w:rsidR="00D67228" w:rsidRPr="008A4139" w:rsidRDefault="00D67228" w:rsidP="002971E4">
            <w:pPr>
              <w:rPr>
                <w:rFonts w:ascii="Arial" w:hAnsi="Arial" w:cs="Arial"/>
                <w:sz w:val="22"/>
                <w:szCs w:val="22"/>
              </w:rPr>
            </w:pPr>
            <w:r w:rsidRPr="008A4139">
              <w:rPr>
                <w:rFonts w:ascii="Arial" w:hAnsi="Arial" w:cs="Arial"/>
                <w:sz w:val="22"/>
                <w:szCs w:val="22"/>
              </w:rPr>
              <w:t xml:space="preserve">0808 800 5000 </w:t>
            </w:r>
            <w:r w:rsidRPr="008A4139">
              <w:rPr>
                <w:rFonts w:ascii="Arial" w:hAnsi="Arial" w:cs="Arial"/>
                <w:bCs/>
                <w:sz w:val="22"/>
                <w:szCs w:val="22"/>
              </w:rPr>
              <w:t>email </w:t>
            </w:r>
            <w:hyperlink r:id="rId16" w:history="1">
              <w:r w:rsidRPr="008A4139">
                <w:rPr>
                  <w:rStyle w:val="Hyperlink"/>
                  <w:rFonts w:ascii="Arial" w:hAnsi="Arial" w:cs="Arial"/>
                  <w:bCs/>
                  <w:sz w:val="22"/>
                  <w:szCs w:val="22"/>
                </w:rPr>
                <w:t>help@nspcc.org.uk</w:t>
              </w:r>
            </w:hyperlink>
            <w:r w:rsidRPr="008A4139">
              <w:rPr>
                <w:rFonts w:ascii="Arial" w:hAnsi="Arial" w:cs="Arial"/>
                <w:bCs/>
                <w:sz w:val="22"/>
                <w:szCs w:val="22"/>
              </w:rPr>
              <w:t> </w:t>
            </w:r>
          </w:p>
          <w:p w14:paraId="26F07C56" w14:textId="77777777" w:rsidR="00D67228" w:rsidRPr="008A4139" w:rsidRDefault="00D67228" w:rsidP="002971E4">
            <w:pPr>
              <w:rPr>
                <w:rFonts w:ascii="Arial" w:hAnsi="Arial" w:cs="Arial"/>
                <w:sz w:val="22"/>
                <w:szCs w:val="22"/>
              </w:rPr>
            </w:pPr>
            <w:r w:rsidRPr="008A4139">
              <w:rPr>
                <w:rFonts w:ascii="Arial" w:hAnsi="Arial" w:cs="Arial"/>
                <w:bCs/>
                <w:sz w:val="22"/>
                <w:szCs w:val="22"/>
              </w:rPr>
              <w:t>text 88858 (free service)</w:t>
            </w:r>
          </w:p>
          <w:p w14:paraId="72DEB4FF" w14:textId="77777777" w:rsidR="00D67228" w:rsidRPr="008A4139" w:rsidRDefault="00D67228" w:rsidP="002971E4">
            <w:pPr>
              <w:rPr>
                <w:rFonts w:ascii="Arial" w:hAnsi="Arial" w:cs="Arial"/>
                <w:sz w:val="22"/>
                <w:szCs w:val="22"/>
              </w:rPr>
            </w:pPr>
            <w:r w:rsidRPr="008A4139">
              <w:rPr>
                <w:rFonts w:ascii="Arial" w:hAnsi="Arial" w:cs="Arial"/>
                <w:bCs/>
                <w:sz w:val="22"/>
                <w:szCs w:val="22"/>
              </w:rPr>
              <w:t>or complete </w:t>
            </w:r>
            <w:hyperlink r:id="rId17" w:history="1">
              <w:r w:rsidRPr="008A4139">
                <w:rPr>
                  <w:rStyle w:val="Hyperlink"/>
                  <w:rFonts w:ascii="Arial" w:hAnsi="Arial" w:cs="Arial"/>
                  <w:bCs/>
                  <w:sz w:val="22"/>
                  <w:szCs w:val="22"/>
                </w:rPr>
                <w:t>online form</w:t>
              </w:r>
            </w:hyperlink>
          </w:p>
        </w:tc>
      </w:tr>
      <w:tr w:rsidR="00D67228" w:rsidRPr="008A4139" w14:paraId="2AF4146C" w14:textId="77777777" w:rsidTr="002971E4">
        <w:tc>
          <w:tcPr>
            <w:tcW w:w="3078" w:type="dxa"/>
          </w:tcPr>
          <w:p w14:paraId="7F2914D0" w14:textId="77777777" w:rsidR="00D67228" w:rsidRPr="008A4139" w:rsidRDefault="00D67228" w:rsidP="002971E4">
            <w:pPr>
              <w:spacing w:line="360" w:lineRule="auto"/>
              <w:rPr>
                <w:rFonts w:ascii="Arial" w:hAnsi="Arial" w:cs="Arial"/>
                <w:sz w:val="22"/>
                <w:szCs w:val="22"/>
              </w:rPr>
            </w:pPr>
            <w:r w:rsidRPr="008A4139">
              <w:rPr>
                <w:rFonts w:ascii="Arial" w:hAnsi="Arial" w:cs="Arial"/>
                <w:bCs/>
                <w:sz w:val="22"/>
                <w:szCs w:val="22"/>
              </w:rPr>
              <w:t>Kirklees Children's Services Duty and Advice Team (D&amp;A) </w:t>
            </w:r>
          </w:p>
        </w:tc>
        <w:tc>
          <w:tcPr>
            <w:tcW w:w="3079" w:type="dxa"/>
          </w:tcPr>
          <w:p w14:paraId="66105A69" w14:textId="77777777" w:rsidR="00D67228" w:rsidRPr="008A4139" w:rsidRDefault="00D67228" w:rsidP="002971E4">
            <w:pPr>
              <w:spacing w:line="360" w:lineRule="auto"/>
              <w:rPr>
                <w:rFonts w:ascii="Arial" w:hAnsi="Arial" w:cs="Arial"/>
                <w:sz w:val="22"/>
                <w:szCs w:val="22"/>
              </w:rPr>
            </w:pPr>
            <w:r w:rsidRPr="008A4139">
              <w:rPr>
                <w:rFonts w:ascii="Arial" w:hAnsi="Arial" w:cs="Arial"/>
                <w:sz w:val="22"/>
                <w:szCs w:val="22"/>
              </w:rPr>
              <w:t>Children (Under 18)</w:t>
            </w:r>
          </w:p>
        </w:tc>
        <w:tc>
          <w:tcPr>
            <w:tcW w:w="3079" w:type="dxa"/>
          </w:tcPr>
          <w:p w14:paraId="1C6948E3" w14:textId="77777777" w:rsidR="00D67228" w:rsidRPr="008A4139" w:rsidRDefault="00D67228" w:rsidP="002971E4">
            <w:pPr>
              <w:spacing w:line="360" w:lineRule="auto"/>
              <w:rPr>
                <w:rFonts w:ascii="Arial" w:hAnsi="Arial" w:cs="Arial"/>
                <w:sz w:val="22"/>
                <w:szCs w:val="22"/>
              </w:rPr>
            </w:pPr>
            <w:r w:rsidRPr="008A4139">
              <w:rPr>
                <w:rFonts w:ascii="Arial" w:hAnsi="Arial" w:cs="Arial"/>
                <w:sz w:val="22"/>
                <w:szCs w:val="22"/>
              </w:rPr>
              <w:t xml:space="preserve">01484 </w:t>
            </w:r>
            <w:r w:rsidR="002B1E61" w:rsidRPr="008A4139">
              <w:rPr>
                <w:rFonts w:ascii="Arial" w:hAnsi="Arial" w:cs="Arial"/>
                <w:sz w:val="22"/>
                <w:szCs w:val="22"/>
              </w:rPr>
              <w:t>414960</w:t>
            </w:r>
          </w:p>
          <w:p w14:paraId="0E1DDEAC" w14:textId="77777777" w:rsidR="00D67228" w:rsidRPr="008A4139" w:rsidRDefault="00B57847" w:rsidP="002971E4">
            <w:pPr>
              <w:spacing w:line="360" w:lineRule="auto"/>
              <w:rPr>
                <w:rFonts w:ascii="Arial" w:hAnsi="Arial" w:cs="Arial"/>
                <w:sz w:val="22"/>
                <w:szCs w:val="22"/>
              </w:rPr>
            </w:pPr>
            <w:hyperlink r:id="rId18" w:history="1">
              <w:r w:rsidR="000F19EF" w:rsidRPr="008A4139">
                <w:rPr>
                  <w:rStyle w:val="Hyperlink"/>
                  <w:rFonts w:ascii="Arial" w:hAnsi="Arial" w:cs="Arial"/>
                  <w:color w:val="007896"/>
                  <w:sz w:val="22"/>
                  <w:szCs w:val="22"/>
                </w:rPr>
                <w:t xml:space="preserve">DutyAdvice.Admin@kirklees.gov.uk </w:t>
              </w:r>
            </w:hyperlink>
          </w:p>
        </w:tc>
      </w:tr>
    </w:tbl>
    <w:p w14:paraId="70C045F4" w14:textId="77777777" w:rsidR="00D67228" w:rsidRPr="008A4139" w:rsidRDefault="00D67228" w:rsidP="00D67228">
      <w:pPr>
        <w:shd w:val="clear" w:color="auto" w:fill="FFFFFF"/>
        <w:ind w:right="150"/>
        <w:textAlignment w:val="baseline"/>
        <w:outlineLvl w:val="0"/>
        <w:rPr>
          <w:rFonts w:ascii="Arial" w:eastAsia="Times New Roman" w:hAnsi="Arial" w:cs="Arial"/>
          <w:i/>
          <w:color w:val="000000"/>
          <w:sz w:val="22"/>
          <w:szCs w:val="22"/>
          <w:u w:val="single"/>
        </w:rPr>
      </w:pPr>
    </w:p>
    <w:p w14:paraId="1B488FDD" w14:textId="77777777" w:rsidR="00D67228" w:rsidRPr="008A4139" w:rsidRDefault="00D67228" w:rsidP="00D67228">
      <w:pPr>
        <w:shd w:val="clear" w:color="auto" w:fill="FFFFFF"/>
        <w:ind w:right="150"/>
        <w:textAlignment w:val="baseline"/>
        <w:outlineLvl w:val="0"/>
        <w:rPr>
          <w:rFonts w:ascii="Arial" w:eastAsia="Times New Roman" w:hAnsi="Arial" w:cs="Arial"/>
          <w:i/>
          <w:color w:val="000000"/>
          <w:sz w:val="22"/>
          <w:szCs w:val="22"/>
          <w:u w:val="single"/>
        </w:rPr>
      </w:pPr>
    </w:p>
    <w:p w14:paraId="49C3CC41" w14:textId="77777777" w:rsidR="00D67228" w:rsidRPr="008A4139" w:rsidRDefault="00D67228" w:rsidP="00D67228">
      <w:pPr>
        <w:shd w:val="clear" w:color="auto" w:fill="FFFFFF"/>
        <w:ind w:right="150"/>
        <w:textAlignment w:val="baseline"/>
        <w:rPr>
          <w:rFonts w:ascii="Arial" w:eastAsia="Times New Roman" w:hAnsi="Arial" w:cs="Arial"/>
          <w:sz w:val="22"/>
          <w:szCs w:val="22"/>
        </w:rPr>
      </w:pPr>
      <w:r w:rsidRPr="008A4139">
        <w:rPr>
          <w:rFonts w:ascii="Arial" w:eastAsia="Times New Roman" w:hAnsi="Arial" w:cs="Arial"/>
          <w:color w:val="000000"/>
          <w:sz w:val="22"/>
          <w:szCs w:val="22"/>
          <w:shd w:val="clear" w:color="auto" w:fill="FFFFFF"/>
        </w:rPr>
        <w:t>The Emergency Duty Service is open:</w:t>
      </w:r>
    </w:p>
    <w:p w14:paraId="777FB193" w14:textId="77777777" w:rsidR="00D67228" w:rsidRPr="008A4139" w:rsidRDefault="00D67228" w:rsidP="00636CC8">
      <w:pPr>
        <w:pStyle w:val="ListParagraph"/>
        <w:numPr>
          <w:ilvl w:val="0"/>
          <w:numId w:val="8"/>
        </w:numPr>
        <w:shd w:val="clear" w:color="auto" w:fill="FFFFFF"/>
        <w:spacing w:before="120" w:after="120"/>
        <w:ind w:right="120"/>
        <w:rPr>
          <w:rFonts w:ascii="Arial" w:eastAsia="Times New Roman" w:hAnsi="Arial" w:cs="Arial"/>
          <w:color w:val="000000"/>
          <w:sz w:val="22"/>
          <w:szCs w:val="22"/>
        </w:rPr>
      </w:pPr>
      <w:r w:rsidRPr="008A4139">
        <w:rPr>
          <w:rFonts w:ascii="Arial" w:eastAsia="Times New Roman" w:hAnsi="Arial" w:cs="Arial"/>
          <w:color w:val="000000"/>
          <w:sz w:val="22"/>
          <w:szCs w:val="22"/>
        </w:rPr>
        <w:t>Weekdays 5.15pm to 8.45am (from 4.45pm on Fridays).</w:t>
      </w:r>
    </w:p>
    <w:p w14:paraId="78CC5E0B" w14:textId="77777777" w:rsidR="00D67228" w:rsidRPr="008A4139" w:rsidRDefault="00D67228" w:rsidP="00636CC8">
      <w:pPr>
        <w:pStyle w:val="ListParagraph"/>
        <w:numPr>
          <w:ilvl w:val="0"/>
          <w:numId w:val="8"/>
        </w:numPr>
        <w:shd w:val="clear" w:color="auto" w:fill="FFFFFF"/>
        <w:spacing w:before="120" w:after="120"/>
        <w:ind w:right="120"/>
        <w:rPr>
          <w:rFonts w:ascii="Arial" w:eastAsia="Times New Roman" w:hAnsi="Arial" w:cs="Arial"/>
          <w:color w:val="000000"/>
          <w:sz w:val="22"/>
          <w:szCs w:val="22"/>
        </w:rPr>
      </w:pPr>
      <w:r w:rsidRPr="008A4139">
        <w:rPr>
          <w:rFonts w:ascii="Arial" w:eastAsia="Times New Roman" w:hAnsi="Arial" w:cs="Arial"/>
          <w:color w:val="000000"/>
          <w:sz w:val="22"/>
          <w:szCs w:val="22"/>
        </w:rPr>
        <w:t>Weekends and bank holidays, 24 hours a day.</w:t>
      </w:r>
      <w:r w:rsidRPr="008A4139">
        <w:rPr>
          <w:rFonts w:ascii="Arial" w:eastAsia="Times New Roman" w:hAnsi="Arial" w:cs="Arial"/>
          <w:color w:val="000000"/>
          <w:sz w:val="22"/>
          <w:szCs w:val="22"/>
        </w:rPr>
        <w:br/>
      </w:r>
      <w:r w:rsidRPr="008A4139">
        <w:rPr>
          <w:rFonts w:ascii="Arial" w:eastAsia="Times New Roman" w:hAnsi="Arial" w:cs="Arial"/>
          <w:color w:val="000000"/>
          <w:sz w:val="22"/>
          <w:szCs w:val="22"/>
          <w:shd w:val="clear" w:color="auto" w:fill="FFFFFF"/>
        </w:rPr>
        <w:t>Telephone</w:t>
      </w:r>
      <w:r w:rsidRPr="008A4139">
        <w:rPr>
          <w:rFonts w:ascii="Arial" w:eastAsia="Times New Roman" w:hAnsi="Arial" w:cs="Arial"/>
          <w:color w:val="000000"/>
          <w:sz w:val="22"/>
          <w:szCs w:val="22"/>
        </w:rPr>
        <w:t> </w:t>
      </w:r>
      <w:r w:rsidRPr="008A4139">
        <w:rPr>
          <w:rFonts w:ascii="Arial" w:eastAsia="Times New Roman" w:hAnsi="Arial" w:cs="Arial"/>
          <w:bCs/>
          <w:color w:val="990000"/>
          <w:sz w:val="22"/>
          <w:szCs w:val="22"/>
        </w:rPr>
        <w:t>01484 414933</w:t>
      </w:r>
      <w:r w:rsidRPr="008A4139">
        <w:rPr>
          <w:rFonts w:ascii="Arial" w:eastAsia="Times New Roman" w:hAnsi="Arial" w:cs="Arial"/>
          <w:color w:val="000000"/>
          <w:sz w:val="22"/>
          <w:szCs w:val="22"/>
        </w:rPr>
        <w:t> </w:t>
      </w:r>
    </w:p>
    <w:p w14:paraId="5340BFC2" w14:textId="77777777" w:rsidR="00D67228" w:rsidRPr="008A4139" w:rsidRDefault="00D67228" w:rsidP="00D67228">
      <w:pPr>
        <w:rPr>
          <w:rFonts w:ascii="Arial" w:eastAsia="Times New Roman" w:hAnsi="Arial" w:cs="Arial"/>
          <w:color w:val="000000"/>
          <w:sz w:val="22"/>
          <w:szCs w:val="22"/>
        </w:rPr>
      </w:pPr>
    </w:p>
    <w:p w14:paraId="760967BD" w14:textId="77777777" w:rsidR="00D67228" w:rsidRPr="008A4139" w:rsidRDefault="00D67228" w:rsidP="00D67228">
      <w:pPr>
        <w:rPr>
          <w:rFonts w:ascii="Arial" w:eastAsia="Times New Roman" w:hAnsi="Arial" w:cs="Arial"/>
          <w:color w:val="000000"/>
          <w:sz w:val="22"/>
          <w:szCs w:val="22"/>
        </w:rPr>
      </w:pPr>
      <w:r w:rsidRPr="008A4139">
        <w:rPr>
          <w:rFonts w:ascii="Arial" w:eastAsia="Times New Roman" w:hAnsi="Arial" w:cs="Arial"/>
          <w:color w:val="000000"/>
          <w:sz w:val="22"/>
          <w:szCs w:val="22"/>
        </w:rPr>
        <w:t xml:space="preserve">The Emergency Duty Team will deal with emergency referrals for Social Services support that cannot wait until normal office hours.  </w:t>
      </w:r>
    </w:p>
    <w:p w14:paraId="61DDBDF0" w14:textId="77777777" w:rsidR="00D67228" w:rsidRPr="008A4139" w:rsidRDefault="00D67228" w:rsidP="00D67228">
      <w:pPr>
        <w:spacing w:line="360" w:lineRule="auto"/>
        <w:textAlignment w:val="baseline"/>
        <w:rPr>
          <w:rFonts w:ascii="Arial" w:eastAsia="Times New Roman" w:hAnsi="Arial" w:cs="Arial"/>
          <w:b/>
          <w:color w:val="000000"/>
          <w:sz w:val="22"/>
          <w:szCs w:val="22"/>
        </w:rPr>
      </w:pPr>
    </w:p>
    <w:p w14:paraId="5E50A390" w14:textId="2783D647" w:rsidR="002568DC" w:rsidRDefault="006F030D" w:rsidP="003B1018">
      <w:pPr>
        <w:outlineLvl w:val="0"/>
        <w:rPr>
          <w:rFonts w:ascii="Arial" w:hAnsi="Arial" w:cs="Arial"/>
          <w:b/>
          <w:sz w:val="22"/>
          <w:szCs w:val="22"/>
        </w:rPr>
      </w:pPr>
      <w:r w:rsidRPr="008A4139">
        <w:rPr>
          <w:rFonts w:ascii="Arial" w:hAnsi="Arial" w:cs="Arial"/>
          <w:b/>
          <w:sz w:val="22"/>
          <w:szCs w:val="22"/>
        </w:rPr>
        <w:t>E</w:t>
      </w:r>
      <w:r w:rsidR="00D67228" w:rsidRPr="008A4139">
        <w:rPr>
          <w:rFonts w:ascii="Arial" w:hAnsi="Arial" w:cs="Arial"/>
          <w:b/>
          <w:sz w:val="22"/>
          <w:szCs w:val="22"/>
        </w:rPr>
        <w:t xml:space="preserve">mergency </w:t>
      </w:r>
      <w:r w:rsidRPr="008A4139">
        <w:rPr>
          <w:rFonts w:ascii="Arial" w:hAnsi="Arial" w:cs="Arial"/>
          <w:b/>
          <w:sz w:val="22"/>
          <w:szCs w:val="22"/>
        </w:rPr>
        <w:t xml:space="preserve">Contact </w:t>
      </w:r>
      <w:r w:rsidR="00FC06A9" w:rsidRPr="008A4139">
        <w:rPr>
          <w:rFonts w:ascii="Arial" w:hAnsi="Arial" w:cs="Arial"/>
          <w:b/>
          <w:sz w:val="22"/>
          <w:szCs w:val="22"/>
        </w:rPr>
        <w:t>Details</w:t>
      </w:r>
      <w:r w:rsidR="00FC06A9">
        <w:rPr>
          <w:rFonts w:ascii="Arial" w:hAnsi="Arial" w:cs="Arial"/>
          <w:b/>
          <w:sz w:val="22"/>
          <w:szCs w:val="22"/>
        </w:rPr>
        <w:t xml:space="preserve"> In</w:t>
      </w:r>
      <w:r w:rsidRPr="008A4139">
        <w:rPr>
          <w:rFonts w:ascii="Arial" w:hAnsi="Arial" w:cs="Arial"/>
          <w:b/>
          <w:sz w:val="22"/>
          <w:szCs w:val="22"/>
        </w:rPr>
        <w:t xml:space="preserve"> college hours </w:t>
      </w:r>
    </w:p>
    <w:p w14:paraId="49443249" w14:textId="1D6C499C" w:rsidR="002875FC" w:rsidRDefault="006F030D" w:rsidP="003B1018">
      <w:pPr>
        <w:outlineLvl w:val="0"/>
        <w:rPr>
          <w:rFonts w:ascii="Arial" w:hAnsi="Arial" w:cs="Arial"/>
          <w:b/>
          <w:sz w:val="22"/>
          <w:szCs w:val="22"/>
        </w:rPr>
      </w:pPr>
      <w:r w:rsidRPr="008A4139">
        <w:rPr>
          <w:rFonts w:ascii="Arial" w:hAnsi="Arial" w:cs="Arial"/>
          <w:b/>
          <w:sz w:val="22"/>
          <w:szCs w:val="22"/>
        </w:rPr>
        <w:t>8.30</w:t>
      </w:r>
      <w:r w:rsidR="002875FC">
        <w:rPr>
          <w:rFonts w:ascii="Arial" w:hAnsi="Arial" w:cs="Arial"/>
          <w:b/>
          <w:sz w:val="22"/>
          <w:szCs w:val="22"/>
        </w:rPr>
        <w:t>am</w:t>
      </w:r>
      <w:r w:rsidRPr="008A4139">
        <w:rPr>
          <w:rFonts w:ascii="Arial" w:hAnsi="Arial" w:cs="Arial"/>
          <w:b/>
          <w:sz w:val="22"/>
          <w:szCs w:val="22"/>
        </w:rPr>
        <w:t xml:space="preserve"> – 5</w:t>
      </w:r>
      <w:r w:rsidR="002875FC">
        <w:rPr>
          <w:rFonts w:ascii="Arial" w:hAnsi="Arial" w:cs="Arial"/>
          <w:b/>
          <w:sz w:val="22"/>
          <w:szCs w:val="22"/>
        </w:rPr>
        <w:t>.00pm Monday – Thursday</w:t>
      </w:r>
    </w:p>
    <w:p w14:paraId="5849E91E" w14:textId="4BA93F2D" w:rsidR="00D67228" w:rsidRPr="008A4139" w:rsidRDefault="002875FC" w:rsidP="003B1018">
      <w:pPr>
        <w:outlineLvl w:val="0"/>
        <w:rPr>
          <w:rFonts w:ascii="Arial" w:hAnsi="Arial" w:cs="Arial"/>
          <w:b/>
          <w:sz w:val="22"/>
          <w:szCs w:val="22"/>
        </w:rPr>
      </w:pPr>
      <w:r>
        <w:rPr>
          <w:rFonts w:ascii="Arial" w:hAnsi="Arial" w:cs="Arial"/>
          <w:b/>
          <w:sz w:val="22"/>
          <w:szCs w:val="22"/>
        </w:rPr>
        <w:t>8.30</w:t>
      </w:r>
      <w:r w:rsidR="00B865CC">
        <w:rPr>
          <w:rFonts w:ascii="Arial" w:hAnsi="Arial" w:cs="Arial"/>
          <w:b/>
          <w:sz w:val="22"/>
          <w:szCs w:val="22"/>
        </w:rPr>
        <w:t>am</w:t>
      </w:r>
      <w:r>
        <w:rPr>
          <w:rFonts w:ascii="Arial" w:hAnsi="Arial" w:cs="Arial"/>
          <w:b/>
          <w:sz w:val="22"/>
          <w:szCs w:val="22"/>
        </w:rPr>
        <w:t xml:space="preserve"> – 4.30</w:t>
      </w:r>
      <w:r w:rsidR="00B865CC">
        <w:rPr>
          <w:rFonts w:ascii="Arial" w:hAnsi="Arial" w:cs="Arial"/>
          <w:b/>
          <w:sz w:val="22"/>
          <w:szCs w:val="22"/>
        </w:rPr>
        <w:t>pm</w:t>
      </w:r>
      <w:r>
        <w:rPr>
          <w:rFonts w:ascii="Arial" w:hAnsi="Arial" w:cs="Arial"/>
          <w:b/>
          <w:sz w:val="22"/>
          <w:szCs w:val="22"/>
        </w:rPr>
        <w:t xml:space="preserve"> Friday </w:t>
      </w:r>
    </w:p>
    <w:p w14:paraId="2681127F" w14:textId="77777777" w:rsidR="00D67228" w:rsidRPr="008A4139" w:rsidRDefault="00D67228" w:rsidP="00D67228">
      <w:pPr>
        <w:rPr>
          <w:rFonts w:ascii="Arial" w:hAnsi="Arial" w:cs="Arial"/>
          <w:color w:val="000000"/>
          <w:sz w:val="22"/>
          <w:szCs w:val="22"/>
        </w:rPr>
      </w:pPr>
    </w:p>
    <w:p w14:paraId="40AF4982" w14:textId="77777777" w:rsidR="00D67228" w:rsidRPr="008A4139" w:rsidRDefault="00D67228" w:rsidP="00D67228">
      <w:pPr>
        <w:rPr>
          <w:rFonts w:ascii="Arial" w:hAnsi="Arial" w:cs="Arial"/>
          <w:color w:val="000000"/>
          <w:sz w:val="22"/>
          <w:szCs w:val="22"/>
        </w:rPr>
      </w:pPr>
      <w:r w:rsidRPr="008A4139">
        <w:rPr>
          <w:rFonts w:ascii="Arial" w:hAnsi="Arial" w:cs="Arial"/>
          <w:color w:val="000000"/>
          <w:sz w:val="22"/>
          <w:szCs w:val="22"/>
        </w:rPr>
        <w:t>Life threatening situation or emergency referrals which require an immediate response due to an individual suffering or at risk of suffering significant harm:</w:t>
      </w:r>
    </w:p>
    <w:p w14:paraId="1FA3E2FC" w14:textId="77777777" w:rsidR="00D67228" w:rsidRPr="008A4139" w:rsidRDefault="00D67228" w:rsidP="00D67228">
      <w:pPr>
        <w:rPr>
          <w:rFonts w:ascii="Arial" w:hAnsi="Arial" w:cs="Arial"/>
          <w:sz w:val="22"/>
          <w:szCs w:val="22"/>
        </w:rPr>
      </w:pPr>
    </w:p>
    <w:p w14:paraId="6D47A075" w14:textId="77777777" w:rsidR="00D67228" w:rsidRPr="008A4139" w:rsidRDefault="00D67228" w:rsidP="00636CC8">
      <w:pPr>
        <w:numPr>
          <w:ilvl w:val="0"/>
          <w:numId w:val="7"/>
        </w:numPr>
        <w:spacing w:line="360" w:lineRule="auto"/>
        <w:rPr>
          <w:rFonts w:ascii="Arial" w:hAnsi="Arial" w:cs="Arial"/>
          <w:sz w:val="22"/>
          <w:szCs w:val="22"/>
        </w:rPr>
      </w:pPr>
      <w:r w:rsidRPr="008A4139">
        <w:rPr>
          <w:rFonts w:ascii="Arial" w:hAnsi="Arial" w:cs="Arial"/>
          <w:sz w:val="22"/>
          <w:szCs w:val="22"/>
        </w:rPr>
        <w:t>Ring for an ambulance and/or contact the police on 999</w:t>
      </w:r>
    </w:p>
    <w:p w14:paraId="6FE38A35" w14:textId="77777777" w:rsidR="00D67228" w:rsidRPr="008A4139" w:rsidRDefault="00D67228" w:rsidP="00636CC8">
      <w:pPr>
        <w:pStyle w:val="ListParagraph"/>
        <w:numPr>
          <w:ilvl w:val="0"/>
          <w:numId w:val="7"/>
        </w:numPr>
        <w:spacing w:line="360" w:lineRule="auto"/>
        <w:rPr>
          <w:rFonts w:ascii="Arial" w:hAnsi="Arial" w:cs="Arial"/>
          <w:color w:val="000000"/>
          <w:sz w:val="22"/>
          <w:szCs w:val="22"/>
        </w:rPr>
      </w:pPr>
      <w:r w:rsidRPr="008A4139">
        <w:rPr>
          <w:rFonts w:ascii="Arial" w:hAnsi="Arial" w:cs="Arial"/>
          <w:color w:val="000000"/>
          <w:sz w:val="22"/>
          <w:szCs w:val="22"/>
        </w:rPr>
        <w:t>Contact</w:t>
      </w:r>
      <w:r w:rsidR="00860FFE" w:rsidRPr="008A4139">
        <w:rPr>
          <w:rFonts w:ascii="Arial" w:hAnsi="Arial" w:cs="Arial"/>
          <w:color w:val="000000"/>
          <w:sz w:val="22"/>
          <w:szCs w:val="22"/>
        </w:rPr>
        <w:t xml:space="preserve"> a member of the safeguarding team.</w:t>
      </w:r>
    </w:p>
    <w:p w14:paraId="073A0E11" w14:textId="77777777" w:rsidR="002D4CF9" w:rsidRPr="008A4139" w:rsidRDefault="002D4CF9" w:rsidP="00636CC8">
      <w:pPr>
        <w:pStyle w:val="ListParagraph"/>
        <w:numPr>
          <w:ilvl w:val="0"/>
          <w:numId w:val="7"/>
        </w:numPr>
        <w:rPr>
          <w:rFonts w:ascii="Arial" w:hAnsi="Arial" w:cs="Arial"/>
          <w:sz w:val="22"/>
          <w:szCs w:val="22"/>
        </w:rPr>
      </w:pPr>
      <w:r w:rsidRPr="008A4139">
        <w:rPr>
          <w:rFonts w:ascii="Arial" w:hAnsi="Arial" w:cs="Arial"/>
          <w:sz w:val="22"/>
          <w:szCs w:val="22"/>
        </w:rPr>
        <w:lastRenderedPageBreak/>
        <w:t>Advice and guidance on safeguarding issues can be accessed via:</w:t>
      </w:r>
    </w:p>
    <w:p w14:paraId="593A4A90" w14:textId="77777777" w:rsidR="002D4CF9" w:rsidRPr="008A4139" w:rsidRDefault="002D4CF9" w:rsidP="00636CC8">
      <w:pPr>
        <w:pStyle w:val="ListParagraph"/>
        <w:numPr>
          <w:ilvl w:val="0"/>
          <w:numId w:val="7"/>
        </w:numPr>
        <w:rPr>
          <w:rFonts w:ascii="Arial" w:hAnsi="Arial" w:cs="Arial"/>
          <w:sz w:val="22"/>
          <w:szCs w:val="22"/>
        </w:rPr>
      </w:pPr>
      <w:r w:rsidRPr="008A4139">
        <w:rPr>
          <w:rFonts w:ascii="Arial" w:hAnsi="Arial" w:cs="Arial"/>
          <w:sz w:val="22"/>
          <w:szCs w:val="22"/>
        </w:rPr>
        <w:t>Pastoral Mentors</w:t>
      </w:r>
    </w:p>
    <w:p w14:paraId="2C4B4C7B" w14:textId="26F05658" w:rsidR="002D4CF9" w:rsidRPr="008A4139" w:rsidRDefault="000F7027" w:rsidP="00636CC8">
      <w:pPr>
        <w:pStyle w:val="ListParagraph"/>
        <w:numPr>
          <w:ilvl w:val="0"/>
          <w:numId w:val="7"/>
        </w:numPr>
        <w:rPr>
          <w:rFonts w:ascii="Arial" w:hAnsi="Arial" w:cs="Arial"/>
          <w:sz w:val="22"/>
          <w:szCs w:val="22"/>
        </w:rPr>
      </w:pPr>
      <w:r>
        <w:rPr>
          <w:rFonts w:ascii="Arial" w:hAnsi="Arial" w:cs="Arial"/>
          <w:sz w:val="22"/>
          <w:szCs w:val="22"/>
        </w:rPr>
        <w:t>Care Coordinators</w:t>
      </w:r>
    </w:p>
    <w:p w14:paraId="5FC1E02D" w14:textId="4A9ACA64" w:rsidR="002D4CF9" w:rsidRPr="008A4139" w:rsidRDefault="002D4CF9" w:rsidP="00636CC8">
      <w:pPr>
        <w:pStyle w:val="ListParagraph"/>
        <w:numPr>
          <w:ilvl w:val="0"/>
          <w:numId w:val="7"/>
        </w:numPr>
        <w:rPr>
          <w:rFonts w:ascii="Arial" w:hAnsi="Arial" w:cs="Arial"/>
          <w:sz w:val="22"/>
          <w:szCs w:val="22"/>
        </w:rPr>
      </w:pPr>
      <w:r w:rsidRPr="008A4139">
        <w:rPr>
          <w:rFonts w:ascii="Arial" w:hAnsi="Arial" w:cs="Arial"/>
          <w:sz w:val="22"/>
          <w:szCs w:val="22"/>
        </w:rPr>
        <w:t xml:space="preserve">Personal Development </w:t>
      </w:r>
      <w:r w:rsidR="000F7027">
        <w:rPr>
          <w:rFonts w:ascii="Arial" w:hAnsi="Arial" w:cs="Arial"/>
          <w:sz w:val="22"/>
          <w:szCs w:val="22"/>
        </w:rPr>
        <w:t>Tutors</w:t>
      </w:r>
    </w:p>
    <w:p w14:paraId="7E2A7A41" w14:textId="77777777" w:rsidR="0033263E" w:rsidRDefault="002D4CF9" w:rsidP="00636CC8">
      <w:pPr>
        <w:pStyle w:val="ListParagraph"/>
        <w:numPr>
          <w:ilvl w:val="0"/>
          <w:numId w:val="7"/>
        </w:numPr>
        <w:rPr>
          <w:rFonts w:ascii="Arial" w:hAnsi="Arial" w:cs="Arial"/>
          <w:sz w:val="22"/>
          <w:szCs w:val="22"/>
        </w:rPr>
      </w:pPr>
      <w:r w:rsidRPr="008A4139">
        <w:rPr>
          <w:rFonts w:ascii="Arial" w:hAnsi="Arial" w:cs="Arial"/>
          <w:sz w:val="22"/>
          <w:szCs w:val="22"/>
        </w:rPr>
        <w:t>Student Experience Team</w:t>
      </w:r>
    </w:p>
    <w:p w14:paraId="4CCDEA6D" w14:textId="0CFA6CBE" w:rsidR="002D4CF9" w:rsidRPr="0033263E" w:rsidRDefault="002D4CF9" w:rsidP="00636CC8">
      <w:pPr>
        <w:pStyle w:val="ListParagraph"/>
        <w:numPr>
          <w:ilvl w:val="0"/>
          <w:numId w:val="7"/>
        </w:numPr>
        <w:rPr>
          <w:rFonts w:ascii="Arial" w:hAnsi="Arial" w:cs="Arial"/>
          <w:sz w:val="22"/>
          <w:szCs w:val="22"/>
        </w:rPr>
      </w:pPr>
      <w:r w:rsidRPr="0033263E">
        <w:rPr>
          <w:rFonts w:ascii="Arial" w:hAnsi="Arial" w:cs="Arial"/>
          <w:sz w:val="22"/>
          <w:szCs w:val="22"/>
        </w:rPr>
        <w:t>Safeguarding Team</w:t>
      </w:r>
    </w:p>
    <w:p w14:paraId="12A73676" w14:textId="31CCD59A" w:rsidR="002D4CF9" w:rsidRPr="008A4139" w:rsidRDefault="002D4CF9" w:rsidP="00636CC8">
      <w:pPr>
        <w:pStyle w:val="ListParagraph"/>
        <w:numPr>
          <w:ilvl w:val="0"/>
          <w:numId w:val="7"/>
        </w:numPr>
        <w:rPr>
          <w:rFonts w:ascii="Arial" w:hAnsi="Arial" w:cs="Arial"/>
          <w:sz w:val="22"/>
          <w:szCs w:val="22"/>
        </w:rPr>
      </w:pPr>
      <w:r w:rsidRPr="008A4139">
        <w:rPr>
          <w:rFonts w:ascii="Arial" w:hAnsi="Arial" w:cs="Arial"/>
          <w:sz w:val="22"/>
          <w:szCs w:val="22"/>
        </w:rPr>
        <w:t xml:space="preserve">A full list of contact details can be found </w:t>
      </w:r>
      <w:hyperlink r:id="rId19" w:history="1">
        <w:r w:rsidRPr="00A44FF1">
          <w:rPr>
            <w:rStyle w:val="Hyperlink"/>
            <w:rFonts w:ascii="Arial" w:hAnsi="Arial" w:cs="Arial"/>
            <w:sz w:val="22"/>
            <w:szCs w:val="22"/>
          </w:rPr>
          <w:t>here.</w:t>
        </w:r>
      </w:hyperlink>
      <w:r w:rsidRPr="008A4139">
        <w:rPr>
          <w:rFonts w:ascii="Arial" w:hAnsi="Arial" w:cs="Arial"/>
          <w:sz w:val="22"/>
          <w:szCs w:val="22"/>
        </w:rPr>
        <w:t xml:space="preserve"> </w:t>
      </w:r>
    </w:p>
    <w:p w14:paraId="33E0FEB2" w14:textId="77777777" w:rsidR="00860FFE" w:rsidRPr="008A4139" w:rsidRDefault="00860FFE" w:rsidP="00860FFE">
      <w:pPr>
        <w:spacing w:line="360" w:lineRule="auto"/>
        <w:ind w:left="720"/>
        <w:rPr>
          <w:rFonts w:ascii="Arial" w:hAnsi="Arial" w:cs="Arial"/>
          <w:color w:val="000000"/>
          <w:sz w:val="22"/>
          <w:szCs w:val="22"/>
        </w:rPr>
      </w:pPr>
    </w:p>
    <w:tbl>
      <w:tblPr>
        <w:tblStyle w:val="TableGrid"/>
        <w:tblW w:w="0" w:type="auto"/>
        <w:tblInd w:w="392" w:type="dxa"/>
        <w:tblLook w:val="04A0" w:firstRow="1" w:lastRow="0" w:firstColumn="1" w:lastColumn="0" w:noHBand="0" w:noVBand="1"/>
      </w:tblPr>
      <w:tblGrid>
        <w:gridCol w:w="2249"/>
        <w:gridCol w:w="3773"/>
        <w:gridCol w:w="2602"/>
      </w:tblGrid>
      <w:tr w:rsidR="00860FFE" w:rsidRPr="008A4139" w14:paraId="47030D71" w14:textId="77777777" w:rsidTr="008679B5">
        <w:tc>
          <w:tcPr>
            <w:tcW w:w="2437" w:type="dxa"/>
          </w:tcPr>
          <w:p w14:paraId="5997C47C" w14:textId="77777777" w:rsidR="00860FFE" w:rsidRPr="008A4139" w:rsidRDefault="001400D0" w:rsidP="002971E4">
            <w:pPr>
              <w:spacing w:line="360" w:lineRule="auto"/>
              <w:rPr>
                <w:rFonts w:ascii="Arial" w:hAnsi="Arial" w:cs="Arial"/>
                <w:color w:val="000000"/>
                <w:sz w:val="22"/>
                <w:szCs w:val="22"/>
              </w:rPr>
            </w:pPr>
            <w:r w:rsidRPr="008A4139">
              <w:rPr>
                <w:rFonts w:ascii="Arial" w:hAnsi="Arial" w:cs="Arial"/>
                <w:color w:val="000000"/>
                <w:sz w:val="22"/>
                <w:szCs w:val="22"/>
              </w:rPr>
              <w:t xml:space="preserve">Senior </w:t>
            </w:r>
            <w:r w:rsidR="00860FFE" w:rsidRPr="008A4139">
              <w:rPr>
                <w:rFonts w:ascii="Arial" w:hAnsi="Arial" w:cs="Arial"/>
                <w:color w:val="000000"/>
                <w:sz w:val="22"/>
                <w:szCs w:val="22"/>
              </w:rPr>
              <w:t>Designated Safeguarding Lead</w:t>
            </w:r>
            <w:r w:rsidR="008679B5" w:rsidRPr="008A4139">
              <w:rPr>
                <w:rFonts w:ascii="Arial" w:hAnsi="Arial" w:cs="Arial"/>
                <w:color w:val="000000"/>
                <w:sz w:val="22"/>
                <w:szCs w:val="22"/>
              </w:rPr>
              <w:t xml:space="preserve"> </w:t>
            </w:r>
          </w:p>
        </w:tc>
        <w:tc>
          <w:tcPr>
            <w:tcW w:w="3835" w:type="dxa"/>
          </w:tcPr>
          <w:p w14:paraId="2E59B060" w14:textId="77777777" w:rsidR="00860FFE" w:rsidRPr="008A4139" w:rsidRDefault="00860FFE" w:rsidP="002971E4">
            <w:pPr>
              <w:spacing w:line="360" w:lineRule="auto"/>
              <w:rPr>
                <w:rFonts w:ascii="Arial" w:hAnsi="Arial" w:cs="Arial"/>
                <w:color w:val="000000"/>
                <w:sz w:val="22"/>
                <w:szCs w:val="22"/>
              </w:rPr>
            </w:pPr>
            <w:r w:rsidRPr="008A4139">
              <w:rPr>
                <w:rFonts w:ascii="Arial" w:hAnsi="Arial" w:cs="Arial"/>
                <w:color w:val="000000"/>
                <w:sz w:val="22"/>
                <w:szCs w:val="22"/>
              </w:rPr>
              <w:t xml:space="preserve">Polly Harrow </w:t>
            </w:r>
          </w:p>
          <w:p w14:paraId="41D018DC" w14:textId="77777777" w:rsidR="00860FFE" w:rsidRPr="008A4139" w:rsidRDefault="00B57847" w:rsidP="002971E4">
            <w:pPr>
              <w:spacing w:line="360" w:lineRule="auto"/>
              <w:rPr>
                <w:rFonts w:ascii="Arial" w:hAnsi="Arial" w:cs="Arial"/>
                <w:color w:val="000000"/>
                <w:sz w:val="22"/>
                <w:szCs w:val="22"/>
              </w:rPr>
            </w:pPr>
            <w:hyperlink r:id="rId20" w:history="1">
              <w:r w:rsidR="00860FFE" w:rsidRPr="008A4139">
                <w:rPr>
                  <w:rStyle w:val="Hyperlink"/>
                  <w:rFonts w:ascii="Arial" w:hAnsi="Arial" w:cs="Arial"/>
                  <w:sz w:val="22"/>
                  <w:szCs w:val="22"/>
                </w:rPr>
                <w:t>pharrow@kirkleescollege.ac.uk</w:t>
              </w:r>
            </w:hyperlink>
          </w:p>
        </w:tc>
        <w:tc>
          <w:tcPr>
            <w:tcW w:w="2856" w:type="dxa"/>
          </w:tcPr>
          <w:p w14:paraId="67567C6C" w14:textId="77777777" w:rsidR="00860FFE" w:rsidRPr="008A4139" w:rsidRDefault="00860FFE" w:rsidP="002971E4">
            <w:pPr>
              <w:spacing w:line="360" w:lineRule="auto"/>
              <w:rPr>
                <w:rFonts w:ascii="Arial" w:hAnsi="Arial" w:cs="Arial"/>
                <w:color w:val="000000"/>
                <w:sz w:val="22"/>
                <w:szCs w:val="22"/>
              </w:rPr>
            </w:pPr>
            <w:r w:rsidRPr="008A4139">
              <w:rPr>
                <w:rFonts w:ascii="Arial" w:hAnsi="Arial" w:cs="Arial"/>
                <w:color w:val="000000"/>
                <w:sz w:val="22"/>
                <w:szCs w:val="22"/>
              </w:rPr>
              <w:t xml:space="preserve">07850518700 </w:t>
            </w:r>
          </w:p>
          <w:p w14:paraId="7BF02687" w14:textId="77777777" w:rsidR="00860FFE" w:rsidRPr="008A4139" w:rsidRDefault="00860FFE" w:rsidP="002971E4">
            <w:pPr>
              <w:spacing w:line="360" w:lineRule="auto"/>
              <w:rPr>
                <w:rFonts w:ascii="Arial" w:hAnsi="Arial" w:cs="Arial"/>
                <w:color w:val="000000"/>
                <w:sz w:val="22"/>
                <w:szCs w:val="22"/>
              </w:rPr>
            </w:pPr>
            <w:r w:rsidRPr="008A4139">
              <w:rPr>
                <w:rFonts w:ascii="Arial" w:hAnsi="Arial" w:cs="Arial"/>
                <w:color w:val="000000"/>
                <w:sz w:val="22"/>
                <w:szCs w:val="22"/>
              </w:rPr>
              <w:t>Ext: 7765</w:t>
            </w:r>
          </w:p>
        </w:tc>
      </w:tr>
      <w:tr w:rsidR="00D33397" w:rsidRPr="008A4139" w14:paraId="1E7D5B15" w14:textId="77777777" w:rsidTr="008679B5">
        <w:tc>
          <w:tcPr>
            <w:tcW w:w="2437" w:type="dxa"/>
          </w:tcPr>
          <w:p w14:paraId="68790F15" w14:textId="1681A555" w:rsidR="00D33397" w:rsidRPr="008A4139" w:rsidRDefault="00D33397" w:rsidP="002971E4">
            <w:pPr>
              <w:spacing w:line="360" w:lineRule="auto"/>
              <w:rPr>
                <w:rFonts w:ascii="Arial" w:hAnsi="Arial" w:cs="Arial"/>
                <w:color w:val="000000"/>
                <w:sz w:val="22"/>
                <w:szCs w:val="22"/>
              </w:rPr>
            </w:pPr>
            <w:r>
              <w:rPr>
                <w:rFonts w:ascii="Arial" w:hAnsi="Arial" w:cs="Arial"/>
                <w:color w:val="000000"/>
                <w:sz w:val="22"/>
                <w:szCs w:val="22"/>
              </w:rPr>
              <w:t>Safeguarding and Behaviour Manager</w:t>
            </w:r>
          </w:p>
        </w:tc>
        <w:tc>
          <w:tcPr>
            <w:tcW w:w="3835" w:type="dxa"/>
          </w:tcPr>
          <w:p w14:paraId="32F2115F" w14:textId="77777777" w:rsidR="00D33397" w:rsidRDefault="00D33397" w:rsidP="002971E4">
            <w:pPr>
              <w:spacing w:line="360" w:lineRule="auto"/>
              <w:rPr>
                <w:rFonts w:ascii="Arial" w:hAnsi="Arial" w:cs="Arial"/>
                <w:color w:val="000000"/>
                <w:sz w:val="22"/>
                <w:szCs w:val="22"/>
              </w:rPr>
            </w:pPr>
            <w:r>
              <w:rPr>
                <w:rFonts w:ascii="Arial" w:hAnsi="Arial" w:cs="Arial"/>
                <w:color w:val="000000"/>
                <w:sz w:val="22"/>
                <w:szCs w:val="22"/>
              </w:rPr>
              <w:t>Carlie Smith</w:t>
            </w:r>
          </w:p>
          <w:p w14:paraId="0744977C" w14:textId="0B4D1968" w:rsidR="00D33397" w:rsidRPr="008A4139" w:rsidRDefault="00B57847" w:rsidP="002971E4">
            <w:pPr>
              <w:spacing w:line="360" w:lineRule="auto"/>
              <w:rPr>
                <w:rFonts w:ascii="Arial" w:hAnsi="Arial" w:cs="Arial"/>
                <w:color w:val="000000"/>
                <w:sz w:val="22"/>
                <w:szCs w:val="22"/>
              </w:rPr>
            </w:pPr>
            <w:hyperlink r:id="rId21" w:history="1">
              <w:r w:rsidR="00D33397" w:rsidRPr="0058297B">
                <w:rPr>
                  <w:rStyle w:val="Hyperlink"/>
                  <w:rFonts w:ascii="Arial" w:hAnsi="Arial" w:cs="Arial"/>
                  <w:sz w:val="22"/>
                  <w:szCs w:val="22"/>
                </w:rPr>
                <w:t>Csmith07@kirkleescollege.ac.uk</w:t>
              </w:r>
            </w:hyperlink>
            <w:r w:rsidR="00D33397">
              <w:rPr>
                <w:rFonts w:ascii="Arial" w:hAnsi="Arial" w:cs="Arial"/>
                <w:color w:val="000000"/>
                <w:sz w:val="22"/>
                <w:szCs w:val="22"/>
              </w:rPr>
              <w:t xml:space="preserve"> </w:t>
            </w:r>
          </w:p>
        </w:tc>
        <w:tc>
          <w:tcPr>
            <w:tcW w:w="2856" w:type="dxa"/>
          </w:tcPr>
          <w:p w14:paraId="6D743760" w14:textId="3841C4C9" w:rsidR="00D33397" w:rsidRPr="008A4139" w:rsidRDefault="00D33397" w:rsidP="002971E4">
            <w:pPr>
              <w:spacing w:line="360" w:lineRule="auto"/>
              <w:rPr>
                <w:rFonts w:ascii="Arial" w:hAnsi="Arial" w:cs="Arial"/>
                <w:color w:val="000000"/>
                <w:sz w:val="22"/>
                <w:szCs w:val="22"/>
              </w:rPr>
            </w:pPr>
            <w:r>
              <w:rPr>
                <w:rFonts w:ascii="Arial" w:hAnsi="Arial" w:cs="Arial"/>
                <w:color w:val="000000"/>
                <w:sz w:val="22"/>
                <w:szCs w:val="22"/>
              </w:rPr>
              <w:t>01484437000</w:t>
            </w:r>
          </w:p>
        </w:tc>
      </w:tr>
      <w:tr w:rsidR="00860FFE" w:rsidRPr="008A4139" w14:paraId="494D6B07" w14:textId="77777777" w:rsidTr="008679B5">
        <w:tc>
          <w:tcPr>
            <w:tcW w:w="2437" w:type="dxa"/>
          </w:tcPr>
          <w:p w14:paraId="5B278064" w14:textId="1C32D279" w:rsidR="00860FFE" w:rsidRPr="008A4139" w:rsidRDefault="00D33397" w:rsidP="002971E4">
            <w:pPr>
              <w:spacing w:line="360" w:lineRule="auto"/>
              <w:rPr>
                <w:rFonts w:ascii="Arial" w:hAnsi="Arial" w:cs="Arial"/>
                <w:color w:val="000000"/>
                <w:sz w:val="22"/>
                <w:szCs w:val="22"/>
              </w:rPr>
            </w:pPr>
            <w:r w:rsidRPr="00D33397">
              <w:rPr>
                <w:rFonts w:ascii="Arial" w:hAnsi="Arial" w:cs="Arial"/>
                <w:color w:val="000000"/>
                <w:sz w:val="22"/>
                <w:szCs w:val="22"/>
              </w:rPr>
              <w:t>Deputy Designated Safeguarding Lead</w:t>
            </w:r>
          </w:p>
        </w:tc>
        <w:tc>
          <w:tcPr>
            <w:tcW w:w="3835" w:type="dxa"/>
          </w:tcPr>
          <w:p w14:paraId="15755C17" w14:textId="77777777" w:rsidR="00860FFE" w:rsidRPr="008A4139" w:rsidRDefault="00860FFE" w:rsidP="002971E4">
            <w:pPr>
              <w:spacing w:line="360" w:lineRule="auto"/>
              <w:rPr>
                <w:rFonts w:ascii="Arial" w:hAnsi="Arial" w:cs="Arial"/>
                <w:color w:val="000000"/>
                <w:sz w:val="22"/>
                <w:szCs w:val="22"/>
              </w:rPr>
            </w:pPr>
            <w:r w:rsidRPr="008A4139">
              <w:rPr>
                <w:rFonts w:ascii="Arial" w:hAnsi="Arial" w:cs="Arial"/>
                <w:color w:val="000000"/>
                <w:sz w:val="22"/>
                <w:szCs w:val="22"/>
              </w:rPr>
              <w:t>Rory Hillas</w:t>
            </w:r>
          </w:p>
          <w:p w14:paraId="525A9713" w14:textId="77777777" w:rsidR="00860FFE" w:rsidRPr="008A4139" w:rsidRDefault="00B57847" w:rsidP="002971E4">
            <w:pPr>
              <w:spacing w:line="360" w:lineRule="auto"/>
              <w:rPr>
                <w:rFonts w:ascii="Arial" w:hAnsi="Arial" w:cs="Arial"/>
                <w:color w:val="000000"/>
                <w:sz w:val="22"/>
                <w:szCs w:val="22"/>
              </w:rPr>
            </w:pPr>
            <w:hyperlink r:id="rId22" w:history="1">
              <w:r w:rsidR="00860FFE" w:rsidRPr="008A4139">
                <w:rPr>
                  <w:rStyle w:val="Hyperlink"/>
                  <w:rFonts w:ascii="Arial" w:hAnsi="Arial" w:cs="Arial"/>
                  <w:sz w:val="22"/>
                  <w:szCs w:val="22"/>
                </w:rPr>
                <w:t>rhillas@kirkleescollege.ac.uk</w:t>
              </w:r>
            </w:hyperlink>
          </w:p>
        </w:tc>
        <w:tc>
          <w:tcPr>
            <w:tcW w:w="2856" w:type="dxa"/>
          </w:tcPr>
          <w:p w14:paraId="7862A0FF" w14:textId="77777777" w:rsidR="00860FFE" w:rsidRPr="008A4139" w:rsidRDefault="00860FFE" w:rsidP="002971E4">
            <w:pPr>
              <w:spacing w:line="360" w:lineRule="auto"/>
              <w:rPr>
                <w:rFonts w:ascii="Arial" w:hAnsi="Arial" w:cs="Arial"/>
                <w:color w:val="000000"/>
                <w:sz w:val="22"/>
                <w:szCs w:val="22"/>
              </w:rPr>
            </w:pPr>
            <w:r w:rsidRPr="008A4139">
              <w:rPr>
                <w:rFonts w:ascii="Arial" w:hAnsi="Arial" w:cs="Arial"/>
                <w:color w:val="000000"/>
                <w:sz w:val="22"/>
                <w:szCs w:val="22"/>
              </w:rPr>
              <w:t xml:space="preserve">07500104155. </w:t>
            </w:r>
          </w:p>
          <w:p w14:paraId="7AC74275" w14:textId="77777777" w:rsidR="00860FFE" w:rsidRPr="008A4139" w:rsidRDefault="00860FFE" w:rsidP="002971E4">
            <w:pPr>
              <w:spacing w:line="360" w:lineRule="auto"/>
              <w:rPr>
                <w:rFonts w:ascii="Arial" w:hAnsi="Arial" w:cs="Arial"/>
                <w:color w:val="000000"/>
                <w:sz w:val="22"/>
                <w:szCs w:val="22"/>
              </w:rPr>
            </w:pPr>
            <w:r w:rsidRPr="008A4139">
              <w:rPr>
                <w:rFonts w:ascii="Arial" w:hAnsi="Arial" w:cs="Arial"/>
                <w:color w:val="000000"/>
                <w:sz w:val="22"/>
                <w:szCs w:val="22"/>
              </w:rPr>
              <w:t>Ext: 2409</w:t>
            </w:r>
          </w:p>
        </w:tc>
      </w:tr>
      <w:tr w:rsidR="008679B5" w:rsidRPr="008A4139" w14:paraId="4D69EE05" w14:textId="77777777" w:rsidTr="00ED091D">
        <w:trPr>
          <w:trHeight w:val="923"/>
        </w:trPr>
        <w:tc>
          <w:tcPr>
            <w:tcW w:w="2437" w:type="dxa"/>
          </w:tcPr>
          <w:p w14:paraId="3A0FD45E" w14:textId="77777777" w:rsidR="008679B5" w:rsidRPr="008A4139" w:rsidRDefault="008679B5" w:rsidP="008679B5">
            <w:pPr>
              <w:spacing w:line="360" w:lineRule="auto"/>
              <w:rPr>
                <w:rFonts w:ascii="Arial" w:hAnsi="Arial" w:cs="Arial"/>
                <w:color w:val="000000"/>
                <w:sz w:val="22"/>
                <w:szCs w:val="22"/>
              </w:rPr>
            </w:pPr>
            <w:r w:rsidRPr="008A4139">
              <w:rPr>
                <w:rFonts w:ascii="Arial" w:hAnsi="Arial" w:cs="Arial"/>
                <w:color w:val="000000"/>
                <w:sz w:val="22"/>
                <w:szCs w:val="22"/>
              </w:rPr>
              <w:t xml:space="preserve">Deputy Designated Safeguarding Lead </w:t>
            </w:r>
          </w:p>
        </w:tc>
        <w:tc>
          <w:tcPr>
            <w:tcW w:w="3835" w:type="dxa"/>
          </w:tcPr>
          <w:p w14:paraId="0C52F869" w14:textId="77777777" w:rsidR="008679B5" w:rsidRPr="008A4139" w:rsidRDefault="008679B5" w:rsidP="008679B5">
            <w:pPr>
              <w:spacing w:line="360" w:lineRule="auto"/>
              <w:rPr>
                <w:rFonts w:ascii="Arial" w:hAnsi="Arial" w:cs="Arial"/>
                <w:color w:val="000000"/>
                <w:sz w:val="22"/>
                <w:szCs w:val="22"/>
              </w:rPr>
            </w:pPr>
            <w:r w:rsidRPr="008A4139">
              <w:rPr>
                <w:rFonts w:ascii="Arial" w:hAnsi="Arial" w:cs="Arial"/>
                <w:color w:val="000000"/>
                <w:sz w:val="22"/>
                <w:szCs w:val="22"/>
              </w:rPr>
              <w:t>Amie McGowan</w:t>
            </w:r>
          </w:p>
          <w:p w14:paraId="66109AF3" w14:textId="77777777" w:rsidR="008679B5" w:rsidRPr="008A4139" w:rsidRDefault="00B57847" w:rsidP="008679B5">
            <w:pPr>
              <w:spacing w:line="360" w:lineRule="auto"/>
              <w:rPr>
                <w:rFonts w:ascii="Arial" w:hAnsi="Arial" w:cs="Arial"/>
                <w:color w:val="000000"/>
                <w:sz w:val="22"/>
                <w:szCs w:val="22"/>
              </w:rPr>
            </w:pPr>
            <w:hyperlink r:id="rId23" w:history="1">
              <w:r w:rsidR="008679B5" w:rsidRPr="008A4139">
                <w:rPr>
                  <w:rStyle w:val="Hyperlink"/>
                  <w:rFonts w:ascii="Arial" w:hAnsi="Arial" w:cs="Arial"/>
                  <w:sz w:val="22"/>
                  <w:szCs w:val="22"/>
                </w:rPr>
                <w:t>amcgowan@kirkleescollege.ac.uk</w:t>
              </w:r>
            </w:hyperlink>
          </w:p>
        </w:tc>
        <w:tc>
          <w:tcPr>
            <w:tcW w:w="2856" w:type="dxa"/>
          </w:tcPr>
          <w:p w14:paraId="26154F12" w14:textId="77777777" w:rsidR="008679B5" w:rsidRPr="008A4139" w:rsidRDefault="008679B5" w:rsidP="008679B5">
            <w:pPr>
              <w:spacing w:line="360" w:lineRule="auto"/>
              <w:rPr>
                <w:rFonts w:ascii="Arial" w:hAnsi="Arial" w:cs="Arial"/>
                <w:color w:val="000000"/>
                <w:sz w:val="22"/>
                <w:szCs w:val="22"/>
              </w:rPr>
            </w:pPr>
            <w:r w:rsidRPr="008A4139">
              <w:rPr>
                <w:rFonts w:ascii="Arial" w:hAnsi="Arial" w:cs="Arial"/>
                <w:color w:val="000000"/>
                <w:sz w:val="22"/>
                <w:szCs w:val="22"/>
              </w:rPr>
              <w:t>07866795073</w:t>
            </w:r>
          </w:p>
          <w:p w14:paraId="1A872382" w14:textId="77777777" w:rsidR="008679B5" w:rsidRPr="008A4139" w:rsidRDefault="008679B5" w:rsidP="008679B5">
            <w:pPr>
              <w:spacing w:line="360" w:lineRule="auto"/>
              <w:rPr>
                <w:rFonts w:ascii="Arial" w:hAnsi="Arial" w:cs="Arial"/>
                <w:color w:val="000000"/>
                <w:sz w:val="22"/>
                <w:szCs w:val="22"/>
              </w:rPr>
            </w:pPr>
            <w:r w:rsidRPr="008A4139">
              <w:rPr>
                <w:rFonts w:ascii="Arial" w:hAnsi="Arial" w:cs="Arial"/>
                <w:sz w:val="22"/>
                <w:szCs w:val="22"/>
              </w:rPr>
              <w:t>Ext: 7979</w:t>
            </w:r>
          </w:p>
        </w:tc>
      </w:tr>
      <w:tr w:rsidR="00860FFE" w:rsidRPr="008A4139" w14:paraId="6DC28043" w14:textId="77777777" w:rsidTr="008679B5">
        <w:tc>
          <w:tcPr>
            <w:tcW w:w="2437" w:type="dxa"/>
          </w:tcPr>
          <w:p w14:paraId="73DD0DB4" w14:textId="77777777" w:rsidR="00860FFE" w:rsidRPr="008A4139" w:rsidRDefault="00860FFE" w:rsidP="00860FFE">
            <w:pPr>
              <w:spacing w:line="360" w:lineRule="auto"/>
              <w:rPr>
                <w:rFonts w:ascii="Arial" w:hAnsi="Arial" w:cs="Arial"/>
                <w:color w:val="000000"/>
                <w:sz w:val="22"/>
                <w:szCs w:val="22"/>
              </w:rPr>
            </w:pPr>
            <w:r w:rsidRPr="008A4139">
              <w:rPr>
                <w:rFonts w:ascii="Arial" w:hAnsi="Arial" w:cs="Arial"/>
                <w:color w:val="000000"/>
                <w:sz w:val="22"/>
                <w:szCs w:val="22"/>
              </w:rPr>
              <w:t>Safeguarding Advisor</w:t>
            </w:r>
          </w:p>
        </w:tc>
        <w:tc>
          <w:tcPr>
            <w:tcW w:w="3835" w:type="dxa"/>
          </w:tcPr>
          <w:p w14:paraId="0263B512" w14:textId="77777777" w:rsidR="00860FFE" w:rsidRPr="008A4139" w:rsidRDefault="00860FFE" w:rsidP="002971E4">
            <w:pPr>
              <w:spacing w:line="360" w:lineRule="auto"/>
              <w:rPr>
                <w:rFonts w:ascii="Arial" w:hAnsi="Arial" w:cs="Arial"/>
                <w:sz w:val="22"/>
                <w:szCs w:val="22"/>
              </w:rPr>
            </w:pPr>
            <w:r w:rsidRPr="008A4139">
              <w:rPr>
                <w:rFonts w:ascii="Arial" w:hAnsi="Arial" w:cs="Arial"/>
                <w:sz w:val="22"/>
                <w:szCs w:val="22"/>
              </w:rPr>
              <w:t>Lucy Robinson</w:t>
            </w:r>
          </w:p>
          <w:p w14:paraId="46261E9F" w14:textId="77777777" w:rsidR="00860FFE" w:rsidRPr="008A4139" w:rsidRDefault="00B57847" w:rsidP="002971E4">
            <w:pPr>
              <w:spacing w:line="360" w:lineRule="auto"/>
              <w:rPr>
                <w:rFonts w:ascii="Arial" w:hAnsi="Arial" w:cs="Arial"/>
                <w:sz w:val="22"/>
                <w:szCs w:val="22"/>
              </w:rPr>
            </w:pPr>
            <w:hyperlink r:id="rId24" w:history="1">
              <w:r w:rsidR="00860FFE" w:rsidRPr="008A4139">
                <w:rPr>
                  <w:rStyle w:val="Hyperlink"/>
                  <w:rFonts w:ascii="Arial" w:hAnsi="Arial" w:cs="Arial"/>
                  <w:sz w:val="22"/>
                  <w:szCs w:val="22"/>
                </w:rPr>
                <w:t>lrobinson@kirkleescollege.ac.uk</w:t>
              </w:r>
            </w:hyperlink>
            <w:r w:rsidR="00860FFE" w:rsidRPr="008A4139">
              <w:rPr>
                <w:rFonts w:ascii="Arial" w:hAnsi="Arial" w:cs="Arial"/>
                <w:sz w:val="22"/>
                <w:szCs w:val="22"/>
              </w:rPr>
              <w:t xml:space="preserve"> </w:t>
            </w:r>
          </w:p>
        </w:tc>
        <w:tc>
          <w:tcPr>
            <w:tcW w:w="2856" w:type="dxa"/>
          </w:tcPr>
          <w:p w14:paraId="3F71A49D" w14:textId="77777777" w:rsidR="00860FFE" w:rsidRPr="008A4139" w:rsidRDefault="00860FFE" w:rsidP="002971E4">
            <w:pPr>
              <w:rPr>
                <w:rFonts w:ascii="Arial" w:hAnsi="Arial" w:cs="Arial"/>
                <w:sz w:val="22"/>
                <w:szCs w:val="22"/>
              </w:rPr>
            </w:pPr>
            <w:r w:rsidRPr="008A4139">
              <w:rPr>
                <w:rFonts w:ascii="Arial" w:hAnsi="Arial" w:cs="Arial"/>
                <w:sz w:val="22"/>
                <w:szCs w:val="22"/>
              </w:rPr>
              <w:t>07969501887</w:t>
            </w:r>
          </w:p>
          <w:p w14:paraId="05C4E644" w14:textId="77777777" w:rsidR="00860FFE" w:rsidRPr="008A4139" w:rsidRDefault="00860FFE" w:rsidP="002971E4">
            <w:pPr>
              <w:rPr>
                <w:rFonts w:ascii="Arial" w:hAnsi="Arial" w:cs="Arial"/>
                <w:sz w:val="22"/>
                <w:szCs w:val="22"/>
              </w:rPr>
            </w:pPr>
            <w:r w:rsidRPr="008A4139">
              <w:rPr>
                <w:rFonts w:ascii="Arial" w:hAnsi="Arial" w:cs="Arial"/>
                <w:sz w:val="22"/>
                <w:szCs w:val="22"/>
              </w:rPr>
              <w:t>Ext: 7372</w:t>
            </w:r>
          </w:p>
        </w:tc>
      </w:tr>
      <w:tr w:rsidR="00860FFE" w:rsidRPr="008A4139" w14:paraId="016F408A" w14:textId="77777777" w:rsidTr="008679B5">
        <w:tc>
          <w:tcPr>
            <w:tcW w:w="2437" w:type="dxa"/>
          </w:tcPr>
          <w:p w14:paraId="59BF8811" w14:textId="77777777" w:rsidR="00860FFE" w:rsidRPr="008A4139" w:rsidRDefault="00860FFE" w:rsidP="002971E4">
            <w:pPr>
              <w:spacing w:line="360" w:lineRule="auto"/>
              <w:rPr>
                <w:rFonts w:ascii="Arial" w:hAnsi="Arial" w:cs="Arial"/>
                <w:color w:val="000000"/>
                <w:sz w:val="22"/>
                <w:szCs w:val="22"/>
              </w:rPr>
            </w:pPr>
            <w:r w:rsidRPr="008A4139">
              <w:rPr>
                <w:rFonts w:ascii="Arial" w:hAnsi="Arial" w:cs="Arial"/>
                <w:color w:val="000000"/>
                <w:sz w:val="22"/>
                <w:szCs w:val="22"/>
              </w:rPr>
              <w:t>Safeguarding</w:t>
            </w:r>
          </w:p>
          <w:p w14:paraId="23D3EC96" w14:textId="77777777" w:rsidR="00860FFE" w:rsidRPr="008A4139" w:rsidRDefault="00860FFE" w:rsidP="002971E4">
            <w:pPr>
              <w:spacing w:line="360" w:lineRule="auto"/>
              <w:rPr>
                <w:rFonts w:ascii="Arial" w:hAnsi="Arial" w:cs="Arial"/>
                <w:color w:val="000000"/>
                <w:sz w:val="22"/>
                <w:szCs w:val="22"/>
              </w:rPr>
            </w:pPr>
            <w:r w:rsidRPr="008A4139">
              <w:rPr>
                <w:rFonts w:ascii="Arial" w:hAnsi="Arial" w:cs="Arial"/>
                <w:color w:val="000000"/>
                <w:sz w:val="22"/>
                <w:szCs w:val="22"/>
              </w:rPr>
              <w:t>Advisor</w:t>
            </w:r>
          </w:p>
        </w:tc>
        <w:tc>
          <w:tcPr>
            <w:tcW w:w="3835" w:type="dxa"/>
          </w:tcPr>
          <w:p w14:paraId="14280C5D" w14:textId="77777777" w:rsidR="00860FFE" w:rsidRPr="008A4139" w:rsidRDefault="00860FFE" w:rsidP="002971E4">
            <w:pPr>
              <w:spacing w:line="360" w:lineRule="auto"/>
              <w:rPr>
                <w:rFonts w:ascii="Arial" w:hAnsi="Arial" w:cs="Arial"/>
                <w:color w:val="000000"/>
                <w:sz w:val="22"/>
                <w:szCs w:val="22"/>
              </w:rPr>
            </w:pPr>
            <w:r w:rsidRPr="008A4139">
              <w:rPr>
                <w:rFonts w:ascii="Arial" w:hAnsi="Arial" w:cs="Arial"/>
                <w:color w:val="000000"/>
                <w:sz w:val="22"/>
                <w:szCs w:val="22"/>
              </w:rPr>
              <w:t xml:space="preserve">Megan Paskin </w:t>
            </w:r>
          </w:p>
          <w:p w14:paraId="5F6F0567" w14:textId="77777777" w:rsidR="00860FFE" w:rsidRPr="008A4139" w:rsidRDefault="00B57847" w:rsidP="00582F23">
            <w:pPr>
              <w:rPr>
                <w:rFonts w:ascii="Arial" w:hAnsi="Arial" w:cs="Arial"/>
                <w:sz w:val="22"/>
                <w:szCs w:val="22"/>
              </w:rPr>
            </w:pPr>
            <w:hyperlink r:id="rId25" w:history="1">
              <w:r w:rsidR="00860FFE" w:rsidRPr="008A4139">
                <w:rPr>
                  <w:rStyle w:val="Hyperlink"/>
                  <w:rFonts w:ascii="Arial" w:hAnsi="Arial" w:cs="Arial"/>
                  <w:sz w:val="22"/>
                  <w:szCs w:val="22"/>
                </w:rPr>
                <w:t>mpaskin@kirkleescollege.ac.uk</w:t>
              </w:r>
            </w:hyperlink>
            <w:r w:rsidR="00860FFE" w:rsidRPr="008A4139">
              <w:rPr>
                <w:rFonts w:ascii="Arial" w:hAnsi="Arial" w:cs="Arial"/>
                <w:sz w:val="22"/>
                <w:szCs w:val="22"/>
              </w:rPr>
              <w:t xml:space="preserve"> </w:t>
            </w:r>
          </w:p>
        </w:tc>
        <w:tc>
          <w:tcPr>
            <w:tcW w:w="2856" w:type="dxa"/>
          </w:tcPr>
          <w:p w14:paraId="412F3468" w14:textId="77777777" w:rsidR="00860FFE" w:rsidRPr="008A4139" w:rsidRDefault="00860FFE" w:rsidP="002971E4">
            <w:pPr>
              <w:spacing w:line="360" w:lineRule="auto"/>
              <w:rPr>
                <w:rFonts w:ascii="Arial" w:hAnsi="Arial" w:cs="Arial"/>
                <w:color w:val="000000"/>
                <w:sz w:val="22"/>
                <w:szCs w:val="22"/>
              </w:rPr>
            </w:pPr>
            <w:r w:rsidRPr="008A4139">
              <w:rPr>
                <w:rFonts w:ascii="Arial" w:hAnsi="Arial" w:cs="Arial"/>
                <w:color w:val="000000" w:themeColor="text1"/>
                <w:sz w:val="22"/>
                <w:szCs w:val="22"/>
              </w:rPr>
              <w:t>07816 539965</w:t>
            </w:r>
          </w:p>
          <w:p w14:paraId="4AFA5A83" w14:textId="77777777" w:rsidR="00860FFE" w:rsidRPr="008A4139" w:rsidRDefault="00860FFE" w:rsidP="00582F23">
            <w:pPr>
              <w:rPr>
                <w:rFonts w:ascii="Arial" w:hAnsi="Arial" w:cs="Arial"/>
                <w:sz w:val="22"/>
                <w:szCs w:val="22"/>
              </w:rPr>
            </w:pPr>
            <w:r w:rsidRPr="008A4139">
              <w:rPr>
                <w:rFonts w:ascii="Arial" w:hAnsi="Arial" w:cs="Arial"/>
                <w:sz w:val="22"/>
                <w:szCs w:val="22"/>
              </w:rPr>
              <w:t>Ext: 7979</w:t>
            </w:r>
          </w:p>
        </w:tc>
      </w:tr>
      <w:tr w:rsidR="00860FFE" w:rsidRPr="008A4139" w14:paraId="1F14B445" w14:textId="77777777" w:rsidTr="00ED091D">
        <w:trPr>
          <w:trHeight w:val="1002"/>
        </w:trPr>
        <w:tc>
          <w:tcPr>
            <w:tcW w:w="2437" w:type="dxa"/>
          </w:tcPr>
          <w:p w14:paraId="240BA5A8" w14:textId="77777777" w:rsidR="00860FFE" w:rsidRPr="008A4139" w:rsidRDefault="00860FFE" w:rsidP="002971E4">
            <w:pPr>
              <w:spacing w:line="360" w:lineRule="auto"/>
              <w:rPr>
                <w:rFonts w:ascii="Arial" w:hAnsi="Arial" w:cs="Arial"/>
                <w:color w:val="000000"/>
                <w:sz w:val="22"/>
                <w:szCs w:val="22"/>
              </w:rPr>
            </w:pPr>
            <w:r w:rsidRPr="008A4139">
              <w:rPr>
                <w:rFonts w:ascii="Arial" w:hAnsi="Arial" w:cs="Arial"/>
                <w:color w:val="000000"/>
                <w:sz w:val="22"/>
                <w:szCs w:val="22"/>
              </w:rPr>
              <w:t xml:space="preserve">Safeguarding </w:t>
            </w:r>
          </w:p>
          <w:p w14:paraId="6DDEE85C" w14:textId="77777777" w:rsidR="00860FFE" w:rsidRPr="008A4139" w:rsidRDefault="00860FFE" w:rsidP="002971E4">
            <w:pPr>
              <w:spacing w:line="360" w:lineRule="auto"/>
              <w:rPr>
                <w:rFonts w:ascii="Arial" w:hAnsi="Arial" w:cs="Arial"/>
                <w:color w:val="000000"/>
                <w:sz w:val="22"/>
                <w:szCs w:val="22"/>
              </w:rPr>
            </w:pPr>
            <w:r w:rsidRPr="008A4139">
              <w:rPr>
                <w:rFonts w:ascii="Arial" w:hAnsi="Arial" w:cs="Arial"/>
                <w:color w:val="000000"/>
                <w:sz w:val="22"/>
                <w:szCs w:val="22"/>
              </w:rPr>
              <w:t>Advisor</w:t>
            </w:r>
          </w:p>
        </w:tc>
        <w:tc>
          <w:tcPr>
            <w:tcW w:w="3835" w:type="dxa"/>
          </w:tcPr>
          <w:p w14:paraId="1B84FDF5" w14:textId="77777777" w:rsidR="00860FFE" w:rsidRPr="008A4139" w:rsidRDefault="00860FFE" w:rsidP="002971E4">
            <w:pPr>
              <w:spacing w:line="360" w:lineRule="auto"/>
              <w:rPr>
                <w:rFonts w:ascii="Arial" w:hAnsi="Arial" w:cs="Arial"/>
                <w:color w:val="000000"/>
                <w:sz w:val="22"/>
                <w:szCs w:val="22"/>
              </w:rPr>
            </w:pPr>
            <w:r w:rsidRPr="008A4139">
              <w:rPr>
                <w:rFonts w:ascii="Arial" w:hAnsi="Arial" w:cs="Arial"/>
                <w:color w:val="000000"/>
                <w:sz w:val="22"/>
                <w:szCs w:val="22"/>
              </w:rPr>
              <w:t>Sean O’Toole</w:t>
            </w:r>
          </w:p>
          <w:p w14:paraId="580F6ADB" w14:textId="77777777" w:rsidR="00860FFE" w:rsidRPr="008A4139" w:rsidRDefault="00B57847" w:rsidP="002971E4">
            <w:pPr>
              <w:spacing w:line="360" w:lineRule="auto"/>
              <w:rPr>
                <w:rFonts w:ascii="Arial" w:hAnsi="Arial" w:cs="Arial"/>
                <w:color w:val="000000"/>
                <w:sz w:val="22"/>
                <w:szCs w:val="22"/>
              </w:rPr>
            </w:pPr>
            <w:hyperlink r:id="rId26" w:history="1">
              <w:r w:rsidR="00860FFE" w:rsidRPr="008A4139">
                <w:rPr>
                  <w:rStyle w:val="Hyperlink"/>
                  <w:rFonts w:ascii="Arial" w:hAnsi="Arial" w:cs="Arial"/>
                  <w:sz w:val="22"/>
                  <w:szCs w:val="22"/>
                </w:rPr>
                <w:t>sotoole@kirkleescollege.ac.uk</w:t>
              </w:r>
            </w:hyperlink>
            <w:r w:rsidR="00860FFE" w:rsidRPr="008A4139">
              <w:rPr>
                <w:rFonts w:ascii="Arial" w:hAnsi="Arial" w:cs="Arial"/>
                <w:color w:val="000000"/>
                <w:sz w:val="22"/>
                <w:szCs w:val="22"/>
              </w:rPr>
              <w:t xml:space="preserve"> </w:t>
            </w:r>
          </w:p>
        </w:tc>
        <w:tc>
          <w:tcPr>
            <w:tcW w:w="2856" w:type="dxa"/>
          </w:tcPr>
          <w:p w14:paraId="62833F01" w14:textId="77777777" w:rsidR="00A67A8E" w:rsidRPr="008A4139" w:rsidRDefault="00A67A8E" w:rsidP="002971E4">
            <w:pPr>
              <w:spacing w:line="360" w:lineRule="auto"/>
              <w:rPr>
                <w:rFonts w:ascii="Arial" w:hAnsi="Arial" w:cs="Arial"/>
                <w:color w:val="000000" w:themeColor="text1"/>
                <w:sz w:val="22"/>
                <w:szCs w:val="22"/>
              </w:rPr>
            </w:pPr>
            <w:r w:rsidRPr="008A4139">
              <w:rPr>
                <w:rFonts w:ascii="Arial" w:hAnsi="Arial" w:cs="Arial"/>
                <w:bCs/>
                <w:color w:val="000000"/>
                <w:sz w:val="22"/>
                <w:szCs w:val="22"/>
              </w:rPr>
              <w:t>07969504415</w:t>
            </w:r>
          </w:p>
          <w:p w14:paraId="6014F555" w14:textId="77777777" w:rsidR="00860FFE" w:rsidRPr="008A4139" w:rsidRDefault="00860FFE" w:rsidP="002971E4">
            <w:pPr>
              <w:spacing w:line="360" w:lineRule="auto"/>
              <w:rPr>
                <w:rFonts w:ascii="Arial" w:hAnsi="Arial" w:cs="Arial"/>
                <w:color w:val="000000" w:themeColor="text1"/>
                <w:sz w:val="22"/>
                <w:szCs w:val="22"/>
              </w:rPr>
            </w:pPr>
            <w:r w:rsidRPr="008A4139">
              <w:rPr>
                <w:rFonts w:ascii="Arial" w:hAnsi="Arial" w:cs="Arial"/>
                <w:color w:val="000000" w:themeColor="text1"/>
                <w:sz w:val="22"/>
                <w:szCs w:val="22"/>
              </w:rPr>
              <w:t xml:space="preserve">Ext </w:t>
            </w:r>
            <w:r w:rsidR="00A67A8E" w:rsidRPr="008A4139">
              <w:rPr>
                <w:rFonts w:ascii="Arial" w:hAnsi="Arial" w:cs="Arial"/>
                <w:color w:val="000000" w:themeColor="text1"/>
                <w:sz w:val="22"/>
                <w:szCs w:val="22"/>
              </w:rPr>
              <w:t>7409</w:t>
            </w:r>
          </w:p>
        </w:tc>
      </w:tr>
      <w:tr w:rsidR="002875FC" w:rsidRPr="008A4139" w14:paraId="172DF479" w14:textId="77777777" w:rsidTr="00ED091D">
        <w:trPr>
          <w:trHeight w:val="1002"/>
        </w:trPr>
        <w:tc>
          <w:tcPr>
            <w:tcW w:w="2437" w:type="dxa"/>
          </w:tcPr>
          <w:p w14:paraId="78546E3D" w14:textId="77777777" w:rsidR="002875FC" w:rsidRPr="008A4139" w:rsidRDefault="002875FC" w:rsidP="002875FC">
            <w:pPr>
              <w:spacing w:line="360" w:lineRule="auto"/>
              <w:rPr>
                <w:rFonts w:ascii="Arial" w:hAnsi="Arial" w:cs="Arial"/>
                <w:color w:val="000000"/>
                <w:sz w:val="22"/>
                <w:szCs w:val="22"/>
              </w:rPr>
            </w:pPr>
            <w:r w:rsidRPr="008A4139">
              <w:rPr>
                <w:rFonts w:ascii="Arial" w:hAnsi="Arial" w:cs="Arial"/>
                <w:color w:val="000000"/>
                <w:sz w:val="22"/>
                <w:szCs w:val="22"/>
              </w:rPr>
              <w:t xml:space="preserve">Safeguarding </w:t>
            </w:r>
          </w:p>
          <w:p w14:paraId="5A161CAF" w14:textId="77777777" w:rsidR="002875FC" w:rsidRPr="008A4139" w:rsidRDefault="002875FC" w:rsidP="002875FC">
            <w:pPr>
              <w:spacing w:line="360" w:lineRule="auto"/>
              <w:rPr>
                <w:rFonts w:ascii="Arial" w:hAnsi="Arial" w:cs="Arial"/>
                <w:color w:val="000000"/>
                <w:sz w:val="22"/>
                <w:szCs w:val="22"/>
              </w:rPr>
            </w:pPr>
            <w:r w:rsidRPr="008A4139">
              <w:rPr>
                <w:rFonts w:ascii="Arial" w:hAnsi="Arial" w:cs="Arial"/>
                <w:color w:val="000000"/>
                <w:sz w:val="22"/>
                <w:szCs w:val="22"/>
              </w:rPr>
              <w:t>Advisor</w:t>
            </w:r>
          </w:p>
        </w:tc>
        <w:tc>
          <w:tcPr>
            <w:tcW w:w="3835" w:type="dxa"/>
          </w:tcPr>
          <w:p w14:paraId="1D574F9A" w14:textId="77777777" w:rsidR="002875FC" w:rsidRPr="008A4139" w:rsidRDefault="002875FC" w:rsidP="002971E4">
            <w:pPr>
              <w:spacing w:line="360" w:lineRule="auto"/>
              <w:rPr>
                <w:rFonts w:ascii="Arial" w:hAnsi="Arial" w:cs="Arial"/>
                <w:color w:val="000000"/>
                <w:sz w:val="22"/>
                <w:szCs w:val="22"/>
              </w:rPr>
            </w:pPr>
            <w:r>
              <w:rPr>
                <w:rFonts w:ascii="Arial" w:hAnsi="Arial" w:cs="Arial"/>
                <w:color w:val="000000"/>
                <w:sz w:val="22"/>
                <w:szCs w:val="22"/>
              </w:rPr>
              <w:t xml:space="preserve">Randeep Kaur </w:t>
            </w:r>
            <w:hyperlink r:id="rId27" w:history="1">
              <w:r w:rsidRPr="009C4F4D">
                <w:rPr>
                  <w:rStyle w:val="Hyperlink"/>
                  <w:rFonts w:ascii="Arial" w:hAnsi="Arial" w:cs="Arial"/>
                  <w:sz w:val="22"/>
                  <w:szCs w:val="22"/>
                </w:rPr>
                <w:t>rkaur03@kirkleescollege.ac.uk</w:t>
              </w:r>
            </w:hyperlink>
            <w:r>
              <w:rPr>
                <w:rFonts w:ascii="Arial" w:hAnsi="Arial" w:cs="Arial"/>
                <w:color w:val="000000"/>
                <w:sz w:val="22"/>
                <w:szCs w:val="22"/>
              </w:rPr>
              <w:t xml:space="preserve"> </w:t>
            </w:r>
          </w:p>
        </w:tc>
        <w:tc>
          <w:tcPr>
            <w:tcW w:w="2856" w:type="dxa"/>
          </w:tcPr>
          <w:p w14:paraId="39957B3F" w14:textId="77777777" w:rsidR="002875FC" w:rsidRDefault="002875FC" w:rsidP="002971E4">
            <w:pPr>
              <w:spacing w:line="360" w:lineRule="auto"/>
              <w:rPr>
                <w:rFonts w:ascii="Arial" w:hAnsi="Arial" w:cs="Arial"/>
                <w:bCs/>
                <w:color w:val="000000"/>
                <w:sz w:val="22"/>
                <w:szCs w:val="22"/>
              </w:rPr>
            </w:pPr>
            <w:r>
              <w:rPr>
                <w:rFonts w:ascii="Arial" w:hAnsi="Arial" w:cs="Arial"/>
                <w:bCs/>
                <w:color w:val="000000"/>
                <w:sz w:val="22"/>
                <w:szCs w:val="22"/>
              </w:rPr>
              <w:t>07970229695</w:t>
            </w:r>
          </w:p>
          <w:p w14:paraId="36A5F17C" w14:textId="77777777" w:rsidR="002875FC" w:rsidRPr="002875FC" w:rsidRDefault="002875FC" w:rsidP="002875FC">
            <w:pPr>
              <w:rPr>
                <w:rFonts w:ascii="Arial" w:hAnsi="Arial" w:cs="Arial"/>
                <w:sz w:val="22"/>
                <w:szCs w:val="22"/>
              </w:rPr>
            </w:pPr>
            <w:r>
              <w:rPr>
                <w:rFonts w:ascii="Arial" w:hAnsi="Arial" w:cs="Arial"/>
                <w:sz w:val="22"/>
                <w:szCs w:val="22"/>
              </w:rPr>
              <w:t>Ext 7409</w:t>
            </w:r>
          </w:p>
        </w:tc>
      </w:tr>
      <w:tr w:rsidR="00CD538D" w:rsidRPr="008A4139" w14:paraId="0C7612F2" w14:textId="77777777" w:rsidTr="00ED091D">
        <w:trPr>
          <w:trHeight w:val="1002"/>
        </w:trPr>
        <w:tc>
          <w:tcPr>
            <w:tcW w:w="2437" w:type="dxa"/>
          </w:tcPr>
          <w:p w14:paraId="15A1E56B" w14:textId="48011DF2" w:rsidR="00CD538D" w:rsidRPr="008A4139" w:rsidRDefault="00CD538D" w:rsidP="002875FC">
            <w:pPr>
              <w:spacing w:line="360" w:lineRule="auto"/>
              <w:rPr>
                <w:rFonts w:ascii="Arial" w:hAnsi="Arial" w:cs="Arial"/>
                <w:color w:val="000000"/>
                <w:sz w:val="22"/>
                <w:szCs w:val="22"/>
              </w:rPr>
            </w:pPr>
            <w:r>
              <w:rPr>
                <w:rFonts w:ascii="Arial" w:hAnsi="Arial" w:cs="Arial"/>
                <w:color w:val="000000"/>
                <w:sz w:val="22"/>
                <w:szCs w:val="22"/>
              </w:rPr>
              <w:t>Safeguarding Advisor</w:t>
            </w:r>
          </w:p>
        </w:tc>
        <w:tc>
          <w:tcPr>
            <w:tcW w:w="3835" w:type="dxa"/>
          </w:tcPr>
          <w:p w14:paraId="0C858F53" w14:textId="77777777" w:rsidR="00CD538D" w:rsidRDefault="00CD538D" w:rsidP="002971E4">
            <w:pPr>
              <w:spacing w:line="360" w:lineRule="auto"/>
              <w:rPr>
                <w:rFonts w:ascii="Arial" w:hAnsi="Arial" w:cs="Arial"/>
                <w:color w:val="000000"/>
                <w:sz w:val="22"/>
                <w:szCs w:val="22"/>
              </w:rPr>
            </w:pPr>
            <w:r>
              <w:rPr>
                <w:rFonts w:ascii="Arial" w:hAnsi="Arial" w:cs="Arial"/>
                <w:color w:val="000000"/>
                <w:sz w:val="22"/>
                <w:szCs w:val="22"/>
              </w:rPr>
              <w:t>Zoe Dijkman</w:t>
            </w:r>
          </w:p>
          <w:p w14:paraId="7EEAF792" w14:textId="6BC27149" w:rsidR="00CD538D" w:rsidRDefault="00B57847" w:rsidP="002971E4">
            <w:pPr>
              <w:spacing w:line="360" w:lineRule="auto"/>
              <w:rPr>
                <w:rFonts w:ascii="Arial" w:hAnsi="Arial" w:cs="Arial"/>
                <w:color w:val="000000"/>
                <w:sz w:val="22"/>
                <w:szCs w:val="22"/>
              </w:rPr>
            </w:pPr>
            <w:hyperlink r:id="rId28" w:history="1">
              <w:r w:rsidR="00D33397" w:rsidRPr="0058297B">
                <w:rPr>
                  <w:rStyle w:val="Hyperlink"/>
                  <w:rFonts w:ascii="Arial" w:hAnsi="Arial" w:cs="Arial"/>
                  <w:sz w:val="22"/>
                  <w:szCs w:val="22"/>
                </w:rPr>
                <w:t>zdijkman@kirkleescollege.ac.uk</w:t>
              </w:r>
            </w:hyperlink>
            <w:r w:rsidR="00D33397">
              <w:rPr>
                <w:rFonts w:ascii="Arial" w:hAnsi="Arial" w:cs="Arial"/>
                <w:color w:val="000000"/>
                <w:sz w:val="22"/>
                <w:szCs w:val="22"/>
              </w:rPr>
              <w:t xml:space="preserve"> </w:t>
            </w:r>
          </w:p>
        </w:tc>
        <w:tc>
          <w:tcPr>
            <w:tcW w:w="2856" w:type="dxa"/>
          </w:tcPr>
          <w:p w14:paraId="13BECBDA" w14:textId="77777777" w:rsidR="00CD538D" w:rsidRDefault="00CD538D" w:rsidP="002971E4">
            <w:pPr>
              <w:spacing w:line="360" w:lineRule="auto"/>
              <w:rPr>
                <w:rFonts w:ascii="Arial" w:hAnsi="Arial" w:cs="Arial"/>
                <w:bCs/>
                <w:color w:val="000000"/>
                <w:sz w:val="22"/>
                <w:szCs w:val="22"/>
              </w:rPr>
            </w:pPr>
            <w:r>
              <w:rPr>
                <w:rFonts w:ascii="Arial" w:hAnsi="Arial" w:cs="Arial"/>
                <w:bCs/>
                <w:color w:val="000000"/>
                <w:sz w:val="22"/>
                <w:szCs w:val="22"/>
              </w:rPr>
              <w:t xml:space="preserve">07969509517 </w:t>
            </w:r>
          </w:p>
          <w:p w14:paraId="17289F5B" w14:textId="6EDEED9A" w:rsidR="00CD538D" w:rsidRDefault="00CD538D" w:rsidP="002971E4">
            <w:pPr>
              <w:spacing w:line="360" w:lineRule="auto"/>
              <w:rPr>
                <w:rFonts w:ascii="Arial" w:hAnsi="Arial" w:cs="Arial"/>
                <w:bCs/>
                <w:color w:val="000000"/>
                <w:sz w:val="22"/>
                <w:szCs w:val="22"/>
              </w:rPr>
            </w:pPr>
            <w:r>
              <w:rPr>
                <w:rFonts w:ascii="Arial" w:hAnsi="Arial" w:cs="Arial"/>
                <w:bCs/>
                <w:color w:val="000000"/>
                <w:sz w:val="22"/>
                <w:szCs w:val="22"/>
              </w:rPr>
              <w:t>Ext 7409</w:t>
            </w:r>
          </w:p>
        </w:tc>
      </w:tr>
    </w:tbl>
    <w:p w14:paraId="590871F0" w14:textId="77777777" w:rsidR="00D67228" w:rsidRPr="008A4139" w:rsidRDefault="00D67228" w:rsidP="001400D0">
      <w:pPr>
        <w:ind w:right="75"/>
        <w:textAlignment w:val="baseline"/>
        <w:rPr>
          <w:rFonts w:ascii="Arial" w:eastAsia="Calibri" w:hAnsi="Arial" w:cs="Arial"/>
          <w:sz w:val="22"/>
          <w:szCs w:val="22"/>
        </w:rPr>
      </w:pPr>
    </w:p>
    <w:p w14:paraId="3407F5EE" w14:textId="77777777" w:rsidR="00D67228" w:rsidRPr="008A4139" w:rsidRDefault="00D67228" w:rsidP="00D67228">
      <w:pPr>
        <w:ind w:left="75" w:right="75"/>
        <w:textAlignment w:val="baseline"/>
        <w:rPr>
          <w:rFonts w:ascii="Arial" w:eastAsia="Calibri" w:hAnsi="Arial" w:cs="Arial"/>
          <w:sz w:val="22"/>
          <w:szCs w:val="22"/>
        </w:rPr>
      </w:pPr>
    </w:p>
    <w:p w14:paraId="30727AF6" w14:textId="77777777" w:rsidR="00D67228" w:rsidRPr="008A4139" w:rsidRDefault="00D67228" w:rsidP="003B1018">
      <w:pPr>
        <w:rPr>
          <w:rFonts w:ascii="Arial" w:eastAsia="Times New Roman" w:hAnsi="Arial" w:cs="Arial"/>
          <w:b/>
          <w:sz w:val="22"/>
          <w:szCs w:val="22"/>
        </w:rPr>
      </w:pPr>
      <w:r w:rsidRPr="008A4139">
        <w:rPr>
          <w:rFonts w:ascii="Arial" w:eastAsia="Times New Roman" w:hAnsi="Arial" w:cs="Arial"/>
          <w:b/>
          <w:sz w:val="22"/>
          <w:szCs w:val="22"/>
        </w:rPr>
        <w:t>Emergency Service Call Outs</w:t>
      </w:r>
    </w:p>
    <w:p w14:paraId="32E3FE7E" w14:textId="77777777" w:rsidR="00D67228" w:rsidRPr="008A4139" w:rsidRDefault="00D67228" w:rsidP="00D67228">
      <w:pPr>
        <w:ind w:left="720"/>
        <w:contextualSpacing/>
        <w:rPr>
          <w:rFonts w:ascii="Arial" w:eastAsia="Times New Roman" w:hAnsi="Arial" w:cs="Arial"/>
          <w:sz w:val="22"/>
          <w:szCs w:val="22"/>
        </w:rPr>
      </w:pPr>
    </w:p>
    <w:p w14:paraId="6FA6FA6B" w14:textId="77777777" w:rsidR="00D67228" w:rsidRPr="008A4139" w:rsidRDefault="00D67228" w:rsidP="00D67228">
      <w:pPr>
        <w:contextualSpacing/>
        <w:rPr>
          <w:rFonts w:ascii="Arial" w:eastAsia="Times New Roman" w:hAnsi="Arial" w:cs="Arial"/>
          <w:sz w:val="22"/>
          <w:szCs w:val="22"/>
        </w:rPr>
      </w:pPr>
      <w:r w:rsidRPr="008A4139">
        <w:rPr>
          <w:rFonts w:ascii="Arial" w:eastAsia="Times New Roman" w:hAnsi="Arial" w:cs="Arial"/>
          <w:sz w:val="22"/>
          <w:szCs w:val="22"/>
        </w:rPr>
        <w:t xml:space="preserve">The emergency services use postcodes to assess the exact location for any call outs that they receive.  </w:t>
      </w:r>
    </w:p>
    <w:p w14:paraId="73E1C21F" w14:textId="77777777" w:rsidR="00D67228" w:rsidRPr="008A4139" w:rsidRDefault="00D67228" w:rsidP="00D67228">
      <w:pPr>
        <w:contextualSpacing/>
        <w:rPr>
          <w:rFonts w:ascii="Arial" w:eastAsia="Times New Roman" w:hAnsi="Arial" w:cs="Arial"/>
          <w:sz w:val="22"/>
          <w:szCs w:val="22"/>
        </w:rPr>
      </w:pPr>
      <w:r w:rsidRPr="008A4139">
        <w:rPr>
          <w:rFonts w:ascii="Arial" w:eastAsia="Times New Roman" w:hAnsi="Arial" w:cs="Arial"/>
          <w:sz w:val="22"/>
          <w:szCs w:val="22"/>
        </w:rPr>
        <w:t>If anyone has to call out the emergency services can you please make sure that the appropriate post code is used for individual sites.  This should prevent any delays and avoid the emergency services wasting their valuable time.</w:t>
      </w:r>
    </w:p>
    <w:p w14:paraId="36E104CA" w14:textId="77777777" w:rsidR="00D67228" w:rsidRPr="008A4139" w:rsidRDefault="00D67228" w:rsidP="00D67228">
      <w:pPr>
        <w:contextualSpacing/>
        <w:rPr>
          <w:rFonts w:ascii="Arial" w:eastAsia="Times New Roman" w:hAnsi="Arial" w:cs="Arial"/>
          <w:sz w:val="22"/>
          <w:szCs w:val="22"/>
        </w:rPr>
      </w:pPr>
      <w:r w:rsidRPr="008A4139">
        <w:rPr>
          <w:rFonts w:ascii="Arial" w:eastAsia="Times New Roman" w:hAnsi="Arial" w:cs="Arial"/>
          <w:sz w:val="22"/>
          <w:szCs w:val="22"/>
        </w:rPr>
        <w:t>College post codes are listed below for your information. It would be appreciated if you could keep this information on display in a suitable, convenient place.</w:t>
      </w:r>
    </w:p>
    <w:p w14:paraId="71819804" w14:textId="77777777" w:rsidR="00D67228" w:rsidRPr="008A4139" w:rsidRDefault="00D67228" w:rsidP="00D67228">
      <w:pPr>
        <w:ind w:left="720"/>
        <w:contextualSpacing/>
        <w:rPr>
          <w:rFonts w:ascii="Arial" w:eastAsia="Times New Roman" w:hAnsi="Arial" w:cs="Arial"/>
          <w:sz w:val="22"/>
          <w:szCs w:val="22"/>
        </w:rPr>
      </w:pPr>
    </w:p>
    <w:tbl>
      <w:tblPr>
        <w:tblStyle w:val="TableGrid"/>
        <w:tblW w:w="9782" w:type="dxa"/>
        <w:tblInd w:w="-176" w:type="dxa"/>
        <w:tblLayout w:type="fixed"/>
        <w:tblLook w:val="04A0" w:firstRow="1" w:lastRow="0" w:firstColumn="1" w:lastColumn="0" w:noHBand="0" w:noVBand="1"/>
      </w:tblPr>
      <w:tblGrid>
        <w:gridCol w:w="2694"/>
        <w:gridCol w:w="2126"/>
        <w:gridCol w:w="1701"/>
        <w:gridCol w:w="1418"/>
        <w:gridCol w:w="1843"/>
      </w:tblGrid>
      <w:tr w:rsidR="00D67228" w:rsidRPr="008A4139" w14:paraId="4427716F" w14:textId="77777777" w:rsidTr="518925A0">
        <w:tc>
          <w:tcPr>
            <w:tcW w:w="2694" w:type="dxa"/>
          </w:tcPr>
          <w:p w14:paraId="13B1BB1B"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Centre</w:t>
            </w:r>
          </w:p>
        </w:tc>
        <w:tc>
          <w:tcPr>
            <w:tcW w:w="2126" w:type="dxa"/>
          </w:tcPr>
          <w:p w14:paraId="2463B2C8"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Road Name</w:t>
            </w:r>
          </w:p>
        </w:tc>
        <w:tc>
          <w:tcPr>
            <w:tcW w:w="1701" w:type="dxa"/>
          </w:tcPr>
          <w:p w14:paraId="1FCE706F"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Town</w:t>
            </w:r>
          </w:p>
        </w:tc>
        <w:tc>
          <w:tcPr>
            <w:tcW w:w="1418" w:type="dxa"/>
          </w:tcPr>
          <w:p w14:paraId="4DBC1AA1"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Postcode</w:t>
            </w:r>
          </w:p>
        </w:tc>
        <w:tc>
          <w:tcPr>
            <w:tcW w:w="1843" w:type="dxa"/>
          </w:tcPr>
          <w:p w14:paraId="44567731"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Tel Number</w:t>
            </w:r>
          </w:p>
        </w:tc>
      </w:tr>
      <w:tr w:rsidR="00D67228" w:rsidRPr="008A4139" w14:paraId="759DEE02" w14:textId="77777777" w:rsidTr="518925A0">
        <w:tc>
          <w:tcPr>
            <w:tcW w:w="2694" w:type="dxa"/>
          </w:tcPr>
          <w:p w14:paraId="383798F9"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Huddersfield Centre,</w:t>
            </w:r>
          </w:p>
          <w:p w14:paraId="47F466A4"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Waterfront Quarter</w:t>
            </w:r>
          </w:p>
        </w:tc>
        <w:tc>
          <w:tcPr>
            <w:tcW w:w="2126" w:type="dxa"/>
          </w:tcPr>
          <w:p w14:paraId="061287C9"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Manchester Road</w:t>
            </w:r>
          </w:p>
        </w:tc>
        <w:tc>
          <w:tcPr>
            <w:tcW w:w="1701" w:type="dxa"/>
          </w:tcPr>
          <w:p w14:paraId="0FEFD435"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Huddersfield</w:t>
            </w:r>
          </w:p>
        </w:tc>
        <w:tc>
          <w:tcPr>
            <w:tcW w:w="1418" w:type="dxa"/>
          </w:tcPr>
          <w:p w14:paraId="7EACB2D7"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HD1 3LD</w:t>
            </w:r>
          </w:p>
        </w:tc>
        <w:tc>
          <w:tcPr>
            <w:tcW w:w="1843" w:type="dxa"/>
          </w:tcPr>
          <w:p w14:paraId="4255EE26"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01484437000</w:t>
            </w:r>
          </w:p>
        </w:tc>
      </w:tr>
      <w:tr w:rsidR="00D67228" w:rsidRPr="008A4139" w14:paraId="45A06CD2" w14:textId="77777777" w:rsidTr="518925A0">
        <w:tc>
          <w:tcPr>
            <w:tcW w:w="2694" w:type="dxa"/>
          </w:tcPr>
          <w:p w14:paraId="46C0CA7F" w14:textId="77777777" w:rsidR="00D67228" w:rsidRPr="008A4139" w:rsidRDefault="00582F23" w:rsidP="002971E4">
            <w:pPr>
              <w:rPr>
                <w:rFonts w:ascii="Arial" w:eastAsia="Times New Roman" w:hAnsi="Arial" w:cs="Arial"/>
                <w:sz w:val="22"/>
                <w:szCs w:val="22"/>
              </w:rPr>
            </w:pPr>
            <w:r w:rsidRPr="008A4139">
              <w:rPr>
                <w:rFonts w:ascii="Arial" w:eastAsia="Times New Roman" w:hAnsi="Arial" w:cs="Arial"/>
                <w:sz w:val="22"/>
                <w:szCs w:val="22"/>
              </w:rPr>
              <w:lastRenderedPageBreak/>
              <w:t>Springfield Centre</w:t>
            </w:r>
          </w:p>
        </w:tc>
        <w:tc>
          <w:tcPr>
            <w:tcW w:w="2126" w:type="dxa"/>
          </w:tcPr>
          <w:p w14:paraId="6D254912" w14:textId="77777777" w:rsidR="00D67228" w:rsidRPr="008A4139" w:rsidRDefault="00582F23" w:rsidP="002971E4">
            <w:pPr>
              <w:rPr>
                <w:rFonts w:ascii="Arial" w:eastAsia="Times New Roman" w:hAnsi="Arial" w:cs="Arial"/>
                <w:sz w:val="22"/>
                <w:szCs w:val="22"/>
              </w:rPr>
            </w:pPr>
            <w:r w:rsidRPr="008A4139">
              <w:rPr>
                <w:rFonts w:ascii="Arial" w:eastAsia="Times New Roman" w:hAnsi="Arial" w:cs="Arial"/>
                <w:sz w:val="22"/>
                <w:szCs w:val="22"/>
              </w:rPr>
              <w:t>Bradford Road</w:t>
            </w:r>
          </w:p>
        </w:tc>
        <w:tc>
          <w:tcPr>
            <w:tcW w:w="1701" w:type="dxa"/>
          </w:tcPr>
          <w:p w14:paraId="4A7116B3"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Dewsbury</w:t>
            </w:r>
          </w:p>
        </w:tc>
        <w:tc>
          <w:tcPr>
            <w:tcW w:w="1418" w:type="dxa"/>
          </w:tcPr>
          <w:p w14:paraId="6F809EE0" w14:textId="77777777" w:rsidR="00D67228" w:rsidRPr="008A4139" w:rsidRDefault="00582F23" w:rsidP="002971E4">
            <w:pPr>
              <w:rPr>
                <w:rFonts w:ascii="Arial" w:eastAsia="Times New Roman" w:hAnsi="Arial" w:cs="Arial"/>
                <w:sz w:val="22"/>
                <w:szCs w:val="22"/>
              </w:rPr>
            </w:pPr>
            <w:r w:rsidRPr="008A4139">
              <w:rPr>
                <w:rFonts w:ascii="Arial" w:eastAsia="Times New Roman" w:hAnsi="Arial" w:cs="Arial"/>
                <w:sz w:val="22"/>
                <w:szCs w:val="22"/>
              </w:rPr>
              <w:t>WF13 2BD</w:t>
            </w:r>
          </w:p>
        </w:tc>
        <w:tc>
          <w:tcPr>
            <w:tcW w:w="1843" w:type="dxa"/>
          </w:tcPr>
          <w:p w14:paraId="345BED03"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01924465916</w:t>
            </w:r>
          </w:p>
        </w:tc>
      </w:tr>
      <w:tr w:rsidR="00632E2D" w:rsidRPr="008A4139" w14:paraId="1E2F20DB" w14:textId="77777777" w:rsidTr="518925A0">
        <w:tc>
          <w:tcPr>
            <w:tcW w:w="2694" w:type="dxa"/>
          </w:tcPr>
          <w:p w14:paraId="367BA13C" w14:textId="77777777" w:rsidR="00632E2D" w:rsidRPr="008A4139" w:rsidRDefault="72E1374F" w:rsidP="518925A0">
            <w:pPr>
              <w:rPr>
                <w:rFonts w:ascii="Arial" w:eastAsia="Times New Roman" w:hAnsi="Arial" w:cs="Arial"/>
                <w:sz w:val="22"/>
                <w:szCs w:val="22"/>
              </w:rPr>
            </w:pPr>
            <w:r w:rsidRPr="008A4139">
              <w:rPr>
                <w:rFonts w:ascii="Arial" w:eastAsia="Times New Roman" w:hAnsi="Arial" w:cs="Arial"/>
                <w:sz w:val="22"/>
                <w:szCs w:val="22"/>
              </w:rPr>
              <w:t>Pioneer H</w:t>
            </w:r>
            <w:r w:rsidR="561D8297" w:rsidRPr="008A4139">
              <w:rPr>
                <w:rFonts w:ascii="Arial" w:eastAsia="Times New Roman" w:hAnsi="Arial" w:cs="Arial"/>
                <w:sz w:val="22"/>
                <w:szCs w:val="22"/>
              </w:rPr>
              <w:t>ouse</w:t>
            </w:r>
          </w:p>
        </w:tc>
        <w:tc>
          <w:tcPr>
            <w:tcW w:w="2126" w:type="dxa"/>
          </w:tcPr>
          <w:p w14:paraId="3FE558AF" w14:textId="77777777" w:rsidR="00632E2D" w:rsidRPr="008A4139" w:rsidRDefault="561D8297" w:rsidP="518925A0">
            <w:pPr>
              <w:rPr>
                <w:rFonts w:ascii="Arial" w:eastAsia="Times New Roman" w:hAnsi="Arial" w:cs="Arial"/>
                <w:sz w:val="22"/>
                <w:szCs w:val="22"/>
              </w:rPr>
            </w:pPr>
            <w:r w:rsidRPr="008A4139">
              <w:rPr>
                <w:rFonts w:ascii="Arial" w:eastAsia="Times New Roman" w:hAnsi="Arial" w:cs="Arial"/>
                <w:sz w:val="22"/>
                <w:szCs w:val="22"/>
              </w:rPr>
              <w:t>Halifax Road</w:t>
            </w:r>
          </w:p>
        </w:tc>
        <w:tc>
          <w:tcPr>
            <w:tcW w:w="1701" w:type="dxa"/>
          </w:tcPr>
          <w:p w14:paraId="5C87FBE7" w14:textId="77777777" w:rsidR="00632E2D" w:rsidRPr="008A4139" w:rsidRDefault="561D8297" w:rsidP="518925A0">
            <w:pPr>
              <w:rPr>
                <w:rFonts w:ascii="Arial" w:eastAsia="Times New Roman" w:hAnsi="Arial" w:cs="Arial"/>
                <w:sz w:val="22"/>
                <w:szCs w:val="22"/>
              </w:rPr>
            </w:pPr>
            <w:r w:rsidRPr="008A4139">
              <w:rPr>
                <w:rFonts w:ascii="Arial" w:eastAsia="Times New Roman" w:hAnsi="Arial" w:cs="Arial"/>
                <w:sz w:val="22"/>
                <w:szCs w:val="22"/>
              </w:rPr>
              <w:t>Dewsbury</w:t>
            </w:r>
          </w:p>
        </w:tc>
        <w:tc>
          <w:tcPr>
            <w:tcW w:w="1418" w:type="dxa"/>
          </w:tcPr>
          <w:p w14:paraId="67D7ADF3" w14:textId="77777777" w:rsidR="00632E2D" w:rsidRPr="008A4139" w:rsidRDefault="561D8297" w:rsidP="518925A0">
            <w:pPr>
              <w:rPr>
                <w:rFonts w:ascii="Arial" w:eastAsia="Times New Roman" w:hAnsi="Arial" w:cs="Arial"/>
                <w:sz w:val="22"/>
                <w:szCs w:val="22"/>
              </w:rPr>
            </w:pPr>
            <w:r w:rsidRPr="008A4139">
              <w:rPr>
                <w:rFonts w:ascii="Arial" w:eastAsia="Times New Roman" w:hAnsi="Arial" w:cs="Arial"/>
                <w:sz w:val="22"/>
                <w:szCs w:val="22"/>
              </w:rPr>
              <w:t>WF13 1BD</w:t>
            </w:r>
          </w:p>
        </w:tc>
        <w:tc>
          <w:tcPr>
            <w:tcW w:w="1843" w:type="dxa"/>
          </w:tcPr>
          <w:p w14:paraId="583925BB" w14:textId="77777777" w:rsidR="00632E2D" w:rsidRPr="008A4139" w:rsidRDefault="561D8297" w:rsidP="518925A0">
            <w:pPr>
              <w:rPr>
                <w:rFonts w:ascii="Arial" w:eastAsia="Times New Roman" w:hAnsi="Arial" w:cs="Arial"/>
                <w:sz w:val="22"/>
                <w:szCs w:val="22"/>
              </w:rPr>
            </w:pPr>
            <w:r w:rsidRPr="008A4139">
              <w:rPr>
                <w:rFonts w:ascii="Arial" w:eastAsia="Times New Roman" w:hAnsi="Arial" w:cs="Arial"/>
                <w:sz w:val="22"/>
                <w:szCs w:val="22"/>
              </w:rPr>
              <w:t>01924465916</w:t>
            </w:r>
          </w:p>
          <w:p w14:paraId="23696AB3" w14:textId="77777777" w:rsidR="00632E2D" w:rsidRPr="008A4139" w:rsidRDefault="00632E2D" w:rsidP="518925A0">
            <w:pPr>
              <w:rPr>
                <w:rFonts w:ascii="Arial" w:eastAsia="Calibri" w:hAnsi="Arial" w:cs="Arial"/>
                <w:sz w:val="22"/>
                <w:szCs w:val="22"/>
              </w:rPr>
            </w:pPr>
          </w:p>
        </w:tc>
      </w:tr>
      <w:tr w:rsidR="00D67228" w:rsidRPr="008A4139" w14:paraId="4DB09F0B" w14:textId="77777777" w:rsidTr="518925A0">
        <w:tc>
          <w:tcPr>
            <w:tcW w:w="2694" w:type="dxa"/>
          </w:tcPr>
          <w:p w14:paraId="110C4482"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Brunel House</w:t>
            </w:r>
          </w:p>
        </w:tc>
        <w:tc>
          <w:tcPr>
            <w:tcW w:w="2126" w:type="dxa"/>
          </w:tcPr>
          <w:p w14:paraId="1EACE5A0"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Old Fieldhouse Road</w:t>
            </w:r>
          </w:p>
        </w:tc>
        <w:tc>
          <w:tcPr>
            <w:tcW w:w="1701" w:type="dxa"/>
          </w:tcPr>
          <w:p w14:paraId="69F20004"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Huddersfield</w:t>
            </w:r>
          </w:p>
        </w:tc>
        <w:tc>
          <w:tcPr>
            <w:tcW w:w="1418" w:type="dxa"/>
          </w:tcPr>
          <w:p w14:paraId="03F791F1"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HD2 1AG</w:t>
            </w:r>
          </w:p>
        </w:tc>
        <w:tc>
          <w:tcPr>
            <w:tcW w:w="1843" w:type="dxa"/>
          </w:tcPr>
          <w:p w14:paraId="4BA68106"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01484437141</w:t>
            </w:r>
          </w:p>
        </w:tc>
      </w:tr>
      <w:tr w:rsidR="00D67228" w:rsidRPr="008A4139" w14:paraId="4C6FB1FB" w14:textId="77777777" w:rsidTr="518925A0">
        <w:tc>
          <w:tcPr>
            <w:tcW w:w="2694" w:type="dxa"/>
          </w:tcPr>
          <w:p w14:paraId="0BD23700"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Engineering Centre</w:t>
            </w:r>
          </w:p>
        </w:tc>
        <w:tc>
          <w:tcPr>
            <w:tcW w:w="2126" w:type="dxa"/>
          </w:tcPr>
          <w:p w14:paraId="1A94B1DA"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Turnbridge Road</w:t>
            </w:r>
          </w:p>
        </w:tc>
        <w:tc>
          <w:tcPr>
            <w:tcW w:w="1701" w:type="dxa"/>
          </w:tcPr>
          <w:p w14:paraId="5577AA2C"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Huddersfield</w:t>
            </w:r>
          </w:p>
        </w:tc>
        <w:tc>
          <w:tcPr>
            <w:tcW w:w="1418" w:type="dxa"/>
          </w:tcPr>
          <w:p w14:paraId="6AC839BE"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HD1 6RA</w:t>
            </w:r>
          </w:p>
        </w:tc>
        <w:tc>
          <w:tcPr>
            <w:tcW w:w="1843" w:type="dxa"/>
          </w:tcPr>
          <w:p w14:paraId="1E5C0D1C"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01484437026</w:t>
            </w:r>
          </w:p>
        </w:tc>
      </w:tr>
      <w:tr w:rsidR="00D67228" w:rsidRPr="008A4139" w14:paraId="183C45AE" w14:textId="77777777" w:rsidTr="518925A0">
        <w:tc>
          <w:tcPr>
            <w:tcW w:w="2694" w:type="dxa"/>
          </w:tcPr>
          <w:p w14:paraId="740BB69C"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Taylor Hill</w:t>
            </w:r>
          </w:p>
        </w:tc>
        <w:tc>
          <w:tcPr>
            <w:tcW w:w="2126" w:type="dxa"/>
          </w:tcPr>
          <w:p w14:paraId="00696301"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Close Hill Lane</w:t>
            </w:r>
          </w:p>
        </w:tc>
        <w:tc>
          <w:tcPr>
            <w:tcW w:w="1701" w:type="dxa"/>
          </w:tcPr>
          <w:p w14:paraId="6607D93B"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Huddersfield</w:t>
            </w:r>
          </w:p>
        </w:tc>
        <w:tc>
          <w:tcPr>
            <w:tcW w:w="1418" w:type="dxa"/>
          </w:tcPr>
          <w:p w14:paraId="56258B4B"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HD4 6LE</w:t>
            </w:r>
          </w:p>
        </w:tc>
        <w:tc>
          <w:tcPr>
            <w:tcW w:w="1843" w:type="dxa"/>
          </w:tcPr>
          <w:p w14:paraId="795DA2D2" w14:textId="77777777" w:rsidR="00D67228" w:rsidRPr="008A4139" w:rsidRDefault="00D67228" w:rsidP="002971E4">
            <w:pPr>
              <w:rPr>
                <w:rFonts w:ascii="Arial" w:eastAsia="Times New Roman" w:hAnsi="Arial" w:cs="Arial"/>
                <w:sz w:val="22"/>
                <w:szCs w:val="22"/>
              </w:rPr>
            </w:pPr>
            <w:r w:rsidRPr="008A4139">
              <w:rPr>
                <w:rFonts w:ascii="Arial" w:eastAsia="Times New Roman" w:hAnsi="Arial" w:cs="Arial"/>
                <w:sz w:val="22"/>
                <w:szCs w:val="22"/>
              </w:rPr>
              <w:t>01484437184</w:t>
            </w:r>
          </w:p>
        </w:tc>
      </w:tr>
    </w:tbl>
    <w:p w14:paraId="5B49F38F" w14:textId="77777777" w:rsidR="003B1018" w:rsidRPr="008A4139" w:rsidRDefault="003B1018" w:rsidP="003B1018">
      <w:pPr>
        <w:outlineLvl w:val="0"/>
        <w:rPr>
          <w:rFonts w:ascii="Arial" w:eastAsia="Times New Roman" w:hAnsi="Arial" w:cs="Arial"/>
          <w:b/>
          <w:color w:val="000000" w:themeColor="text1"/>
          <w:u w:val="single"/>
          <w:lang w:val="en"/>
        </w:rPr>
      </w:pPr>
    </w:p>
    <w:p w14:paraId="3F119C80" w14:textId="77777777" w:rsidR="00C30FA8" w:rsidRDefault="00C30FA8" w:rsidP="003B1018">
      <w:pPr>
        <w:outlineLvl w:val="0"/>
        <w:rPr>
          <w:rFonts w:ascii="Arial" w:eastAsia="Times New Roman" w:hAnsi="Arial" w:cs="Arial"/>
          <w:b/>
          <w:color w:val="000000" w:themeColor="text1"/>
          <w:lang w:val="en"/>
        </w:rPr>
      </w:pPr>
    </w:p>
    <w:p w14:paraId="21ADB564" w14:textId="77777777" w:rsidR="00C30FA8" w:rsidRDefault="00C30FA8" w:rsidP="003B1018">
      <w:pPr>
        <w:outlineLvl w:val="0"/>
        <w:rPr>
          <w:rFonts w:ascii="Arial" w:eastAsia="Times New Roman" w:hAnsi="Arial" w:cs="Arial"/>
          <w:b/>
          <w:color w:val="000000" w:themeColor="text1"/>
          <w:lang w:val="en"/>
        </w:rPr>
      </w:pPr>
    </w:p>
    <w:p w14:paraId="20147D78" w14:textId="77777777" w:rsidR="0081773E" w:rsidRPr="008A4139" w:rsidRDefault="0081773E" w:rsidP="003B1018">
      <w:pPr>
        <w:outlineLvl w:val="0"/>
        <w:rPr>
          <w:rFonts w:ascii="Arial" w:eastAsia="Times New Roman" w:hAnsi="Arial" w:cs="Arial"/>
          <w:b/>
          <w:color w:val="000000" w:themeColor="text1"/>
          <w:lang w:val="en"/>
        </w:rPr>
      </w:pPr>
      <w:r w:rsidRPr="008A4139">
        <w:rPr>
          <w:rFonts w:ascii="Arial" w:eastAsia="Times New Roman" w:hAnsi="Arial" w:cs="Arial"/>
          <w:b/>
          <w:color w:val="000000" w:themeColor="text1"/>
          <w:lang w:val="en"/>
        </w:rPr>
        <w:t>Safeguarding Code of Conduct for Staff</w:t>
      </w:r>
      <w:r w:rsidR="001400D0" w:rsidRPr="008A4139">
        <w:rPr>
          <w:rFonts w:ascii="Arial" w:eastAsia="Times New Roman" w:hAnsi="Arial" w:cs="Arial"/>
          <w:b/>
          <w:color w:val="000000" w:themeColor="text1"/>
          <w:lang w:val="en"/>
        </w:rPr>
        <w:t xml:space="preserve"> (see also the KC Staff Code of Conduct) </w:t>
      </w:r>
    </w:p>
    <w:p w14:paraId="4D1E2AA7" w14:textId="77777777" w:rsidR="0081773E" w:rsidRPr="008A4139" w:rsidRDefault="0081773E" w:rsidP="0081773E">
      <w:pPr>
        <w:pStyle w:val="NoSpacing"/>
        <w:jc w:val="both"/>
        <w:rPr>
          <w:rFonts w:ascii="Arial" w:hAnsi="Arial" w:cs="Arial"/>
          <w:b/>
          <w:lang w:eastAsia="en-GB"/>
        </w:rPr>
      </w:pPr>
    </w:p>
    <w:p w14:paraId="19571C24" w14:textId="77777777" w:rsidR="006C28CE" w:rsidRPr="008A4139" w:rsidRDefault="006C28CE" w:rsidP="006C28CE">
      <w:pPr>
        <w:pStyle w:val="NoSpacing"/>
        <w:jc w:val="both"/>
        <w:rPr>
          <w:rFonts w:ascii="Arial" w:hAnsi="Arial" w:cs="Arial"/>
          <w:lang w:eastAsia="en-GB"/>
        </w:rPr>
      </w:pPr>
      <w:r w:rsidRPr="008A4139">
        <w:rPr>
          <w:rFonts w:ascii="Arial" w:hAnsi="Arial" w:cs="Arial"/>
          <w:lang w:eastAsia="en-GB"/>
        </w:rPr>
        <w:t>Safeguarding General Procedures</w:t>
      </w:r>
    </w:p>
    <w:p w14:paraId="3DDF51E4" w14:textId="77777777" w:rsidR="006C28CE" w:rsidRPr="008A4139" w:rsidRDefault="006C28CE" w:rsidP="006C28CE">
      <w:pPr>
        <w:pStyle w:val="NoSpacing"/>
        <w:jc w:val="both"/>
        <w:rPr>
          <w:rFonts w:ascii="Arial" w:hAnsi="Arial" w:cs="Arial"/>
          <w:lang w:eastAsia="en-GB"/>
        </w:rPr>
      </w:pPr>
      <w:r w:rsidRPr="008A4139">
        <w:rPr>
          <w:rFonts w:ascii="Arial" w:hAnsi="Arial" w:cs="Arial"/>
          <w:lang w:eastAsia="en-GB"/>
        </w:rPr>
        <w:t xml:space="preserve">The term ‘safeguarding children and young people’ includes both child protection and a preventative approach to keeping young people safe. This guidance encompasses all aspects of safeguarding including e-safety, bullying and harassment (in person or electronically), student health and safety, abuse, bullying, medical needs, radicalisation, drugs, substance and alcohol abuse, forced marriage, homelessness, violence and child sexual exploitation. </w:t>
      </w:r>
    </w:p>
    <w:p w14:paraId="3B55763D" w14:textId="185A9D01" w:rsidR="006C28CE" w:rsidRPr="00B57847" w:rsidRDefault="006C28CE" w:rsidP="006C28CE">
      <w:pPr>
        <w:pStyle w:val="NoSpacing"/>
        <w:jc w:val="both"/>
        <w:rPr>
          <w:rFonts w:ascii="Arial" w:hAnsi="Arial" w:cs="Arial"/>
          <w:lang w:eastAsia="en-GB"/>
        </w:rPr>
      </w:pPr>
      <w:bookmarkStart w:id="2" w:name="_GoBack"/>
      <w:bookmarkEnd w:id="2"/>
      <w:r w:rsidRPr="00B57847">
        <w:rPr>
          <w:rFonts w:ascii="Arial" w:hAnsi="Arial" w:cs="Arial"/>
          <w:lang w:eastAsia="en-GB"/>
        </w:rPr>
        <w:t xml:space="preserve">‘Safeguarding and promoting the welfare of children’ is defined as: </w:t>
      </w:r>
    </w:p>
    <w:p w14:paraId="6745DBA5" w14:textId="77777777" w:rsidR="00841578" w:rsidRPr="00B57847" w:rsidRDefault="00841578" w:rsidP="006C28CE">
      <w:pPr>
        <w:pStyle w:val="NoSpacing"/>
        <w:jc w:val="both"/>
        <w:rPr>
          <w:rFonts w:ascii="Arial" w:hAnsi="Arial" w:cs="Arial"/>
          <w:lang w:eastAsia="en-GB"/>
        </w:rPr>
      </w:pPr>
    </w:p>
    <w:p w14:paraId="20159887" w14:textId="77777777" w:rsidR="00841578" w:rsidRPr="00B57847" w:rsidRDefault="006C28CE" w:rsidP="00841578">
      <w:pPr>
        <w:pStyle w:val="NoSpacing"/>
        <w:jc w:val="both"/>
        <w:rPr>
          <w:rFonts w:ascii="Arial" w:hAnsi="Arial" w:cs="Arial"/>
        </w:rPr>
      </w:pPr>
      <w:r w:rsidRPr="00B57847">
        <w:rPr>
          <w:rFonts w:ascii="Arial" w:hAnsi="Arial" w:cs="Arial"/>
          <w:lang w:eastAsia="en-GB"/>
        </w:rPr>
        <w:t>•</w:t>
      </w:r>
      <w:r w:rsidR="00841578" w:rsidRPr="00B57847">
        <w:rPr>
          <w:rFonts w:ascii="Arial" w:hAnsi="Arial" w:cs="Arial"/>
        </w:rPr>
        <w:t xml:space="preserve">providing help and support to meet the needs of children as soon as problems emerge </w:t>
      </w:r>
    </w:p>
    <w:p w14:paraId="6162E80A" w14:textId="77777777" w:rsidR="00841578" w:rsidRPr="00B57847" w:rsidRDefault="00841578" w:rsidP="00841578">
      <w:pPr>
        <w:pStyle w:val="NoSpacing"/>
        <w:jc w:val="both"/>
        <w:rPr>
          <w:rFonts w:ascii="Arial" w:hAnsi="Arial" w:cs="Arial"/>
        </w:rPr>
      </w:pPr>
      <w:r w:rsidRPr="00B57847">
        <w:rPr>
          <w:rFonts w:ascii="Arial" w:hAnsi="Arial" w:cs="Arial"/>
        </w:rPr>
        <w:t xml:space="preserve">• protecting children from maltreatment, whether that is within or outside the home, including online </w:t>
      </w:r>
    </w:p>
    <w:p w14:paraId="6491A2BC" w14:textId="688F6D59" w:rsidR="00841578" w:rsidRPr="00B57847" w:rsidRDefault="00841578" w:rsidP="00841578">
      <w:pPr>
        <w:pStyle w:val="NoSpacing"/>
        <w:jc w:val="both"/>
        <w:rPr>
          <w:rFonts w:ascii="Arial" w:hAnsi="Arial" w:cs="Arial"/>
        </w:rPr>
      </w:pPr>
      <w:r w:rsidRPr="00B57847">
        <w:rPr>
          <w:rFonts w:ascii="Arial" w:hAnsi="Arial" w:cs="Arial"/>
        </w:rPr>
        <w:t xml:space="preserve">• preventing the impairment of children’s mental and physical health or development </w:t>
      </w:r>
    </w:p>
    <w:p w14:paraId="6C8405B5" w14:textId="77777777" w:rsidR="00841578" w:rsidRPr="00B57847" w:rsidRDefault="00841578" w:rsidP="00841578">
      <w:pPr>
        <w:pStyle w:val="NoSpacing"/>
        <w:jc w:val="both"/>
        <w:rPr>
          <w:rFonts w:ascii="Arial" w:hAnsi="Arial" w:cs="Arial"/>
        </w:rPr>
      </w:pPr>
      <w:r w:rsidRPr="00B57847">
        <w:rPr>
          <w:rFonts w:ascii="Arial" w:hAnsi="Arial" w:cs="Arial"/>
        </w:rPr>
        <w:t xml:space="preserve">• ensuring that children grow up in circumstances consistent with the provision of safe and effective care </w:t>
      </w:r>
    </w:p>
    <w:p w14:paraId="51115745" w14:textId="2A6CB960" w:rsidR="00841578" w:rsidRPr="00B57847" w:rsidRDefault="00841578" w:rsidP="00841578">
      <w:pPr>
        <w:pStyle w:val="NoSpacing"/>
        <w:jc w:val="both"/>
        <w:rPr>
          <w:rFonts w:ascii="Arial" w:hAnsi="Arial" w:cs="Arial"/>
        </w:rPr>
      </w:pPr>
      <w:r w:rsidRPr="00B57847">
        <w:rPr>
          <w:rFonts w:ascii="Arial" w:hAnsi="Arial" w:cs="Arial"/>
        </w:rPr>
        <w:t xml:space="preserve">• </w:t>
      </w:r>
      <w:proofErr w:type="gramStart"/>
      <w:r w:rsidRPr="00B57847">
        <w:rPr>
          <w:rFonts w:ascii="Arial" w:hAnsi="Arial" w:cs="Arial"/>
        </w:rPr>
        <w:t>taking action</w:t>
      </w:r>
      <w:proofErr w:type="gramEnd"/>
      <w:r w:rsidRPr="00B57847">
        <w:rPr>
          <w:rFonts w:ascii="Arial" w:hAnsi="Arial" w:cs="Arial"/>
        </w:rPr>
        <w:t xml:space="preserve"> to enable all children to have the best outcomes</w:t>
      </w:r>
    </w:p>
    <w:p w14:paraId="28106760" w14:textId="77777777" w:rsidR="00841578" w:rsidRPr="00841578" w:rsidRDefault="00841578" w:rsidP="00841578">
      <w:pPr>
        <w:pStyle w:val="NoSpacing"/>
        <w:jc w:val="both"/>
        <w:rPr>
          <w:rFonts w:ascii="Arial" w:hAnsi="Arial" w:cs="Arial"/>
        </w:rPr>
      </w:pPr>
    </w:p>
    <w:p w14:paraId="788A9579" w14:textId="1FDBDF47" w:rsidR="006C28CE" w:rsidRPr="008A4139" w:rsidRDefault="006C28CE" w:rsidP="00841578">
      <w:pPr>
        <w:pStyle w:val="NoSpacing"/>
        <w:jc w:val="both"/>
        <w:rPr>
          <w:rFonts w:ascii="Arial" w:hAnsi="Arial" w:cs="Arial"/>
          <w:lang w:eastAsia="en-GB"/>
        </w:rPr>
      </w:pPr>
      <w:r w:rsidRPr="008A4139">
        <w:rPr>
          <w:rFonts w:ascii="Arial" w:hAnsi="Arial" w:cs="Arial"/>
          <w:lang w:eastAsia="en-GB"/>
        </w:rPr>
        <w:t xml:space="preserve">The College extends these responsibilities to all students with learning difficulties, irrespective of age, if they are vulnerable to abuse as a result of their learning difficulty. </w:t>
      </w:r>
    </w:p>
    <w:p w14:paraId="77954541" w14:textId="77777777" w:rsidR="006C28CE" w:rsidRPr="008A4139" w:rsidRDefault="006C28CE" w:rsidP="006C28CE">
      <w:pPr>
        <w:pStyle w:val="NoSpacing"/>
        <w:jc w:val="both"/>
        <w:rPr>
          <w:rFonts w:ascii="Arial" w:hAnsi="Arial" w:cs="Arial"/>
          <w:lang w:eastAsia="en-GB"/>
        </w:rPr>
      </w:pPr>
      <w:r w:rsidRPr="008A4139">
        <w:rPr>
          <w:rFonts w:ascii="Arial" w:hAnsi="Arial" w:cs="Arial"/>
          <w:lang w:eastAsia="en-GB"/>
        </w:rPr>
        <w:t>This guidance is designed to advise staff on their duty to report concerns and on how to report concerns relating to the risk of harm to children, young people, and vulnerable adults.</w:t>
      </w:r>
    </w:p>
    <w:p w14:paraId="348ECA05" w14:textId="77777777" w:rsidR="006C28CE" w:rsidRPr="008A4139" w:rsidRDefault="006C28CE" w:rsidP="006C28CE">
      <w:pPr>
        <w:pStyle w:val="NoSpacing"/>
        <w:jc w:val="both"/>
        <w:rPr>
          <w:rFonts w:ascii="Arial" w:hAnsi="Arial" w:cs="Arial"/>
          <w:lang w:eastAsia="en-GB"/>
        </w:rPr>
      </w:pPr>
    </w:p>
    <w:p w14:paraId="64E901F3" w14:textId="77777777" w:rsidR="00E3037C" w:rsidRPr="008A4139" w:rsidRDefault="006C28CE" w:rsidP="00E3037C">
      <w:pPr>
        <w:pStyle w:val="NoSpacing"/>
        <w:jc w:val="both"/>
        <w:rPr>
          <w:rFonts w:ascii="Arial" w:hAnsi="Arial" w:cs="Arial"/>
          <w:lang w:eastAsia="en-GB"/>
        </w:rPr>
      </w:pPr>
      <w:r w:rsidRPr="008A4139">
        <w:rPr>
          <w:rFonts w:ascii="Arial" w:hAnsi="Arial" w:cs="Arial"/>
          <w:lang w:eastAsia="en-GB"/>
        </w:rPr>
        <w:t>This guidance applies:</w:t>
      </w:r>
    </w:p>
    <w:p w14:paraId="59FCA2D7" w14:textId="77777777" w:rsidR="006C28CE" w:rsidRPr="008A4139" w:rsidRDefault="006C28CE" w:rsidP="006C28CE">
      <w:pPr>
        <w:pStyle w:val="NoSpacing"/>
        <w:jc w:val="both"/>
        <w:rPr>
          <w:rFonts w:ascii="Arial" w:hAnsi="Arial" w:cs="Arial"/>
          <w:lang w:eastAsia="en-GB"/>
        </w:rPr>
      </w:pPr>
      <w:r w:rsidRPr="008A4139">
        <w:rPr>
          <w:rFonts w:ascii="Arial" w:hAnsi="Arial" w:cs="Arial"/>
          <w:lang w:eastAsia="en-GB"/>
        </w:rPr>
        <w:t>•</w:t>
      </w:r>
      <w:r w:rsidRPr="008A4139">
        <w:rPr>
          <w:rFonts w:ascii="Arial" w:hAnsi="Arial" w:cs="Arial"/>
          <w:lang w:eastAsia="en-GB"/>
        </w:rPr>
        <w:tab/>
        <w:t>If you have cause for concern that a member of college may be at risk of significant harm</w:t>
      </w:r>
    </w:p>
    <w:p w14:paraId="4BFFEA98" w14:textId="77777777" w:rsidR="006C28CE" w:rsidRPr="008A4139" w:rsidRDefault="006C28CE" w:rsidP="006C28CE">
      <w:pPr>
        <w:pStyle w:val="NoSpacing"/>
        <w:jc w:val="both"/>
        <w:rPr>
          <w:rFonts w:ascii="Arial" w:hAnsi="Arial" w:cs="Arial"/>
          <w:lang w:eastAsia="en-GB"/>
        </w:rPr>
      </w:pPr>
      <w:r w:rsidRPr="008A4139">
        <w:rPr>
          <w:rFonts w:ascii="Arial" w:hAnsi="Arial" w:cs="Arial"/>
          <w:lang w:eastAsia="en-GB"/>
        </w:rPr>
        <w:t>•</w:t>
      </w:r>
      <w:r w:rsidRPr="008A4139">
        <w:rPr>
          <w:rFonts w:ascii="Arial" w:hAnsi="Arial" w:cs="Arial"/>
          <w:lang w:eastAsia="en-GB"/>
        </w:rPr>
        <w:tab/>
        <w:t>If a student discloses abuse to you</w:t>
      </w:r>
    </w:p>
    <w:p w14:paraId="33D7B6EA" w14:textId="77777777" w:rsidR="006C28CE" w:rsidRPr="008A4139" w:rsidRDefault="006C28CE" w:rsidP="0081773E">
      <w:pPr>
        <w:pStyle w:val="NoSpacing"/>
        <w:jc w:val="both"/>
        <w:rPr>
          <w:rFonts w:ascii="Arial" w:hAnsi="Arial" w:cs="Arial"/>
          <w:lang w:eastAsia="en-GB"/>
        </w:rPr>
      </w:pPr>
      <w:r w:rsidRPr="008A4139">
        <w:rPr>
          <w:rFonts w:ascii="Arial" w:hAnsi="Arial" w:cs="Arial"/>
          <w:lang w:eastAsia="en-GB"/>
        </w:rPr>
        <w:t>•</w:t>
      </w:r>
      <w:r w:rsidRPr="008A4139">
        <w:rPr>
          <w:rFonts w:ascii="Arial" w:hAnsi="Arial" w:cs="Arial"/>
          <w:lang w:eastAsia="en-GB"/>
        </w:rPr>
        <w:tab/>
        <w:t>If abuse is reported to you by a third person e.g. a friend or colleague</w:t>
      </w:r>
    </w:p>
    <w:p w14:paraId="759105D9" w14:textId="77777777" w:rsidR="006C28CE" w:rsidRPr="008A4139" w:rsidRDefault="006C28CE" w:rsidP="0081773E">
      <w:pPr>
        <w:pStyle w:val="NoSpacing"/>
        <w:jc w:val="both"/>
        <w:rPr>
          <w:rFonts w:ascii="Arial" w:hAnsi="Arial" w:cs="Arial"/>
          <w:lang w:eastAsia="en-GB"/>
        </w:rPr>
      </w:pPr>
    </w:p>
    <w:p w14:paraId="579A43AD" w14:textId="77777777" w:rsidR="0081773E" w:rsidRPr="00E3037C" w:rsidRDefault="0081773E" w:rsidP="0081773E">
      <w:pPr>
        <w:pStyle w:val="NoSpacing"/>
        <w:jc w:val="both"/>
        <w:rPr>
          <w:rFonts w:ascii="Arial" w:hAnsi="Arial" w:cs="Arial"/>
          <w:b/>
          <w:lang w:eastAsia="en-GB"/>
        </w:rPr>
      </w:pPr>
      <w:r w:rsidRPr="00E3037C">
        <w:rPr>
          <w:rFonts w:ascii="Arial" w:hAnsi="Arial" w:cs="Arial"/>
          <w:b/>
          <w:lang w:eastAsia="en-GB"/>
        </w:rPr>
        <w:t xml:space="preserve">This code of conduct provides guidance for adults working at Kirklees College (including staff, Governors, student teachers, volunteers and visitors) about </w:t>
      </w:r>
      <w:r w:rsidR="008D1719" w:rsidRPr="00E3037C">
        <w:rPr>
          <w:rFonts w:ascii="Arial" w:hAnsi="Arial" w:cs="Arial"/>
          <w:b/>
          <w:lang w:eastAsia="en-GB"/>
        </w:rPr>
        <w:t>expected</w:t>
      </w:r>
      <w:r w:rsidRPr="00E3037C">
        <w:rPr>
          <w:rFonts w:ascii="Arial" w:hAnsi="Arial" w:cs="Arial"/>
          <w:b/>
          <w:lang w:eastAsia="en-GB"/>
        </w:rPr>
        <w:t xml:space="preserve"> conduct to protect both adults and students</w:t>
      </w:r>
      <w:r w:rsidR="00E3037C" w:rsidRPr="00E3037C">
        <w:rPr>
          <w:rFonts w:ascii="Arial" w:hAnsi="Arial" w:cs="Arial"/>
          <w:b/>
          <w:lang w:eastAsia="en-GB"/>
        </w:rPr>
        <w:t xml:space="preserve"> (study programme, apprentices, 14-16, adults).</w:t>
      </w:r>
    </w:p>
    <w:p w14:paraId="542328C6" w14:textId="77777777" w:rsidR="0081773E" w:rsidRPr="008A4139" w:rsidRDefault="0081773E" w:rsidP="0081773E">
      <w:pPr>
        <w:pStyle w:val="NoSpacing"/>
        <w:jc w:val="both"/>
        <w:rPr>
          <w:rFonts w:ascii="Arial" w:eastAsia="Times New Roman" w:hAnsi="Arial" w:cs="Arial"/>
          <w:lang w:val="en" w:eastAsia="en-GB"/>
        </w:rPr>
      </w:pPr>
    </w:p>
    <w:p w14:paraId="63E02778" w14:textId="77777777" w:rsidR="0081773E" w:rsidRPr="008A4139" w:rsidRDefault="0081773E" w:rsidP="0081773E">
      <w:pPr>
        <w:autoSpaceDE w:val="0"/>
        <w:autoSpaceDN w:val="0"/>
        <w:adjustRightInd w:val="0"/>
        <w:jc w:val="both"/>
        <w:rPr>
          <w:rFonts w:ascii="Arial" w:hAnsi="Arial" w:cs="Arial"/>
          <w:color w:val="000000" w:themeColor="text1"/>
          <w:sz w:val="22"/>
          <w:szCs w:val="22"/>
        </w:rPr>
      </w:pPr>
      <w:r w:rsidRPr="008A4139">
        <w:rPr>
          <w:rFonts w:ascii="Arial" w:hAnsi="Arial" w:cs="Arial"/>
          <w:color w:val="000000" w:themeColor="text1"/>
          <w:sz w:val="22"/>
          <w:szCs w:val="22"/>
        </w:rPr>
        <w:t xml:space="preserve">The aim is to help staff establish the safest possible learning and working environments to safeguard </w:t>
      </w:r>
      <w:r w:rsidR="008D1719" w:rsidRPr="008A4139">
        <w:rPr>
          <w:rFonts w:ascii="Arial" w:hAnsi="Arial" w:cs="Arial"/>
          <w:color w:val="000000" w:themeColor="text1"/>
          <w:sz w:val="22"/>
          <w:szCs w:val="22"/>
        </w:rPr>
        <w:t xml:space="preserve">students </w:t>
      </w:r>
      <w:r w:rsidRPr="008A4139">
        <w:rPr>
          <w:rFonts w:ascii="Arial" w:hAnsi="Arial" w:cs="Arial"/>
          <w:color w:val="000000" w:themeColor="text1"/>
          <w:sz w:val="22"/>
          <w:szCs w:val="22"/>
        </w:rPr>
        <w:t xml:space="preserve">and reduce the risk of staff being </w:t>
      </w:r>
      <w:r w:rsidR="008D1719" w:rsidRPr="008A4139">
        <w:rPr>
          <w:rFonts w:ascii="Arial" w:hAnsi="Arial" w:cs="Arial"/>
          <w:color w:val="000000" w:themeColor="text1"/>
          <w:sz w:val="22"/>
          <w:szCs w:val="22"/>
        </w:rPr>
        <w:t xml:space="preserve">in compromising situations or </w:t>
      </w:r>
      <w:r w:rsidRPr="008A4139">
        <w:rPr>
          <w:rFonts w:ascii="Arial" w:hAnsi="Arial" w:cs="Arial"/>
          <w:color w:val="000000" w:themeColor="text1"/>
          <w:sz w:val="22"/>
          <w:szCs w:val="22"/>
        </w:rPr>
        <w:t xml:space="preserve">falsely accused of improper or unprofessional conduct.  </w:t>
      </w:r>
    </w:p>
    <w:p w14:paraId="295703E2" w14:textId="77777777" w:rsidR="0081773E" w:rsidRPr="008A4139" w:rsidRDefault="0081773E" w:rsidP="0081773E">
      <w:pPr>
        <w:autoSpaceDE w:val="0"/>
        <w:autoSpaceDN w:val="0"/>
        <w:adjustRightInd w:val="0"/>
        <w:jc w:val="both"/>
        <w:rPr>
          <w:rFonts w:ascii="Arial" w:hAnsi="Arial" w:cs="Arial"/>
          <w:color w:val="000000" w:themeColor="text1"/>
          <w:sz w:val="22"/>
          <w:szCs w:val="22"/>
        </w:rPr>
      </w:pPr>
    </w:p>
    <w:p w14:paraId="0A3CAE0D" w14:textId="3A6940A2" w:rsidR="0081773E" w:rsidRPr="00A44FF1" w:rsidRDefault="0081773E" w:rsidP="0081773E">
      <w:pPr>
        <w:autoSpaceDE w:val="0"/>
        <w:autoSpaceDN w:val="0"/>
        <w:adjustRightInd w:val="0"/>
        <w:jc w:val="both"/>
        <w:rPr>
          <w:rStyle w:val="Hyperlink"/>
          <w:rFonts w:ascii="Arial" w:hAnsi="Arial" w:cs="Arial"/>
          <w:sz w:val="22"/>
          <w:szCs w:val="22"/>
        </w:rPr>
      </w:pPr>
      <w:r w:rsidRPr="008A4139">
        <w:rPr>
          <w:rFonts w:ascii="Arial" w:hAnsi="Arial" w:cs="Arial"/>
          <w:color w:val="000000" w:themeColor="text1"/>
          <w:sz w:val="22"/>
          <w:szCs w:val="22"/>
        </w:rPr>
        <w:t xml:space="preserve">This guidance is based on the DCSF document </w:t>
      </w:r>
      <w:hyperlink r:id="rId29" w:history="1">
        <w:r w:rsidRPr="008A4139">
          <w:rPr>
            <w:rStyle w:val="Hyperlink"/>
            <w:rFonts w:ascii="Arial" w:hAnsi="Arial" w:cs="Arial"/>
            <w:sz w:val="22"/>
            <w:szCs w:val="22"/>
          </w:rPr>
          <w:t>‘</w:t>
        </w:r>
        <w:r w:rsidRPr="008A4139">
          <w:rPr>
            <w:rStyle w:val="Hyperlink"/>
            <w:rFonts w:ascii="Arial" w:hAnsi="Arial" w:cs="Arial"/>
            <w:i/>
            <w:sz w:val="22"/>
            <w:szCs w:val="22"/>
          </w:rPr>
          <w:t>Guidance for Safe Working Practice for the Protection of Children and Staff in Education Settings</w:t>
        </w:r>
      </w:hyperlink>
      <w:r w:rsidRPr="008A4139">
        <w:rPr>
          <w:rFonts w:ascii="Arial" w:hAnsi="Arial" w:cs="Arial"/>
          <w:i/>
          <w:color w:val="000000" w:themeColor="text1"/>
          <w:sz w:val="22"/>
          <w:szCs w:val="22"/>
        </w:rPr>
        <w:t>’</w:t>
      </w:r>
      <w:r w:rsidRPr="008A4139">
        <w:rPr>
          <w:rFonts w:ascii="Arial" w:hAnsi="Arial" w:cs="Arial"/>
          <w:color w:val="000000" w:themeColor="text1"/>
          <w:sz w:val="22"/>
          <w:szCs w:val="22"/>
        </w:rPr>
        <w:t>, in which can be found useful examples of acceptable and unacceptable conduct</w:t>
      </w:r>
      <w:r w:rsidRPr="008A4139">
        <w:rPr>
          <w:rFonts w:ascii="Arial" w:hAnsi="Arial" w:cs="Arial"/>
          <w:sz w:val="22"/>
          <w:szCs w:val="22"/>
        </w:rPr>
        <w:t xml:space="preserve">.  Staff should also be familiar with </w:t>
      </w:r>
      <w:r w:rsidR="00A44FF1">
        <w:rPr>
          <w:rFonts w:ascii="Arial" w:eastAsia="Times New Roman" w:hAnsi="Arial" w:cs="Arial"/>
          <w:sz w:val="22"/>
          <w:szCs w:val="22"/>
          <w:lang w:val="en-US"/>
        </w:rPr>
        <w:fldChar w:fldCharType="begin"/>
      </w:r>
      <w:r w:rsidR="00A44FF1">
        <w:rPr>
          <w:rFonts w:ascii="Arial" w:eastAsia="Times New Roman" w:hAnsi="Arial" w:cs="Arial"/>
          <w:sz w:val="22"/>
          <w:szCs w:val="22"/>
          <w:lang w:val="en-US"/>
        </w:rPr>
        <w:instrText xml:space="preserve"> HYPERLINK "https://assets.publishing.service.gov.uk/government/uploads/system/uploads/attachment_data/file/1161275/Keeping_children_safe_in_education_2023_part_one.pdf" </w:instrText>
      </w:r>
      <w:r w:rsidR="00A44FF1">
        <w:rPr>
          <w:rFonts w:ascii="Arial" w:eastAsia="Times New Roman" w:hAnsi="Arial" w:cs="Arial"/>
          <w:sz w:val="22"/>
          <w:szCs w:val="22"/>
          <w:lang w:val="en-US"/>
        </w:rPr>
        <w:fldChar w:fldCharType="separate"/>
      </w:r>
      <w:r w:rsidR="008D1719" w:rsidRPr="00A44FF1">
        <w:rPr>
          <w:rStyle w:val="Hyperlink"/>
          <w:rFonts w:ascii="Arial" w:eastAsia="Times New Roman" w:hAnsi="Arial" w:cs="Arial"/>
          <w:sz w:val="22"/>
          <w:szCs w:val="22"/>
          <w:lang w:val="en-US"/>
        </w:rPr>
        <w:t xml:space="preserve"> </w:t>
      </w:r>
      <w:hyperlink r:id="rId30" w:history="1">
        <w:r w:rsidR="00D33397" w:rsidRPr="00D33397">
          <w:rPr>
            <w:rStyle w:val="Hyperlink"/>
            <w:rFonts w:ascii="Arial" w:eastAsia="Times New Roman" w:hAnsi="Arial" w:cs="Arial"/>
            <w:sz w:val="22"/>
            <w:szCs w:val="22"/>
          </w:rPr>
          <w:t>Keeping Children Safe In Education 2024 Part 1</w:t>
        </w:r>
      </w:hyperlink>
    </w:p>
    <w:p w14:paraId="54EDDDFF" w14:textId="2AA9EC5E" w:rsidR="0081773E" w:rsidRPr="008A4139" w:rsidRDefault="00A44FF1" w:rsidP="0081773E">
      <w:pPr>
        <w:jc w:val="both"/>
        <w:rPr>
          <w:rFonts w:ascii="Arial" w:hAnsi="Arial" w:cs="Arial"/>
          <w:b/>
          <w:color w:val="000000" w:themeColor="text1"/>
          <w:sz w:val="22"/>
          <w:szCs w:val="22"/>
          <w:lang w:val="en"/>
        </w:rPr>
      </w:pPr>
      <w:r>
        <w:rPr>
          <w:rFonts w:ascii="Arial" w:eastAsia="Times New Roman" w:hAnsi="Arial" w:cs="Arial"/>
          <w:sz w:val="22"/>
          <w:szCs w:val="22"/>
          <w:lang w:val="en-US"/>
        </w:rPr>
        <w:fldChar w:fldCharType="end"/>
      </w:r>
    </w:p>
    <w:p w14:paraId="446A5F18" w14:textId="77777777" w:rsidR="0081773E" w:rsidRPr="008A4139" w:rsidRDefault="0081773E" w:rsidP="0081773E">
      <w:pPr>
        <w:jc w:val="both"/>
        <w:outlineLvl w:val="0"/>
        <w:rPr>
          <w:rFonts w:ascii="Arial" w:hAnsi="Arial" w:cs="Arial"/>
          <w:b/>
          <w:color w:val="000000" w:themeColor="text1"/>
          <w:lang w:val="en"/>
        </w:rPr>
      </w:pPr>
      <w:r w:rsidRPr="008A4139">
        <w:rPr>
          <w:rFonts w:ascii="Arial" w:hAnsi="Arial" w:cs="Arial"/>
          <w:b/>
          <w:color w:val="000000" w:themeColor="text1"/>
          <w:lang w:val="en"/>
        </w:rPr>
        <w:lastRenderedPageBreak/>
        <w:t xml:space="preserve">Underpinning Principles </w:t>
      </w:r>
    </w:p>
    <w:p w14:paraId="3FCF054B" w14:textId="77777777" w:rsidR="0081773E" w:rsidRPr="008A4139" w:rsidRDefault="0081773E" w:rsidP="0081773E">
      <w:pPr>
        <w:jc w:val="both"/>
        <w:rPr>
          <w:rFonts w:ascii="Arial" w:hAnsi="Arial" w:cs="Arial"/>
          <w:b/>
          <w:color w:val="000000" w:themeColor="text1"/>
          <w:sz w:val="22"/>
          <w:szCs w:val="22"/>
          <w:lang w:val="en"/>
        </w:rPr>
      </w:pPr>
    </w:p>
    <w:p w14:paraId="040AE577" w14:textId="77777777" w:rsidR="0081773E" w:rsidRPr="008A4139" w:rsidRDefault="0081773E" w:rsidP="0081773E">
      <w:pPr>
        <w:jc w:val="both"/>
        <w:rPr>
          <w:rFonts w:ascii="Arial" w:hAnsi="Arial" w:cs="Arial"/>
          <w:color w:val="000000" w:themeColor="text1"/>
          <w:sz w:val="22"/>
          <w:szCs w:val="22"/>
        </w:rPr>
      </w:pPr>
      <w:r w:rsidRPr="008A4139">
        <w:rPr>
          <w:rFonts w:ascii="Arial" w:hAnsi="Arial" w:cs="Arial"/>
          <w:color w:val="000000" w:themeColor="text1"/>
          <w:sz w:val="22"/>
          <w:szCs w:val="22"/>
        </w:rPr>
        <w:t xml:space="preserve">All staff who work with young people have a crucial role to play in shaping their lives.  They have a unique opportunity to interact with young people in ways that are both affirming and inspiring.  </w:t>
      </w:r>
    </w:p>
    <w:p w14:paraId="3111CA31" w14:textId="77777777" w:rsidR="0081773E" w:rsidRPr="008A4139" w:rsidRDefault="0081773E" w:rsidP="0081773E">
      <w:pPr>
        <w:jc w:val="both"/>
        <w:rPr>
          <w:rFonts w:ascii="Arial" w:hAnsi="Arial" w:cs="Arial"/>
          <w:color w:val="000000" w:themeColor="text1"/>
          <w:sz w:val="22"/>
          <w:szCs w:val="22"/>
        </w:rPr>
      </w:pPr>
    </w:p>
    <w:p w14:paraId="128689FA" w14:textId="1582041A" w:rsidR="008D1719" w:rsidRPr="008A4139" w:rsidRDefault="008D1719" w:rsidP="00636CC8">
      <w:pPr>
        <w:pStyle w:val="NoSpacing"/>
        <w:numPr>
          <w:ilvl w:val="0"/>
          <w:numId w:val="4"/>
        </w:numPr>
        <w:jc w:val="both"/>
        <w:rPr>
          <w:rFonts w:ascii="Arial" w:hAnsi="Arial" w:cs="Arial"/>
          <w:color w:val="000000" w:themeColor="text1"/>
        </w:rPr>
      </w:pPr>
      <w:r w:rsidRPr="008A4139">
        <w:rPr>
          <w:rFonts w:ascii="Arial" w:hAnsi="Arial" w:cs="Arial"/>
          <w:color w:val="000000" w:themeColor="text1"/>
        </w:rPr>
        <w:t xml:space="preserve">ALL staff have a duty to read </w:t>
      </w:r>
      <w:hyperlink r:id="rId31" w:history="1">
        <w:r w:rsidR="00D33397">
          <w:rPr>
            <w:rStyle w:val="Hyperlink"/>
            <w:rFonts w:ascii="Arial" w:eastAsia="Times New Roman" w:hAnsi="Arial" w:cs="Arial"/>
          </w:rPr>
          <w:t>Keeping Children Safe In Education 2024 Part 1</w:t>
        </w:r>
      </w:hyperlink>
      <w:r w:rsidRPr="008A4139">
        <w:rPr>
          <w:rFonts w:ascii="Arial" w:eastAsia="Times New Roman" w:hAnsi="Arial" w:cs="Arial"/>
          <w:b/>
        </w:rPr>
        <w:t xml:space="preserve"> </w:t>
      </w:r>
      <w:r w:rsidRPr="008A4139">
        <w:rPr>
          <w:rFonts w:ascii="Arial" w:eastAsia="Times New Roman" w:hAnsi="Arial" w:cs="Arial"/>
        </w:rPr>
        <w:t>which is the government statutory guidance.</w:t>
      </w:r>
    </w:p>
    <w:p w14:paraId="4E67FCEF" w14:textId="77777777" w:rsidR="008D1719" w:rsidRPr="008A4139" w:rsidRDefault="0081773E" w:rsidP="00636CC8">
      <w:pPr>
        <w:pStyle w:val="NoSpacing"/>
        <w:numPr>
          <w:ilvl w:val="0"/>
          <w:numId w:val="4"/>
        </w:numPr>
        <w:jc w:val="both"/>
        <w:rPr>
          <w:rFonts w:ascii="Arial" w:hAnsi="Arial" w:cs="Arial"/>
          <w:color w:val="000000" w:themeColor="text1"/>
        </w:rPr>
      </w:pPr>
      <w:r w:rsidRPr="008A4139">
        <w:rPr>
          <w:rFonts w:ascii="Arial" w:hAnsi="Arial" w:cs="Arial"/>
        </w:rPr>
        <w:t xml:space="preserve">All staff have a duty to keep students safe and to protect them from sexual, physical and emotional harm and neglect.  </w:t>
      </w:r>
    </w:p>
    <w:p w14:paraId="065F30BF" w14:textId="77777777" w:rsidR="0081773E" w:rsidRPr="00E3037C" w:rsidRDefault="0081773E" w:rsidP="00636CC8">
      <w:pPr>
        <w:pStyle w:val="NoSpacing"/>
        <w:numPr>
          <w:ilvl w:val="0"/>
          <w:numId w:val="4"/>
        </w:numPr>
        <w:jc w:val="both"/>
        <w:rPr>
          <w:rFonts w:ascii="Arial" w:hAnsi="Arial" w:cs="Arial"/>
          <w:color w:val="000000" w:themeColor="text1"/>
        </w:rPr>
      </w:pPr>
      <w:r w:rsidRPr="008A4139">
        <w:rPr>
          <w:rFonts w:ascii="Arial" w:hAnsi="Arial" w:cs="Arial"/>
        </w:rPr>
        <w:t xml:space="preserve">Students have a right to be treated with respect and dignity. </w:t>
      </w:r>
    </w:p>
    <w:p w14:paraId="350D4CFD" w14:textId="10C714AC" w:rsidR="00B566D5" w:rsidRPr="00FC06A9" w:rsidRDefault="00E3037C" w:rsidP="00636CC8">
      <w:pPr>
        <w:pStyle w:val="NoSpacing"/>
        <w:numPr>
          <w:ilvl w:val="0"/>
          <w:numId w:val="4"/>
        </w:numPr>
        <w:jc w:val="both"/>
        <w:rPr>
          <w:rFonts w:ascii="Arial" w:hAnsi="Arial" w:cs="Arial"/>
          <w:color w:val="000000" w:themeColor="text1"/>
        </w:rPr>
      </w:pPr>
      <w:r w:rsidRPr="009C5CD3">
        <w:rPr>
          <w:rFonts w:ascii="Arial" w:hAnsi="Arial" w:cs="Arial"/>
          <w:color w:val="000000" w:themeColor="text1"/>
        </w:rPr>
        <w:t>Any 14-16</w:t>
      </w:r>
      <w:r>
        <w:rPr>
          <w:rFonts w:ascii="Arial" w:hAnsi="Arial" w:cs="Arial"/>
          <w:color w:val="000000" w:themeColor="text1"/>
        </w:rPr>
        <w:t xml:space="preserve"> student must be treated according</w:t>
      </w:r>
      <w:r w:rsidR="009C5CD3">
        <w:rPr>
          <w:rFonts w:ascii="Arial" w:hAnsi="Arial" w:cs="Arial"/>
          <w:color w:val="000000" w:themeColor="text1"/>
        </w:rPr>
        <w:t>ly with</w:t>
      </w:r>
      <w:r>
        <w:rPr>
          <w:rFonts w:ascii="Arial" w:hAnsi="Arial" w:cs="Arial"/>
          <w:color w:val="000000" w:themeColor="text1"/>
        </w:rPr>
        <w:t xml:space="preserve"> their </w:t>
      </w:r>
      <w:r w:rsidR="009C5CD3">
        <w:rPr>
          <w:rFonts w:ascii="Arial" w:hAnsi="Arial" w:cs="Arial"/>
          <w:color w:val="000000" w:themeColor="text1"/>
        </w:rPr>
        <w:t xml:space="preserve">contact </w:t>
      </w:r>
      <w:r>
        <w:rPr>
          <w:rFonts w:ascii="Arial" w:hAnsi="Arial" w:cs="Arial"/>
          <w:color w:val="000000" w:themeColor="text1"/>
        </w:rPr>
        <w:t>link then the</w:t>
      </w:r>
      <w:r w:rsidR="009C5CD3">
        <w:rPr>
          <w:rFonts w:ascii="Arial" w:hAnsi="Arial" w:cs="Arial"/>
          <w:color w:val="000000" w:themeColor="text1"/>
        </w:rPr>
        <w:t xml:space="preserve"> </w:t>
      </w:r>
      <w:r>
        <w:rPr>
          <w:rFonts w:ascii="Arial" w:hAnsi="Arial" w:cs="Arial"/>
          <w:color w:val="000000" w:themeColor="text1"/>
        </w:rPr>
        <w:t>l</w:t>
      </w:r>
      <w:r w:rsidR="009C5CD3">
        <w:rPr>
          <w:rFonts w:ascii="Arial" w:hAnsi="Arial" w:cs="Arial"/>
          <w:color w:val="000000" w:themeColor="text1"/>
        </w:rPr>
        <w:t>ink</w:t>
      </w:r>
      <w:r>
        <w:rPr>
          <w:rFonts w:ascii="Arial" w:hAnsi="Arial" w:cs="Arial"/>
          <w:color w:val="000000" w:themeColor="text1"/>
        </w:rPr>
        <w:t xml:space="preserve"> must be informed of any safeguarding concerns; elective home educated the parents and / or local authority must be informed of any safeguarding concerns.</w:t>
      </w:r>
    </w:p>
    <w:p w14:paraId="5A4F5CE7" w14:textId="77777777" w:rsidR="00B566D5" w:rsidRPr="002875FC" w:rsidRDefault="00B566D5" w:rsidP="00636CC8">
      <w:pPr>
        <w:pStyle w:val="ListParagraph"/>
        <w:numPr>
          <w:ilvl w:val="0"/>
          <w:numId w:val="4"/>
        </w:numPr>
        <w:rPr>
          <w:rFonts w:ascii="Arial" w:hAnsi="Arial" w:cs="Arial"/>
          <w:color w:val="000000" w:themeColor="text1"/>
          <w:sz w:val="22"/>
          <w:szCs w:val="22"/>
          <w:lang w:eastAsia="en-US"/>
        </w:rPr>
      </w:pPr>
      <w:r w:rsidRPr="002875FC">
        <w:rPr>
          <w:rFonts w:ascii="Arial" w:hAnsi="Arial" w:cs="Arial"/>
          <w:color w:val="000000" w:themeColor="text1"/>
          <w:sz w:val="22"/>
          <w:szCs w:val="22"/>
          <w:lang w:eastAsia="en-US"/>
        </w:rPr>
        <w:t xml:space="preserve">It is a requirement that all curriculum areas identify a named person to act as the first point of contact for students who wish to raise safeguarding concerns. This is the responsibility of the Curriculum Area Manager. Whilst typically this would be the Pastoral Mentor or Apprentice Mentor, in the event of vacancy or absence from work, another member of staff must be named immediately to act in this capacity. Safeguarding must be informed about any change to the designated person. </w:t>
      </w:r>
    </w:p>
    <w:p w14:paraId="31ABDF56" w14:textId="77777777" w:rsidR="0081773E" w:rsidRPr="008A4139" w:rsidRDefault="0081773E" w:rsidP="00636CC8">
      <w:pPr>
        <w:pStyle w:val="NoSpacing"/>
        <w:numPr>
          <w:ilvl w:val="0"/>
          <w:numId w:val="4"/>
        </w:numPr>
        <w:jc w:val="both"/>
        <w:rPr>
          <w:rFonts w:ascii="Arial" w:hAnsi="Arial" w:cs="Arial"/>
          <w:color w:val="000000" w:themeColor="text1"/>
        </w:rPr>
      </w:pPr>
      <w:r w:rsidRPr="008A4139">
        <w:rPr>
          <w:rFonts w:ascii="Arial" w:hAnsi="Arial" w:cs="Arial"/>
          <w:color w:val="000000" w:themeColor="text1"/>
        </w:rPr>
        <w:t>Staff are responsible for their own actions and behaviour and should avoid any conduct which would lead any reasonable person to question their motivation and intentions.</w:t>
      </w:r>
    </w:p>
    <w:p w14:paraId="29A3C2C8" w14:textId="77777777" w:rsidR="0081773E" w:rsidRPr="008A4139" w:rsidRDefault="0081773E" w:rsidP="00636CC8">
      <w:pPr>
        <w:pStyle w:val="NoSpacing"/>
        <w:numPr>
          <w:ilvl w:val="0"/>
          <w:numId w:val="4"/>
        </w:numPr>
        <w:jc w:val="both"/>
        <w:rPr>
          <w:rFonts w:ascii="Arial" w:hAnsi="Arial" w:cs="Arial"/>
          <w:color w:val="000000" w:themeColor="text1"/>
        </w:rPr>
      </w:pPr>
      <w:r w:rsidRPr="008A4139">
        <w:rPr>
          <w:rFonts w:ascii="Arial" w:hAnsi="Arial" w:cs="Arial"/>
          <w:color w:val="000000" w:themeColor="text1"/>
        </w:rPr>
        <w:t>Staff should work in an open and transparent way.</w:t>
      </w:r>
    </w:p>
    <w:p w14:paraId="0A7432A6" w14:textId="77777777" w:rsidR="0081773E" w:rsidRPr="008A4139" w:rsidRDefault="0081773E" w:rsidP="00636CC8">
      <w:pPr>
        <w:pStyle w:val="NoSpacing"/>
        <w:numPr>
          <w:ilvl w:val="0"/>
          <w:numId w:val="4"/>
        </w:numPr>
        <w:jc w:val="both"/>
        <w:rPr>
          <w:rFonts w:ascii="Arial" w:hAnsi="Arial" w:cs="Arial"/>
          <w:color w:val="000000" w:themeColor="text1"/>
        </w:rPr>
      </w:pPr>
      <w:r w:rsidRPr="008A4139">
        <w:rPr>
          <w:rFonts w:ascii="Arial" w:hAnsi="Arial" w:cs="Arial"/>
          <w:color w:val="000000" w:themeColor="text1"/>
        </w:rPr>
        <w:t xml:space="preserve">Staff </w:t>
      </w:r>
      <w:r w:rsidR="009A548E" w:rsidRPr="008A4139">
        <w:rPr>
          <w:rFonts w:ascii="Arial" w:hAnsi="Arial" w:cs="Arial"/>
          <w:color w:val="000000" w:themeColor="text1"/>
        </w:rPr>
        <w:t>must</w:t>
      </w:r>
      <w:r w:rsidRPr="008A4139">
        <w:rPr>
          <w:rFonts w:ascii="Arial" w:hAnsi="Arial" w:cs="Arial"/>
          <w:color w:val="000000" w:themeColor="text1"/>
        </w:rPr>
        <w:t xml:space="preserve"> report any actions which could be misinterpreted, and discuss any misunderstanding, accidents or threats</w:t>
      </w:r>
      <w:r w:rsidR="00552959" w:rsidRPr="008A4139">
        <w:rPr>
          <w:rFonts w:ascii="Arial" w:hAnsi="Arial" w:cs="Arial"/>
          <w:color w:val="000000" w:themeColor="text1"/>
        </w:rPr>
        <w:t xml:space="preserve"> </w:t>
      </w:r>
      <w:r w:rsidR="008D1719" w:rsidRPr="008A4139">
        <w:rPr>
          <w:rFonts w:ascii="Arial" w:hAnsi="Arial" w:cs="Arial"/>
          <w:color w:val="000000" w:themeColor="text1"/>
        </w:rPr>
        <w:t>with safeguarding staff.</w:t>
      </w:r>
      <w:r w:rsidRPr="008A4139">
        <w:rPr>
          <w:rFonts w:ascii="Arial" w:hAnsi="Arial" w:cs="Arial"/>
          <w:color w:val="000000" w:themeColor="text1"/>
        </w:rPr>
        <w:t xml:space="preserve"> Any incidents should be handled promptly and sensitively. Records should be kept of any such incidents, decisions made/further actions.</w:t>
      </w:r>
    </w:p>
    <w:p w14:paraId="26C7C26E" w14:textId="77777777" w:rsidR="0081773E" w:rsidRPr="008A4139" w:rsidRDefault="0081773E" w:rsidP="00636CC8">
      <w:pPr>
        <w:pStyle w:val="NoSpacing"/>
        <w:numPr>
          <w:ilvl w:val="0"/>
          <w:numId w:val="4"/>
        </w:numPr>
        <w:jc w:val="both"/>
        <w:rPr>
          <w:rFonts w:ascii="Arial" w:hAnsi="Arial" w:cs="Arial"/>
          <w:color w:val="000000" w:themeColor="text1"/>
        </w:rPr>
      </w:pPr>
      <w:r w:rsidRPr="008A4139">
        <w:rPr>
          <w:rFonts w:ascii="Arial" w:hAnsi="Arial" w:cs="Arial"/>
          <w:color w:val="000000" w:themeColor="text1"/>
        </w:rPr>
        <w:t xml:space="preserve">Staff should know the names of the safeguarding team, be familiar with the college’s safeguarding procedure and </w:t>
      </w:r>
      <w:r w:rsidR="008D1719" w:rsidRPr="008A4139">
        <w:rPr>
          <w:rFonts w:ascii="Arial" w:hAnsi="Arial" w:cs="Arial"/>
          <w:color w:val="000000" w:themeColor="text1"/>
        </w:rPr>
        <w:t xml:space="preserve">complete </w:t>
      </w:r>
      <w:r w:rsidRPr="008A4139">
        <w:rPr>
          <w:rFonts w:ascii="Arial" w:hAnsi="Arial" w:cs="Arial"/>
          <w:color w:val="000000" w:themeColor="text1"/>
        </w:rPr>
        <w:t>mandatory safeguarding training.</w:t>
      </w:r>
    </w:p>
    <w:p w14:paraId="587AAB4F" w14:textId="58B3FC2F" w:rsidR="0081773E" w:rsidRPr="00B57847" w:rsidRDefault="0081773E" w:rsidP="00636CC8">
      <w:pPr>
        <w:pStyle w:val="ListParagraph"/>
        <w:numPr>
          <w:ilvl w:val="0"/>
          <w:numId w:val="4"/>
        </w:numPr>
        <w:jc w:val="both"/>
        <w:rPr>
          <w:rFonts w:ascii="Arial" w:hAnsi="Arial" w:cs="Arial"/>
          <w:color w:val="000000"/>
          <w:sz w:val="22"/>
          <w:szCs w:val="22"/>
        </w:rPr>
      </w:pPr>
      <w:r w:rsidRPr="008A4139">
        <w:rPr>
          <w:rFonts w:ascii="Arial" w:hAnsi="Arial" w:cs="Arial"/>
          <w:color w:val="000000"/>
          <w:sz w:val="22"/>
          <w:szCs w:val="22"/>
        </w:rPr>
        <w:t>All staff have a duty to report a concern for the wellbeing of a student</w:t>
      </w:r>
      <w:r w:rsidR="008D1719" w:rsidRPr="008A4139">
        <w:rPr>
          <w:rFonts w:ascii="Arial" w:hAnsi="Arial" w:cs="Arial"/>
          <w:color w:val="000000"/>
          <w:sz w:val="22"/>
          <w:szCs w:val="22"/>
        </w:rPr>
        <w:t>; any</w:t>
      </w:r>
      <w:r w:rsidRPr="008A4139">
        <w:rPr>
          <w:rFonts w:ascii="Arial" w:hAnsi="Arial" w:cs="Arial"/>
          <w:color w:val="000000"/>
          <w:sz w:val="22"/>
          <w:szCs w:val="22"/>
        </w:rPr>
        <w:t xml:space="preserve"> knowledge or a suspicion that a student is being abused or at risk of abuse</w:t>
      </w:r>
      <w:r w:rsidR="008D1719" w:rsidRPr="008A4139">
        <w:rPr>
          <w:rFonts w:ascii="Arial" w:hAnsi="Arial" w:cs="Arial"/>
          <w:color w:val="000000"/>
          <w:sz w:val="22"/>
          <w:szCs w:val="22"/>
        </w:rPr>
        <w:t>;</w:t>
      </w:r>
      <w:r w:rsidRPr="008A4139">
        <w:rPr>
          <w:rFonts w:ascii="Arial" w:hAnsi="Arial" w:cs="Arial"/>
          <w:color w:val="000000"/>
          <w:sz w:val="22"/>
          <w:szCs w:val="22"/>
        </w:rPr>
        <w:t xml:space="preserve"> and to ensure </w:t>
      </w:r>
      <w:r w:rsidRPr="00B57847">
        <w:rPr>
          <w:rFonts w:ascii="Arial" w:hAnsi="Arial" w:cs="Arial"/>
          <w:color w:val="000000"/>
          <w:sz w:val="22"/>
          <w:szCs w:val="22"/>
        </w:rPr>
        <w:t xml:space="preserve">concerns, suspicions or allegations about staff members are reported to </w:t>
      </w:r>
      <w:r w:rsidR="008D1719" w:rsidRPr="00B57847">
        <w:rPr>
          <w:rFonts w:ascii="Arial" w:hAnsi="Arial" w:cs="Arial"/>
          <w:color w:val="000000"/>
          <w:sz w:val="22"/>
          <w:szCs w:val="22"/>
        </w:rPr>
        <w:t>safeguarding.</w:t>
      </w:r>
    </w:p>
    <w:p w14:paraId="53E29710" w14:textId="7B244E20" w:rsidR="00636CC8" w:rsidRPr="00B57847" w:rsidRDefault="00636CC8" w:rsidP="00636CC8">
      <w:pPr>
        <w:pStyle w:val="ListParagraph"/>
        <w:numPr>
          <w:ilvl w:val="0"/>
          <w:numId w:val="4"/>
        </w:numPr>
        <w:rPr>
          <w:rFonts w:ascii="Arial" w:hAnsi="Arial" w:cs="Arial"/>
          <w:bCs/>
          <w:sz w:val="22"/>
          <w:szCs w:val="22"/>
        </w:rPr>
      </w:pPr>
      <w:r w:rsidRPr="00B57847">
        <w:rPr>
          <w:rFonts w:ascii="Arial" w:hAnsi="Arial" w:cs="Arial"/>
          <w:color w:val="000000"/>
          <w:sz w:val="22"/>
          <w:szCs w:val="22"/>
        </w:rPr>
        <w:t xml:space="preserve">Early Help Assessments should be undertaken by the Safeguarding Team or the most appropriate professional where there are wider support needs in the family that don’t meet Social Care thresholds. These include children </w:t>
      </w:r>
      <w:r w:rsidRPr="00B57847">
        <w:rPr>
          <w:rFonts w:ascii="Arial" w:hAnsi="Arial" w:cs="Arial"/>
          <w:bCs/>
          <w:sz w:val="22"/>
          <w:szCs w:val="22"/>
        </w:rPr>
        <w:t>go</w:t>
      </w:r>
      <w:r w:rsidRPr="00B57847">
        <w:rPr>
          <w:rFonts w:ascii="Arial" w:hAnsi="Arial" w:cs="Arial"/>
          <w:bCs/>
          <w:sz w:val="22"/>
          <w:szCs w:val="22"/>
        </w:rPr>
        <w:t>ing</w:t>
      </w:r>
      <w:r w:rsidRPr="00B57847">
        <w:rPr>
          <w:rFonts w:ascii="Arial" w:hAnsi="Arial" w:cs="Arial"/>
          <w:bCs/>
          <w:sz w:val="22"/>
          <w:szCs w:val="22"/>
        </w:rPr>
        <w:t xml:space="preserve"> missing from education, home or care</w:t>
      </w:r>
      <w:r w:rsidRPr="00B57847">
        <w:rPr>
          <w:rFonts w:ascii="Arial" w:hAnsi="Arial" w:cs="Arial"/>
          <w:bCs/>
          <w:sz w:val="22"/>
          <w:szCs w:val="22"/>
        </w:rPr>
        <w:t>.</w:t>
      </w:r>
    </w:p>
    <w:p w14:paraId="086870D0" w14:textId="1FC2E44A" w:rsidR="00636CC8" w:rsidRPr="00B57847" w:rsidRDefault="00636CC8" w:rsidP="00636CC8">
      <w:pPr>
        <w:pStyle w:val="ListParagraph"/>
        <w:numPr>
          <w:ilvl w:val="0"/>
          <w:numId w:val="11"/>
        </w:numPr>
        <w:rPr>
          <w:rFonts w:ascii="Arial" w:hAnsi="Arial" w:cs="Arial"/>
          <w:bCs/>
          <w:sz w:val="22"/>
          <w:szCs w:val="22"/>
        </w:rPr>
      </w:pPr>
      <w:r w:rsidRPr="00B57847">
        <w:rPr>
          <w:rFonts w:ascii="Arial" w:hAnsi="Arial" w:cs="Arial"/>
          <w:bCs/>
          <w:sz w:val="22"/>
          <w:szCs w:val="22"/>
        </w:rPr>
        <w:t>has experienced multiple suspensions, is at risk of being permanently excluded from schools, colleges and in alternative provision or a pupil referral unit</w:t>
      </w:r>
    </w:p>
    <w:p w14:paraId="0BDE6A79" w14:textId="15B1280C" w:rsidR="00636CC8" w:rsidRPr="00B57847" w:rsidRDefault="00636CC8" w:rsidP="00636CC8">
      <w:pPr>
        <w:pStyle w:val="ListParagraph"/>
        <w:numPr>
          <w:ilvl w:val="0"/>
          <w:numId w:val="11"/>
        </w:numPr>
        <w:rPr>
          <w:rFonts w:ascii="Arial" w:hAnsi="Arial" w:cs="Arial"/>
          <w:bCs/>
          <w:sz w:val="22"/>
          <w:szCs w:val="22"/>
        </w:rPr>
      </w:pPr>
      <w:r w:rsidRPr="00B57847">
        <w:rPr>
          <w:rFonts w:ascii="Arial" w:hAnsi="Arial" w:cs="Arial"/>
          <w:bCs/>
          <w:sz w:val="22"/>
          <w:szCs w:val="22"/>
        </w:rPr>
        <w:t>has a parent or carer in custody or is affected by parental offending.</w:t>
      </w:r>
    </w:p>
    <w:p w14:paraId="750ADC20" w14:textId="77777777" w:rsidR="0081773E" w:rsidRPr="008A4139" w:rsidRDefault="0081773E" w:rsidP="00636CC8">
      <w:pPr>
        <w:pStyle w:val="NoSpacing"/>
        <w:numPr>
          <w:ilvl w:val="0"/>
          <w:numId w:val="4"/>
        </w:numPr>
        <w:jc w:val="both"/>
        <w:rPr>
          <w:rFonts w:ascii="Arial" w:hAnsi="Arial" w:cs="Arial"/>
          <w:color w:val="000000" w:themeColor="text1"/>
        </w:rPr>
      </w:pPr>
      <w:r w:rsidRPr="008A4139">
        <w:rPr>
          <w:rFonts w:ascii="Arial" w:hAnsi="Arial" w:cs="Arial"/>
          <w:color w:val="000000" w:themeColor="text1"/>
        </w:rPr>
        <w:t>Staff should be aware that any breaches of the law and College guidelines could result in criminal action or may result in an investigation under the College’s Investigation Procedure.</w:t>
      </w:r>
    </w:p>
    <w:p w14:paraId="3CAB9D14" w14:textId="77777777" w:rsidR="0081773E" w:rsidRPr="008A4139" w:rsidRDefault="0081773E" w:rsidP="00636CC8">
      <w:pPr>
        <w:pStyle w:val="ListParagraph"/>
        <w:numPr>
          <w:ilvl w:val="0"/>
          <w:numId w:val="4"/>
        </w:numPr>
        <w:autoSpaceDE w:val="0"/>
        <w:autoSpaceDN w:val="0"/>
        <w:adjustRightInd w:val="0"/>
        <w:jc w:val="both"/>
        <w:rPr>
          <w:rFonts w:ascii="Arial" w:hAnsi="Arial" w:cs="Arial"/>
          <w:color w:val="000000" w:themeColor="text1"/>
          <w:sz w:val="22"/>
          <w:szCs w:val="22"/>
        </w:rPr>
      </w:pPr>
      <w:r w:rsidRPr="008A4139">
        <w:rPr>
          <w:rFonts w:ascii="Arial" w:hAnsi="Arial" w:cs="Arial"/>
          <w:color w:val="000000" w:themeColor="text1"/>
          <w:sz w:val="22"/>
          <w:szCs w:val="22"/>
        </w:rPr>
        <w:t xml:space="preserve">Staff </w:t>
      </w:r>
      <w:r w:rsidR="009A548E" w:rsidRPr="008A4139">
        <w:rPr>
          <w:rFonts w:ascii="Arial" w:hAnsi="Arial" w:cs="Arial"/>
          <w:color w:val="000000" w:themeColor="text1"/>
          <w:sz w:val="22"/>
          <w:szCs w:val="22"/>
        </w:rPr>
        <w:t>must</w:t>
      </w:r>
      <w:r w:rsidRPr="008A4139">
        <w:rPr>
          <w:rFonts w:ascii="Arial" w:hAnsi="Arial" w:cs="Arial"/>
          <w:color w:val="000000" w:themeColor="text1"/>
          <w:sz w:val="22"/>
          <w:szCs w:val="22"/>
        </w:rPr>
        <w:t xml:space="preserve"> apply the same professional standards regardless of </w:t>
      </w:r>
      <w:r w:rsidR="009A548E" w:rsidRPr="008A4139">
        <w:rPr>
          <w:rFonts w:ascii="Arial" w:hAnsi="Arial" w:cs="Arial"/>
          <w:color w:val="000000" w:themeColor="text1"/>
          <w:sz w:val="22"/>
          <w:szCs w:val="22"/>
        </w:rPr>
        <w:t xml:space="preserve">student or staff </w:t>
      </w:r>
      <w:r w:rsidRPr="008A4139">
        <w:rPr>
          <w:rFonts w:ascii="Arial" w:hAnsi="Arial" w:cs="Arial"/>
          <w:color w:val="000000" w:themeColor="text1"/>
          <w:sz w:val="22"/>
          <w:szCs w:val="22"/>
        </w:rPr>
        <w:t>age, disability, gender reassignment, marriage and civil partnership, pregnancy and maternity, race religion / belief, sex or sexual orientation.</w:t>
      </w:r>
    </w:p>
    <w:p w14:paraId="1EB5E002" w14:textId="77777777" w:rsidR="0081773E" w:rsidRPr="008A4139" w:rsidRDefault="0081773E" w:rsidP="00636CC8">
      <w:pPr>
        <w:pStyle w:val="NoSpacing"/>
        <w:numPr>
          <w:ilvl w:val="0"/>
          <w:numId w:val="4"/>
        </w:numPr>
        <w:jc w:val="both"/>
        <w:rPr>
          <w:rFonts w:ascii="Arial" w:hAnsi="Arial" w:cs="Arial"/>
          <w:color w:val="000000" w:themeColor="text1"/>
        </w:rPr>
      </w:pPr>
      <w:r w:rsidRPr="008A4139">
        <w:rPr>
          <w:rFonts w:ascii="Arial" w:hAnsi="Arial" w:cs="Arial"/>
          <w:color w:val="000000" w:themeColor="text1"/>
        </w:rPr>
        <w:t xml:space="preserve">Staff </w:t>
      </w:r>
      <w:r w:rsidR="009A548E" w:rsidRPr="008A4139">
        <w:rPr>
          <w:rFonts w:ascii="Arial" w:hAnsi="Arial" w:cs="Arial"/>
          <w:color w:val="000000" w:themeColor="text1"/>
        </w:rPr>
        <w:t>must</w:t>
      </w:r>
      <w:r w:rsidRPr="008A4139">
        <w:rPr>
          <w:rFonts w:ascii="Arial" w:hAnsi="Arial" w:cs="Arial"/>
          <w:color w:val="000000" w:themeColor="text1"/>
        </w:rPr>
        <w:t xml:space="preserve"> provide high standards of personal conduct and be a positive role model to students</w:t>
      </w:r>
      <w:r w:rsidR="009A548E" w:rsidRPr="008A4139">
        <w:rPr>
          <w:rFonts w:ascii="Arial" w:hAnsi="Arial" w:cs="Arial"/>
          <w:color w:val="000000" w:themeColor="text1"/>
        </w:rPr>
        <w:t xml:space="preserve"> at all times.</w:t>
      </w:r>
    </w:p>
    <w:p w14:paraId="425F7B1A" w14:textId="77777777" w:rsidR="0081773E" w:rsidRPr="008A4139" w:rsidRDefault="0081773E" w:rsidP="00636CC8">
      <w:pPr>
        <w:pStyle w:val="NoSpacing"/>
        <w:numPr>
          <w:ilvl w:val="0"/>
          <w:numId w:val="4"/>
        </w:numPr>
        <w:jc w:val="both"/>
        <w:rPr>
          <w:rFonts w:ascii="Arial" w:hAnsi="Arial" w:cs="Arial"/>
          <w:color w:val="000000" w:themeColor="text1"/>
        </w:rPr>
      </w:pPr>
      <w:r w:rsidRPr="008A4139">
        <w:rPr>
          <w:rFonts w:ascii="Arial" w:hAnsi="Arial" w:cs="Arial"/>
          <w:color w:val="000000" w:themeColor="text1"/>
        </w:rPr>
        <w:t xml:space="preserve">Staff </w:t>
      </w:r>
      <w:r w:rsidR="009A548E" w:rsidRPr="008A4139">
        <w:rPr>
          <w:rFonts w:ascii="Arial" w:hAnsi="Arial" w:cs="Arial"/>
          <w:color w:val="000000" w:themeColor="text1"/>
        </w:rPr>
        <w:t>should</w:t>
      </w:r>
      <w:r w:rsidRPr="008A4139">
        <w:rPr>
          <w:rFonts w:ascii="Arial" w:hAnsi="Arial" w:cs="Arial"/>
          <w:color w:val="000000" w:themeColor="text1"/>
        </w:rPr>
        <w:t xml:space="preserve"> report any concerns over the behaviour of another staff member to the HR department </w:t>
      </w:r>
      <w:r w:rsidR="009A548E" w:rsidRPr="008A4139">
        <w:rPr>
          <w:rFonts w:ascii="Arial" w:hAnsi="Arial" w:cs="Arial"/>
          <w:color w:val="000000" w:themeColor="text1"/>
        </w:rPr>
        <w:t xml:space="preserve">and / </w:t>
      </w:r>
      <w:r w:rsidRPr="008A4139">
        <w:rPr>
          <w:rFonts w:ascii="Arial" w:hAnsi="Arial" w:cs="Arial"/>
          <w:color w:val="000000" w:themeColor="text1"/>
        </w:rPr>
        <w:t xml:space="preserve">or Safeguarding Team and follow the college </w:t>
      </w:r>
      <w:r w:rsidRPr="00636CC8">
        <w:rPr>
          <w:rFonts w:ascii="Arial" w:hAnsi="Arial" w:cs="Arial"/>
          <w:color w:val="000000"/>
        </w:rPr>
        <w:t xml:space="preserve">Whistle blowing procedure </w:t>
      </w:r>
      <w:r w:rsidRPr="008A4139">
        <w:rPr>
          <w:rFonts w:ascii="Arial" w:hAnsi="Arial" w:cs="Arial"/>
          <w:color w:val="000000"/>
        </w:rPr>
        <w:t xml:space="preserve">which ensures that staff can voice their concerns without </w:t>
      </w:r>
      <w:r w:rsidR="009A548E" w:rsidRPr="008A4139">
        <w:rPr>
          <w:rFonts w:ascii="Arial" w:hAnsi="Arial" w:cs="Arial"/>
          <w:color w:val="000000"/>
        </w:rPr>
        <w:t xml:space="preserve">fear of </w:t>
      </w:r>
      <w:r w:rsidRPr="008A4139">
        <w:rPr>
          <w:rFonts w:ascii="Arial" w:hAnsi="Arial" w:cs="Arial"/>
          <w:color w:val="000000"/>
        </w:rPr>
        <w:t>repercussion.</w:t>
      </w:r>
    </w:p>
    <w:p w14:paraId="64026E22" w14:textId="77777777" w:rsidR="0081773E" w:rsidRPr="008A4139" w:rsidRDefault="009A548E" w:rsidP="00636CC8">
      <w:pPr>
        <w:pStyle w:val="NoSpacing"/>
        <w:numPr>
          <w:ilvl w:val="0"/>
          <w:numId w:val="3"/>
        </w:numPr>
        <w:jc w:val="both"/>
        <w:rPr>
          <w:rFonts w:ascii="Arial" w:hAnsi="Arial" w:cs="Arial"/>
          <w:color w:val="000000" w:themeColor="text1"/>
        </w:rPr>
      </w:pPr>
      <w:r w:rsidRPr="008A4139">
        <w:rPr>
          <w:rFonts w:ascii="Arial" w:hAnsi="Arial" w:cs="Arial"/>
          <w:color w:val="000000" w:themeColor="text1"/>
        </w:rPr>
        <w:t>Staff must b</w:t>
      </w:r>
      <w:r w:rsidR="0081773E" w:rsidRPr="008A4139">
        <w:rPr>
          <w:rFonts w:ascii="Arial" w:hAnsi="Arial" w:cs="Arial"/>
          <w:color w:val="000000" w:themeColor="text1"/>
        </w:rPr>
        <w:t>ehave in a mature, respectful, safe, fair and considered manner. Do not use unprofessional comments including abusive language, degrading remarks or use inappropriate</w:t>
      </w:r>
      <w:r w:rsidRPr="008A4139">
        <w:rPr>
          <w:rFonts w:ascii="Arial" w:hAnsi="Arial" w:cs="Arial"/>
          <w:color w:val="000000" w:themeColor="text1"/>
        </w:rPr>
        <w:t xml:space="preserve"> or</w:t>
      </w:r>
      <w:r w:rsidR="0081773E" w:rsidRPr="008A4139">
        <w:rPr>
          <w:rFonts w:ascii="Arial" w:hAnsi="Arial" w:cs="Arial"/>
          <w:color w:val="000000" w:themeColor="text1"/>
        </w:rPr>
        <w:t xml:space="preserve"> derogatory nicknames. </w:t>
      </w:r>
    </w:p>
    <w:p w14:paraId="4C47F873" w14:textId="77777777" w:rsidR="0081773E" w:rsidRPr="008A4139" w:rsidRDefault="009A548E" w:rsidP="00636CC8">
      <w:pPr>
        <w:pStyle w:val="NoSpacing"/>
        <w:numPr>
          <w:ilvl w:val="0"/>
          <w:numId w:val="3"/>
        </w:numPr>
        <w:jc w:val="both"/>
        <w:rPr>
          <w:rFonts w:ascii="Arial" w:hAnsi="Arial" w:cs="Arial"/>
          <w:color w:val="000000" w:themeColor="text1"/>
        </w:rPr>
      </w:pPr>
      <w:r w:rsidRPr="008A4139">
        <w:rPr>
          <w:rFonts w:ascii="Arial" w:hAnsi="Arial" w:cs="Arial"/>
          <w:color w:val="000000" w:themeColor="text1"/>
        </w:rPr>
        <w:lastRenderedPageBreak/>
        <w:t xml:space="preserve">Staff must </w:t>
      </w:r>
      <w:r w:rsidR="0081773E" w:rsidRPr="008A4139">
        <w:rPr>
          <w:rFonts w:ascii="Arial" w:hAnsi="Arial" w:cs="Arial"/>
          <w:color w:val="000000" w:themeColor="text1"/>
        </w:rPr>
        <w:t>not be sarcastic or make remarks or ‘jokes’ of a personal, sexual, racist, discriminatory, intimidating or otherwise offensive nature towards a student.</w:t>
      </w:r>
    </w:p>
    <w:p w14:paraId="0013356A" w14:textId="77777777" w:rsidR="0081773E" w:rsidRPr="008A4139" w:rsidRDefault="009A548E" w:rsidP="00636CC8">
      <w:pPr>
        <w:pStyle w:val="NoSpacing"/>
        <w:numPr>
          <w:ilvl w:val="0"/>
          <w:numId w:val="3"/>
        </w:numPr>
        <w:jc w:val="both"/>
        <w:rPr>
          <w:rFonts w:ascii="Arial" w:hAnsi="Arial" w:cs="Arial"/>
          <w:color w:val="000000" w:themeColor="text1"/>
        </w:rPr>
      </w:pPr>
      <w:r w:rsidRPr="008A4139">
        <w:rPr>
          <w:rFonts w:ascii="Arial" w:hAnsi="Arial" w:cs="Arial"/>
          <w:color w:val="000000" w:themeColor="text1"/>
        </w:rPr>
        <w:t>Staff must</w:t>
      </w:r>
      <w:r w:rsidR="0081773E" w:rsidRPr="008A4139">
        <w:rPr>
          <w:rFonts w:ascii="Arial" w:hAnsi="Arial" w:cs="Arial"/>
          <w:color w:val="000000" w:themeColor="text1"/>
        </w:rPr>
        <w:t xml:space="preserve"> not use</w:t>
      </w:r>
      <w:r w:rsidRPr="008A4139">
        <w:rPr>
          <w:rFonts w:ascii="Arial" w:hAnsi="Arial" w:cs="Arial"/>
          <w:color w:val="000000" w:themeColor="text1"/>
        </w:rPr>
        <w:t xml:space="preserve"> their</w:t>
      </w:r>
      <w:r w:rsidR="0081773E" w:rsidRPr="008A4139">
        <w:rPr>
          <w:rFonts w:ascii="Arial" w:hAnsi="Arial" w:cs="Arial"/>
          <w:color w:val="000000" w:themeColor="text1"/>
        </w:rPr>
        <w:t xml:space="preserve"> position to intimidate, bully, humiliate, threaten, coerce, undermine or embarrass students.</w:t>
      </w:r>
    </w:p>
    <w:p w14:paraId="7BF4CA9E" w14:textId="77777777" w:rsidR="0081773E" w:rsidRPr="008A4139" w:rsidRDefault="009A548E" w:rsidP="00636CC8">
      <w:pPr>
        <w:pStyle w:val="NoSpacing"/>
        <w:numPr>
          <w:ilvl w:val="0"/>
          <w:numId w:val="3"/>
        </w:numPr>
        <w:jc w:val="both"/>
        <w:rPr>
          <w:rFonts w:ascii="Arial" w:hAnsi="Arial" w:cs="Arial"/>
          <w:color w:val="000000" w:themeColor="text1"/>
        </w:rPr>
      </w:pPr>
      <w:r w:rsidRPr="008A4139">
        <w:rPr>
          <w:rFonts w:ascii="Arial" w:hAnsi="Arial" w:cs="Arial"/>
          <w:color w:val="000000" w:themeColor="text1"/>
        </w:rPr>
        <w:t>Staff must</w:t>
      </w:r>
      <w:r w:rsidR="0081773E" w:rsidRPr="008A4139">
        <w:rPr>
          <w:rFonts w:ascii="Arial" w:hAnsi="Arial" w:cs="Arial"/>
          <w:color w:val="000000" w:themeColor="text1"/>
        </w:rPr>
        <w:t xml:space="preserve"> not discriminate favourably or unfavourably towards any student. For example: treating all students equally – never building ‘special’ relationships or conferring favour on particular students.</w:t>
      </w:r>
    </w:p>
    <w:p w14:paraId="790E088E" w14:textId="77777777" w:rsidR="0081773E" w:rsidRPr="008A4139" w:rsidRDefault="009A548E" w:rsidP="00636CC8">
      <w:pPr>
        <w:pStyle w:val="NoSpacing"/>
        <w:numPr>
          <w:ilvl w:val="0"/>
          <w:numId w:val="3"/>
        </w:numPr>
        <w:jc w:val="both"/>
        <w:rPr>
          <w:rFonts w:ascii="Arial" w:hAnsi="Arial" w:cs="Arial"/>
          <w:color w:val="000000" w:themeColor="text1"/>
          <w:lang w:val="en" w:eastAsia="en-GB"/>
        </w:rPr>
      </w:pPr>
      <w:r w:rsidRPr="008A4139">
        <w:rPr>
          <w:rFonts w:ascii="Arial" w:hAnsi="Arial" w:cs="Arial"/>
          <w:color w:val="000000" w:themeColor="text1"/>
          <w:lang w:val="en" w:eastAsia="en-GB"/>
        </w:rPr>
        <w:t>Staff must w</w:t>
      </w:r>
      <w:r w:rsidR="0081773E" w:rsidRPr="008A4139">
        <w:rPr>
          <w:rFonts w:ascii="Arial" w:hAnsi="Arial" w:cs="Arial"/>
          <w:color w:val="000000" w:themeColor="text1"/>
          <w:lang w:val="en" w:eastAsia="en-GB"/>
        </w:rPr>
        <w:t xml:space="preserve">ear </w:t>
      </w:r>
      <w:r w:rsidRPr="008A4139">
        <w:rPr>
          <w:rFonts w:ascii="Arial" w:hAnsi="Arial" w:cs="Arial"/>
          <w:color w:val="000000" w:themeColor="text1"/>
          <w:lang w:val="en" w:eastAsia="en-GB"/>
        </w:rPr>
        <w:t xml:space="preserve">college </w:t>
      </w:r>
      <w:r w:rsidR="0081773E" w:rsidRPr="008A4139">
        <w:rPr>
          <w:rFonts w:ascii="Arial" w:hAnsi="Arial" w:cs="Arial"/>
          <w:color w:val="000000" w:themeColor="text1"/>
          <w:lang w:val="en" w:eastAsia="en-GB"/>
        </w:rPr>
        <w:t>ID badges all times and ensure that visitors/ contractors are signed in and made aware of relevant procedures.</w:t>
      </w:r>
    </w:p>
    <w:p w14:paraId="2A6B327D" w14:textId="77777777" w:rsidR="0081773E" w:rsidRPr="008A4139" w:rsidRDefault="0081773E" w:rsidP="00636CC8">
      <w:pPr>
        <w:pStyle w:val="NoSpacing"/>
        <w:numPr>
          <w:ilvl w:val="0"/>
          <w:numId w:val="3"/>
        </w:numPr>
        <w:jc w:val="both"/>
        <w:rPr>
          <w:rFonts w:ascii="Arial" w:hAnsi="Arial" w:cs="Arial"/>
          <w:color w:val="000000" w:themeColor="text1"/>
          <w:lang w:val="en" w:eastAsia="en-GB"/>
        </w:rPr>
      </w:pPr>
      <w:r w:rsidRPr="008A4139">
        <w:rPr>
          <w:rFonts w:ascii="Arial" w:hAnsi="Arial" w:cs="Arial"/>
          <w:color w:val="000000" w:themeColor="text1"/>
          <w:lang w:val="en" w:eastAsia="en-GB"/>
        </w:rPr>
        <w:t xml:space="preserve">If providing transport for students by agreement with line management, </w:t>
      </w:r>
      <w:r w:rsidR="009A548E" w:rsidRPr="008A4139">
        <w:rPr>
          <w:rFonts w:ascii="Arial" w:hAnsi="Arial" w:cs="Arial"/>
          <w:color w:val="000000" w:themeColor="text1"/>
          <w:lang w:val="en" w:eastAsia="en-GB"/>
        </w:rPr>
        <w:t xml:space="preserve">staff must </w:t>
      </w:r>
      <w:r w:rsidRPr="008A4139">
        <w:rPr>
          <w:rFonts w:ascii="Arial" w:hAnsi="Arial" w:cs="Arial"/>
          <w:color w:val="000000" w:themeColor="text1"/>
          <w:lang w:val="en" w:eastAsia="en-GB"/>
        </w:rPr>
        <w:t xml:space="preserve">ensure </w:t>
      </w:r>
      <w:r w:rsidR="009A548E" w:rsidRPr="008A4139">
        <w:rPr>
          <w:rFonts w:ascii="Arial" w:hAnsi="Arial" w:cs="Arial"/>
          <w:color w:val="000000" w:themeColor="text1"/>
          <w:lang w:val="en" w:eastAsia="en-GB"/>
        </w:rPr>
        <w:t xml:space="preserve">that </w:t>
      </w:r>
      <w:r w:rsidRPr="008A4139">
        <w:rPr>
          <w:rFonts w:ascii="Arial" w:hAnsi="Arial" w:cs="Arial"/>
          <w:color w:val="000000" w:themeColor="text1"/>
          <w:lang w:val="en" w:eastAsia="en-GB"/>
        </w:rPr>
        <w:t xml:space="preserve">there are two members of staff present in the car, </w:t>
      </w:r>
      <w:r w:rsidR="009A548E" w:rsidRPr="008A4139">
        <w:rPr>
          <w:rFonts w:ascii="Arial" w:hAnsi="Arial" w:cs="Arial"/>
          <w:color w:val="000000" w:themeColor="text1"/>
          <w:lang w:val="en" w:eastAsia="en-GB"/>
        </w:rPr>
        <w:t xml:space="preserve">that correct </w:t>
      </w:r>
      <w:r w:rsidRPr="008A4139">
        <w:rPr>
          <w:rFonts w:ascii="Arial" w:hAnsi="Arial" w:cs="Arial"/>
          <w:color w:val="000000" w:themeColor="text1"/>
          <w:lang w:val="en" w:eastAsia="en-GB"/>
        </w:rPr>
        <w:t xml:space="preserve">business insurance is in place and </w:t>
      </w:r>
      <w:r w:rsidR="009A548E" w:rsidRPr="008A4139">
        <w:rPr>
          <w:rFonts w:ascii="Arial" w:hAnsi="Arial" w:cs="Arial"/>
          <w:color w:val="000000" w:themeColor="text1"/>
          <w:lang w:val="en" w:eastAsia="en-GB"/>
        </w:rPr>
        <w:t xml:space="preserve">must </w:t>
      </w:r>
      <w:r w:rsidRPr="008A4139">
        <w:rPr>
          <w:rFonts w:ascii="Arial" w:hAnsi="Arial" w:cs="Arial"/>
          <w:color w:val="000000" w:themeColor="text1"/>
          <w:lang w:val="en" w:eastAsia="en-GB"/>
        </w:rPr>
        <w:t>adhere to college procedure</w:t>
      </w:r>
      <w:r w:rsidR="009A548E" w:rsidRPr="008A4139">
        <w:rPr>
          <w:rFonts w:ascii="Arial" w:hAnsi="Arial" w:cs="Arial"/>
          <w:color w:val="000000" w:themeColor="text1"/>
          <w:lang w:val="en" w:eastAsia="en-GB"/>
        </w:rPr>
        <w:t>s</w:t>
      </w:r>
      <w:r w:rsidRPr="008A4139">
        <w:rPr>
          <w:rFonts w:ascii="Arial" w:hAnsi="Arial" w:cs="Arial"/>
          <w:color w:val="000000" w:themeColor="text1"/>
          <w:lang w:val="en" w:eastAsia="en-GB"/>
        </w:rPr>
        <w:t>.</w:t>
      </w:r>
    </w:p>
    <w:p w14:paraId="6D7CA579" w14:textId="77777777" w:rsidR="0081773E" w:rsidRPr="008A4139" w:rsidRDefault="0081773E" w:rsidP="00636CC8">
      <w:pPr>
        <w:pStyle w:val="NoSpacing"/>
        <w:numPr>
          <w:ilvl w:val="0"/>
          <w:numId w:val="3"/>
        </w:numPr>
        <w:jc w:val="both"/>
        <w:rPr>
          <w:rFonts w:ascii="Arial" w:hAnsi="Arial" w:cs="Arial"/>
          <w:b/>
          <w:color w:val="000000" w:themeColor="text1"/>
          <w:lang w:val="en" w:eastAsia="en-GB"/>
        </w:rPr>
      </w:pPr>
      <w:r w:rsidRPr="008A4139">
        <w:rPr>
          <w:rFonts w:ascii="Arial" w:hAnsi="Arial" w:cs="Arial"/>
          <w:b/>
          <w:color w:val="000000" w:themeColor="text1"/>
          <w:lang w:val="en" w:eastAsia="en-GB"/>
        </w:rPr>
        <w:t xml:space="preserve">One to one </w:t>
      </w:r>
      <w:proofErr w:type="gramStart"/>
      <w:r w:rsidRPr="008A4139">
        <w:rPr>
          <w:rFonts w:ascii="Arial" w:hAnsi="Arial" w:cs="Arial"/>
          <w:b/>
          <w:color w:val="000000" w:themeColor="text1"/>
          <w:lang w:val="en" w:eastAsia="en-GB"/>
        </w:rPr>
        <w:t>situations</w:t>
      </w:r>
      <w:proofErr w:type="gramEnd"/>
      <w:r w:rsidRPr="008A4139">
        <w:rPr>
          <w:rFonts w:ascii="Arial" w:hAnsi="Arial" w:cs="Arial"/>
          <w:b/>
          <w:color w:val="000000" w:themeColor="text1"/>
          <w:lang w:val="en" w:eastAsia="en-GB"/>
        </w:rPr>
        <w:t xml:space="preserve"> - </w:t>
      </w:r>
      <w:r w:rsidRPr="008A4139">
        <w:rPr>
          <w:rFonts w:ascii="Arial" w:hAnsi="Arial" w:cs="Arial"/>
          <w:color w:val="000000" w:themeColor="text1"/>
        </w:rPr>
        <w:t xml:space="preserve">Confidential meetings should be conducted </w:t>
      </w:r>
      <w:r w:rsidR="009A548E" w:rsidRPr="008A4139">
        <w:rPr>
          <w:rFonts w:ascii="Arial" w:hAnsi="Arial" w:cs="Arial"/>
          <w:color w:val="000000" w:themeColor="text1"/>
        </w:rPr>
        <w:t xml:space="preserve">where possible and appropriate, </w:t>
      </w:r>
      <w:r w:rsidRPr="008A4139">
        <w:rPr>
          <w:rFonts w:ascii="Arial" w:hAnsi="Arial" w:cs="Arial"/>
          <w:color w:val="000000" w:themeColor="text1"/>
        </w:rPr>
        <w:t>in a room with visual access or with the door open or in an area frequented by people. Avoid meetings in remote or secluded areas</w:t>
      </w:r>
      <w:r w:rsidR="009A548E" w:rsidRPr="008A4139">
        <w:rPr>
          <w:rFonts w:ascii="Arial" w:hAnsi="Arial" w:cs="Arial"/>
          <w:color w:val="000000" w:themeColor="text1"/>
        </w:rPr>
        <w:t>;</w:t>
      </w:r>
      <w:r w:rsidRPr="008A4139">
        <w:rPr>
          <w:rFonts w:ascii="Arial" w:hAnsi="Arial" w:cs="Arial"/>
          <w:color w:val="000000" w:themeColor="text1"/>
        </w:rPr>
        <w:t xml:space="preserve"> use open spaces </w:t>
      </w:r>
      <w:proofErr w:type="spellStart"/>
      <w:r w:rsidRPr="008A4139">
        <w:rPr>
          <w:rFonts w:ascii="Arial" w:hAnsi="Arial" w:cs="Arial"/>
          <w:color w:val="000000" w:themeColor="text1"/>
        </w:rPr>
        <w:t>eg</w:t>
      </w:r>
      <w:proofErr w:type="spellEnd"/>
      <w:r w:rsidRPr="008A4139">
        <w:rPr>
          <w:rFonts w:ascii="Arial" w:hAnsi="Arial" w:cs="Arial"/>
          <w:color w:val="000000" w:themeColor="text1"/>
        </w:rPr>
        <w:t xml:space="preserve"> the LRC or ask a colleague to sit in the room where you intend to hold the meeting. If a meeting could be confrontational or if the behaviour of a student escalates reschedul</w:t>
      </w:r>
      <w:r w:rsidR="009A548E" w:rsidRPr="008A4139">
        <w:rPr>
          <w:rFonts w:ascii="Arial" w:hAnsi="Arial" w:cs="Arial"/>
          <w:color w:val="000000" w:themeColor="text1"/>
        </w:rPr>
        <w:t>e</w:t>
      </w:r>
      <w:r w:rsidRPr="008A4139">
        <w:rPr>
          <w:rFonts w:ascii="Arial" w:hAnsi="Arial" w:cs="Arial"/>
          <w:color w:val="000000" w:themeColor="text1"/>
        </w:rPr>
        <w:t xml:space="preserve"> or end the meeting.</w:t>
      </w:r>
    </w:p>
    <w:p w14:paraId="61E4F869" w14:textId="77777777" w:rsidR="0081773E" w:rsidRPr="008A4139" w:rsidRDefault="0081773E" w:rsidP="00636CC8">
      <w:pPr>
        <w:pStyle w:val="ListParagraph"/>
        <w:numPr>
          <w:ilvl w:val="0"/>
          <w:numId w:val="5"/>
        </w:numPr>
        <w:jc w:val="both"/>
        <w:rPr>
          <w:rFonts w:ascii="Arial" w:hAnsi="Arial" w:cs="Arial"/>
          <w:color w:val="000000" w:themeColor="text1"/>
          <w:sz w:val="22"/>
          <w:szCs w:val="22"/>
        </w:rPr>
      </w:pPr>
      <w:r w:rsidRPr="008A4139">
        <w:rPr>
          <w:rFonts w:ascii="Arial" w:hAnsi="Arial" w:cs="Arial"/>
          <w:b/>
          <w:color w:val="000000" w:themeColor="text1"/>
          <w:sz w:val="22"/>
          <w:szCs w:val="22"/>
          <w:lang w:val="en"/>
        </w:rPr>
        <w:t xml:space="preserve">Communicating with students / social media </w:t>
      </w:r>
      <w:r w:rsidRPr="008A4139">
        <w:rPr>
          <w:rFonts w:ascii="Arial" w:hAnsi="Arial" w:cs="Arial"/>
          <w:color w:val="000000"/>
          <w:sz w:val="22"/>
          <w:szCs w:val="22"/>
        </w:rPr>
        <w:t xml:space="preserve">- Follow the College’s Social Media Policy. </w:t>
      </w:r>
      <w:r w:rsidRPr="008A4139">
        <w:rPr>
          <w:rFonts w:ascii="Arial" w:hAnsi="Arial" w:cs="Arial"/>
          <w:color w:val="000000" w:themeColor="text1"/>
          <w:sz w:val="22"/>
          <w:szCs w:val="22"/>
        </w:rPr>
        <w:t xml:space="preserve">Do not share any personal information with students; </w:t>
      </w:r>
      <w:r w:rsidRPr="008A4139">
        <w:rPr>
          <w:rFonts w:ascii="Arial" w:hAnsi="Arial" w:cs="Arial"/>
          <w:color w:val="000000" w:themeColor="text1"/>
          <w:sz w:val="22"/>
          <w:szCs w:val="22"/>
          <w:lang w:val="en"/>
        </w:rPr>
        <w:t>do not communicate with students via personal mobile, home telephone number, your home email address or personal blogs, websites and social networking sites.</w:t>
      </w:r>
    </w:p>
    <w:p w14:paraId="281AABE3" w14:textId="5F7364A7" w:rsidR="0081773E" w:rsidRPr="008A4139" w:rsidRDefault="0081773E" w:rsidP="00636CC8">
      <w:pPr>
        <w:pStyle w:val="NoSpacing"/>
        <w:numPr>
          <w:ilvl w:val="0"/>
          <w:numId w:val="6"/>
        </w:numPr>
        <w:jc w:val="both"/>
        <w:rPr>
          <w:rFonts w:ascii="Arial" w:hAnsi="Arial" w:cs="Arial"/>
          <w:b/>
          <w:color w:val="000000" w:themeColor="text1"/>
          <w:lang w:val="en" w:eastAsia="en-GB"/>
        </w:rPr>
      </w:pPr>
      <w:r w:rsidRPr="008A4139">
        <w:rPr>
          <w:rFonts w:ascii="Arial" w:hAnsi="Arial" w:cs="Arial"/>
          <w:b/>
          <w:color w:val="000000" w:themeColor="text1"/>
          <w:lang w:val="en" w:eastAsia="en-GB"/>
        </w:rPr>
        <w:t xml:space="preserve">Dress and appearance - </w:t>
      </w:r>
      <w:r w:rsidRPr="008A4139">
        <w:rPr>
          <w:rFonts w:ascii="Arial" w:hAnsi="Arial" w:cs="Arial"/>
          <w:color w:val="000000" w:themeColor="text1"/>
          <w:lang w:val="en" w:eastAsia="en-GB"/>
        </w:rPr>
        <w:t xml:space="preserve">Adults should wear clothing that is appropriate for </w:t>
      </w:r>
      <w:r w:rsidR="009A548E" w:rsidRPr="008A4139">
        <w:rPr>
          <w:rFonts w:ascii="Arial" w:hAnsi="Arial" w:cs="Arial"/>
          <w:color w:val="000000" w:themeColor="text1"/>
          <w:lang w:val="en" w:eastAsia="en-GB"/>
        </w:rPr>
        <w:t xml:space="preserve">a </w:t>
      </w:r>
      <w:r w:rsidRPr="008A4139">
        <w:rPr>
          <w:rFonts w:ascii="Arial" w:hAnsi="Arial" w:cs="Arial"/>
          <w:color w:val="000000" w:themeColor="text1"/>
          <w:lang w:val="en" w:eastAsia="en-GB"/>
        </w:rPr>
        <w:t xml:space="preserve">professional role, </w:t>
      </w:r>
      <w:r w:rsidR="009A548E" w:rsidRPr="008A4139">
        <w:rPr>
          <w:rFonts w:ascii="Arial" w:hAnsi="Arial" w:cs="Arial"/>
          <w:color w:val="000000" w:themeColor="text1"/>
          <w:lang w:val="en" w:eastAsia="en-GB"/>
        </w:rPr>
        <w:t xml:space="preserve">that </w:t>
      </w:r>
      <w:r w:rsidRPr="008A4139">
        <w:rPr>
          <w:rFonts w:ascii="Arial" w:hAnsi="Arial" w:cs="Arial"/>
          <w:color w:val="000000" w:themeColor="text1"/>
          <w:lang w:val="en" w:eastAsia="en-GB"/>
        </w:rPr>
        <w:t xml:space="preserve">is not likely to be viewed as offensive, revealing, sexually provocative, does not distract or cause embarrassment and is not considered to be discriminatory or culturally </w:t>
      </w:r>
      <w:r w:rsidR="00D33397">
        <w:rPr>
          <w:rFonts w:ascii="Arial" w:hAnsi="Arial" w:cs="Arial"/>
          <w:color w:val="000000" w:themeColor="text1"/>
          <w:lang w:val="en" w:eastAsia="en-GB"/>
        </w:rPr>
        <w:t>in</w:t>
      </w:r>
      <w:r w:rsidRPr="008A4139">
        <w:rPr>
          <w:rFonts w:ascii="Arial" w:hAnsi="Arial" w:cs="Arial"/>
          <w:color w:val="000000" w:themeColor="text1"/>
          <w:lang w:val="en" w:eastAsia="en-GB"/>
        </w:rPr>
        <w:t>sensitive.</w:t>
      </w:r>
    </w:p>
    <w:p w14:paraId="2240F1D8" w14:textId="77777777" w:rsidR="0081773E" w:rsidRPr="008A4139" w:rsidRDefault="0081773E" w:rsidP="00636CC8">
      <w:pPr>
        <w:pStyle w:val="ListParagraph"/>
        <w:numPr>
          <w:ilvl w:val="0"/>
          <w:numId w:val="6"/>
        </w:numPr>
        <w:jc w:val="both"/>
        <w:rPr>
          <w:rFonts w:ascii="Arial" w:hAnsi="Arial" w:cs="Arial"/>
          <w:color w:val="000000"/>
          <w:sz w:val="22"/>
          <w:szCs w:val="22"/>
        </w:rPr>
      </w:pPr>
      <w:r w:rsidRPr="008A4139">
        <w:rPr>
          <w:rFonts w:ascii="Arial" w:hAnsi="Arial" w:cs="Arial"/>
          <w:b/>
          <w:color w:val="000000"/>
          <w:sz w:val="22"/>
          <w:szCs w:val="22"/>
        </w:rPr>
        <w:t>Photography and videos</w:t>
      </w:r>
      <w:r w:rsidRPr="008A4139">
        <w:rPr>
          <w:rFonts w:ascii="Arial" w:hAnsi="Arial" w:cs="Arial"/>
          <w:color w:val="000000"/>
          <w:sz w:val="22"/>
          <w:szCs w:val="22"/>
        </w:rPr>
        <w:t xml:space="preserve"> - Ensure students understand why any images are being taken and that they agree to the activity and that they are appropriately dressed. Be clear about what will happen to the images when the activity is concluded. Only use equipment provided or authorised by the organisation.</w:t>
      </w:r>
    </w:p>
    <w:p w14:paraId="308A9ECC" w14:textId="77777777" w:rsidR="0081773E" w:rsidRPr="008A4139" w:rsidRDefault="0081773E" w:rsidP="00636CC8">
      <w:pPr>
        <w:pStyle w:val="ListParagraph"/>
        <w:numPr>
          <w:ilvl w:val="0"/>
          <w:numId w:val="6"/>
        </w:numPr>
        <w:jc w:val="both"/>
        <w:rPr>
          <w:rFonts w:ascii="Arial" w:hAnsi="Arial" w:cs="Arial"/>
          <w:color w:val="000000"/>
          <w:sz w:val="22"/>
          <w:szCs w:val="22"/>
        </w:rPr>
      </w:pPr>
      <w:r w:rsidRPr="008A4139">
        <w:rPr>
          <w:rFonts w:ascii="Arial" w:hAnsi="Arial" w:cs="Arial"/>
          <w:b/>
          <w:color w:val="000000"/>
          <w:sz w:val="22"/>
          <w:szCs w:val="22"/>
        </w:rPr>
        <w:t>Use of control and physical intervention</w:t>
      </w:r>
      <w:r w:rsidRPr="008A4139">
        <w:rPr>
          <w:rFonts w:ascii="Arial" w:hAnsi="Arial" w:cs="Arial"/>
          <w:color w:val="000000"/>
          <w:sz w:val="22"/>
          <w:szCs w:val="22"/>
        </w:rPr>
        <w:t xml:space="preserve"> – Physical interventions should only take place in emergency situations where absolutely necessary and carried out by security staff only.  In all cases the incident and any subsequent actions must be documented and reported.</w:t>
      </w:r>
    </w:p>
    <w:p w14:paraId="50FABBD8" w14:textId="77777777" w:rsidR="0081773E" w:rsidRPr="008A4139" w:rsidRDefault="0081773E" w:rsidP="00636CC8">
      <w:pPr>
        <w:pStyle w:val="ListParagraph"/>
        <w:numPr>
          <w:ilvl w:val="0"/>
          <w:numId w:val="6"/>
        </w:numPr>
        <w:jc w:val="both"/>
        <w:rPr>
          <w:rFonts w:ascii="Arial" w:hAnsi="Arial" w:cs="Arial"/>
          <w:color w:val="000000"/>
          <w:sz w:val="22"/>
          <w:szCs w:val="22"/>
        </w:rPr>
      </w:pPr>
      <w:r w:rsidRPr="008A4139">
        <w:rPr>
          <w:rFonts w:ascii="Arial" w:hAnsi="Arial" w:cs="Arial"/>
          <w:b/>
          <w:color w:val="000000"/>
          <w:sz w:val="22"/>
          <w:szCs w:val="22"/>
        </w:rPr>
        <w:t>Access to inappropriate images and internet usage</w:t>
      </w:r>
      <w:r w:rsidRPr="008A4139">
        <w:rPr>
          <w:rFonts w:ascii="Arial" w:hAnsi="Arial" w:cs="Arial"/>
          <w:color w:val="000000"/>
          <w:sz w:val="22"/>
          <w:szCs w:val="22"/>
        </w:rPr>
        <w:t xml:space="preserve"> - Follow the College’s IT guidelines. Ensure that any films or materials shown to students are age appropriate. There are no circumstances which will justify the possession of indecent images of children</w:t>
      </w:r>
      <w:r w:rsidR="009A548E" w:rsidRPr="008A4139">
        <w:rPr>
          <w:rFonts w:ascii="Arial" w:hAnsi="Arial" w:cs="Arial"/>
          <w:color w:val="000000"/>
          <w:sz w:val="22"/>
          <w:szCs w:val="22"/>
        </w:rPr>
        <w:t xml:space="preserve"> so staff should never upload or send images to colleagues even for safeguarding purposes. </w:t>
      </w:r>
    </w:p>
    <w:p w14:paraId="3E052F1A" w14:textId="77777777" w:rsidR="0081773E" w:rsidRPr="008A4139" w:rsidRDefault="0081773E" w:rsidP="0081773E">
      <w:pPr>
        <w:pStyle w:val="ListParagraph"/>
        <w:jc w:val="both"/>
        <w:rPr>
          <w:rFonts w:ascii="Arial" w:hAnsi="Arial" w:cs="Arial"/>
          <w:color w:val="000000"/>
          <w:sz w:val="22"/>
          <w:szCs w:val="22"/>
        </w:rPr>
      </w:pPr>
    </w:p>
    <w:p w14:paraId="67ECC5EB" w14:textId="77777777" w:rsidR="0081773E" w:rsidRPr="008A4139" w:rsidRDefault="0081773E" w:rsidP="0081773E">
      <w:pPr>
        <w:pStyle w:val="NoSpacing"/>
        <w:jc w:val="both"/>
        <w:rPr>
          <w:rFonts w:ascii="Arial" w:hAnsi="Arial" w:cs="Arial"/>
          <w:color w:val="000000" w:themeColor="text1"/>
          <w:lang w:val="en" w:eastAsia="en-GB"/>
        </w:rPr>
      </w:pPr>
      <w:r w:rsidRPr="008A4139">
        <w:rPr>
          <w:rFonts w:ascii="Arial" w:hAnsi="Arial" w:cs="Arial"/>
          <w:color w:val="000000" w:themeColor="text1"/>
          <w:lang w:val="en" w:eastAsia="en-GB"/>
        </w:rPr>
        <w:t xml:space="preserve">There are some situations that are </w:t>
      </w:r>
      <w:r w:rsidRPr="008A4139">
        <w:rPr>
          <w:rFonts w:ascii="Arial" w:hAnsi="Arial" w:cs="Arial"/>
          <w:b/>
          <w:color w:val="000000" w:themeColor="text1"/>
          <w:lang w:val="en" w:eastAsia="en-GB"/>
        </w:rPr>
        <w:t>never appropriate</w:t>
      </w:r>
      <w:r w:rsidRPr="008A4139">
        <w:rPr>
          <w:rFonts w:ascii="Arial" w:hAnsi="Arial" w:cs="Arial"/>
          <w:color w:val="000000" w:themeColor="text1"/>
          <w:lang w:val="en" w:eastAsia="en-GB"/>
        </w:rPr>
        <w:t xml:space="preserve"> while working with students:</w:t>
      </w:r>
    </w:p>
    <w:p w14:paraId="0171C189" w14:textId="77777777" w:rsidR="0081773E" w:rsidRPr="008A4139" w:rsidRDefault="0081773E" w:rsidP="0081773E">
      <w:pPr>
        <w:pStyle w:val="NoSpacing"/>
        <w:jc w:val="both"/>
        <w:rPr>
          <w:rFonts w:ascii="Arial" w:hAnsi="Arial" w:cs="Arial"/>
          <w:color w:val="000000" w:themeColor="text1"/>
          <w:lang w:val="en" w:eastAsia="en-GB"/>
        </w:rPr>
      </w:pPr>
    </w:p>
    <w:p w14:paraId="041A4D3C" w14:textId="77777777" w:rsidR="00022230" w:rsidRPr="008A4139" w:rsidRDefault="00022230" w:rsidP="00636CC8">
      <w:pPr>
        <w:pStyle w:val="NoSpacing"/>
        <w:numPr>
          <w:ilvl w:val="0"/>
          <w:numId w:val="3"/>
        </w:numPr>
        <w:jc w:val="both"/>
        <w:rPr>
          <w:rFonts w:ascii="Arial" w:hAnsi="Arial" w:cs="Arial"/>
          <w:color w:val="000000" w:themeColor="text1"/>
          <w:lang w:val="en" w:eastAsia="en-GB"/>
        </w:rPr>
      </w:pPr>
      <w:r w:rsidRPr="008A4139">
        <w:rPr>
          <w:rFonts w:ascii="Arial" w:hAnsi="Arial" w:cs="Arial"/>
          <w:color w:val="000000" w:themeColor="text1"/>
          <w:lang w:val="en" w:eastAsia="en-GB"/>
        </w:rPr>
        <w:t>Buying or selling goods between staff and students without line manager / parental consent.</w:t>
      </w:r>
    </w:p>
    <w:p w14:paraId="0011AD93" w14:textId="77777777" w:rsidR="0081773E" w:rsidRPr="008A4139" w:rsidRDefault="0081773E" w:rsidP="00636CC8">
      <w:pPr>
        <w:pStyle w:val="NoSpacing"/>
        <w:numPr>
          <w:ilvl w:val="0"/>
          <w:numId w:val="3"/>
        </w:numPr>
        <w:jc w:val="both"/>
        <w:rPr>
          <w:rFonts w:ascii="Arial" w:hAnsi="Arial" w:cs="Arial"/>
          <w:color w:val="000000" w:themeColor="text1"/>
          <w:lang w:val="en" w:eastAsia="en-GB"/>
        </w:rPr>
      </w:pPr>
      <w:r w:rsidRPr="008A4139">
        <w:rPr>
          <w:rFonts w:ascii="Arial" w:hAnsi="Arial" w:cs="Arial"/>
          <w:color w:val="000000" w:themeColor="text1"/>
          <w:lang w:val="en" w:eastAsia="en-GB"/>
        </w:rPr>
        <w:t>Drinking alcohol with a student</w:t>
      </w:r>
      <w:r w:rsidR="00022230" w:rsidRPr="008A4139">
        <w:rPr>
          <w:rFonts w:ascii="Arial" w:hAnsi="Arial" w:cs="Arial"/>
          <w:color w:val="000000" w:themeColor="text1"/>
          <w:lang w:val="en" w:eastAsia="en-GB"/>
        </w:rPr>
        <w:t>.</w:t>
      </w:r>
    </w:p>
    <w:p w14:paraId="413C96E9" w14:textId="77777777" w:rsidR="0081773E" w:rsidRPr="008A4139" w:rsidRDefault="0081773E" w:rsidP="00636CC8">
      <w:pPr>
        <w:pStyle w:val="NoSpacing"/>
        <w:numPr>
          <w:ilvl w:val="0"/>
          <w:numId w:val="3"/>
        </w:numPr>
        <w:jc w:val="both"/>
        <w:rPr>
          <w:rFonts w:ascii="Arial" w:hAnsi="Arial" w:cs="Arial"/>
          <w:color w:val="000000" w:themeColor="text1"/>
          <w:lang w:val="en" w:eastAsia="en-GB"/>
        </w:rPr>
      </w:pPr>
      <w:r w:rsidRPr="008A4139">
        <w:rPr>
          <w:rFonts w:ascii="Arial" w:hAnsi="Arial" w:cs="Arial"/>
          <w:color w:val="000000" w:themeColor="text1"/>
          <w:lang w:val="en" w:eastAsia="en-GB"/>
        </w:rPr>
        <w:t>Any illegal activity with a student</w:t>
      </w:r>
      <w:r w:rsidR="00022230" w:rsidRPr="008A4139">
        <w:rPr>
          <w:rFonts w:ascii="Arial" w:hAnsi="Arial" w:cs="Arial"/>
          <w:color w:val="000000" w:themeColor="text1"/>
          <w:lang w:val="en" w:eastAsia="en-GB"/>
        </w:rPr>
        <w:t>.</w:t>
      </w:r>
    </w:p>
    <w:p w14:paraId="4C762D2E" w14:textId="77777777" w:rsidR="0081773E" w:rsidRPr="008A4139" w:rsidRDefault="0081773E" w:rsidP="00636CC8">
      <w:pPr>
        <w:pStyle w:val="NoSpacing"/>
        <w:numPr>
          <w:ilvl w:val="0"/>
          <w:numId w:val="3"/>
        </w:numPr>
        <w:jc w:val="both"/>
        <w:rPr>
          <w:rFonts w:ascii="Arial" w:hAnsi="Arial" w:cs="Arial"/>
          <w:color w:val="000000" w:themeColor="text1"/>
          <w:lang w:val="en" w:eastAsia="en-GB"/>
        </w:rPr>
      </w:pPr>
      <w:r w:rsidRPr="008A4139">
        <w:rPr>
          <w:rFonts w:ascii="Arial" w:hAnsi="Arial" w:cs="Arial"/>
          <w:color w:val="000000" w:themeColor="text1"/>
          <w:lang w:val="en" w:eastAsia="en-GB"/>
        </w:rPr>
        <w:t>Having any form of sexual relationship with a student. (It is a criminal offence for a person in a position of trust in an educational establishment to engage in any sexual activity with a person aged under 18, with whom a relationship of trust exists, irrespectively of age of consent.)</w:t>
      </w:r>
    </w:p>
    <w:p w14:paraId="6CB02D20" w14:textId="77777777" w:rsidR="0081773E" w:rsidRPr="008A4139" w:rsidRDefault="0081773E" w:rsidP="00636CC8">
      <w:pPr>
        <w:pStyle w:val="NoSpacing"/>
        <w:numPr>
          <w:ilvl w:val="0"/>
          <w:numId w:val="3"/>
        </w:numPr>
        <w:jc w:val="both"/>
        <w:rPr>
          <w:rFonts w:ascii="Arial" w:hAnsi="Arial" w:cs="Arial"/>
          <w:color w:val="000000" w:themeColor="text1"/>
          <w:lang w:val="en" w:eastAsia="en-GB"/>
        </w:rPr>
      </w:pPr>
      <w:r w:rsidRPr="008A4139">
        <w:rPr>
          <w:rFonts w:ascii="Arial" w:hAnsi="Arial" w:cs="Arial"/>
          <w:color w:val="000000" w:themeColor="text1"/>
          <w:lang w:val="en" w:eastAsia="en-GB"/>
        </w:rPr>
        <w:t>Telling a student your home address, personal home telephone or mobile number</w:t>
      </w:r>
      <w:r w:rsidR="00022230" w:rsidRPr="008A4139">
        <w:rPr>
          <w:rFonts w:ascii="Arial" w:hAnsi="Arial" w:cs="Arial"/>
          <w:color w:val="000000" w:themeColor="text1"/>
          <w:lang w:val="en" w:eastAsia="en-GB"/>
        </w:rPr>
        <w:t>.</w:t>
      </w:r>
    </w:p>
    <w:p w14:paraId="3DC028A6" w14:textId="77777777" w:rsidR="0081773E" w:rsidRPr="008A4139" w:rsidRDefault="0081773E" w:rsidP="00636CC8">
      <w:pPr>
        <w:pStyle w:val="NoSpacing"/>
        <w:numPr>
          <w:ilvl w:val="0"/>
          <w:numId w:val="3"/>
        </w:numPr>
        <w:jc w:val="both"/>
        <w:rPr>
          <w:rFonts w:ascii="Arial" w:hAnsi="Arial" w:cs="Arial"/>
          <w:color w:val="000000" w:themeColor="text1"/>
          <w:lang w:val="en" w:eastAsia="en-GB"/>
        </w:rPr>
      </w:pPr>
      <w:r w:rsidRPr="008A4139">
        <w:rPr>
          <w:rFonts w:ascii="Arial" w:hAnsi="Arial" w:cs="Arial"/>
          <w:color w:val="000000" w:themeColor="text1"/>
          <w:lang w:val="en" w:eastAsia="en-GB"/>
        </w:rPr>
        <w:t xml:space="preserve">Allowing </w:t>
      </w:r>
      <w:r w:rsidR="00022230" w:rsidRPr="008A4139">
        <w:rPr>
          <w:rFonts w:ascii="Arial" w:hAnsi="Arial" w:cs="Arial"/>
          <w:color w:val="000000" w:themeColor="text1"/>
          <w:lang w:val="en" w:eastAsia="en-GB"/>
        </w:rPr>
        <w:t xml:space="preserve">or requesting </w:t>
      </w:r>
      <w:r w:rsidRPr="008A4139">
        <w:rPr>
          <w:rFonts w:ascii="Arial" w:hAnsi="Arial" w:cs="Arial"/>
          <w:color w:val="000000" w:themeColor="text1"/>
          <w:lang w:val="en" w:eastAsia="en-GB"/>
        </w:rPr>
        <w:t>students</w:t>
      </w:r>
      <w:r w:rsidR="007B112C" w:rsidRPr="008A4139">
        <w:rPr>
          <w:rFonts w:ascii="Arial" w:hAnsi="Arial" w:cs="Arial"/>
          <w:color w:val="000000" w:themeColor="text1"/>
          <w:lang w:val="en" w:eastAsia="en-GB"/>
        </w:rPr>
        <w:t xml:space="preserve"> to</w:t>
      </w:r>
      <w:r w:rsidRPr="008A4139">
        <w:rPr>
          <w:rFonts w:ascii="Arial" w:hAnsi="Arial" w:cs="Arial"/>
          <w:color w:val="000000" w:themeColor="text1"/>
          <w:lang w:val="en" w:eastAsia="en-GB"/>
        </w:rPr>
        <w:t xml:space="preserve"> become friends on personal social networking sites.</w:t>
      </w:r>
    </w:p>
    <w:p w14:paraId="0FE4443F" w14:textId="77777777" w:rsidR="0081773E" w:rsidRPr="008A4139" w:rsidRDefault="0081773E" w:rsidP="00636CC8">
      <w:pPr>
        <w:pStyle w:val="NoSpacing"/>
        <w:numPr>
          <w:ilvl w:val="0"/>
          <w:numId w:val="3"/>
        </w:numPr>
        <w:jc w:val="both"/>
        <w:rPr>
          <w:rFonts w:ascii="Arial" w:hAnsi="Arial" w:cs="Arial"/>
          <w:color w:val="000000" w:themeColor="text1"/>
          <w:lang w:val="en" w:eastAsia="en-GB"/>
        </w:rPr>
      </w:pPr>
      <w:r w:rsidRPr="008A4139">
        <w:rPr>
          <w:rFonts w:ascii="Arial" w:hAnsi="Arial" w:cs="Arial"/>
          <w:color w:val="000000" w:themeColor="text1"/>
          <w:lang w:val="en" w:eastAsia="en-GB"/>
        </w:rPr>
        <w:lastRenderedPageBreak/>
        <w:t>Taking a student in the car with you on your own</w:t>
      </w:r>
      <w:r w:rsidR="00022230" w:rsidRPr="008A4139">
        <w:rPr>
          <w:rFonts w:ascii="Arial" w:hAnsi="Arial" w:cs="Arial"/>
          <w:color w:val="000000" w:themeColor="text1"/>
          <w:lang w:val="en" w:eastAsia="en-GB"/>
        </w:rPr>
        <w:t xml:space="preserve"> without express authority from safeguarding.</w:t>
      </w:r>
      <w:r w:rsidRPr="008A4139">
        <w:rPr>
          <w:rFonts w:ascii="Arial" w:hAnsi="Arial" w:cs="Arial"/>
          <w:color w:val="000000" w:themeColor="text1"/>
          <w:lang w:val="en" w:eastAsia="en-GB"/>
        </w:rPr>
        <w:t xml:space="preserve"> This does not matter if this is a college vehicle or your own or how old the student is.  By doing this you are putting yourself at risk.</w:t>
      </w:r>
    </w:p>
    <w:p w14:paraId="431AD37E" w14:textId="77777777" w:rsidR="0081773E" w:rsidRPr="008A4139" w:rsidRDefault="0081773E" w:rsidP="00636CC8">
      <w:pPr>
        <w:pStyle w:val="NoSpacing"/>
        <w:numPr>
          <w:ilvl w:val="0"/>
          <w:numId w:val="3"/>
        </w:numPr>
        <w:jc w:val="both"/>
        <w:rPr>
          <w:rFonts w:ascii="Arial" w:hAnsi="Arial" w:cs="Arial"/>
          <w:color w:val="000000" w:themeColor="text1"/>
          <w:lang w:val="en" w:eastAsia="en-GB"/>
        </w:rPr>
      </w:pPr>
      <w:r w:rsidRPr="008A4139">
        <w:rPr>
          <w:rFonts w:ascii="Arial" w:hAnsi="Arial" w:cs="Arial"/>
          <w:color w:val="000000" w:themeColor="text1"/>
          <w:lang w:val="en" w:eastAsia="en-GB"/>
        </w:rPr>
        <w:t>Promising to keep information they disclose as confidential</w:t>
      </w:r>
      <w:r w:rsidR="00022230" w:rsidRPr="008A4139">
        <w:rPr>
          <w:rFonts w:ascii="Arial" w:hAnsi="Arial" w:cs="Arial"/>
          <w:color w:val="000000" w:themeColor="text1"/>
          <w:lang w:val="en" w:eastAsia="en-GB"/>
        </w:rPr>
        <w:t xml:space="preserve"> if the information evidences a safeguarding issue.</w:t>
      </w:r>
    </w:p>
    <w:p w14:paraId="773061DC" w14:textId="77777777" w:rsidR="0081773E" w:rsidRPr="008A4139" w:rsidRDefault="0081773E" w:rsidP="00636CC8">
      <w:pPr>
        <w:pStyle w:val="NoSpacing"/>
        <w:numPr>
          <w:ilvl w:val="0"/>
          <w:numId w:val="3"/>
        </w:numPr>
        <w:jc w:val="both"/>
        <w:rPr>
          <w:rFonts w:ascii="Arial" w:hAnsi="Arial" w:cs="Arial"/>
          <w:color w:val="000000" w:themeColor="text1"/>
          <w:lang w:val="en" w:eastAsia="en-GB"/>
        </w:rPr>
      </w:pPr>
      <w:r w:rsidRPr="008A4139">
        <w:rPr>
          <w:rFonts w:ascii="Arial" w:hAnsi="Arial" w:cs="Arial"/>
          <w:color w:val="000000" w:themeColor="text1"/>
          <w:lang w:val="en" w:eastAsia="en-GB"/>
        </w:rPr>
        <w:t>Arranging to meet a student outside of working hours or on non-college business.</w:t>
      </w:r>
    </w:p>
    <w:p w14:paraId="16273401" w14:textId="77777777" w:rsidR="0081773E" w:rsidRPr="008A4139" w:rsidRDefault="0081773E" w:rsidP="00636CC8">
      <w:pPr>
        <w:pStyle w:val="NoSpacing"/>
        <w:numPr>
          <w:ilvl w:val="0"/>
          <w:numId w:val="3"/>
        </w:numPr>
        <w:jc w:val="both"/>
        <w:rPr>
          <w:rFonts w:ascii="Arial" w:hAnsi="Arial" w:cs="Arial"/>
          <w:color w:val="000000" w:themeColor="text1"/>
          <w:lang w:val="en" w:eastAsia="en-GB"/>
        </w:rPr>
      </w:pPr>
      <w:r w:rsidRPr="008A4139">
        <w:rPr>
          <w:rFonts w:ascii="Arial" w:hAnsi="Arial" w:cs="Arial"/>
          <w:color w:val="000000" w:themeColor="text1"/>
          <w:lang w:val="en" w:eastAsia="en-GB"/>
        </w:rPr>
        <w:t>Talking about a student in a public space or talking about a student</w:t>
      </w:r>
      <w:r w:rsidR="00022230" w:rsidRPr="008A4139">
        <w:rPr>
          <w:rFonts w:ascii="Arial" w:hAnsi="Arial" w:cs="Arial"/>
          <w:color w:val="000000" w:themeColor="text1"/>
          <w:lang w:val="en" w:eastAsia="en-GB"/>
        </w:rPr>
        <w:t xml:space="preserve">’s confidential, sensitive or personal information </w:t>
      </w:r>
      <w:r w:rsidRPr="008A4139">
        <w:rPr>
          <w:rFonts w:ascii="Arial" w:hAnsi="Arial" w:cs="Arial"/>
          <w:color w:val="000000" w:themeColor="text1"/>
          <w:lang w:val="en" w:eastAsia="en-GB"/>
        </w:rPr>
        <w:t>in front of other student(s) or staff.</w:t>
      </w:r>
    </w:p>
    <w:p w14:paraId="7902C03C" w14:textId="77777777" w:rsidR="0081773E" w:rsidRPr="008A4139" w:rsidRDefault="0081773E" w:rsidP="00636CC8">
      <w:pPr>
        <w:pStyle w:val="NoSpacing"/>
        <w:numPr>
          <w:ilvl w:val="0"/>
          <w:numId w:val="3"/>
        </w:numPr>
        <w:jc w:val="both"/>
        <w:rPr>
          <w:rFonts w:ascii="Arial" w:hAnsi="Arial" w:cs="Arial"/>
          <w:color w:val="000000" w:themeColor="text1"/>
          <w:lang w:val="en" w:eastAsia="en-GB"/>
        </w:rPr>
      </w:pPr>
      <w:r w:rsidRPr="008A4139">
        <w:rPr>
          <w:rFonts w:ascii="Arial" w:hAnsi="Arial" w:cs="Arial"/>
          <w:color w:val="000000" w:themeColor="text1"/>
          <w:lang w:val="en" w:eastAsia="en-GB"/>
        </w:rPr>
        <w:t xml:space="preserve">Engaging in any physical contact unless for the purpose of professional assistance such as first aid or personal care. </w:t>
      </w:r>
    </w:p>
    <w:p w14:paraId="7995AEA3" w14:textId="77777777" w:rsidR="0081773E" w:rsidRPr="008A4139" w:rsidRDefault="0081773E" w:rsidP="00636CC8">
      <w:pPr>
        <w:pStyle w:val="NoSpacing"/>
        <w:numPr>
          <w:ilvl w:val="0"/>
          <w:numId w:val="3"/>
        </w:numPr>
        <w:jc w:val="both"/>
        <w:rPr>
          <w:rFonts w:ascii="Arial" w:hAnsi="Arial" w:cs="Arial"/>
          <w:color w:val="000000" w:themeColor="text1"/>
          <w:lang w:val="en" w:eastAsia="en-GB"/>
        </w:rPr>
      </w:pPr>
      <w:r w:rsidRPr="008A4139">
        <w:rPr>
          <w:rFonts w:ascii="Arial" w:hAnsi="Arial" w:cs="Arial"/>
          <w:color w:val="000000" w:themeColor="text1"/>
          <w:lang w:val="en" w:eastAsia="en-GB"/>
        </w:rPr>
        <w:t xml:space="preserve">Lending </w:t>
      </w:r>
      <w:proofErr w:type="gramStart"/>
      <w:r w:rsidRPr="008A4139">
        <w:rPr>
          <w:rFonts w:ascii="Arial" w:hAnsi="Arial" w:cs="Arial"/>
          <w:color w:val="000000" w:themeColor="text1"/>
          <w:lang w:val="en" w:eastAsia="en-GB"/>
        </w:rPr>
        <w:t>students</w:t>
      </w:r>
      <w:proofErr w:type="gramEnd"/>
      <w:r w:rsidRPr="008A4139">
        <w:rPr>
          <w:rFonts w:ascii="Arial" w:hAnsi="Arial" w:cs="Arial"/>
          <w:color w:val="000000" w:themeColor="text1"/>
          <w:lang w:val="en" w:eastAsia="en-GB"/>
        </w:rPr>
        <w:t xml:space="preserve"> money</w:t>
      </w:r>
      <w:r w:rsidR="00022230" w:rsidRPr="008A4139">
        <w:rPr>
          <w:rFonts w:ascii="Arial" w:hAnsi="Arial" w:cs="Arial"/>
          <w:color w:val="000000" w:themeColor="text1"/>
          <w:lang w:val="en" w:eastAsia="en-GB"/>
        </w:rPr>
        <w:t xml:space="preserve"> or buying students gifts. </w:t>
      </w:r>
    </w:p>
    <w:p w14:paraId="7E599254" w14:textId="77777777" w:rsidR="0081773E" w:rsidRPr="008A4139" w:rsidRDefault="0081773E" w:rsidP="0081773E">
      <w:pPr>
        <w:pStyle w:val="NoSpacing"/>
        <w:ind w:left="360"/>
        <w:jc w:val="both"/>
        <w:rPr>
          <w:rFonts w:ascii="Arial" w:hAnsi="Arial" w:cs="Arial"/>
          <w:color w:val="000000" w:themeColor="text1"/>
          <w:lang w:val="en" w:eastAsia="en-GB"/>
        </w:rPr>
      </w:pPr>
    </w:p>
    <w:p w14:paraId="4D4FAF1B" w14:textId="77777777" w:rsidR="0081773E" w:rsidRPr="008A4139" w:rsidRDefault="0081773E" w:rsidP="00022230">
      <w:pPr>
        <w:pStyle w:val="NoSpacing"/>
        <w:jc w:val="center"/>
        <w:outlineLvl w:val="0"/>
        <w:rPr>
          <w:rFonts w:ascii="Arial" w:hAnsi="Arial" w:cs="Arial"/>
          <w:b/>
          <w:i/>
          <w:color w:val="000000" w:themeColor="text1"/>
          <w:lang w:val="en" w:eastAsia="en-GB"/>
        </w:rPr>
      </w:pPr>
      <w:r w:rsidRPr="008A4139">
        <w:rPr>
          <w:rFonts w:ascii="Arial" w:hAnsi="Arial" w:cs="Arial"/>
          <w:b/>
          <w:i/>
          <w:color w:val="000000" w:themeColor="text1"/>
          <w:lang w:val="en" w:eastAsia="en-GB"/>
        </w:rPr>
        <w:t>Whenever in doubt – ask for advice</w:t>
      </w:r>
    </w:p>
    <w:p w14:paraId="04FD6BC4" w14:textId="77777777" w:rsidR="0081773E" w:rsidRPr="008A4139" w:rsidRDefault="0081773E" w:rsidP="0081773E">
      <w:pPr>
        <w:pStyle w:val="NoSpacing"/>
        <w:jc w:val="center"/>
        <w:rPr>
          <w:rFonts w:ascii="Arial" w:hAnsi="Arial" w:cs="Arial"/>
          <w:b/>
          <w:color w:val="000000" w:themeColor="text1"/>
          <w:lang w:val="en" w:eastAsia="en-GB"/>
        </w:rPr>
      </w:pPr>
    </w:p>
    <w:p w14:paraId="091BE039" w14:textId="77777777" w:rsidR="0081773E" w:rsidRPr="008A4139" w:rsidRDefault="0081773E" w:rsidP="0081773E">
      <w:pPr>
        <w:pStyle w:val="NoSpacing"/>
        <w:jc w:val="both"/>
        <w:rPr>
          <w:rFonts w:ascii="Arial" w:hAnsi="Arial" w:cs="Arial"/>
          <w:color w:val="000000" w:themeColor="text1"/>
          <w:lang w:val="en" w:eastAsia="en-GB"/>
        </w:rPr>
      </w:pPr>
      <w:r w:rsidRPr="008A4139">
        <w:rPr>
          <w:rFonts w:ascii="Arial" w:hAnsi="Arial" w:cs="Arial"/>
          <w:color w:val="000000" w:themeColor="text1"/>
          <w:lang w:val="en" w:eastAsia="en-GB"/>
        </w:rPr>
        <w:t xml:space="preserve">If you are in doubt about any of these issues or you require further guidance, please discuss them with a member of the Safeguarding or HR team. </w:t>
      </w:r>
    </w:p>
    <w:p w14:paraId="0D75B005" w14:textId="77777777" w:rsidR="0081773E" w:rsidRPr="008A4139" w:rsidRDefault="0081773E" w:rsidP="0081773E">
      <w:pPr>
        <w:pStyle w:val="NoSpacing"/>
        <w:jc w:val="both"/>
        <w:rPr>
          <w:rFonts w:ascii="Arial" w:hAnsi="Arial" w:cs="Arial"/>
          <w:b/>
          <w:color w:val="000000"/>
        </w:rPr>
      </w:pPr>
    </w:p>
    <w:p w14:paraId="76EE63F7" w14:textId="77777777" w:rsidR="0081773E" w:rsidRPr="008A4139" w:rsidRDefault="0081773E" w:rsidP="0081773E">
      <w:pPr>
        <w:pStyle w:val="NoSpacing"/>
        <w:jc w:val="both"/>
        <w:rPr>
          <w:rFonts w:ascii="Arial" w:hAnsi="Arial" w:cs="Arial"/>
        </w:rPr>
      </w:pPr>
      <w:r w:rsidRPr="008A4139">
        <w:rPr>
          <w:rFonts w:ascii="Arial" w:hAnsi="Arial" w:cs="Arial"/>
        </w:rPr>
        <w:t xml:space="preserve">If a staff member feels that a safeguarding issue is not being dealt with appropriately, the staff member can </w:t>
      </w:r>
      <w:r w:rsidRPr="008A4139">
        <w:rPr>
          <w:rFonts w:ascii="Arial" w:hAnsi="Arial" w:cs="Arial"/>
          <w:color w:val="000000"/>
        </w:rPr>
        <w:t xml:space="preserve">raise their concerns to the </w:t>
      </w:r>
      <w:r w:rsidR="009A548E" w:rsidRPr="008A4139">
        <w:rPr>
          <w:rFonts w:ascii="Arial" w:hAnsi="Arial" w:cs="Arial"/>
          <w:color w:val="000000"/>
        </w:rPr>
        <w:t xml:space="preserve">Senior DSL, the college </w:t>
      </w:r>
      <w:r w:rsidRPr="008A4139">
        <w:rPr>
          <w:rFonts w:ascii="Arial" w:hAnsi="Arial" w:cs="Arial"/>
          <w:color w:val="000000"/>
        </w:rPr>
        <w:t xml:space="preserve">Principal, </w:t>
      </w:r>
      <w:r w:rsidR="009A548E" w:rsidRPr="008A4139">
        <w:rPr>
          <w:rFonts w:ascii="Arial" w:hAnsi="Arial" w:cs="Arial"/>
          <w:color w:val="000000"/>
        </w:rPr>
        <w:t>Vice</w:t>
      </w:r>
      <w:r w:rsidRPr="008A4139">
        <w:rPr>
          <w:rFonts w:ascii="Arial" w:hAnsi="Arial" w:cs="Arial"/>
          <w:color w:val="000000"/>
        </w:rPr>
        <w:t xml:space="preserve"> Principal, </w:t>
      </w:r>
      <w:r w:rsidR="009A548E" w:rsidRPr="008A4139">
        <w:rPr>
          <w:rFonts w:ascii="Arial" w:hAnsi="Arial" w:cs="Arial"/>
          <w:color w:val="000000"/>
        </w:rPr>
        <w:t xml:space="preserve">Safeguarding Link </w:t>
      </w:r>
      <w:r w:rsidRPr="008A4139">
        <w:rPr>
          <w:rFonts w:ascii="Arial" w:hAnsi="Arial" w:cs="Arial"/>
          <w:color w:val="000000"/>
        </w:rPr>
        <w:t xml:space="preserve">Governor or directly to </w:t>
      </w:r>
      <w:r w:rsidRPr="008A4139">
        <w:rPr>
          <w:rFonts w:ascii="Arial" w:hAnsi="Arial" w:cs="Arial"/>
        </w:rPr>
        <w:t>the Local Authorit</w:t>
      </w:r>
      <w:r w:rsidR="00A80F17" w:rsidRPr="008A4139">
        <w:rPr>
          <w:rFonts w:ascii="Arial" w:hAnsi="Arial" w:cs="Arial"/>
        </w:rPr>
        <w:t>y</w:t>
      </w:r>
      <w:r w:rsidRPr="008A4139">
        <w:rPr>
          <w:rFonts w:ascii="Arial" w:hAnsi="Arial" w:cs="Arial"/>
        </w:rPr>
        <w:t xml:space="preserve"> Safeguarding Team.</w:t>
      </w:r>
    </w:p>
    <w:p w14:paraId="327DE4C1" w14:textId="77777777" w:rsidR="006C28CE" w:rsidRPr="008A4139" w:rsidRDefault="006C28CE" w:rsidP="0081773E">
      <w:pPr>
        <w:pStyle w:val="NoSpacing"/>
        <w:jc w:val="both"/>
        <w:rPr>
          <w:rFonts w:ascii="Arial" w:hAnsi="Arial" w:cs="Arial"/>
          <w:color w:val="000000"/>
        </w:rPr>
      </w:pPr>
    </w:p>
    <w:p w14:paraId="22BD9ADB" w14:textId="77777777" w:rsidR="006C28CE" w:rsidRPr="008A4139" w:rsidRDefault="006C28CE" w:rsidP="0081773E">
      <w:pPr>
        <w:pStyle w:val="NoSpacing"/>
        <w:jc w:val="both"/>
        <w:rPr>
          <w:rFonts w:ascii="Arial" w:hAnsi="Arial" w:cs="Arial"/>
          <w:color w:val="000000"/>
        </w:rPr>
      </w:pPr>
    </w:p>
    <w:p w14:paraId="5EEA75C2" w14:textId="77777777" w:rsidR="006C28CE" w:rsidRPr="008A4139" w:rsidRDefault="006C28CE" w:rsidP="0081773E">
      <w:pPr>
        <w:pStyle w:val="NoSpacing"/>
        <w:jc w:val="both"/>
        <w:rPr>
          <w:rFonts w:ascii="Arial" w:hAnsi="Arial" w:cs="Arial"/>
          <w:color w:val="000000"/>
        </w:rPr>
      </w:pPr>
    </w:p>
    <w:p w14:paraId="63B48823" w14:textId="77777777" w:rsidR="006C28CE" w:rsidRPr="008A4139" w:rsidRDefault="006C28CE" w:rsidP="0081773E">
      <w:pPr>
        <w:pStyle w:val="NoSpacing"/>
        <w:jc w:val="both"/>
        <w:rPr>
          <w:rFonts w:ascii="Arial" w:hAnsi="Arial" w:cs="Arial"/>
          <w:color w:val="000000"/>
        </w:rPr>
      </w:pPr>
    </w:p>
    <w:p w14:paraId="1FD79FCD" w14:textId="77777777" w:rsidR="006C28CE" w:rsidRPr="008A4139" w:rsidRDefault="006C28CE" w:rsidP="0081773E">
      <w:pPr>
        <w:pStyle w:val="NoSpacing"/>
        <w:jc w:val="both"/>
        <w:rPr>
          <w:rFonts w:ascii="Arial" w:hAnsi="Arial" w:cs="Arial"/>
          <w:color w:val="000000"/>
        </w:rPr>
      </w:pPr>
    </w:p>
    <w:p w14:paraId="2E1A4355" w14:textId="77777777" w:rsidR="006C28CE" w:rsidRPr="008A4139" w:rsidRDefault="006C28CE" w:rsidP="0081773E">
      <w:pPr>
        <w:pStyle w:val="NoSpacing"/>
        <w:jc w:val="both"/>
        <w:rPr>
          <w:rFonts w:ascii="Arial" w:hAnsi="Arial" w:cs="Arial"/>
          <w:color w:val="000000"/>
        </w:rPr>
      </w:pPr>
    </w:p>
    <w:p w14:paraId="4095CEC6" w14:textId="77777777" w:rsidR="006C28CE" w:rsidRDefault="006C28CE" w:rsidP="0081773E">
      <w:pPr>
        <w:pStyle w:val="NoSpacing"/>
        <w:jc w:val="both"/>
        <w:rPr>
          <w:rFonts w:ascii="Arial" w:hAnsi="Arial" w:cs="Arial"/>
          <w:color w:val="000000"/>
        </w:rPr>
      </w:pPr>
    </w:p>
    <w:p w14:paraId="4E2A52ED" w14:textId="77777777" w:rsidR="00E3037C" w:rsidRDefault="00E3037C" w:rsidP="0081773E">
      <w:pPr>
        <w:pStyle w:val="NoSpacing"/>
        <w:jc w:val="both"/>
        <w:rPr>
          <w:rFonts w:ascii="Arial" w:hAnsi="Arial" w:cs="Arial"/>
          <w:color w:val="000000"/>
        </w:rPr>
      </w:pPr>
    </w:p>
    <w:p w14:paraId="48BC3580" w14:textId="77777777" w:rsidR="00E3037C" w:rsidRDefault="00E3037C" w:rsidP="0081773E">
      <w:pPr>
        <w:pStyle w:val="NoSpacing"/>
        <w:jc w:val="both"/>
        <w:rPr>
          <w:rFonts w:ascii="Arial" w:hAnsi="Arial" w:cs="Arial"/>
          <w:color w:val="000000"/>
        </w:rPr>
      </w:pPr>
    </w:p>
    <w:p w14:paraId="775D3C73" w14:textId="77777777" w:rsidR="00E3037C" w:rsidRPr="008A4139" w:rsidRDefault="00E3037C" w:rsidP="0081773E">
      <w:pPr>
        <w:pStyle w:val="NoSpacing"/>
        <w:jc w:val="both"/>
        <w:rPr>
          <w:rFonts w:ascii="Arial" w:hAnsi="Arial" w:cs="Arial"/>
          <w:color w:val="000000"/>
        </w:rPr>
      </w:pPr>
    </w:p>
    <w:p w14:paraId="4EE4F685" w14:textId="77777777" w:rsidR="006C28CE" w:rsidRPr="008A4139" w:rsidRDefault="006C28CE" w:rsidP="0081773E">
      <w:pPr>
        <w:pStyle w:val="NoSpacing"/>
        <w:jc w:val="both"/>
        <w:rPr>
          <w:rFonts w:ascii="Arial" w:hAnsi="Arial" w:cs="Arial"/>
          <w:color w:val="000000"/>
        </w:rPr>
      </w:pPr>
    </w:p>
    <w:p w14:paraId="40D23823" w14:textId="77777777" w:rsidR="008A4139" w:rsidRPr="008A4139" w:rsidRDefault="008A4139" w:rsidP="0081773E">
      <w:pPr>
        <w:pStyle w:val="NoSpacing"/>
        <w:jc w:val="both"/>
        <w:rPr>
          <w:rFonts w:ascii="Arial" w:hAnsi="Arial" w:cs="Arial"/>
          <w:color w:val="000000"/>
        </w:rPr>
      </w:pPr>
    </w:p>
    <w:p w14:paraId="5BC07F2A" w14:textId="77777777" w:rsidR="006C28CE" w:rsidRPr="008A4139" w:rsidRDefault="006C28CE" w:rsidP="0081773E">
      <w:pPr>
        <w:pStyle w:val="NoSpacing"/>
        <w:jc w:val="both"/>
        <w:rPr>
          <w:rFonts w:ascii="Arial" w:hAnsi="Arial" w:cs="Arial"/>
          <w:color w:val="000000"/>
        </w:rPr>
      </w:pPr>
    </w:p>
    <w:p w14:paraId="02DB500B" w14:textId="77777777" w:rsidR="006C28CE" w:rsidRPr="008A4139" w:rsidRDefault="006C28CE" w:rsidP="0081773E">
      <w:pPr>
        <w:pStyle w:val="NoSpacing"/>
        <w:jc w:val="both"/>
        <w:rPr>
          <w:rFonts w:ascii="Arial" w:hAnsi="Arial" w:cs="Arial"/>
          <w:color w:val="000000"/>
        </w:rPr>
      </w:pPr>
    </w:p>
    <w:p w14:paraId="329A6B0C" w14:textId="77777777" w:rsidR="00954153" w:rsidRPr="008A4139" w:rsidRDefault="00954153" w:rsidP="00CA213D">
      <w:pPr>
        <w:autoSpaceDE w:val="0"/>
        <w:autoSpaceDN w:val="0"/>
        <w:adjustRightInd w:val="0"/>
        <w:rPr>
          <w:rFonts w:ascii="Arial" w:hAnsi="Arial" w:cs="Arial"/>
          <w:b/>
          <w:bCs/>
          <w:sz w:val="22"/>
          <w:szCs w:val="22"/>
        </w:rPr>
      </w:pPr>
      <w:r w:rsidRPr="008A4139">
        <w:rPr>
          <w:rFonts w:ascii="Arial" w:hAnsi="Arial" w:cs="Arial"/>
          <w:b/>
          <w:bCs/>
          <w:sz w:val="22"/>
          <w:szCs w:val="22"/>
        </w:rPr>
        <w:t xml:space="preserve">HOW TO RESPOND IF A STUDENT DISCLOSES AN ALLEGED INCIDENT OF ABUSE </w:t>
      </w:r>
    </w:p>
    <w:p w14:paraId="690975EA" w14:textId="77777777" w:rsidR="00954153" w:rsidRPr="008A4139" w:rsidRDefault="00954153" w:rsidP="00954153">
      <w:pPr>
        <w:autoSpaceDE w:val="0"/>
        <w:autoSpaceDN w:val="0"/>
        <w:adjustRightInd w:val="0"/>
        <w:spacing w:line="360" w:lineRule="auto"/>
        <w:rPr>
          <w:rFonts w:ascii="Arial" w:hAnsi="Arial" w:cs="Arial"/>
          <w:b/>
          <w:bCs/>
          <w:sz w:val="22"/>
          <w:szCs w:val="22"/>
          <w:u w:val="single"/>
        </w:rPr>
      </w:pPr>
    </w:p>
    <w:p w14:paraId="2AFD7896" w14:textId="77777777" w:rsidR="00954153" w:rsidRPr="008A4139" w:rsidRDefault="00954153" w:rsidP="00954153">
      <w:pPr>
        <w:autoSpaceDE w:val="0"/>
        <w:autoSpaceDN w:val="0"/>
        <w:adjustRightInd w:val="0"/>
        <w:jc w:val="center"/>
        <w:rPr>
          <w:rFonts w:ascii="Arial" w:hAnsi="Arial" w:cs="Arial"/>
          <w:b/>
          <w:bCs/>
          <w:sz w:val="22"/>
          <w:szCs w:val="22"/>
        </w:rPr>
      </w:pPr>
      <w:r w:rsidRPr="008A4139">
        <w:rPr>
          <w:rFonts w:ascii="Arial" w:hAnsi="Arial" w:cs="Arial"/>
          <w:b/>
          <w:noProof/>
          <w:sz w:val="22"/>
          <w:szCs w:val="22"/>
        </w:rPr>
        <mc:AlternateContent>
          <mc:Choice Requires="wps">
            <w:drawing>
              <wp:anchor distT="0" distB="0" distL="114300" distR="114300" simplePos="0" relativeHeight="251666432" behindDoc="0" locked="0" layoutInCell="1" allowOverlap="1" wp14:anchorId="325DB810" wp14:editId="506B012C">
                <wp:simplePos x="0" y="0"/>
                <wp:positionH relativeFrom="column">
                  <wp:posOffset>125518</wp:posOffset>
                </wp:positionH>
                <wp:positionV relativeFrom="paragraph">
                  <wp:posOffset>94403</wp:posOffset>
                </wp:positionV>
                <wp:extent cx="5553075" cy="371475"/>
                <wp:effectExtent l="95250" t="38100" r="104775" b="123825"/>
                <wp:wrapNone/>
                <wp:docPr id="29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371475"/>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1D82EBD" w14:textId="77777777" w:rsidR="00FC06A9" w:rsidRPr="00562928" w:rsidRDefault="00FC06A9" w:rsidP="00954153">
                            <w:pPr>
                              <w:jc w:val="center"/>
                              <w:rPr>
                                <w:rFonts w:ascii="Arial" w:hAnsi="Arial" w:cs="Arial"/>
                                <w:b/>
                              </w:rPr>
                            </w:pPr>
                            <w:r w:rsidRPr="00562928">
                              <w:rPr>
                                <w:rFonts w:ascii="Arial" w:hAnsi="Arial" w:cs="Arial"/>
                                <w:b/>
                              </w:rPr>
                              <w:t>Listen carefully to what they say and how they say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DB810" id="_x0000_t202" coordsize="21600,21600" o:spt="202" path="m,l,21600r21600,l21600,xe">
                <v:stroke joinstyle="miter"/>
                <v:path gradientshapeok="t" o:connecttype="rect"/>
              </v:shapetype>
              <v:shape id="Text Box 21" o:spid="_x0000_s1026" type="#_x0000_t202" style="position:absolute;left:0;text-align:left;margin-left:9.9pt;margin-top:7.45pt;width:437.2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" fillcolor="#2787a0" stroked="f">
                <v:fill color2="#34b3d6" rotate="t" angle="180" colors="0 #2787a0;52429f #36b1d2;1 #34b3d6" focus="100%" type="gradient">
                  <o:fill v:ext="view" type="gradientUnscaled"/>
                </v:fill>
                <v:shadow on="t" color="black" opacity="22937f" origin=",.5" offset="0,.63889mm"/>
                <v:textbox>
                  <w:txbxContent>
                    <w:p w14:paraId="41D82EBD" w14:textId="77777777" w:rsidR="00FC06A9" w:rsidRPr="00562928" w:rsidRDefault="00FC06A9" w:rsidP="00954153">
                      <w:pPr>
                        <w:jc w:val="center"/>
                        <w:rPr>
                          <w:rFonts w:ascii="Arial" w:hAnsi="Arial" w:cs="Arial"/>
                          <w:b/>
                        </w:rPr>
                      </w:pPr>
                      <w:r w:rsidRPr="00562928">
                        <w:rPr>
                          <w:rFonts w:ascii="Arial" w:hAnsi="Arial" w:cs="Arial"/>
                          <w:b/>
                        </w:rPr>
                        <w:t>Listen carefully to what they say and how they say it</w:t>
                      </w:r>
                    </w:p>
                  </w:txbxContent>
                </v:textbox>
              </v:shape>
            </w:pict>
          </mc:Fallback>
        </mc:AlternateContent>
      </w:r>
    </w:p>
    <w:p w14:paraId="5907DF84" w14:textId="77777777" w:rsidR="00954153" w:rsidRPr="008A4139" w:rsidRDefault="00954153" w:rsidP="00954153">
      <w:pPr>
        <w:autoSpaceDE w:val="0"/>
        <w:autoSpaceDN w:val="0"/>
        <w:adjustRightInd w:val="0"/>
        <w:jc w:val="center"/>
        <w:rPr>
          <w:rFonts w:ascii="Arial" w:hAnsi="Arial" w:cs="Arial"/>
          <w:b/>
          <w:bCs/>
          <w:sz w:val="22"/>
          <w:szCs w:val="22"/>
        </w:rPr>
      </w:pPr>
    </w:p>
    <w:p w14:paraId="1E16C0AB" w14:textId="77777777" w:rsidR="00954153" w:rsidRPr="008A4139" w:rsidRDefault="00DF68D9" w:rsidP="00954153">
      <w:pPr>
        <w:autoSpaceDE w:val="0"/>
        <w:autoSpaceDN w:val="0"/>
        <w:adjustRightInd w:val="0"/>
        <w:jc w:val="center"/>
        <w:rPr>
          <w:rFonts w:ascii="Arial" w:hAnsi="Arial" w:cs="Arial"/>
          <w:b/>
          <w:bCs/>
          <w:sz w:val="22"/>
          <w:szCs w:val="22"/>
        </w:rPr>
      </w:pPr>
      <w:r w:rsidRPr="008A4139">
        <w:rPr>
          <w:rFonts w:ascii="Arial" w:hAnsi="Arial" w:cs="Arial"/>
          <w:b/>
          <w:noProof/>
          <w:sz w:val="22"/>
          <w:szCs w:val="22"/>
        </w:rPr>
        <mc:AlternateContent>
          <mc:Choice Requires="wps">
            <w:drawing>
              <wp:anchor distT="0" distB="0" distL="114300" distR="114300" simplePos="0" relativeHeight="251667456" behindDoc="0" locked="0" layoutInCell="1" allowOverlap="1" wp14:anchorId="3418DA23" wp14:editId="387552CC">
                <wp:simplePos x="0" y="0"/>
                <wp:positionH relativeFrom="column">
                  <wp:posOffset>119803</wp:posOffset>
                </wp:positionH>
                <wp:positionV relativeFrom="paragraph">
                  <wp:posOffset>92498</wp:posOffset>
                </wp:positionV>
                <wp:extent cx="5562600" cy="361950"/>
                <wp:effectExtent l="57150" t="38100" r="95250" b="114300"/>
                <wp:wrapNone/>
                <wp:docPr id="29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6195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23FA1DE" w14:textId="77777777" w:rsidR="00FC06A9" w:rsidRPr="00562928" w:rsidRDefault="00FC06A9" w:rsidP="00954153">
                            <w:pPr>
                              <w:jc w:val="center"/>
                              <w:rPr>
                                <w:rFonts w:ascii="Arial" w:hAnsi="Arial" w:cs="Arial"/>
                                <w:b/>
                              </w:rPr>
                            </w:pPr>
                            <w:r w:rsidRPr="00562928">
                              <w:rPr>
                                <w:rFonts w:ascii="Arial" w:hAnsi="Arial" w:cs="Arial"/>
                                <w:b/>
                              </w:rPr>
                              <w:t>Acknowledge it and take it seriously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8DA23" id="Text Box 22" o:spid="_x0000_s1027" type="#_x0000_t202" style="position:absolute;left:0;text-align:left;margin-left:9.45pt;margin-top:7.3pt;width:438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" fillcolor="#cb6c1d" stroked="f">
                <v:fill color2="#ff8f26" rotate="t" angle="180" colors="0 #cb6c1d;52429f #ff8f2a;1 #ff8f26" focus="100%" type="gradient">
                  <o:fill v:ext="view" type="gradientUnscaled"/>
                </v:fill>
                <v:shadow on="t" color="black" opacity="22937f" origin=",.5" offset="0,.63889mm"/>
                <v:textbox>
                  <w:txbxContent>
                    <w:p w14:paraId="323FA1DE" w14:textId="77777777" w:rsidR="00FC06A9" w:rsidRPr="00562928" w:rsidRDefault="00FC06A9" w:rsidP="00954153">
                      <w:pPr>
                        <w:jc w:val="center"/>
                        <w:rPr>
                          <w:rFonts w:ascii="Arial" w:hAnsi="Arial" w:cs="Arial"/>
                          <w:b/>
                        </w:rPr>
                      </w:pPr>
                      <w:r w:rsidRPr="00562928">
                        <w:rPr>
                          <w:rFonts w:ascii="Arial" w:hAnsi="Arial" w:cs="Arial"/>
                          <w:b/>
                        </w:rPr>
                        <w:t>Acknowledge it and take it seriously</w:t>
                      </w:r>
                    </w:p>
                  </w:txbxContent>
                </v:textbox>
              </v:shape>
            </w:pict>
          </mc:Fallback>
        </mc:AlternateContent>
      </w:r>
    </w:p>
    <w:p w14:paraId="69EA214E" w14:textId="77777777" w:rsidR="00954153" w:rsidRPr="008A4139" w:rsidRDefault="00954153" w:rsidP="00954153">
      <w:pPr>
        <w:autoSpaceDE w:val="0"/>
        <w:autoSpaceDN w:val="0"/>
        <w:adjustRightInd w:val="0"/>
        <w:jc w:val="center"/>
        <w:rPr>
          <w:rFonts w:ascii="Arial" w:hAnsi="Arial" w:cs="Arial"/>
          <w:b/>
          <w:bCs/>
          <w:sz w:val="22"/>
          <w:szCs w:val="22"/>
        </w:rPr>
      </w:pPr>
    </w:p>
    <w:p w14:paraId="560CAE96" w14:textId="77777777" w:rsidR="00954153" w:rsidRPr="008A4139" w:rsidRDefault="00DF68D9" w:rsidP="00954153">
      <w:pPr>
        <w:autoSpaceDE w:val="0"/>
        <w:autoSpaceDN w:val="0"/>
        <w:adjustRightInd w:val="0"/>
        <w:jc w:val="center"/>
        <w:rPr>
          <w:rFonts w:ascii="Arial" w:hAnsi="Arial" w:cs="Arial"/>
          <w:b/>
          <w:bCs/>
          <w:sz w:val="22"/>
          <w:szCs w:val="22"/>
        </w:rPr>
      </w:pPr>
      <w:r w:rsidRPr="008A4139">
        <w:rPr>
          <w:rFonts w:ascii="Arial" w:hAnsi="Arial" w:cs="Arial"/>
          <w:b/>
          <w:noProof/>
          <w:sz w:val="22"/>
          <w:szCs w:val="22"/>
        </w:rPr>
        <mc:AlternateContent>
          <mc:Choice Requires="wps">
            <w:drawing>
              <wp:anchor distT="0" distB="0" distL="114300" distR="114300" simplePos="0" relativeHeight="251668480" behindDoc="0" locked="0" layoutInCell="1" allowOverlap="1" wp14:anchorId="07F62D09" wp14:editId="0A2A6C58">
                <wp:simplePos x="0" y="0"/>
                <wp:positionH relativeFrom="column">
                  <wp:posOffset>121285</wp:posOffset>
                </wp:positionH>
                <wp:positionV relativeFrom="paragraph">
                  <wp:posOffset>89112</wp:posOffset>
                </wp:positionV>
                <wp:extent cx="5562600" cy="723900"/>
                <wp:effectExtent l="0" t="0" r="19050" b="19050"/>
                <wp:wrapNone/>
                <wp:docPr id="37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723900"/>
                        </a:xfrm>
                        <a:prstGeom prst="rect">
                          <a:avLst/>
                        </a:prstGeom>
                        <a:solidFill>
                          <a:srgbClr val="4BACC6"/>
                        </a:solidFill>
                        <a:ln w="25400" cap="flat" cmpd="sng" algn="ctr">
                          <a:solidFill>
                            <a:srgbClr val="4BACC6">
                              <a:shade val="50000"/>
                            </a:srgbClr>
                          </a:solidFill>
                          <a:prstDash val="solid"/>
                          <a:headEnd/>
                          <a:tailEnd/>
                        </a:ln>
                        <a:effectLst/>
                      </wps:spPr>
                      <wps:txbx>
                        <w:txbxContent>
                          <w:p w14:paraId="5DE7F5F2" w14:textId="77777777" w:rsidR="00FC06A9" w:rsidRDefault="00FC06A9" w:rsidP="00954153">
                            <w:pPr>
                              <w:jc w:val="center"/>
                              <w:rPr>
                                <w:rFonts w:ascii="Arial" w:hAnsi="Arial" w:cs="Arial"/>
                                <w:b/>
                              </w:rPr>
                            </w:pPr>
                            <w:r>
                              <w:rPr>
                                <w:rFonts w:ascii="Arial" w:hAnsi="Arial" w:cs="Arial"/>
                                <w:b/>
                              </w:rPr>
                              <w:t>Allow the student to explain in their own words</w:t>
                            </w:r>
                          </w:p>
                          <w:p w14:paraId="26D330E3" w14:textId="77777777" w:rsidR="00FC06A9" w:rsidRPr="00562928" w:rsidRDefault="00FC06A9" w:rsidP="00954153">
                            <w:pPr>
                              <w:jc w:val="center"/>
                              <w:rPr>
                                <w:rFonts w:ascii="Arial" w:hAnsi="Arial" w:cs="Arial"/>
                                <w:b/>
                              </w:rPr>
                            </w:pPr>
                            <w:r w:rsidRPr="00562928">
                              <w:rPr>
                                <w:rFonts w:ascii="Arial" w:hAnsi="Arial" w:cs="Arial"/>
                                <w:b/>
                              </w:rPr>
                              <w:t>(Questions should be kept to a minimum)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62D09" id="Text Box 23" o:spid="_x0000_s1028" type="#_x0000_t202" style="position:absolute;left:0;text-align:left;margin-left:9.55pt;margin-top:7pt;width:438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" fillcolor="#4bacc6" strokecolor="#357d91" strokeweight="2pt">
                <v:textbox>
                  <w:txbxContent>
                    <w:p w14:paraId="5DE7F5F2" w14:textId="77777777" w:rsidR="00FC06A9" w:rsidRDefault="00FC06A9" w:rsidP="00954153">
                      <w:pPr>
                        <w:jc w:val="center"/>
                        <w:rPr>
                          <w:rFonts w:ascii="Arial" w:hAnsi="Arial" w:cs="Arial"/>
                          <w:b/>
                        </w:rPr>
                      </w:pPr>
                      <w:r>
                        <w:rPr>
                          <w:rFonts w:ascii="Arial" w:hAnsi="Arial" w:cs="Arial"/>
                          <w:b/>
                        </w:rPr>
                        <w:t>Allow the student to explain in their own words</w:t>
                      </w:r>
                    </w:p>
                    <w:p w14:paraId="26D330E3" w14:textId="77777777" w:rsidR="00FC06A9" w:rsidRPr="00562928" w:rsidRDefault="00FC06A9" w:rsidP="00954153">
                      <w:pPr>
                        <w:jc w:val="center"/>
                        <w:rPr>
                          <w:rFonts w:ascii="Arial" w:hAnsi="Arial" w:cs="Arial"/>
                          <w:b/>
                        </w:rPr>
                      </w:pPr>
                      <w:r w:rsidRPr="00562928">
                        <w:rPr>
                          <w:rFonts w:ascii="Arial" w:hAnsi="Arial" w:cs="Arial"/>
                          <w:b/>
                        </w:rPr>
                        <w:t>(Questions should be kept to a minimum)</w:t>
                      </w:r>
                    </w:p>
                  </w:txbxContent>
                </v:textbox>
              </v:shape>
            </w:pict>
          </mc:Fallback>
        </mc:AlternateContent>
      </w:r>
    </w:p>
    <w:p w14:paraId="3F9296FF" w14:textId="77777777" w:rsidR="00954153" w:rsidRPr="008A4139" w:rsidRDefault="00954153" w:rsidP="00954153">
      <w:pPr>
        <w:autoSpaceDE w:val="0"/>
        <w:autoSpaceDN w:val="0"/>
        <w:adjustRightInd w:val="0"/>
        <w:jc w:val="center"/>
        <w:rPr>
          <w:rFonts w:ascii="Arial" w:hAnsi="Arial" w:cs="Arial"/>
          <w:b/>
          <w:bCs/>
          <w:sz w:val="22"/>
          <w:szCs w:val="22"/>
        </w:rPr>
      </w:pPr>
    </w:p>
    <w:p w14:paraId="75B77AB1" w14:textId="77777777" w:rsidR="00954153" w:rsidRPr="008A4139" w:rsidRDefault="00954153" w:rsidP="00954153">
      <w:pPr>
        <w:autoSpaceDE w:val="0"/>
        <w:autoSpaceDN w:val="0"/>
        <w:adjustRightInd w:val="0"/>
        <w:jc w:val="center"/>
        <w:rPr>
          <w:rFonts w:ascii="Arial" w:hAnsi="Arial" w:cs="Arial"/>
          <w:b/>
          <w:bCs/>
          <w:sz w:val="22"/>
          <w:szCs w:val="22"/>
        </w:rPr>
      </w:pPr>
    </w:p>
    <w:p w14:paraId="1AEAD223" w14:textId="77777777" w:rsidR="00954153" w:rsidRPr="008A4139" w:rsidRDefault="00954153" w:rsidP="00954153">
      <w:pPr>
        <w:autoSpaceDE w:val="0"/>
        <w:autoSpaceDN w:val="0"/>
        <w:adjustRightInd w:val="0"/>
        <w:jc w:val="center"/>
        <w:rPr>
          <w:rFonts w:ascii="Arial" w:hAnsi="Arial" w:cs="Arial"/>
          <w:b/>
          <w:bCs/>
          <w:sz w:val="22"/>
          <w:szCs w:val="22"/>
        </w:rPr>
      </w:pPr>
    </w:p>
    <w:p w14:paraId="3D8C49AE" w14:textId="77777777" w:rsidR="00954153" w:rsidRPr="008A4139" w:rsidRDefault="00DF68D9" w:rsidP="00954153">
      <w:pPr>
        <w:autoSpaceDE w:val="0"/>
        <w:autoSpaceDN w:val="0"/>
        <w:adjustRightInd w:val="0"/>
        <w:jc w:val="center"/>
        <w:rPr>
          <w:rFonts w:ascii="Arial" w:hAnsi="Arial" w:cs="Arial"/>
          <w:b/>
          <w:bCs/>
          <w:sz w:val="22"/>
          <w:szCs w:val="22"/>
        </w:rPr>
      </w:pPr>
      <w:r w:rsidRPr="008A4139">
        <w:rPr>
          <w:rFonts w:ascii="Arial" w:hAnsi="Arial" w:cs="Arial"/>
          <w:b/>
          <w:noProof/>
          <w:sz w:val="22"/>
          <w:szCs w:val="22"/>
        </w:rPr>
        <mc:AlternateContent>
          <mc:Choice Requires="wps">
            <w:drawing>
              <wp:anchor distT="0" distB="0" distL="114300" distR="114300" simplePos="0" relativeHeight="251669504" behindDoc="0" locked="0" layoutInCell="1" allowOverlap="1" wp14:anchorId="188B16AE" wp14:editId="2AF1D938">
                <wp:simplePos x="0" y="0"/>
                <wp:positionH relativeFrom="column">
                  <wp:posOffset>119803</wp:posOffset>
                </wp:positionH>
                <wp:positionV relativeFrom="paragraph">
                  <wp:posOffset>74083</wp:posOffset>
                </wp:positionV>
                <wp:extent cx="5562600" cy="659130"/>
                <wp:effectExtent l="0" t="0" r="19050" b="26670"/>
                <wp:wrapNone/>
                <wp:docPr id="37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659130"/>
                        </a:xfrm>
                        <a:prstGeom prst="rect">
                          <a:avLst/>
                        </a:prstGeom>
                        <a:solidFill>
                          <a:srgbClr val="F79646"/>
                        </a:solidFill>
                        <a:ln w="25400" cap="flat" cmpd="sng" algn="ctr">
                          <a:solidFill>
                            <a:srgbClr val="F79646">
                              <a:shade val="50000"/>
                            </a:srgbClr>
                          </a:solidFill>
                          <a:prstDash val="solid"/>
                          <a:headEnd/>
                          <a:tailEnd/>
                        </a:ln>
                        <a:effectLst/>
                      </wps:spPr>
                      <wps:txbx>
                        <w:txbxContent>
                          <w:p w14:paraId="24DB48F4" w14:textId="77777777" w:rsidR="00FC06A9" w:rsidRDefault="00FC06A9" w:rsidP="00954153">
                            <w:pPr>
                              <w:jc w:val="center"/>
                              <w:rPr>
                                <w:rFonts w:ascii="Arial" w:hAnsi="Arial" w:cs="Arial"/>
                                <w:b/>
                              </w:rPr>
                            </w:pPr>
                            <w:r>
                              <w:rPr>
                                <w:rFonts w:ascii="Arial" w:hAnsi="Arial" w:cs="Arial"/>
                                <w:b/>
                              </w:rPr>
                              <w:t>Do not offer false confidentiality</w:t>
                            </w:r>
                          </w:p>
                          <w:p w14:paraId="0B8A6E71" w14:textId="77777777" w:rsidR="00FC06A9" w:rsidRPr="00703349" w:rsidRDefault="00FC06A9" w:rsidP="00954153">
                            <w:pPr>
                              <w:jc w:val="center"/>
                              <w:rPr>
                                <w:rFonts w:ascii="Arial" w:hAnsi="Arial" w:cs="Arial"/>
                                <w:b/>
                              </w:rPr>
                            </w:pPr>
                            <w:r w:rsidRPr="00703349">
                              <w:rPr>
                                <w:rFonts w:ascii="Arial" w:hAnsi="Arial" w:cs="Arial"/>
                                <w:b/>
                              </w:rPr>
                              <w:t xml:space="preserve">Explain </w:t>
                            </w:r>
                            <w:r>
                              <w:rPr>
                                <w:rFonts w:ascii="Arial" w:hAnsi="Arial" w:cs="Arial"/>
                                <w:b/>
                              </w:rPr>
                              <w:t>th</w:t>
                            </w:r>
                            <w:r w:rsidRPr="00703349">
                              <w:rPr>
                                <w:rFonts w:ascii="Arial" w:hAnsi="Arial" w:cs="Arial"/>
                                <w:b/>
                              </w:rPr>
                              <w:t>at this information may need to be passed 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B16AE" id="Text Box 24" o:spid="_x0000_s1029" type="#_x0000_t202" style="position:absolute;left:0;text-align:left;margin-left:9.45pt;margin-top:5.85pt;width:438pt;height: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" fillcolor="#f79646" strokecolor="#b66d31" strokeweight="2pt">
                <v:textbox>
                  <w:txbxContent>
                    <w:p w14:paraId="24DB48F4" w14:textId="77777777" w:rsidR="00FC06A9" w:rsidRDefault="00FC06A9" w:rsidP="00954153">
                      <w:pPr>
                        <w:jc w:val="center"/>
                        <w:rPr>
                          <w:rFonts w:ascii="Arial" w:hAnsi="Arial" w:cs="Arial"/>
                          <w:b/>
                        </w:rPr>
                      </w:pPr>
                      <w:r>
                        <w:rPr>
                          <w:rFonts w:ascii="Arial" w:hAnsi="Arial" w:cs="Arial"/>
                          <w:b/>
                        </w:rPr>
                        <w:t>Do not offer false confidentiality</w:t>
                      </w:r>
                    </w:p>
                    <w:p w14:paraId="0B8A6E71" w14:textId="77777777" w:rsidR="00FC06A9" w:rsidRPr="00703349" w:rsidRDefault="00FC06A9" w:rsidP="00954153">
                      <w:pPr>
                        <w:jc w:val="center"/>
                        <w:rPr>
                          <w:rFonts w:ascii="Arial" w:hAnsi="Arial" w:cs="Arial"/>
                          <w:b/>
                        </w:rPr>
                      </w:pPr>
                      <w:r w:rsidRPr="00703349">
                        <w:rPr>
                          <w:rFonts w:ascii="Arial" w:hAnsi="Arial" w:cs="Arial"/>
                          <w:b/>
                        </w:rPr>
                        <w:t xml:space="preserve">Explain </w:t>
                      </w:r>
                      <w:r>
                        <w:rPr>
                          <w:rFonts w:ascii="Arial" w:hAnsi="Arial" w:cs="Arial"/>
                          <w:b/>
                        </w:rPr>
                        <w:t>th</w:t>
                      </w:r>
                      <w:r w:rsidRPr="00703349">
                        <w:rPr>
                          <w:rFonts w:ascii="Arial" w:hAnsi="Arial" w:cs="Arial"/>
                          <w:b/>
                        </w:rPr>
                        <w:t>at this information may need to be passed on</w:t>
                      </w:r>
                    </w:p>
                  </w:txbxContent>
                </v:textbox>
              </v:shape>
            </w:pict>
          </mc:Fallback>
        </mc:AlternateContent>
      </w:r>
    </w:p>
    <w:p w14:paraId="49F35E32" w14:textId="77777777" w:rsidR="00954153" w:rsidRPr="008A4139" w:rsidRDefault="00954153" w:rsidP="00954153">
      <w:pPr>
        <w:autoSpaceDE w:val="0"/>
        <w:autoSpaceDN w:val="0"/>
        <w:adjustRightInd w:val="0"/>
        <w:jc w:val="center"/>
        <w:rPr>
          <w:rFonts w:ascii="Arial" w:hAnsi="Arial" w:cs="Arial"/>
          <w:b/>
          <w:bCs/>
          <w:sz w:val="22"/>
          <w:szCs w:val="22"/>
        </w:rPr>
      </w:pPr>
    </w:p>
    <w:p w14:paraId="187170AB" w14:textId="77777777" w:rsidR="00954153" w:rsidRPr="008A4139" w:rsidRDefault="00954153" w:rsidP="00954153">
      <w:pPr>
        <w:autoSpaceDE w:val="0"/>
        <w:autoSpaceDN w:val="0"/>
        <w:adjustRightInd w:val="0"/>
        <w:jc w:val="center"/>
        <w:rPr>
          <w:rFonts w:ascii="Arial" w:hAnsi="Arial" w:cs="Arial"/>
          <w:b/>
          <w:bCs/>
          <w:sz w:val="22"/>
          <w:szCs w:val="22"/>
        </w:rPr>
      </w:pPr>
    </w:p>
    <w:p w14:paraId="52FC150E" w14:textId="77777777" w:rsidR="00954153" w:rsidRPr="008A4139" w:rsidRDefault="00954153" w:rsidP="00954153">
      <w:pPr>
        <w:autoSpaceDE w:val="0"/>
        <w:autoSpaceDN w:val="0"/>
        <w:adjustRightInd w:val="0"/>
        <w:jc w:val="center"/>
        <w:rPr>
          <w:rFonts w:ascii="Arial" w:hAnsi="Arial" w:cs="Arial"/>
          <w:b/>
          <w:bCs/>
          <w:sz w:val="22"/>
          <w:szCs w:val="22"/>
        </w:rPr>
      </w:pPr>
    </w:p>
    <w:p w14:paraId="2BC0981F" w14:textId="77777777" w:rsidR="00954153" w:rsidRPr="008A4139" w:rsidRDefault="00DF68D9" w:rsidP="00954153">
      <w:pPr>
        <w:autoSpaceDE w:val="0"/>
        <w:autoSpaceDN w:val="0"/>
        <w:adjustRightInd w:val="0"/>
        <w:jc w:val="center"/>
        <w:rPr>
          <w:rFonts w:ascii="Arial" w:hAnsi="Arial" w:cs="Arial"/>
          <w:b/>
          <w:bCs/>
          <w:sz w:val="22"/>
          <w:szCs w:val="22"/>
        </w:rPr>
      </w:pPr>
      <w:r w:rsidRPr="008A4139">
        <w:rPr>
          <w:rFonts w:ascii="Arial" w:hAnsi="Arial" w:cs="Arial"/>
          <w:b/>
          <w:noProof/>
          <w:sz w:val="22"/>
          <w:szCs w:val="22"/>
        </w:rPr>
        <mc:AlternateContent>
          <mc:Choice Requires="wps">
            <w:drawing>
              <wp:anchor distT="0" distB="0" distL="114300" distR="114300" simplePos="0" relativeHeight="251670528" behindDoc="0" locked="0" layoutInCell="1" allowOverlap="1" wp14:anchorId="1B27022D" wp14:editId="428B411A">
                <wp:simplePos x="0" y="0"/>
                <wp:positionH relativeFrom="column">
                  <wp:posOffset>119803</wp:posOffset>
                </wp:positionH>
                <wp:positionV relativeFrom="paragraph">
                  <wp:posOffset>52493</wp:posOffset>
                </wp:positionV>
                <wp:extent cx="5562600" cy="390525"/>
                <wp:effectExtent l="0" t="0" r="19050" b="28575"/>
                <wp:wrapNone/>
                <wp:docPr id="37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90525"/>
                        </a:xfrm>
                        <a:prstGeom prst="rect">
                          <a:avLst/>
                        </a:prstGeom>
                        <a:solidFill>
                          <a:srgbClr val="4BACC6"/>
                        </a:solidFill>
                        <a:ln w="25400" cap="flat" cmpd="sng" algn="ctr">
                          <a:solidFill>
                            <a:srgbClr val="4BACC6">
                              <a:shade val="50000"/>
                            </a:srgbClr>
                          </a:solidFill>
                          <a:prstDash val="solid"/>
                          <a:headEnd/>
                          <a:tailEnd/>
                        </a:ln>
                        <a:effectLst/>
                      </wps:spPr>
                      <wps:txbx>
                        <w:txbxContent>
                          <w:p w14:paraId="323E690A" w14:textId="77777777" w:rsidR="00FC06A9" w:rsidRPr="00562928" w:rsidRDefault="00FC06A9" w:rsidP="00954153">
                            <w:pPr>
                              <w:jc w:val="center"/>
                              <w:rPr>
                                <w:rFonts w:ascii="Arial" w:hAnsi="Arial" w:cs="Arial"/>
                                <w:b/>
                              </w:rPr>
                            </w:pPr>
                            <w:r w:rsidRPr="00562928">
                              <w:rPr>
                                <w:rFonts w:ascii="Arial" w:hAnsi="Arial" w:cs="Arial"/>
                                <w:b/>
                              </w:rPr>
                              <w:t>Empathise with their situation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7022D" id="Text Box 25" o:spid="_x0000_s1030" type="#_x0000_t202" style="position:absolute;left:0;text-align:left;margin-left:9.45pt;margin-top:4.15pt;width:438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" fillcolor="#4bacc6" strokecolor="#357d91" strokeweight="2pt">
                <v:textbox>
                  <w:txbxContent>
                    <w:p w14:paraId="323E690A" w14:textId="77777777" w:rsidR="00FC06A9" w:rsidRPr="00562928" w:rsidRDefault="00FC06A9" w:rsidP="00954153">
                      <w:pPr>
                        <w:jc w:val="center"/>
                        <w:rPr>
                          <w:rFonts w:ascii="Arial" w:hAnsi="Arial" w:cs="Arial"/>
                          <w:b/>
                        </w:rPr>
                      </w:pPr>
                      <w:r w:rsidRPr="00562928">
                        <w:rPr>
                          <w:rFonts w:ascii="Arial" w:hAnsi="Arial" w:cs="Arial"/>
                          <w:b/>
                        </w:rPr>
                        <w:t>Empathise with their situation</w:t>
                      </w:r>
                    </w:p>
                  </w:txbxContent>
                </v:textbox>
              </v:shape>
            </w:pict>
          </mc:Fallback>
        </mc:AlternateContent>
      </w:r>
    </w:p>
    <w:p w14:paraId="1698B588" w14:textId="77777777" w:rsidR="00954153" w:rsidRPr="008A4139" w:rsidRDefault="00954153" w:rsidP="00954153">
      <w:pPr>
        <w:autoSpaceDE w:val="0"/>
        <w:autoSpaceDN w:val="0"/>
        <w:adjustRightInd w:val="0"/>
        <w:jc w:val="center"/>
        <w:rPr>
          <w:rFonts w:ascii="Arial" w:hAnsi="Arial" w:cs="Arial"/>
          <w:b/>
          <w:bCs/>
          <w:sz w:val="22"/>
          <w:szCs w:val="22"/>
        </w:rPr>
      </w:pPr>
    </w:p>
    <w:p w14:paraId="7B78D4D4" w14:textId="77777777" w:rsidR="00954153" w:rsidRPr="008A4139" w:rsidRDefault="00DF68D9" w:rsidP="00954153">
      <w:pPr>
        <w:autoSpaceDE w:val="0"/>
        <w:autoSpaceDN w:val="0"/>
        <w:adjustRightInd w:val="0"/>
        <w:jc w:val="center"/>
        <w:rPr>
          <w:rFonts w:ascii="Arial" w:hAnsi="Arial" w:cs="Arial"/>
          <w:b/>
          <w:bCs/>
          <w:sz w:val="22"/>
          <w:szCs w:val="22"/>
        </w:rPr>
      </w:pPr>
      <w:r w:rsidRPr="008A4139">
        <w:rPr>
          <w:rFonts w:ascii="Arial" w:hAnsi="Arial" w:cs="Arial"/>
          <w:b/>
          <w:noProof/>
          <w:sz w:val="22"/>
          <w:szCs w:val="22"/>
        </w:rPr>
        <mc:AlternateContent>
          <mc:Choice Requires="wps">
            <w:drawing>
              <wp:anchor distT="0" distB="0" distL="114300" distR="114300" simplePos="0" relativeHeight="251671552" behindDoc="0" locked="0" layoutInCell="1" allowOverlap="1" wp14:anchorId="734D6A98" wp14:editId="7BFF357D">
                <wp:simplePos x="0" y="0"/>
                <wp:positionH relativeFrom="column">
                  <wp:posOffset>118514</wp:posOffset>
                </wp:positionH>
                <wp:positionV relativeFrom="paragraph">
                  <wp:posOffset>37580</wp:posOffset>
                </wp:positionV>
                <wp:extent cx="5610225" cy="1028700"/>
                <wp:effectExtent l="0" t="0" r="28575" b="19050"/>
                <wp:wrapNone/>
                <wp:docPr id="37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028700"/>
                        </a:xfrm>
                        <a:prstGeom prst="rect">
                          <a:avLst/>
                        </a:prstGeom>
                        <a:solidFill>
                          <a:srgbClr val="F79646"/>
                        </a:solidFill>
                        <a:ln w="25400" cap="flat" cmpd="sng" algn="ctr">
                          <a:solidFill>
                            <a:srgbClr val="F79646">
                              <a:shade val="50000"/>
                            </a:srgbClr>
                          </a:solidFill>
                          <a:prstDash val="solid"/>
                          <a:headEnd/>
                          <a:tailEnd/>
                        </a:ln>
                        <a:effectLst/>
                      </wps:spPr>
                      <wps:txbx>
                        <w:txbxContent>
                          <w:p w14:paraId="6E10B9A0" w14:textId="77777777" w:rsidR="00FC06A9" w:rsidRPr="00562928" w:rsidRDefault="00FC06A9" w:rsidP="00954153">
                            <w:pPr>
                              <w:jc w:val="center"/>
                              <w:rPr>
                                <w:rFonts w:ascii="Arial" w:hAnsi="Arial" w:cs="Arial"/>
                                <w:b/>
                              </w:rPr>
                            </w:pPr>
                            <w:r w:rsidRPr="00562928">
                              <w:rPr>
                                <w:rFonts w:ascii="Arial" w:hAnsi="Arial" w:cs="Arial"/>
                                <w:b/>
                              </w:rPr>
                              <w:t>Reassure the student:</w:t>
                            </w:r>
                          </w:p>
                          <w:p w14:paraId="12AE2EE1" w14:textId="77777777" w:rsidR="00FC06A9" w:rsidRPr="00562928" w:rsidRDefault="00FC06A9" w:rsidP="00636CC8">
                            <w:pPr>
                              <w:numPr>
                                <w:ilvl w:val="0"/>
                                <w:numId w:val="1"/>
                              </w:numPr>
                              <w:rPr>
                                <w:rFonts w:ascii="Arial" w:hAnsi="Arial" w:cs="Arial"/>
                                <w:b/>
                              </w:rPr>
                            </w:pPr>
                            <w:r w:rsidRPr="00562928">
                              <w:rPr>
                                <w:rFonts w:ascii="Arial" w:hAnsi="Arial" w:cs="Arial"/>
                                <w:b/>
                              </w:rPr>
                              <w:t>That it is ok that they told you</w:t>
                            </w:r>
                          </w:p>
                          <w:p w14:paraId="3F493C0A" w14:textId="77777777" w:rsidR="00FC06A9" w:rsidRPr="00171379" w:rsidRDefault="00FC06A9" w:rsidP="00636CC8">
                            <w:pPr>
                              <w:numPr>
                                <w:ilvl w:val="0"/>
                                <w:numId w:val="1"/>
                              </w:numPr>
                              <w:rPr>
                                <w:rFonts w:ascii="Arial" w:hAnsi="Arial" w:cs="Arial"/>
                                <w:b/>
                              </w:rPr>
                            </w:pPr>
                            <w:r w:rsidRPr="00324905">
                              <w:rPr>
                                <w:rFonts w:ascii="Arial" w:hAnsi="Arial" w:cs="Arial"/>
                                <w:b/>
                              </w:rPr>
                              <w:t>That they have done nothing wrong</w:t>
                            </w:r>
                            <w:r>
                              <w:rPr>
                                <w:rFonts w:ascii="Arial" w:hAnsi="Arial" w:cs="Arial"/>
                                <w:b/>
                              </w:rPr>
                              <w:t xml:space="preserve"> (r</w:t>
                            </w:r>
                            <w:r w:rsidRPr="002745FD">
                              <w:rPr>
                                <w:rFonts w:ascii="Arial" w:hAnsi="Arial" w:cs="Arial"/>
                                <w:b/>
                              </w:rPr>
                              <w:t>emembe</w:t>
                            </w:r>
                            <w:r w:rsidRPr="00171379">
                              <w:rPr>
                                <w:rFonts w:ascii="Arial" w:hAnsi="Arial" w:cs="Arial"/>
                                <w:b/>
                              </w:rPr>
                              <w:t>r it is not your role to offer specific advice or to investigate alleged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D6A98" id="Text Box 26" o:spid="_x0000_s1031" type="#_x0000_t202" style="position:absolute;left:0;text-align:left;margin-left:9.35pt;margin-top:2.95pt;width:441.75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" fillcolor="#f79646" strokecolor="#b66d31" strokeweight="2pt">
                <v:textbox>
                  <w:txbxContent>
                    <w:p w14:paraId="6E10B9A0" w14:textId="77777777" w:rsidR="00FC06A9" w:rsidRPr="00562928" w:rsidRDefault="00FC06A9" w:rsidP="00954153">
                      <w:pPr>
                        <w:jc w:val="center"/>
                        <w:rPr>
                          <w:rFonts w:ascii="Arial" w:hAnsi="Arial" w:cs="Arial"/>
                          <w:b/>
                        </w:rPr>
                      </w:pPr>
                      <w:r w:rsidRPr="00562928">
                        <w:rPr>
                          <w:rFonts w:ascii="Arial" w:hAnsi="Arial" w:cs="Arial"/>
                          <w:b/>
                        </w:rPr>
                        <w:t>Reassure the student:</w:t>
                      </w:r>
                    </w:p>
                    <w:p w14:paraId="12AE2EE1" w14:textId="77777777" w:rsidR="00FC06A9" w:rsidRPr="00562928" w:rsidRDefault="00FC06A9" w:rsidP="00636CC8">
                      <w:pPr>
                        <w:numPr>
                          <w:ilvl w:val="0"/>
                          <w:numId w:val="1"/>
                        </w:numPr>
                        <w:rPr>
                          <w:rFonts w:ascii="Arial" w:hAnsi="Arial" w:cs="Arial"/>
                          <w:b/>
                        </w:rPr>
                      </w:pPr>
                      <w:r w:rsidRPr="00562928">
                        <w:rPr>
                          <w:rFonts w:ascii="Arial" w:hAnsi="Arial" w:cs="Arial"/>
                          <w:b/>
                        </w:rPr>
                        <w:t>That it is ok that they told you</w:t>
                      </w:r>
                    </w:p>
                    <w:p w14:paraId="3F493C0A" w14:textId="77777777" w:rsidR="00FC06A9" w:rsidRPr="00171379" w:rsidRDefault="00FC06A9" w:rsidP="00636CC8">
                      <w:pPr>
                        <w:numPr>
                          <w:ilvl w:val="0"/>
                          <w:numId w:val="1"/>
                        </w:numPr>
                        <w:rPr>
                          <w:rFonts w:ascii="Arial" w:hAnsi="Arial" w:cs="Arial"/>
                          <w:b/>
                        </w:rPr>
                      </w:pPr>
                      <w:r w:rsidRPr="00324905">
                        <w:rPr>
                          <w:rFonts w:ascii="Arial" w:hAnsi="Arial" w:cs="Arial"/>
                          <w:b/>
                        </w:rPr>
                        <w:t>That they have done nothing wrong</w:t>
                      </w:r>
                      <w:r>
                        <w:rPr>
                          <w:rFonts w:ascii="Arial" w:hAnsi="Arial" w:cs="Arial"/>
                          <w:b/>
                        </w:rPr>
                        <w:t xml:space="preserve"> (r</w:t>
                      </w:r>
                      <w:r w:rsidRPr="002745FD">
                        <w:rPr>
                          <w:rFonts w:ascii="Arial" w:hAnsi="Arial" w:cs="Arial"/>
                          <w:b/>
                        </w:rPr>
                        <w:t>emembe</w:t>
                      </w:r>
                      <w:r w:rsidRPr="00171379">
                        <w:rPr>
                          <w:rFonts w:ascii="Arial" w:hAnsi="Arial" w:cs="Arial"/>
                          <w:b/>
                        </w:rPr>
                        <w:t>r it is not your role to offer specific advice or to investigate alleged abuse)</w:t>
                      </w:r>
                    </w:p>
                  </w:txbxContent>
                </v:textbox>
              </v:shape>
            </w:pict>
          </mc:Fallback>
        </mc:AlternateContent>
      </w:r>
    </w:p>
    <w:p w14:paraId="6589D295" w14:textId="77777777" w:rsidR="00954153" w:rsidRPr="008A4139" w:rsidRDefault="00954153" w:rsidP="00954153">
      <w:pPr>
        <w:autoSpaceDE w:val="0"/>
        <w:autoSpaceDN w:val="0"/>
        <w:adjustRightInd w:val="0"/>
        <w:jc w:val="center"/>
        <w:rPr>
          <w:rFonts w:ascii="Arial" w:hAnsi="Arial" w:cs="Arial"/>
          <w:b/>
          <w:bCs/>
          <w:sz w:val="22"/>
          <w:szCs w:val="22"/>
        </w:rPr>
      </w:pPr>
    </w:p>
    <w:p w14:paraId="73608AD9" w14:textId="77777777" w:rsidR="00954153" w:rsidRPr="008A4139" w:rsidRDefault="00954153" w:rsidP="00954153">
      <w:pPr>
        <w:autoSpaceDE w:val="0"/>
        <w:autoSpaceDN w:val="0"/>
        <w:adjustRightInd w:val="0"/>
        <w:jc w:val="center"/>
        <w:rPr>
          <w:rFonts w:ascii="Arial" w:hAnsi="Arial" w:cs="Arial"/>
          <w:b/>
          <w:bCs/>
          <w:sz w:val="22"/>
          <w:szCs w:val="22"/>
        </w:rPr>
      </w:pPr>
    </w:p>
    <w:p w14:paraId="59BB962D" w14:textId="77777777" w:rsidR="00954153" w:rsidRPr="008A4139" w:rsidRDefault="00954153" w:rsidP="00954153">
      <w:pPr>
        <w:autoSpaceDE w:val="0"/>
        <w:autoSpaceDN w:val="0"/>
        <w:adjustRightInd w:val="0"/>
        <w:jc w:val="center"/>
        <w:rPr>
          <w:rFonts w:ascii="Arial" w:hAnsi="Arial" w:cs="Arial"/>
          <w:b/>
          <w:bCs/>
          <w:sz w:val="22"/>
          <w:szCs w:val="22"/>
        </w:rPr>
      </w:pPr>
    </w:p>
    <w:p w14:paraId="0C7D1331" w14:textId="77777777" w:rsidR="00954153" w:rsidRPr="008A4139" w:rsidRDefault="00954153" w:rsidP="00954153">
      <w:pPr>
        <w:autoSpaceDE w:val="0"/>
        <w:autoSpaceDN w:val="0"/>
        <w:adjustRightInd w:val="0"/>
        <w:jc w:val="center"/>
        <w:rPr>
          <w:rFonts w:ascii="Arial" w:hAnsi="Arial" w:cs="Arial"/>
          <w:b/>
          <w:bCs/>
          <w:sz w:val="22"/>
          <w:szCs w:val="22"/>
        </w:rPr>
      </w:pPr>
    </w:p>
    <w:p w14:paraId="35560649" w14:textId="77777777" w:rsidR="00954153" w:rsidRPr="008A4139" w:rsidRDefault="00DF68D9" w:rsidP="00954153">
      <w:pPr>
        <w:autoSpaceDE w:val="0"/>
        <w:autoSpaceDN w:val="0"/>
        <w:adjustRightInd w:val="0"/>
        <w:jc w:val="center"/>
        <w:rPr>
          <w:rFonts w:ascii="Arial" w:hAnsi="Arial" w:cs="Arial"/>
          <w:b/>
          <w:bCs/>
          <w:sz w:val="22"/>
          <w:szCs w:val="22"/>
        </w:rPr>
      </w:pPr>
      <w:r w:rsidRPr="008A4139">
        <w:rPr>
          <w:rFonts w:ascii="Arial" w:hAnsi="Arial" w:cs="Arial"/>
          <w:b/>
          <w:noProof/>
          <w:sz w:val="22"/>
          <w:szCs w:val="22"/>
        </w:rPr>
        <mc:AlternateContent>
          <mc:Choice Requires="wps">
            <w:drawing>
              <wp:anchor distT="0" distB="0" distL="114300" distR="114300" simplePos="0" relativeHeight="251672576" behindDoc="0" locked="0" layoutInCell="1" allowOverlap="1" wp14:anchorId="08B3E863" wp14:editId="78E6C7B2">
                <wp:simplePos x="0" y="0"/>
                <wp:positionH relativeFrom="column">
                  <wp:posOffset>117898</wp:posOffset>
                </wp:positionH>
                <wp:positionV relativeFrom="paragraph">
                  <wp:posOffset>85725</wp:posOffset>
                </wp:positionV>
                <wp:extent cx="5610225" cy="371475"/>
                <wp:effectExtent l="0" t="0" r="28575" b="28575"/>
                <wp:wrapNone/>
                <wp:docPr id="37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371475"/>
                        </a:xfrm>
                        <a:prstGeom prst="rect">
                          <a:avLst/>
                        </a:prstGeom>
                        <a:solidFill>
                          <a:srgbClr val="4BACC6"/>
                        </a:solidFill>
                        <a:ln w="25400" cap="flat" cmpd="sng" algn="ctr">
                          <a:solidFill>
                            <a:srgbClr val="4BACC6">
                              <a:shade val="50000"/>
                            </a:srgbClr>
                          </a:solidFill>
                          <a:prstDash val="solid"/>
                          <a:headEnd/>
                          <a:tailEnd/>
                        </a:ln>
                        <a:effectLst/>
                      </wps:spPr>
                      <wps:txbx>
                        <w:txbxContent>
                          <w:p w14:paraId="154650EB" w14:textId="77777777" w:rsidR="00FC06A9" w:rsidRPr="00562928" w:rsidRDefault="00FC06A9" w:rsidP="00954153">
                            <w:pPr>
                              <w:jc w:val="center"/>
                              <w:rPr>
                                <w:rFonts w:ascii="Arial" w:hAnsi="Arial" w:cs="Arial"/>
                                <w:b/>
                              </w:rPr>
                            </w:pPr>
                            <w:r w:rsidRPr="00562928">
                              <w:rPr>
                                <w:rFonts w:ascii="Arial" w:hAnsi="Arial" w:cs="Arial"/>
                                <w:b/>
                              </w:rPr>
                              <w:t>Tell them what you are going to do next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3E863" id="Text Box 27" o:spid="_x0000_s1032" type="#_x0000_t202" style="position:absolute;left:0;text-align:left;margin-left:9.3pt;margin-top:6.75pt;width:441.7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" fillcolor="#4bacc6" strokecolor="#357d91" strokeweight="2pt">
                <v:textbox>
                  <w:txbxContent>
                    <w:p w14:paraId="154650EB" w14:textId="77777777" w:rsidR="00FC06A9" w:rsidRPr="00562928" w:rsidRDefault="00FC06A9" w:rsidP="00954153">
                      <w:pPr>
                        <w:jc w:val="center"/>
                        <w:rPr>
                          <w:rFonts w:ascii="Arial" w:hAnsi="Arial" w:cs="Arial"/>
                          <w:b/>
                        </w:rPr>
                      </w:pPr>
                      <w:r w:rsidRPr="00562928">
                        <w:rPr>
                          <w:rFonts w:ascii="Arial" w:hAnsi="Arial" w:cs="Arial"/>
                          <w:b/>
                        </w:rPr>
                        <w:t>Tell them what you are going to do next</w:t>
                      </w:r>
                    </w:p>
                  </w:txbxContent>
                </v:textbox>
              </v:shape>
            </w:pict>
          </mc:Fallback>
        </mc:AlternateContent>
      </w:r>
    </w:p>
    <w:p w14:paraId="403BDCEF" w14:textId="77777777" w:rsidR="00954153" w:rsidRPr="008A4139" w:rsidRDefault="00954153" w:rsidP="00954153">
      <w:pPr>
        <w:autoSpaceDE w:val="0"/>
        <w:autoSpaceDN w:val="0"/>
        <w:adjustRightInd w:val="0"/>
        <w:jc w:val="center"/>
        <w:rPr>
          <w:rFonts w:ascii="Arial" w:hAnsi="Arial" w:cs="Arial"/>
          <w:b/>
          <w:bCs/>
          <w:sz w:val="22"/>
          <w:szCs w:val="22"/>
        </w:rPr>
      </w:pPr>
    </w:p>
    <w:p w14:paraId="5397A26D" w14:textId="77777777" w:rsidR="00954153" w:rsidRPr="008A4139" w:rsidRDefault="00DF68D9" w:rsidP="00954153">
      <w:pPr>
        <w:autoSpaceDE w:val="0"/>
        <w:autoSpaceDN w:val="0"/>
        <w:adjustRightInd w:val="0"/>
        <w:jc w:val="center"/>
        <w:rPr>
          <w:rFonts w:ascii="Arial" w:hAnsi="Arial" w:cs="Arial"/>
          <w:b/>
          <w:bCs/>
          <w:sz w:val="22"/>
          <w:szCs w:val="22"/>
        </w:rPr>
      </w:pPr>
      <w:r w:rsidRPr="008A4139">
        <w:rPr>
          <w:rFonts w:ascii="Arial" w:hAnsi="Arial" w:cs="Arial"/>
          <w:b/>
          <w:noProof/>
          <w:sz w:val="22"/>
          <w:szCs w:val="22"/>
        </w:rPr>
        <mc:AlternateContent>
          <mc:Choice Requires="wps">
            <w:drawing>
              <wp:anchor distT="0" distB="0" distL="114300" distR="114300" simplePos="0" relativeHeight="251673600" behindDoc="0" locked="0" layoutInCell="1" allowOverlap="1" wp14:anchorId="4887FE89" wp14:editId="243CA5D0">
                <wp:simplePos x="0" y="0"/>
                <wp:positionH relativeFrom="column">
                  <wp:posOffset>119168</wp:posOffset>
                </wp:positionH>
                <wp:positionV relativeFrom="paragraph">
                  <wp:posOffset>77682</wp:posOffset>
                </wp:positionV>
                <wp:extent cx="5610225" cy="1600200"/>
                <wp:effectExtent l="0" t="0" r="28575" b="25400"/>
                <wp:wrapNone/>
                <wp:docPr id="38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600200"/>
                        </a:xfrm>
                        <a:prstGeom prst="rect">
                          <a:avLst/>
                        </a:prstGeom>
                        <a:solidFill>
                          <a:srgbClr val="F79646"/>
                        </a:solidFill>
                        <a:ln w="25400" cap="flat" cmpd="sng" algn="ctr">
                          <a:solidFill>
                            <a:srgbClr val="F79646">
                              <a:shade val="50000"/>
                            </a:srgbClr>
                          </a:solidFill>
                          <a:prstDash val="solid"/>
                          <a:headEnd/>
                          <a:tailEnd/>
                        </a:ln>
                        <a:effectLst/>
                      </wps:spPr>
                      <wps:txbx>
                        <w:txbxContent>
                          <w:p w14:paraId="66B59B92" w14:textId="77777777" w:rsidR="00FC06A9" w:rsidRDefault="00FC06A9" w:rsidP="00954153">
                            <w:pPr>
                              <w:ind w:left="360"/>
                              <w:rPr>
                                <w:rFonts w:ascii="Arial" w:hAnsi="Arial" w:cs="Arial"/>
                                <w:b/>
                              </w:rPr>
                            </w:pPr>
                            <w:r>
                              <w:rPr>
                                <w:rFonts w:ascii="Arial" w:hAnsi="Arial" w:cs="Arial"/>
                                <w:b/>
                              </w:rPr>
                              <w:t>Refer to appropriate member of the Safeguarding Team:</w:t>
                            </w:r>
                          </w:p>
                          <w:p w14:paraId="601E1351" w14:textId="77777777" w:rsidR="00FC06A9" w:rsidRDefault="00FC06A9" w:rsidP="00954153">
                            <w:pPr>
                              <w:ind w:left="360"/>
                              <w:rPr>
                                <w:rFonts w:ascii="Arial" w:hAnsi="Arial" w:cs="Arial"/>
                                <w:b/>
                              </w:rPr>
                            </w:pPr>
                            <w:r>
                              <w:rPr>
                                <w:rFonts w:ascii="Arial" w:hAnsi="Arial" w:cs="Arial"/>
                                <w:b/>
                              </w:rPr>
                              <w:t xml:space="preserve">Designated Safeguarding Lead </w:t>
                            </w:r>
                          </w:p>
                          <w:p w14:paraId="7CD7FE1D" w14:textId="77777777" w:rsidR="00FC06A9" w:rsidRDefault="00FC06A9" w:rsidP="00954153">
                            <w:pPr>
                              <w:ind w:left="360"/>
                              <w:rPr>
                                <w:rFonts w:ascii="Arial" w:hAnsi="Arial" w:cs="Arial"/>
                                <w:b/>
                              </w:rPr>
                            </w:pPr>
                            <w:r>
                              <w:rPr>
                                <w:rFonts w:ascii="Arial" w:hAnsi="Arial" w:cs="Arial"/>
                                <w:b/>
                              </w:rPr>
                              <w:t>Deputy Designated Safeguarding Lead</w:t>
                            </w:r>
                          </w:p>
                          <w:p w14:paraId="053C89C3" w14:textId="60B821DE" w:rsidR="00FC06A9" w:rsidRDefault="00FC06A9" w:rsidP="00954153">
                            <w:pPr>
                              <w:ind w:left="360"/>
                              <w:rPr>
                                <w:rFonts w:ascii="Arial" w:hAnsi="Arial" w:cs="Arial"/>
                                <w:b/>
                              </w:rPr>
                            </w:pPr>
                            <w:r>
                              <w:rPr>
                                <w:rFonts w:ascii="Arial" w:hAnsi="Arial" w:cs="Arial"/>
                                <w:b/>
                              </w:rPr>
                              <w:t xml:space="preserve">Safeguarding </w:t>
                            </w:r>
                            <w:r w:rsidR="009C5CD3">
                              <w:rPr>
                                <w:rFonts w:ascii="Arial" w:hAnsi="Arial" w:cs="Arial"/>
                                <w:b/>
                              </w:rPr>
                              <w:t>Advisor</w:t>
                            </w:r>
                          </w:p>
                          <w:p w14:paraId="7E7DAE9D" w14:textId="77777777" w:rsidR="00FC06A9" w:rsidRDefault="00FC06A9" w:rsidP="00954153">
                            <w:pPr>
                              <w:ind w:left="360"/>
                              <w:rPr>
                                <w:rFonts w:ascii="Arial" w:hAnsi="Arial" w:cs="Arial"/>
                                <w:b/>
                              </w:rPr>
                            </w:pPr>
                            <w:r>
                              <w:rPr>
                                <w:rFonts w:ascii="Arial" w:hAnsi="Arial" w:cs="Arial"/>
                                <w:b/>
                              </w:rPr>
                              <w:t>Personal Development Coach</w:t>
                            </w:r>
                          </w:p>
                          <w:p w14:paraId="36A0C6C1" w14:textId="77777777" w:rsidR="00FC06A9" w:rsidRDefault="00FC06A9" w:rsidP="00954153">
                            <w:pPr>
                              <w:ind w:left="360"/>
                              <w:rPr>
                                <w:rFonts w:ascii="Arial" w:hAnsi="Arial" w:cs="Arial"/>
                                <w:b/>
                              </w:rPr>
                            </w:pPr>
                            <w:r>
                              <w:rPr>
                                <w:rFonts w:ascii="Arial" w:hAnsi="Arial" w:cs="Arial"/>
                                <w:b/>
                              </w:rPr>
                              <w:t>Pastoral Mentor</w:t>
                            </w:r>
                          </w:p>
                          <w:p w14:paraId="50F5AE8F" w14:textId="77777777" w:rsidR="00FC06A9" w:rsidRDefault="00FC06A9" w:rsidP="00954153">
                            <w:pPr>
                              <w:ind w:left="360"/>
                              <w:rPr>
                                <w:rFonts w:ascii="Arial" w:hAnsi="Arial" w:cs="Arial"/>
                                <w:b/>
                              </w:rPr>
                            </w:pPr>
                          </w:p>
                          <w:p w14:paraId="7C36729F" w14:textId="77777777" w:rsidR="00FC06A9" w:rsidRDefault="00FC06A9" w:rsidP="00954153">
                            <w:pPr>
                              <w:ind w:left="360"/>
                              <w:rPr>
                                <w:rFonts w:ascii="Arial" w:hAnsi="Arial" w:cs="Arial"/>
                                <w:b/>
                              </w:rPr>
                            </w:pPr>
                            <w:r>
                              <w:rPr>
                                <w:rFonts w:ascii="Arial" w:hAnsi="Arial" w:cs="Arial"/>
                                <w:b/>
                              </w:rPr>
                              <w:t xml:space="preserve">If none of the above are available contact the Senior Designated Safeguarding Lead (SDSL) : Melanie Brooke </w:t>
                            </w:r>
                          </w:p>
                          <w:p w14:paraId="4FD83353" w14:textId="77777777" w:rsidR="00FC06A9" w:rsidRPr="00562928" w:rsidRDefault="00FC06A9" w:rsidP="00954153">
                            <w:pPr>
                              <w:ind w:left="360"/>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7FE89" id="Text Box 28" o:spid="_x0000_s1033" type="#_x0000_t202" style="position:absolute;left:0;text-align:left;margin-left:9.4pt;margin-top:6.1pt;width:441.75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" fillcolor="#f79646" strokecolor="#b66d31" strokeweight="2pt">
                <v:textbox>
                  <w:txbxContent>
                    <w:p w14:paraId="66B59B92" w14:textId="77777777" w:rsidR="00FC06A9" w:rsidRDefault="00FC06A9" w:rsidP="00954153">
                      <w:pPr>
                        <w:ind w:left="360"/>
                        <w:rPr>
                          <w:rFonts w:ascii="Arial" w:hAnsi="Arial" w:cs="Arial"/>
                          <w:b/>
                        </w:rPr>
                      </w:pPr>
                      <w:r>
                        <w:rPr>
                          <w:rFonts w:ascii="Arial" w:hAnsi="Arial" w:cs="Arial"/>
                          <w:b/>
                        </w:rPr>
                        <w:t>Refer to appropriate member of the Safeguarding Team:</w:t>
                      </w:r>
                    </w:p>
                    <w:p w14:paraId="601E1351" w14:textId="77777777" w:rsidR="00FC06A9" w:rsidRDefault="00FC06A9" w:rsidP="00954153">
                      <w:pPr>
                        <w:ind w:left="360"/>
                        <w:rPr>
                          <w:rFonts w:ascii="Arial" w:hAnsi="Arial" w:cs="Arial"/>
                          <w:b/>
                        </w:rPr>
                      </w:pPr>
                      <w:r>
                        <w:rPr>
                          <w:rFonts w:ascii="Arial" w:hAnsi="Arial" w:cs="Arial"/>
                          <w:b/>
                        </w:rPr>
                        <w:t xml:space="preserve">Designated Safeguarding Lead </w:t>
                      </w:r>
                    </w:p>
                    <w:p w14:paraId="7CD7FE1D" w14:textId="77777777" w:rsidR="00FC06A9" w:rsidRDefault="00FC06A9" w:rsidP="00954153">
                      <w:pPr>
                        <w:ind w:left="360"/>
                        <w:rPr>
                          <w:rFonts w:ascii="Arial" w:hAnsi="Arial" w:cs="Arial"/>
                          <w:b/>
                        </w:rPr>
                      </w:pPr>
                      <w:r>
                        <w:rPr>
                          <w:rFonts w:ascii="Arial" w:hAnsi="Arial" w:cs="Arial"/>
                          <w:b/>
                        </w:rPr>
                        <w:t>Deputy Designated Safeguarding Lead</w:t>
                      </w:r>
                    </w:p>
                    <w:p w14:paraId="053C89C3" w14:textId="60B821DE" w:rsidR="00FC06A9" w:rsidRDefault="00FC06A9" w:rsidP="00954153">
                      <w:pPr>
                        <w:ind w:left="360"/>
                        <w:rPr>
                          <w:rFonts w:ascii="Arial" w:hAnsi="Arial" w:cs="Arial"/>
                          <w:b/>
                        </w:rPr>
                      </w:pPr>
                      <w:r>
                        <w:rPr>
                          <w:rFonts w:ascii="Arial" w:hAnsi="Arial" w:cs="Arial"/>
                          <w:b/>
                        </w:rPr>
                        <w:t xml:space="preserve">Safeguarding </w:t>
                      </w:r>
                      <w:r w:rsidR="009C5CD3">
                        <w:rPr>
                          <w:rFonts w:ascii="Arial" w:hAnsi="Arial" w:cs="Arial"/>
                          <w:b/>
                        </w:rPr>
                        <w:t>Advisor</w:t>
                      </w:r>
                    </w:p>
                    <w:p w14:paraId="7E7DAE9D" w14:textId="77777777" w:rsidR="00FC06A9" w:rsidRDefault="00FC06A9" w:rsidP="00954153">
                      <w:pPr>
                        <w:ind w:left="360"/>
                        <w:rPr>
                          <w:rFonts w:ascii="Arial" w:hAnsi="Arial" w:cs="Arial"/>
                          <w:b/>
                        </w:rPr>
                      </w:pPr>
                      <w:r>
                        <w:rPr>
                          <w:rFonts w:ascii="Arial" w:hAnsi="Arial" w:cs="Arial"/>
                          <w:b/>
                        </w:rPr>
                        <w:t>Personal Development Coach</w:t>
                      </w:r>
                    </w:p>
                    <w:p w14:paraId="36A0C6C1" w14:textId="77777777" w:rsidR="00FC06A9" w:rsidRDefault="00FC06A9" w:rsidP="00954153">
                      <w:pPr>
                        <w:ind w:left="360"/>
                        <w:rPr>
                          <w:rFonts w:ascii="Arial" w:hAnsi="Arial" w:cs="Arial"/>
                          <w:b/>
                        </w:rPr>
                      </w:pPr>
                      <w:r>
                        <w:rPr>
                          <w:rFonts w:ascii="Arial" w:hAnsi="Arial" w:cs="Arial"/>
                          <w:b/>
                        </w:rPr>
                        <w:t>Pastoral Mentor</w:t>
                      </w:r>
                    </w:p>
                    <w:p w14:paraId="50F5AE8F" w14:textId="77777777" w:rsidR="00FC06A9" w:rsidRDefault="00FC06A9" w:rsidP="00954153">
                      <w:pPr>
                        <w:ind w:left="360"/>
                        <w:rPr>
                          <w:rFonts w:ascii="Arial" w:hAnsi="Arial" w:cs="Arial"/>
                          <w:b/>
                        </w:rPr>
                      </w:pPr>
                    </w:p>
                    <w:p w14:paraId="7C36729F" w14:textId="77777777" w:rsidR="00FC06A9" w:rsidRDefault="00FC06A9" w:rsidP="00954153">
                      <w:pPr>
                        <w:ind w:left="360"/>
                        <w:rPr>
                          <w:rFonts w:ascii="Arial" w:hAnsi="Arial" w:cs="Arial"/>
                          <w:b/>
                        </w:rPr>
                      </w:pPr>
                      <w:r>
                        <w:rPr>
                          <w:rFonts w:ascii="Arial" w:hAnsi="Arial" w:cs="Arial"/>
                          <w:b/>
                        </w:rPr>
                        <w:t xml:space="preserve">If none of the above are available contact the Senior Designated Safeguarding Lead (SDSL) : Melanie Brooke </w:t>
                      </w:r>
                    </w:p>
                    <w:p w14:paraId="4FD83353" w14:textId="77777777" w:rsidR="00FC06A9" w:rsidRPr="00562928" w:rsidRDefault="00FC06A9" w:rsidP="00954153">
                      <w:pPr>
                        <w:ind w:left="360"/>
                        <w:rPr>
                          <w:rFonts w:ascii="Arial" w:hAnsi="Arial" w:cs="Arial"/>
                          <w:b/>
                        </w:rPr>
                      </w:pPr>
                    </w:p>
                  </w:txbxContent>
                </v:textbox>
              </v:shape>
            </w:pict>
          </mc:Fallback>
        </mc:AlternateContent>
      </w:r>
    </w:p>
    <w:p w14:paraId="7B3F151F" w14:textId="77777777" w:rsidR="00954153" w:rsidRPr="008A4139" w:rsidRDefault="00954153" w:rsidP="00954153">
      <w:pPr>
        <w:autoSpaceDE w:val="0"/>
        <w:autoSpaceDN w:val="0"/>
        <w:adjustRightInd w:val="0"/>
        <w:jc w:val="center"/>
        <w:rPr>
          <w:rFonts w:ascii="Arial" w:hAnsi="Arial" w:cs="Arial"/>
          <w:b/>
          <w:bCs/>
          <w:sz w:val="22"/>
          <w:szCs w:val="22"/>
        </w:rPr>
      </w:pPr>
    </w:p>
    <w:p w14:paraId="3E1A4B2F" w14:textId="77777777" w:rsidR="00954153" w:rsidRPr="008A4139" w:rsidRDefault="00954153" w:rsidP="00954153">
      <w:pPr>
        <w:autoSpaceDE w:val="0"/>
        <w:autoSpaceDN w:val="0"/>
        <w:adjustRightInd w:val="0"/>
        <w:jc w:val="center"/>
        <w:rPr>
          <w:rFonts w:ascii="Arial" w:hAnsi="Arial" w:cs="Arial"/>
          <w:b/>
          <w:bCs/>
          <w:sz w:val="22"/>
          <w:szCs w:val="22"/>
        </w:rPr>
      </w:pPr>
    </w:p>
    <w:p w14:paraId="11C32CE8" w14:textId="77777777" w:rsidR="00954153" w:rsidRPr="008A4139" w:rsidRDefault="00954153" w:rsidP="00954153">
      <w:pPr>
        <w:autoSpaceDE w:val="0"/>
        <w:autoSpaceDN w:val="0"/>
        <w:adjustRightInd w:val="0"/>
        <w:jc w:val="center"/>
        <w:rPr>
          <w:rFonts w:ascii="Arial" w:hAnsi="Arial" w:cs="Arial"/>
          <w:b/>
          <w:bCs/>
          <w:sz w:val="22"/>
          <w:szCs w:val="22"/>
        </w:rPr>
      </w:pPr>
    </w:p>
    <w:p w14:paraId="079E8A2A" w14:textId="77777777" w:rsidR="00954153" w:rsidRPr="008A4139" w:rsidRDefault="00954153" w:rsidP="00954153">
      <w:pPr>
        <w:rPr>
          <w:rFonts w:ascii="Arial" w:hAnsi="Arial" w:cs="Arial"/>
          <w:sz w:val="22"/>
          <w:szCs w:val="22"/>
        </w:rPr>
      </w:pPr>
    </w:p>
    <w:p w14:paraId="6827247A" w14:textId="77777777" w:rsidR="00F0330D" w:rsidRPr="008A4139" w:rsidRDefault="00F0330D" w:rsidP="00F56664">
      <w:pPr>
        <w:autoSpaceDE w:val="0"/>
        <w:autoSpaceDN w:val="0"/>
        <w:adjustRightInd w:val="0"/>
        <w:rPr>
          <w:rFonts w:ascii="Arial" w:eastAsia="Times New Roman" w:hAnsi="Arial" w:cs="Arial"/>
          <w:sz w:val="22"/>
          <w:szCs w:val="22"/>
        </w:rPr>
      </w:pPr>
    </w:p>
    <w:p w14:paraId="40AF5781" w14:textId="77777777" w:rsidR="00756EC3" w:rsidRPr="008A4139" w:rsidRDefault="00756EC3" w:rsidP="00F56664">
      <w:pPr>
        <w:spacing w:line="360" w:lineRule="auto"/>
        <w:rPr>
          <w:rFonts w:ascii="Arial" w:eastAsia="Times New Roman" w:hAnsi="Arial" w:cs="Arial"/>
          <w:sz w:val="22"/>
          <w:szCs w:val="22"/>
        </w:rPr>
      </w:pPr>
    </w:p>
    <w:p w14:paraId="21BCBB05" w14:textId="77777777" w:rsidR="5D7B6C36" w:rsidRPr="008A4139" w:rsidRDefault="00F22755" w:rsidP="5D7B6C36">
      <w:pPr>
        <w:spacing w:line="360" w:lineRule="auto"/>
        <w:rPr>
          <w:rFonts w:ascii="Arial" w:eastAsia="Calibri" w:hAnsi="Arial" w:cs="Arial"/>
          <w:sz w:val="22"/>
          <w:szCs w:val="22"/>
        </w:rPr>
      </w:pPr>
      <w:r w:rsidRPr="008A4139">
        <w:rPr>
          <w:rFonts w:ascii="Arial" w:hAnsi="Arial" w:cs="Arial"/>
          <w:b/>
          <w:noProof/>
          <w:sz w:val="22"/>
          <w:szCs w:val="22"/>
        </w:rPr>
        <mc:AlternateContent>
          <mc:Choice Requires="wps">
            <w:drawing>
              <wp:anchor distT="0" distB="0" distL="114300" distR="114300" simplePos="0" relativeHeight="251674624" behindDoc="0" locked="0" layoutInCell="1" allowOverlap="1" wp14:anchorId="45B1E073" wp14:editId="53FC64FB">
                <wp:simplePos x="0" y="0"/>
                <wp:positionH relativeFrom="column">
                  <wp:posOffset>73855</wp:posOffset>
                </wp:positionH>
                <wp:positionV relativeFrom="paragraph">
                  <wp:posOffset>85725</wp:posOffset>
                </wp:positionV>
                <wp:extent cx="5590309" cy="908338"/>
                <wp:effectExtent l="0" t="0" r="10795" b="25400"/>
                <wp:wrapNone/>
                <wp:docPr id="38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0309" cy="908338"/>
                        </a:xfrm>
                        <a:prstGeom prst="rect">
                          <a:avLst/>
                        </a:prstGeom>
                        <a:solidFill>
                          <a:srgbClr val="4BACC6"/>
                        </a:solidFill>
                        <a:ln w="25400" cap="flat" cmpd="sng" algn="ctr">
                          <a:solidFill>
                            <a:srgbClr val="4BACC6">
                              <a:shade val="50000"/>
                            </a:srgbClr>
                          </a:solidFill>
                          <a:prstDash val="solid"/>
                          <a:headEnd/>
                          <a:tailEnd/>
                        </a:ln>
                        <a:effectLst/>
                      </wps:spPr>
                      <wps:txbx>
                        <w:txbxContent>
                          <w:p w14:paraId="0F99B235" w14:textId="77777777" w:rsidR="00FC06A9" w:rsidRPr="00562928" w:rsidRDefault="00FC06A9" w:rsidP="00954153">
                            <w:pPr>
                              <w:rPr>
                                <w:rFonts w:ascii="Arial" w:hAnsi="Arial" w:cs="Arial"/>
                                <w:b/>
                              </w:rPr>
                            </w:pPr>
                            <w:r w:rsidRPr="00562928">
                              <w:rPr>
                                <w:rFonts w:ascii="Arial" w:hAnsi="Arial" w:cs="Arial"/>
                                <w:b/>
                              </w:rPr>
                              <w:t>O</w:t>
                            </w:r>
                            <w:r>
                              <w:rPr>
                                <w:rFonts w:ascii="Arial" w:hAnsi="Arial" w:cs="Arial"/>
                                <w:b/>
                              </w:rPr>
                              <w:t xml:space="preserve">nce you have notified the appropriate person </w:t>
                            </w:r>
                            <w:r w:rsidRPr="00562928">
                              <w:rPr>
                                <w:rFonts w:ascii="Arial" w:hAnsi="Arial" w:cs="Arial"/>
                                <w:b/>
                              </w:rPr>
                              <w:t xml:space="preserve">please do not discuss the issue any further with the student or with any other member of staff or </w:t>
                            </w:r>
                            <w:r>
                              <w:rPr>
                                <w:rFonts w:ascii="Arial" w:hAnsi="Arial" w:cs="Arial"/>
                                <w:b/>
                              </w:rPr>
                              <w:t>a</w:t>
                            </w:r>
                            <w:r w:rsidRPr="00562928">
                              <w:rPr>
                                <w:rFonts w:ascii="Arial" w:hAnsi="Arial" w:cs="Arial"/>
                                <w:b/>
                              </w:rPr>
                              <w:t>cquaintance.</w:t>
                            </w:r>
                            <w:r>
                              <w:rPr>
                                <w:rFonts w:ascii="Arial" w:hAnsi="Arial" w:cs="Arial"/>
                                <w:b/>
                              </w:rPr>
                              <w:t xml:space="preserve"> Feedback as to the outcome will be given to staff and student as appropriate. </w:t>
                            </w:r>
                          </w:p>
                          <w:p w14:paraId="16565686" w14:textId="77777777" w:rsidR="00FC06A9" w:rsidRPr="00562928" w:rsidRDefault="00FC06A9" w:rsidP="0095415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1E073" id="Text Box 29" o:spid="_x0000_s1034" type="#_x0000_t202" style="position:absolute;margin-left:5.8pt;margin-top:6.75pt;width:440.2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" fillcolor="#4bacc6" strokecolor="#357d91" strokeweight="2pt">
                <v:textbox>
                  <w:txbxContent>
                    <w:p w14:paraId="0F99B235" w14:textId="77777777" w:rsidR="00FC06A9" w:rsidRPr="00562928" w:rsidRDefault="00FC06A9" w:rsidP="00954153">
                      <w:pPr>
                        <w:rPr>
                          <w:rFonts w:ascii="Arial" w:hAnsi="Arial" w:cs="Arial"/>
                          <w:b/>
                        </w:rPr>
                      </w:pPr>
                      <w:r w:rsidRPr="00562928">
                        <w:rPr>
                          <w:rFonts w:ascii="Arial" w:hAnsi="Arial" w:cs="Arial"/>
                          <w:b/>
                        </w:rPr>
                        <w:t>O</w:t>
                      </w:r>
                      <w:r>
                        <w:rPr>
                          <w:rFonts w:ascii="Arial" w:hAnsi="Arial" w:cs="Arial"/>
                          <w:b/>
                        </w:rPr>
                        <w:t xml:space="preserve">nce you have notified the appropriate person </w:t>
                      </w:r>
                      <w:r w:rsidRPr="00562928">
                        <w:rPr>
                          <w:rFonts w:ascii="Arial" w:hAnsi="Arial" w:cs="Arial"/>
                          <w:b/>
                        </w:rPr>
                        <w:t xml:space="preserve">please do not discuss the issue any further with the student or with any other member of staff or </w:t>
                      </w:r>
                      <w:r>
                        <w:rPr>
                          <w:rFonts w:ascii="Arial" w:hAnsi="Arial" w:cs="Arial"/>
                          <w:b/>
                        </w:rPr>
                        <w:t>a</w:t>
                      </w:r>
                      <w:r w:rsidRPr="00562928">
                        <w:rPr>
                          <w:rFonts w:ascii="Arial" w:hAnsi="Arial" w:cs="Arial"/>
                          <w:b/>
                        </w:rPr>
                        <w:t>cquaintance.</w:t>
                      </w:r>
                      <w:r>
                        <w:rPr>
                          <w:rFonts w:ascii="Arial" w:hAnsi="Arial" w:cs="Arial"/>
                          <w:b/>
                        </w:rPr>
                        <w:t xml:space="preserve"> Feedback as to the outcome will be given to staff and student as appropriate. </w:t>
                      </w:r>
                    </w:p>
                    <w:p w14:paraId="16565686" w14:textId="77777777" w:rsidR="00FC06A9" w:rsidRPr="00562928" w:rsidRDefault="00FC06A9" w:rsidP="00954153">
                      <w:pPr>
                        <w:rPr>
                          <w:rFonts w:ascii="Arial" w:hAnsi="Arial" w:cs="Arial"/>
                        </w:rPr>
                      </w:pPr>
                    </w:p>
                  </w:txbxContent>
                </v:textbox>
              </v:shape>
            </w:pict>
          </mc:Fallback>
        </mc:AlternateContent>
      </w:r>
    </w:p>
    <w:p w14:paraId="605F6969" w14:textId="77777777" w:rsidR="5D7B6C36" w:rsidRPr="008A4139" w:rsidRDefault="5D7B6C36" w:rsidP="5D7B6C36">
      <w:pPr>
        <w:spacing w:line="360" w:lineRule="auto"/>
        <w:rPr>
          <w:rFonts w:ascii="Arial" w:eastAsia="Calibri" w:hAnsi="Arial" w:cs="Arial"/>
          <w:sz w:val="22"/>
          <w:szCs w:val="22"/>
        </w:rPr>
      </w:pPr>
    </w:p>
    <w:p w14:paraId="475BBCA2" w14:textId="77777777" w:rsidR="00F62F82" w:rsidRPr="008A4139" w:rsidRDefault="00F62F82" w:rsidP="0059450C">
      <w:pPr>
        <w:rPr>
          <w:rFonts w:ascii="Arial" w:eastAsia="Calibri" w:hAnsi="Arial" w:cs="Arial"/>
          <w:b/>
          <w:sz w:val="22"/>
          <w:szCs w:val="22"/>
          <w:u w:val="single"/>
        </w:rPr>
      </w:pPr>
    </w:p>
    <w:p w14:paraId="25606460" w14:textId="77777777" w:rsidR="00F62F82" w:rsidRPr="008A4139" w:rsidRDefault="00F62F82" w:rsidP="0059450C">
      <w:pPr>
        <w:rPr>
          <w:rFonts w:ascii="Arial" w:eastAsia="Calibri" w:hAnsi="Arial" w:cs="Arial"/>
          <w:b/>
          <w:sz w:val="22"/>
          <w:szCs w:val="22"/>
          <w:u w:val="single"/>
        </w:rPr>
      </w:pPr>
    </w:p>
    <w:p w14:paraId="7DF78253" w14:textId="77777777" w:rsidR="00F62F82" w:rsidRPr="008A4139" w:rsidRDefault="00F62F82" w:rsidP="0059450C">
      <w:pPr>
        <w:rPr>
          <w:rFonts w:ascii="Arial" w:eastAsia="Calibri" w:hAnsi="Arial" w:cs="Arial"/>
          <w:b/>
          <w:sz w:val="22"/>
          <w:szCs w:val="22"/>
          <w:u w:val="single"/>
        </w:rPr>
      </w:pPr>
    </w:p>
    <w:p w14:paraId="1B4FA6FC" w14:textId="77777777" w:rsidR="00F22755" w:rsidRDefault="00F22755" w:rsidP="0059450C">
      <w:pPr>
        <w:rPr>
          <w:rFonts w:ascii="Arial" w:eastAsia="Calibri" w:hAnsi="Arial" w:cs="Arial"/>
          <w:b/>
        </w:rPr>
      </w:pPr>
    </w:p>
    <w:p w14:paraId="59C5DCB3" w14:textId="77777777" w:rsidR="0059450C" w:rsidRPr="00F22755" w:rsidRDefault="00A13F53" w:rsidP="0059450C">
      <w:pPr>
        <w:rPr>
          <w:rFonts w:ascii="Arial" w:eastAsia="Calibri" w:hAnsi="Arial" w:cs="Arial"/>
          <w:b/>
        </w:rPr>
      </w:pPr>
      <w:r w:rsidRPr="008A4139">
        <w:rPr>
          <w:rFonts w:ascii="Arial" w:eastAsia="Calibri" w:hAnsi="Arial" w:cs="Arial"/>
          <w:b/>
        </w:rPr>
        <w:t>Students taking time off during term time</w:t>
      </w:r>
    </w:p>
    <w:p w14:paraId="16B09FFD" w14:textId="4697C9C1" w:rsidR="0059450C" w:rsidRPr="008A4139" w:rsidRDefault="0059450C" w:rsidP="0059450C">
      <w:pPr>
        <w:rPr>
          <w:rFonts w:ascii="Arial" w:eastAsia="Calibri" w:hAnsi="Arial" w:cs="Arial"/>
          <w:sz w:val="22"/>
          <w:szCs w:val="22"/>
        </w:rPr>
      </w:pPr>
      <w:r w:rsidRPr="008A4139">
        <w:rPr>
          <w:rFonts w:ascii="Arial" w:eastAsia="Calibri" w:hAnsi="Arial" w:cs="Arial"/>
          <w:sz w:val="22"/>
          <w:szCs w:val="22"/>
        </w:rPr>
        <w:t xml:space="preserve">It is a College requirement to report any student asking for authorised absence during term time of </w:t>
      </w:r>
      <w:r w:rsidRPr="008A4139">
        <w:rPr>
          <w:rFonts w:ascii="Arial" w:eastAsia="Calibri" w:hAnsi="Arial" w:cs="Arial"/>
          <w:b/>
          <w:sz w:val="22"/>
          <w:szCs w:val="22"/>
        </w:rPr>
        <w:t>5 days or more</w:t>
      </w:r>
      <w:r w:rsidRPr="008A4139">
        <w:rPr>
          <w:rFonts w:ascii="Arial" w:eastAsia="Calibri" w:hAnsi="Arial" w:cs="Arial"/>
          <w:sz w:val="22"/>
          <w:szCs w:val="22"/>
        </w:rPr>
        <w:t>. Such students must be referred to the</w:t>
      </w:r>
      <w:r w:rsidR="00FE52B1" w:rsidRPr="008A4139">
        <w:rPr>
          <w:rFonts w:ascii="Arial" w:hAnsi="Arial" w:cs="Arial"/>
          <w:sz w:val="22"/>
          <w:szCs w:val="22"/>
        </w:rPr>
        <w:t xml:space="preserve"> </w:t>
      </w:r>
      <w:r w:rsidR="00FE52B1" w:rsidRPr="008A4139">
        <w:rPr>
          <w:rFonts w:ascii="Arial" w:eastAsia="Calibri" w:hAnsi="Arial" w:cs="Arial"/>
          <w:sz w:val="22"/>
          <w:szCs w:val="22"/>
        </w:rPr>
        <w:t xml:space="preserve">Personal Development </w:t>
      </w:r>
      <w:r w:rsidR="00A310C4">
        <w:rPr>
          <w:rFonts w:ascii="Arial" w:eastAsia="Calibri" w:hAnsi="Arial" w:cs="Arial"/>
          <w:sz w:val="22"/>
          <w:szCs w:val="22"/>
        </w:rPr>
        <w:t>Tutor</w:t>
      </w:r>
      <w:r w:rsidR="00CF60EE" w:rsidRPr="008A4139">
        <w:rPr>
          <w:rFonts w:ascii="Arial" w:eastAsia="Calibri" w:hAnsi="Arial" w:cs="Arial"/>
          <w:sz w:val="22"/>
          <w:szCs w:val="22"/>
        </w:rPr>
        <w:t>, Pastoral Mentor</w:t>
      </w:r>
      <w:r w:rsidR="00B13BD9" w:rsidRPr="008A4139">
        <w:rPr>
          <w:rFonts w:ascii="Arial" w:eastAsia="Calibri" w:hAnsi="Arial" w:cs="Arial"/>
          <w:sz w:val="22"/>
          <w:szCs w:val="22"/>
        </w:rPr>
        <w:t xml:space="preserve"> or direct to S</w:t>
      </w:r>
      <w:r w:rsidRPr="008A4139">
        <w:rPr>
          <w:rFonts w:ascii="Arial" w:eastAsia="Calibri" w:hAnsi="Arial" w:cs="Arial"/>
          <w:sz w:val="22"/>
          <w:szCs w:val="22"/>
        </w:rPr>
        <w:t>afeguarding. Safeguarding will then carry out relevant checks</w:t>
      </w:r>
      <w:r w:rsidR="00CF60EE" w:rsidRPr="008A4139">
        <w:rPr>
          <w:rFonts w:ascii="Arial" w:eastAsia="Calibri" w:hAnsi="Arial" w:cs="Arial"/>
          <w:sz w:val="22"/>
          <w:szCs w:val="22"/>
        </w:rPr>
        <w:t xml:space="preserve">. </w:t>
      </w:r>
      <w:r w:rsidRPr="008A4139">
        <w:rPr>
          <w:rFonts w:ascii="Arial" w:eastAsia="Calibri" w:hAnsi="Arial" w:cs="Arial"/>
          <w:sz w:val="22"/>
          <w:szCs w:val="22"/>
        </w:rPr>
        <w:t xml:space="preserve">Leave during term time for holiday purposes should not be authorised. </w:t>
      </w:r>
    </w:p>
    <w:p w14:paraId="10F6620A" w14:textId="77777777" w:rsidR="0059450C" w:rsidRPr="008A4139" w:rsidRDefault="0059450C" w:rsidP="0059450C">
      <w:pPr>
        <w:rPr>
          <w:rFonts w:ascii="Arial" w:eastAsia="Calibri" w:hAnsi="Arial" w:cs="Arial"/>
          <w:sz w:val="22"/>
          <w:szCs w:val="22"/>
        </w:rPr>
      </w:pPr>
      <w:r w:rsidRPr="008A4139">
        <w:rPr>
          <w:rFonts w:ascii="Arial" w:eastAsia="Calibri" w:hAnsi="Arial" w:cs="Arial"/>
          <w:sz w:val="22"/>
          <w:szCs w:val="22"/>
        </w:rPr>
        <w:t>In the event of a student taking unauthorised leave during term time of 5 days or more, the curriculum staff should ale</w:t>
      </w:r>
      <w:r w:rsidR="00B13BD9" w:rsidRPr="008A4139">
        <w:rPr>
          <w:rFonts w:ascii="Arial" w:eastAsia="Calibri" w:hAnsi="Arial" w:cs="Arial"/>
          <w:sz w:val="22"/>
          <w:szCs w:val="22"/>
        </w:rPr>
        <w:t xml:space="preserve">rt the </w:t>
      </w:r>
      <w:r w:rsidR="00FE52B1" w:rsidRPr="008A4139">
        <w:rPr>
          <w:rFonts w:ascii="Arial" w:eastAsia="Calibri" w:hAnsi="Arial" w:cs="Arial"/>
          <w:sz w:val="22"/>
          <w:szCs w:val="22"/>
        </w:rPr>
        <w:t>Personal Development Coach</w:t>
      </w:r>
      <w:r w:rsidR="00606DF8" w:rsidRPr="008A4139">
        <w:rPr>
          <w:rFonts w:ascii="Arial" w:eastAsia="Calibri" w:hAnsi="Arial" w:cs="Arial"/>
          <w:sz w:val="22"/>
          <w:szCs w:val="22"/>
        </w:rPr>
        <w:t>, Pastoral Mentor</w:t>
      </w:r>
      <w:r w:rsidR="00FE52B1" w:rsidRPr="008A4139">
        <w:rPr>
          <w:rFonts w:ascii="Arial" w:eastAsia="Calibri" w:hAnsi="Arial" w:cs="Arial"/>
          <w:sz w:val="22"/>
          <w:szCs w:val="22"/>
        </w:rPr>
        <w:t xml:space="preserve"> </w:t>
      </w:r>
      <w:r w:rsidR="00B13BD9" w:rsidRPr="008A4139">
        <w:rPr>
          <w:rFonts w:ascii="Arial" w:eastAsia="Calibri" w:hAnsi="Arial" w:cs="Arial"/>
          <w:sz w:val="22"/>
          <w:szCs w:val="22"/>
        </w:rPr>
        <w:t>and / or S</w:t>
      </w:r>
      <w:r w:rsidRPr="008A4139">
        <w:rPr>
          <w:rFonts w:ascii="Arial" w:eastAsia="Calibri" w:hAnsi="Arial" w:cs="Arial"/>
          <w:sz w:val="22"/>
          <w:szCs w:val="22"/>
        </w:rPr>
        <w:t xml:space="preserve">afeguarding if they do not return when expected. </w:t>
      </w:r>
    </w:p>
    <w:p w14:paraId="571BC4CA" w14:textId="77777777" w:rsidR="0069647C" w:rsidRPr="008A4139" w:rsidRDefault="0069647C" w:rsidP="0059450C">
      <w:pPr>
        <w:autoSpaceDE w:val="0"/>
        <w:autoSpaceDN w:val="0"/>
        <w:adjustRightInd w:val="0"/>
        <w:jc w:val="both"/>
        <w:rPr>
          <w:rFonts w:ascii="Arial" w:hAnsi="Arial" w:cs="Arial"/>
          <w:b/>
          <w:color w:val="000000"/>
          <w:sz w:val="22"/>
          <w:szCs w:val="22"/>
        </w:rPr>
      </w:pPr>
    </w:p>
    <w:p w14:paraId="5F596B33" w14:textId="77777777" w:rsidR="006C28CE" w:rsidRPr="008A4139" w:rsidRDefault="00A13F53" w:rsidP="0059450C">
      <w:pPr>
        <w:autoSpaceDE w:val="0"/>
        <w:autoSpaceDN w:val="0"/>
        <w:adjustRightInd w:val="0"/>
        <w:jc w:val="both"/>
        <w:rPr>
          <w:rFonts w:ascii="Arial" w:hAnsi="Arial" w:cs="Arial"/>
          <w:b/>
          <w:color w:val="000000"/>
        </w:rPr>
      </w:pPr>
      <w:r w:rsidRPr="008A4139">
        <w:rPr>
          <w:rFonts w:ascii="Arial" w:hAnsi="Arial" w:cs="Arial"/>
          <w:b/>
          <w:color w:val="000000"/>
        </w:rPr>
        <w:t>Evening duty, trips, residentials</w:t>
      </w:r>
      <w:r w:rsidR="0059450C" w:rsidRPr="008A4139">
        <w:rPr>
          <w:rFonts w:ascii="Arial" w:hAnsi="Arial" w:cs="Arial"/>
          <w:b/>
          <w:color w:val="000000"/>
        </w:rPr>
        <w:t xml:space="preserve"> </w:t>
      </w:r>
    </w:p>
    <w:p w14:paraId="04725A00" w14:textId="77777777" w:rsidR="0059450C" w:rsidRPr="008A4139" w:rsidRDefault="0059450C" w:rsidP="007D0B9F">
      <w:pPr>
        <w:autoSpaceDE w:val="0"/>
        <w:autoSpaceDN w:val="0"/>
        <w:adjustRightInd w:val="0"/>
        <w:jc w:val="both"/>
        <w:rPr>
          <w:rFonts w:ascii="Arial" w:hAnsi="Arial" w:cs="Arial"/>
          <w:sz w:val="22"/>
          <w:szCs w:val="22"/>
        </w:rPr>
      </w:pPr>
      <w:r w:rsidRPr="008A4139">
        <w:rPr>
          <w:rFonts w:ascii="Arial" w:hAnsi="Arial" w:cs="Arial"/>
          <w:sz w:val="22"/>
          <w:szCs w:val="22"/>
        </w:rPr>
        <w:t xml:space="preserve">If contact is required to help with a disclosure during the evening, emergency telephone numbers will be available for evening staff to use (see </w:t>
      </w:r>
      <w:r w:rsidR="00A13F53" w:rsidRPr="008A4139">
        <w:rPr>
          <w:rFonts w:ascii="Arial" w:hAnsi="Arial" w:cs="Arial"/>
          <w:sz w:val="22"/>
          <w:szCs w:val="22"/>
        </w:rPr>
        <w:t xml:space="preserve">emergency </w:t>
      </w:r>
      <w:r w:rsidRPr="008A4139">
        <w:rPr>
          <w:rFonts w:ascii="Arial" w:hAnsi="Arial" w:cs="Arial"/>
          <w:sz w:val="22"/>
          <w:szCs w:val="22"/>
        </w:rPr>
        <w:t>contact numbers)</w:t>
      </w:r>
    </w:p>
    <w:p w14:paraId="31F356A4" w14:textId="77777777" w:rsidR="00A13F53" w:rsidRPr="008A4139" w:rsidRDefault="00A13F53" w:rsidP="007D0B9F">
      <w:pPr>
        <w:autoSpaceDE w:val="0"/>
        <w:autoSpaceDN w:val="0"/>
        <w:adjustRightInd w:val="0"/>
        <w:jc w:val="both"/>
        <w:rPr>
          <w:rFonts w:ascii="Arial" w:hAnsi="Arial" w:cs="Arial"/>
          <w:sz w:val="22"/>
          <w:szCs w:val="22"/>
        </w:rPr>
      </w:pPr>
      <w:r w:rsidRPr="008A4139">
        <w:rPr>
          <w:rFonts w:ascii="Arial" w:hAnsi="Arial" w:cs="Arial"/>
          <w:sz w:val="22"/>
          <w:szCs w:val="22"/>
        </w:rPr>
        <w:t xml:space="preserve">Refer to </w:t>
      </w:r>
      <w:r w:rsidRPr="008A4139">
        <w:rPr>
          <w:rFonts w:ascii="Arial" w:hAnsi="Arial" w:cs="Arial"/>
          <w:b/>
          <w:sz w:val="22"/>
          <w:szCs w:val="22"/>
        </w:rPr>
        <w:t>Duty Manager Guide</w:t>
      </w:r>
      <w:r w:rsidR="00C30FA8">
        <w:rPr>
          <w:rFonts w:ascii="Arial" w:hAnsi="Arial" w:cs="Arial"/>
          <w:b/>
          <w:sz w:val="22"/>
          <w:szCs w:val="22"/>
        </w:rPr>
        <w:t xml:space="preserve"> and H&amp;S Risk Assessments.</w:t>
      </w:r>
    </w:p>
    <w:p w14:paraId="5F4FA499" w14:textId="77777777" w:rsidR="0059450C" w:rsidRPr="008A4139" w:rsidRDefault="0059450C" w:rsidP="007D0B9F">
      <w:pPr>
        <w:autoSpaceDE w:val="0"/>
        <w:autoSpaceDN w:val="0"/>
        <w:adjustRightInd w:val="0"/>
        <w:jc w:val="both"/>
        <w:rPr>
          <w:rFonts w:ascii="Arial" w:hAnsi="Arial" w:cs="Arial"/>
          <w:sz w:val="22"/>
          <w:szCs w:val="22"/>
        </w:rPr>
      </w:pPr>
      <w:r w:rsidRPr="008A4139">
        <w:rPr>
          <w:rFonts w:ascii="Arial" w:hAnsi="Arial" w:cs="Arial"/>
          <w:sz w:val="22"/>
          <w:szCs w:val="22"/>
        </w:rPr>
        <w:t>If a disclosure is made on a trip or a residential a member of the Safeguarding team should be contacted during the day and the emergency numbers should be used out of hours (which staff should take with them on the trip)</w:t>
      </w:r>
      <w:r w:rsidR="00A13F53" w:rsidRPr="008A4139">
        <w:rPr>
          <w:rFonts w:ascii="Arial" w:hAnsi="Arial" w:cs="Arial"/>
          <w:sz w:val="22"/>
          <w:szCs w:val="22"/>
        </w:rPr>
        <w:t>.</w:t>
      </w:r>
    </w:p>
    <w:p w14:paraId="0D6A6551" w14:textId="77777777" w:rsidR="0059450C" w:rsidRPr="008A4139" w:rsidRDefault="0059450C" w:rsidP="007D0B9F">
      <w:pPr>
        <w:autoSpaceDE w:val="0"/>
        <w:autoSpaceDN w:val="0"/>
        <w:adjustRightInd w:val="0"/>
        <w:jc w:val="both"/>
        <w:rPr>
          <w:rFonts w:ascii="Arial" w:hAnsi="Arial" w:cs="Arial"/>
          <w:color w:val="000000"/>
          <w:sz w:val="22"/>
          <w:szCs w:val="22"/>
        </w:rPr>
      </w:pPr>
      <w:r w:rsidRPr="008A4139">
        <w:rPr>
          <w:rFonts w:ascii="Arial" w:hAnsi="Arial" w:cs="Arial"/>
          <w:color w:val="000000"/>
          <w:sz w:val="22"/>
          <w:szCs w:val="22"/>
        </w:rPr>
        <w:t xml:space="preserve">The Safeguarding team will advise on what steps need to be taken and the outcome when known. Staff can </w:t>
      </w:r>
      <w:r w:rsidR="00A13F53" w:rsidRPr="008A4139">
        <w:rPr>
          <w:rFonts w:ascii="Arial" w:hAnsi="Arial" w:cs="Arial"/>
          <w:color w:val="000000"/>
          <w:sz w:val="22"/>
          <w:szCs w:val="22"/>
        </w:rPr>
        <w:t xml:space="preserve">also </w:t>
      </w:r>
      <w:r w:rsidRPr="008A4139">
        <w:rPr>
          <w:rFonts w:ascii="Arial" w:hAnsi="Arial" w:cs="Arial"/>
          <w:color w:val="000000"/>
          <w:sz w:val="22"/>
          <w:szCs w:val="22"/>
        </w:rPr>
        <w:t xml:space="preserve">contact the Safeguarding </w:t>
      </w:r>
      <w:r w:rsidR="00A13F53" w:rsidRPr="008A4139">
        <w:rPr>
          <w:rFonts w:ascii="Arial" w:hAnsi="Arial" w:cs="Arial"/>
          <w:color w:val="000000"/>
          <w:sz w:val="22"/>
          <w:szCs w:val="22"/>
        </w:rPr>
        <w:t>team</w:t>
      </w:r>
      <w:r w:rsidRPr="008A4139">
        <w:rPr>
          <w:rFonts w:ascii="Arial" w:hAnsi="Arial" w:cs="Arial"/>
          <w:color w:val="000000"/>
          <w:sz w:val="22"/>
          <w:szCs w:val="22"/>
        </w:rPr>
        <w:t xml:space="preserve"> for additional support on any of the issues connected to the disclosure.</w:t>
      </w:r>
    </w:p>
    <w:p w14:paraId="45BD7ED6" w14:textId="77777777" w:rsidR="0059450C" w:rsidRPr="008A4139" w:rsidRDefault="0059450C" w:rsidP="006C28CE">
      <w:pPr>
        <w:autoSpaceDE w:val="0"/>
        <w:autoSpaceDN w:val="0"/>
        <w:adjustRightInd w:val="0"/>
        <w:jc w:val="both"/>
        <w:rPr>
          <w:rFonts w:ascii="Arial" w:hAnsi="Arial" w:cs="Arial"/>
          <w:color w:val="000000"/>
          <w:sz w:val="22"/>
          <w:szCs w:val="22"/>
        </w:rPr>
      </w:pPr>
      <w:r w:rsidRPr="008A4139">
        <w:rPr>
          <w:rFonts w:ascii="Arial" w:hAnsi="Arial" w:cs="Arial"/>
          <w:color w:val="000000"/>
          <w:sz w:val="22"/>
          <w:szCs w:val="22"/>
        </w:rPr>
        <w:t xml:space="preserve">Curriculum managers and staff responsible for placements and work-based learning students need to obtain a copy of the relevant company’s </w:t>
      </w:r>
      <w:r w:rsidR="006C28CE" w:rsidRPr="008A4139">
        <w:rPr>
          <w:rFonts w:ascii="Arial" w:hAnsi="Arial" w:cs="Arial"/>
          <w:color w:val="000000"/>
          <w:sz w:val="22"/>
          <w:szCs w:val="22"/>
        </w:rPr>
        <w:t>safeguarding</w:t>
      </w:r>
      <w:r w:rsidRPr="008A4139">
        <w:rPr>
          <w:rFonts w:ascii="Arial" w:hAnsi="Arial" w:cs="Arial"/>
          <w:color w:val="000000"/>
          <w:sz w:val="22"/>
          <w:szCs w:val="22"/>
        </w:rPr>
        <w:t xml:space="preserve"> policy to check that it follows similar principles and guidelines to Kirklees College</w:t>
      </w:r>
      <w:r w:rsidR="006C28CE" w:rsidRPr="008A4139">
        <w:rPr>
          <w:rFonts w:ascii="Arial" w:hAnsi="Arial" w:cs="Arial"/>
          <w:color w:val="000000"/>
          <w:sz w:val="22"/>
          <w:szCs w:val="22"/>
        </w:rPr>
        <w:t>.</w:t>
      </w:r>
    </w:p>
    <w:p w14:paraId="11B7AA3E" w14:textId="77777777" w:rsidR="006C28CE" w:rsidRPr="008A4139" w:rsidRDefault="006C28CE" w:rsidP="006C28CE">
      <w:pPr>
        <w:autoSpaceDE w:val="0"/>
        <w:autoSpaceDN w:val="0"/>
        <w:adjustRightInd w:val="0"/>
        <w:jc w:val="both"/>
        <w:rPr>
          <w:rFonts w:ascii="Arial" w:hAnsi="Arial" w:cs="Arial"/>
          <w:color w:val="000000"/>
          <w:sz w:val="22"/>
          <w:szCs w:val="22"/>
        </w:rPr>
      </w:pPr>
    </w:p>
    <w:p w14:paraId="4E0ABF79" w14:textId="77777777" w:rsidR="0059450C" w:rsidRPr="00C30FA8" w:rsidRDefault="00A13F53" w:rsidP="0059450C">
      <w:pPr>
        <w:rPr>
          <w:rFonts w:ascii="Arial" w:hAnsi="Arial" w:cs="Arial"/>
          <w:b/>
        </w:rPr>
      </w:pPr>
      <w:r w:rsidRPr="00C30FA8">
        <w:rPr>
          <w:rFonts w:ascii="Arial" w:hAnsi="Arial" w:cs="Arial"/>
          <w:b/>
        </w:rPr>
        <w:t>Protocols for investigations</w:t>
      </w:r>
      <w:r w:rsidR="0059450C" w:rsidRPr="00C30FA8">
        <w:rPr>
          <w:rFonts w:ascii="Arial" w:hAnsi="Arial" w:cs="Arial"/>
          <w:b/>
        </w:rPr>
        <w:t xml:space="preserve"> </w:t>
      </w:r>
      <w:r w:rsidR="006C28CE" w:rsidRPr="00C30FA8">
        <w:rPr>
          <w:rFonts w:ascii="Arial" w:hAnsi="Arial" w:cs="Arial"/>
          <w:b/>
        </w:rPr>
        <w:t>/ receiving of intelligence</w:t>
      </w:r>
    </w:p>
    <w:p w14:paraId="0D607295" w14:textId="77777777" w:rsidR="0059450C" w:rsidRPr="008A4139" w:rsidRDefault="0059450C" w:rsidP="0059450C">
      <w:pPr>
        <w:rPr>
          <w:rFonts w:ascii="Arial" w:hAnsi="Arial" w:cs="Arial"/>
          <w:sz w:val="22"/>
          <w:szCs w:val="22"/>
        </w:rPr>
      </w:pPr>
      <w:r w:rsidRPr="008A4139">
        <w:rPr>
          <w:rFonts w:ascii="Arial" w:hAnsi="Arial" w:cs="Arial"/>
          <w:sz w:val="22"/>
          <w:szCs w:val="22"/>
        </w:rPr>
        <w:t xml:space="preserve">When a safeguarding incident occurs and information is received about college students from a different curriculum area, this should NOT be investigated without referral to </w:t>
      </w:r>
      <w:r w:rsidR="006C28CE" w:rsidRPr="008A4139">
        <w:rPr>
          <w:rFonts w:ascii="Arial" w:hAnsi="Arial" w:cs="Arial"/>
          <w:sz w:val="22"/>
          <w:szCs w:val="22"/>
        </w:rPr>
        <w:t xml:space="preserve">safeguarding </w:t>
      </w:r>
      <w:r w:rsidRPr="008A4139">
        <w:rPr>
          <w:rFonts w:ascii="Arial" w:hAnsi="Arial" w:cs="Arial"/>
          <w:sz w:val="22"/>
          <w:szCs w:val="22"/>
        </w:rPr>
        <w:t>who will decide on the best way to proceed.</w:t>
      </w:r>
    </w:p>
    <w:p w14:paraId="481867A4" w14:textId="77777777" w:rsidR="0059450C" w:rsidRPr="008A4139" w:rsidRDefault="0059450C" w:rsidP="0059450C">
      <w:pPr>
        <w:rPr>
          <w:rFonts w:ascii="Arial" w:hAnsi="Arial" w:cs="Arial"/>
          <w:sz w:val="22"/>
          <w:szCs w:val="22"/>
        </w:rPr>
      </w:pPr>
      <w:r w:rsidRPr="008A4139">
        <w:rPr>
          <w:rFonts w:ascii="Arial" w:hAnsi="Arial" w:cs="Arial"/>
          <w:sz w:val="22"/>
          <w:szCs w:val="22"/>
        </w:rPr>
        <w:t xml:space="preserve">Any information received concerning students from other curriculum areas, college staff or college departments </w:t>
      </w:r>
      <w:r w:rsidR="00683BD3" w:rsidRPr="008A4139">
        <w:rPr>
          <w:rFonts w:ascii="Arial" w:hAnsi="Arial" w:cs="Arial"/>
          <w:sz w:val="22"/>
          <w:szCs w:val="22"/>
        </w:rPr>
        <w:t xml:space="preserve">or from external sources </w:t>
      </w:r>
      <w:r w:rsidRPr="008A4139">
        <w:rPr>
          <w:rFonts w:ascii="Arial" w:hAnsi="Arial" w:cs="Arial"/>
          <w:sz w:val="22"/>
          <w:szCs w:val="22"/>
        </w:rPr>
        <w:t>should be referred to the</w:t>
      </w:r>
      <w:r w:rsidR="006C28CE" w:rsidRPr="008A4139">
        <w:rPr>
          <w:rFonts w:ascii="Arial" w:hAnsi="Arial" w:cs="Arial"/>
          <w:sz w:val="22"/>
          <w:szCs w:val="22"/>
        </w:rPr>
        <w:t xml:space="preserve"> safeguarding </w:t>
      </w:r>
      <w:r w:rsidRPr="008A4139">
        <w:rPr>
          <w:rFonts w:ascii="Arial" w:hAnsi="Arial" w:cs="Arial"/>
          <w:sz w:val="22"/>
          <w:szCs w:val="22"/>
        </w:rPr>
        <w:t xml:space="preserve">for further action to be decided. </w:t>
      </w:r>
    </w:p>
    <w:p w14:paraId="6B4CCA2E" w14:textId="77777777" w:rsidR="5D7B6C36" w:rsidRPr="008A4139" w:rsidRDefault="5D7B6C36" w:rsidP="5D7B6C36">
      <w:pPr>
        <w:rPr>
          <w:rFonts w:ascii="Arial" w:eastAsia="Calibri" w:hAnsi="Arial" w:cs="Arial"/>
          <w:sz w:val="22"/>
          <w:szCs w:val="22"/>
        </w:rPr>
      </w:pPr>
    </w:p>
    <w:p w14:paraId="7BF52B1D" w14:textId="77777777" w:rsidR="00F80923" w:rsidRPr="008A4139" w:rsidRDefault="0019748C" w:rsidP="0019748C">
      <w:pPr>
        <w:outlineLvl w:val="0"/>
        <w:rPr>
          <w:rFonts w:ascii="Arial" w:hAnsi="Arial" w:cs="Arial"/>
          <w:b/>
          <w:sz w:val="22"/>
          <w:szCs w:val="22"/>
        </w:rPr>
      </w:pPr>
      <w:r w:rsidRPr="008A4139">
        <w:rPr>
          <w:rFonts w:ascii="Arial" w:hAnsi="Arial" w:cs="Arial"/>
          <w:b/>
          <w:sz w:val="22"/>
          <w:szCs w:val="22"/>
        </w:rPr>
        <w:t>Making a Referral</w:t>
      </w:r>
    </w:p>
    <w:p w14:paraId="0783E0AA" w14:textId="77777777" w:rsidR="008A4139" w:rsidRDefault="0019748C" w:rsidP="008A4139">
      <w:pPr>
        <w:rPr>
          <w:rFonts w:ascii="Arial" w:hAnsi="Arial" w:cs="Arial"/>
          <w:sz w:val="22"/>
          <w:szCs w:val="22"/>
        </w:rPr>
      </w:pPr>
      <w:r w:rsidRPr="008A4139">
        <w:rPr>
          <w:rFonts w:ascii="Arial" w:hAnsi="Arial" w:cs="Arial"/>
          <w:sz w:val="22"/>
          <w:szCs w:val="22"/>
        </w:rPr>
        <w:t xml:space="preserve">If you are concerned that a young person or vulnerable adult may be at risk or has disclosed that they are being harmed, you should contact the DSL or DDSL who will assess the concerns to determine whether an external referral to </w:t>
      </w:r>
      <w:r w:rsidR="007D0B9F" w:rsidRPr="008A4139">
        <w:rPr>
          <w:rFonts w:ascii="Arial" w:hAnsi="Arial" w:cs="Arial"/>
          <w:sz w:val="22"/>
          <w:szCs w:val="22"/>
        </w:rPr>
        <w:t xml:space="preserve">Duty and Advice </w:t>
      </w:r>
      <w:r w:rsidRPr="008A4139">
        <w:rPr>
          <w:rFonts w:ascii="Arial" w:hAnsi="Arial" w:cs="Arial"/>
          <w:sz w:val="22"/>
          <w:szCs w:val="22"/>
        </w:rPr>
        <w:t xml:space="preserve">or the police needs to take place, or can be addressed via the College’s internal procedures. Where a referral is to be made externally, </w:t>
      </w:r>
      <w:r w:rsidR="00F80923" w:rsidRPr="008A4139">
        <w:rPr>
          <w:rFonts w:ascii="Arial" w:hAnsi="Arial" w:cs="Arial"/>
          <w:sz w:val="22"/>
          <w:szCs w:val="22"/>
        </w:rPr>
        <w:t>Safeguarding</w:t>
      </w:r>
      <w:r w:rsidRPr="008A4139">
        <w:rPr>
          <w:rFonts w:ascii="Arial" w:hAnsi="Arial" w:cs="Arial"/>
          <w:sz w:val="22"/>
          <w:szCs w:val="22"/>
        </w:rPr>
        <w:t xml:space="preserve"> will report the matter to Social Services and/or to the </w:t>
      </w:r>
      <w:r w:rsidRPr="008A4139">
        <w:rPr>
          <w:rFonts w:ascii="Arial" w:hAnsi="Arial" w:cs="Arial"/>
          <w:sz w:val="22"/>
          <w:szCs w:val="22"/>
        </w:rPr>
        <w:lastRenderedPageBreak/>
        <w:t>police. The external agency will conduct their own investigation with regard to their policies and guidelines.</w:t>
      </w:r>
    </w:p>
    <w:p w14:paraId="694E873D" w14:textId="77777777" w:rsidR="00F22755" w:rsidRPr="008A4139" w:rsidRDefault="00F22755" w:rsidP="008A4139">
      <w:pPr>
        <w:rPr>
          <w:rFonts w:ascii="Arial" w:hAnsi="Arial" w:cs="Arial"/>
          <w:sz w:val="22"/>
          <w:szCs w:val="22"/>
        </w:rPr>
      </w:pPr>
    </w:p>
    <w:p w14:paraId="04A712D2" w14:textId="77777777" w:rsidR="00735338" w:rsidRPr="00C30FA8" w:rsidRDefault="005B40FC" w:rsidP="008A4139">
      <w:pPr>
        <w:rPr>
          <w:rFonts w:ascii="Arial" w:hAnsi="Arial" w:cs="Arial"/>
        </w:rPr>
      </w:pPr>
      <w:r w:rsidRPr="00C30FA8">
        <w:rPr>
          <w:rFonts w:ascii="Arial" w:hAnsi="Arial" w:cs="Arial"/>
          <w:b/>
          <w:color w:val="000000"/>
        </w:rPr>
        <w:t>On Line Safety</w:t>
      </w:r>
    </w:p>
    <w:p w14:paraId="1889A5BC" w14:textId="77777777" w:rsidR="00735338" w:rsidRPr="008A4139" w:rsidRDefault="00735338" w:rsidP="00735338">
      <w:pPr>
        <w:autoSpaceDE w:val="0"/>
        <w:autoSpaceDN w:val="0"/>
        <w:adjustRightInd w:val="0"/>
        <w:jc w:val="both"/>
        <w:outlineLvl w:val="0"/>
        <w:rPr>
          <w:rFonts w:ascii="Arial" w:hAnsi="Arial" w:cs="Arial"/>
          <w:color w:val="000000"/>
          <w:sz w:val="22"/>
          <w:szCs w:val="22"/>
        </w:rPr>
      </w:pPr>
      <w:r w:rsidRPr="008A4139">
        <w:rPr>
          <w:rFonts w:ascii="Arial" w:hAnsi="Arial" w:cs="Arial"/>
          <w:color w:val="000000"/>
          <w:sz w:val="22"/>
          <w:szCs w:val="22"/>
        </w:rPr>
        <w:t>Technology is an integral part of the lives of young people in today's society.  The internet and other digital and information technologies are powerful tools, which open up new opportunities for everyone both socially and educationally. In College we recognise this and encourage our students to use digital resources both in College and at home responsibly.</w:t>
      </w:r>
    </w:p>
    <w:p w14:paraId="73A7CD8C" w14:textId="77777777" w:rsidR="008A4139" w:rsidRDefault="00735338" w:rsidP="00E6198F">
      <w:pPr>
        <w:autoSpaceDE w:val="0"/>
        <w:autoSpaceDN w:val="0"/>
        <w:adjustRightInd w:val="0"/>
        <w:jc w:val="both"/>
        <w:outlineLvl w:val="0"/>
        <w:rPr>
          <w:rFonts w:ascii="Arial" w:hAnsi="Arial" w:cs="Arial"/>
          <w:color w:val="000000"/>
          <w:sz w:val="22"/>
          <w:szCs w:val="22"/>
        </w:rPr>
      </w:pPr>
      <w:r w:rsidRPr="008A4139">
        <w:rPr>
          <w:rFonts w:ascii="Arial" w:hAnsi="Arial" w:cs="Arial"/>
          <w:color w:val="000000"/>
          <w:sz w:val="22"/>
          <w:szCs w:val="22"/>
        </w:rPr>
        <w:t xml:space="preserve">As part of our on-going commitment to the safeguarding and protection of our students, the College </w:t>
      </w:r>
      <w:r w:rsidR="008A4139" w:rsidRPr="008A4139">
        <w:rPr>
          <w:rFonts w:ascii="Arial" w:hAnsi="Arial" w:cs="Arial"/>
          <w:color w:val="000000"/>
          <w:sz w:val="22"/>
          <w:szCs w:val="22"/>
        </w:rPr>
        <w:t xml:space="preserve">conducts </w:t>
      </w:r>
      <w:r w:rsidRPr="008A4139">
        <w:rPr>
          <w:rFonts w:ascii="Arial" w:hAnsi="Arial" w:cs="Arial"/>
          <w:color w:val="000000"/>
          <w:sz w:val="22"/>
          <w:szCs w:val="22"/>
        </w:rPr>
        <w:t>robust online</w:t>
      </w:r>
      <w:r w:rsidR="008A4139" w:rsidRPr="008A4139">
        <w:rPr>
          <w:rFonts w:ascii="Arial" w:hAnsi="Arial" w:cs="Arial"/>
          <w:color w:val="000000"/>
          <w:sz w:val="22"/>
          <w:szCs w:val="22"/>
        </w:rPr>
        <w:t xml:space="preserve"> monitoring on all college devices</w:t>
      </w:r>
      <w:r w:rsidRPr="008A4139">
        <w:rPr>
          <w:rFonts w:ascii="Arial" w:hAnsi="Arial" w:cs="Arial"/>
          <w:color w:val="000000"/>
          <w:sz w:val="22"/>
          <w:szCs w:val="22"/>
        </w:rPr>
        <w:t xml:space="preserve">, and throughout </w:t>
      </w:r>
      <w:r w:rsidR="00916865" w:rsidRPr="008A4139">
        <w:rPr>
          <w:rFonts w:ascii="Arial" w:hAnsi="Arial" w:cs="Arial"/>
          <w:color w:val="000000"/>
          <w:sz w:val="22"/>
          <w:szCs w:val="22"/>
        </w:rPr>
        <w:t xml:space="preserve">our </w:t>
      </w:r>
      <w:proofErr w:type="gramStart"/>
      <w:r w:rsidR="00916865" w:rsidRPr="008A4139">
        <w:rPr>
          <w:rFonts w:ascii="Arial" w:hAnsi="Arial" w:cs="Arial"/>
          <w:color w:val="000000"/>
          <w:sz w:val="22"/>
          <w:szCs w:val="22"/>
        </w:rPr>
        <w:t xml:space="preserve">PAD </w:t>
      </w:r>
      <w:r w:rsidRPr="008A4139">
        <w:rPr>
          <w:rFonts w:ascii="Arial" w:hAnsi="Arial" w:cs="Arial"/>
          <w:color w:val="000000"/>
          <w:sz w:val="22"/>
          <w:szCs w:val="22"/>
        </w:rPr>
        <w:t xml:space="preserve"> and</w:t>
      </w:r>
      <w:proofErr w:type="gramEnd"/>
      <w:r w:rsidRPr="008A4139">
        <w:rPr>
          <w:rFonts w:ascii="Arial" w:hAnsi="Arial" w:cs="Arial"/>
          <w:color w:val="000000"/>
          <w:sz w:val="22"/>
          <w:szCs w:val="22"/>
        </w:rPr>
        <w:t xml:space="preserve"> curriculum programmes students cover different aspects of staying safe online and using technologies responsibly. Topics covered include protecting your online identity, the law relating to the sending and receiving of inappropriate images and the dangers of internet grooming.</w:t>
      </w:r>
    </w:p>
    <w:p w14:paraId="0785732B" w14:textId="77777777" w:rsidR="00F22755" w:rsidRPr="008A4139" w:rsidRDefault="00F22755" w:rsidP="00E6198F">
      <w:pPr>
        <w:autoSpaceDE w:val="0"/>
        <w:autoSpaceDN w:val="0"/>
        <w:adjustRightInd w:val="0"/>
        <w:jc w:val="both"/>
        <w:outlineLvl w:val="0"/>
        <w:rPr>
          <w:rFonts w:ascii="Arial" w:hAnsi="Arial" w:cs="Arial"/>
          <w:color w:val="000000"/>
          <w:sz w:val="22"/>
          <w:szCs w:val="22"/>
        </w:rPr>
      </w:pPr>
    </w:p>
    <w:p w14:paraId="259FDD1D" w14:textId="77777777" w:rsidR="002875FC" w:rsidRDefault="002875FC" w:rsidP="00E6198F">
      <w:pPr>
        <w:autoSpaceDE w:val="0"/>
        <w:autoSpaceDN w:val="0"/>
        <w:adjustRightInd w:val="0"/>
        <w:jc w:val="both"/>
        <w:rPr>
          <w:rFonts w:ascii="Arial" w:hAnsi="Arial" w:cs="Arial"/>
          <w:b/>
          <w:color w:val="000000"/>
          <w:sz w:val="22"/>
          <w:szCs w:val="22"/>
        </w:rPr>
      </w:pPr>
    </w:p>
    <w:p w14:paraId="00F266A0" w14:textId="77777777" w:rsidR="002875FC" w:rsidRDefault="002875FC" w:rsidP="00E6198F">
      <w:pPr>
        <w:autoSpaceDE w:val="0"/>
        <w:autoSpaceDN w:val="0"/>
        <w:adjustRightInd w:val="0"/>
        <w:jc w:val="both"/>
        <w:rPr>
          <w:rFonts w:ascii="Arial" w:hAnsi="Arial" w:cs="Arial"/>
          <w:b/>
          <w:color w:val="000000"/>
          <w:sz w:val="22"/>
          <w:szCs w:val="22"/>
        </w:rPr>
      </w:pPr>
    </w:p>
    <w:p w14:paraId="6E57A75E" w14:textId="77777777" w:rsidR="008A4139" w:rsidRPr="008A4139" w:rsidRDefault="008A4139" w:rsidP="00E6198F">
      <w:pPr>
        <w:autoSpaceDE w:val="0"/>
        <w:autoSpaceDN w:val="0"/>
        <w:adjustRightInd w:val="0"/>
        <w:jc w:val="both"/>
        <w:rPr>
          <w:rFonts w:ascii="Arial" w:hAnsi="Arial" w:cs="Arial"/>
          <w:b/>
          <w:color w:val="000000"/>
          <w:sz w:val="22"/>
          <w:szCs w:val="22"/>
        </w:rPr>
      </w:pPr>
      <w:r w:rsidRPr="008A4139">
        <w:rPr>
          <w:rFonts w:ascii="Arial" w:hAnsi="Arial" w:cs="Arial"/>
          <w:b/>
          <w:color w:val="000000"/>
          <w:sz w:val="22"/>
          <w:szCs w:val="22"/>
        </w:rPr>
        <w:t>Indecent Images of Children</w:t>
      </w:r>
    </w:p>
    <w:p w14:paraId="33BCB78A" w14:textId="77777777" w:rsidR="00E6198F" w:rsidRPr="008A4139" w:rsidRDefault="00E6198F" w:rsidP="00E6198F">
      <w:pPr>
        <w:autoSpaceDE w:val="0"/>
        <w:autoSpaceDN w:val="0"/>
        <w:adjustRightInd w:val="0"/>
        <w:jc w:val="both"/>
        <w:rPr>
          <w:rFonts w:ascii="Arial" w:hAnsi="Arial" w:cs="Arial"/>
          <w:color w:val="000000"/>
          <w:sz w:val="22"/>
          <w:szCs w:val="22"/>
        </w:rPr>
      </w:pPr>
      <w:r w:rsidRPr="008A4139">
        <w:rPr>
          <w:rFonts w:ascii="Arial" w:hAnsi="Arial" w:cs="Arial"/>
          <w:color w:val="000000"/>
          <w:sz w:val="22"/>
          <w:szCs w:val="22"/>
        </w:rPr>
        <w:t>The creation, downloading, distribution and copying of pornographic images of children are child abuse and are criminal offences. They are classed as gross misconduct and will lead to instant dismissal for staff and Behaviour Support process with possible exclusion for students.</w:t>
      </w:r>
    </w:p>
    <w:p w14:paraId="69D9E7D8" w14:textId="77777777" w:rsidR="00E6198F" w:rsidRDefault="00E6198F" w:rsidP="00E6198F">
      <w:pPr>
        <w:autoSpaceDE w:val="0"/>
        <w:autoSpaceDN w:val="0"/>
        <w:adjustRightInd w:val="0"/>
        <w:jc w:val="both"/>
        <w:rPr>
          <w:rFonts w:ascii="Arial" w:hAnsi="Arial" w:cs="Arial"/>
          <w:bCs/>
          <w:color w:val="000000"/>
          <w:sz w:val="22"/>
          <w:szCs w:val="22"/>
        </w:rPr>
      </w:pPr>
      <w:r w:rsidRPr="008A4139">
        <w:rPr>
          <w:rFonts w:ascii="Arial" w:hAnsi="Arial" w:cs="Arial"/>
          <w:color w:val="000000"/>
          <w:sz w:val="22"/>
          <w:szCs w:val="22"/>
        </w:rPr>
        <w:t>If you become aware of the creation, downloading, distribution or copying of pornographic images of children: c</w:t>
      </w:r>
      <w:r w:rsidRPr="008A4139">
        <w:rPr>
          <w:rFonts w:ascii="Arial" w:hAnsi="Arial" w:cs="Arial"/>
          <w:bCs/>
          <w:color w:val="000000"/>
          <w:sz w:val="22"/>
          <w:szCs w:val="22"/>
        </w:rPr>
        <w:t xml:space="preserve">ontact </w:t>
      </w:r>
      <w:r w:rsidR="005D747B" w:rsidRPr="008A4139">
        <w:rPr>
          <w:rFonts w:ascii="Arial" w:hAnsi="Arial" w:cs="Arial"/>
          <w:bCs/>
          <w:color w:val="000000"/>
          <w:sz w:val="22"/>
          <w:szCs w:val="22"/>
        </w:rPr>
        <w:t xml:space="preserve">a member of the safeguarding team immediately. </w:t>
      </w:r>
    </w:p>
    <w:p w14:paraId="67A04AF1" w14:textId="77777777" w:rsidR="00F22755" w:rsidRPr="008A4139" w:rsidRDefault="00F22755" w:rsidP="00E6198F">
      <w:pPr>
        <w:autoSpaceDE w:val="0"/>
        <w:autoSpaceDN w:val="0"/>
        <w:adjustRightInd w:val="0"/>
        <w:jc w:val="both"/>
        <w:rPr>
          <w:rFonts w:ascii="Arial" w:hAnsi="Arial" w:cs="Arial"/>
          <w:color w:val="000000"/>
          <w:sz w:val="22"/>
          <w:szCs w:val="22"/>
        </w:rPr>
      </w:pPr>
    </w:p>
    <w:p w14:paraId="0B67FAF6" w14:textId="77777777" w:rsidR="008A4139" w:rsidRPr="008A4139" w:rsidRDefault="008A4139" w:rsidP="008A4139">
      <w:pPr>
        <w:rPr>
          <w:rFonts w:ascii="Arial" w:hAnsi="Arial" w:cs="Arial"/>
          <w:b/>
          <w:sz w:val="22"/>
          <w:szCs w:val="22"/>
        </w:rPr>
      </w:pPr>
      <w:r w:rsidRPr="008A4139">
        <w:rPr>
          <w:rFonts w:ascii="Arial" w:hAnsi="Arial" w:cs="Arial"/>
          <w:b/>
          <w:sz w:val="22"/>
          <w:szCs w:val="22"/>
        </w:rPr>
        <w:t xml:space="preserve">On Line Risk </w:t>
      </w:r>
    </w:p>
    <w:p w14:paraId="2F136910" w14:textId="77777777" w:rsidR="008A4139" w:rsidRPr="008A4139" w:rsidRDefault="00216D9C" w:rsidP="008A4139">
      <w:pPr>
        <w:rPr>
          <w:rFonts w:ascii="Arial" w:hAnsi="Arial" w:cs="Arial"/>
          <w:sz w:val="22"/>
          <w:szCs w:val="22"/>
        </w:rPr>
      </w:pPr>
      <w:r w:rsidRPr="008A4139">
        <w:rPr>
          <w:rFonts w:ascii="Arial" w:hAnsi="Arial" w:cs="Arial"/>
          <w:sz w:val="22"/>
          <w:szCs w:val="22"/>
        </w:rPr>
        <w:t>On line</w:t>
      </w:r>
      <w:r w:rsidR="00E6198F" w:rsidRPr="008A4139">
        <w:rPr>
          <w:rFonts w:ascii="Arial" w:hAnsi="Arial" w:cs="Arial"/>
          <w:sz w:val="22"/>
          <w:szCs w:val="22"/>
        </w:rPr>
        <w:t xml:space="preserve"> risks can be summarised under the following three headings. If you are concerned about any student with regard to e safety you must follow the college referral process set out in this guidance. </w:t>
      </w:r>
    </w:p>
    <w:p w14:paraId="16B25F69" w14:textId="77777777" w:rsidR="00E6198F" w:rsidRPr="008A4139" w:rsidRDefault="00E6198F" w:rsidP="008A4139">
      <w:pPr>
        <w:rPr>
          <w:rFonts w:ascii="Arial" w:hAnsi="Arial" w:cs="Arial"/>
          <w:sz w:val="22"/>
          <w:szCs w:val="22"/>
        </w:rPr>
      </w:pPr>
      <w:r w:rsidRPr="008A4139">
        <w:rPr>
          <w:rFonts w:ascii="Arial" w:hAnsi="Arial" w:cs="Arial"/>
          <w:b/>
          <w:sz w:val="22"/>
          <w:szCs w:val="22"/>
          <w:u w:val="single"/>
        </w:rPr>
        <w:t xml:space="preserve">Content </w:t>
      </w:r>
    </w:p>
    <w:p w14:paraId="5402F564" w14:textId="77777777" w:rsidR="00E6198F" w:rsidRPr="008A4139" w:rsidRDefault="00E6198F" w:rsidP="00E6198F">
      <w:pPr>
        <w:rPr>
          <w:rFonts w:ascii="Arial" w:hAnsi="Arial" w:cs="Arial"/>
          <w:sz w:val="22"/>
          <w:szCs w:val="22"/>
        </w:rPr>
      </w:pPr>
      <w:r w:rsidRPr="008A4139">
        <w:rPr>
          <w:rFonts w:ascii="Arial" w:hAnsi="Arial" w:cs="Arial"/>
          <w:sz w:val="22"/>
          <w:szCs w:val="22"/>
        </w:rPr>
        <w:t>• Exposure to age-inappropriate material</w:t>
      </w:r>
      <w:r w:rsidRPr="008A4139">
        <w:rPr>
          <w:rFonts w:ascii="Arial" w:hAnsi="Arial" w:cs="Arial"/>
          <w:sz w:val="22"/>
          <w:szCs w:val="22"/>
        </w:rPr>
        <w:br/>
        <w:t>• Exposure to inaccurate or misleading information</w:t>
      </w:r>
      <w:r w:rsidRPr="008A4139">
        <w:rPr>
          <w:rFonts w:ascii="Arial" w:hAnsi="Arial" w:cs="Arial"/>
          <w:sz w:val="22"/>
          <w:szCs w:val="22"/>
        </w:rPr>
        <w:br/>
        <w:t xml:space="preserve">• Exposure to socially unacceptable material, such as that inciting violence, hate or </w:t>
      </w:r>
    </w:p>
    <w:p w14:paraId="108CEAA7" w14:textId="77777777" w:rsidR="00E6198F" w:rsidRPr="008A4139" w:rsidRDefault="00E6198F" w:rsidP="00E6198F">
      <w:pPr>
        <w:rPr>
          <w:rFonts w:ascii="Arial" w:hAnsi="Arial" w:cs="Arial"/>
          <w:sz w:val="22"/>
          <w:szCs w:val="22"/>
        </w:rPr>
      </w:pPr>
      <w:r w:rsidRPr="008A4139">
        <w:rPr>
          <w:rFonts w:ascii="Arial" w:hAnsi="Arial" w:cs="Arial"/>
          <w:sz w:val="22"/>
          <w:szCs w:val="22"/>
        </w:rPr>
        <w:t xml:space="preserve">   intolerance including </w:t>
      </w:r>
      <w:r w:rsidR="008A4139" w:rsidRPr="008A4139">
        <w:rPr>
          <w:rFonts w:ascii="Arial" w:hAnsi="Arial" w:cs="Arial"/>
          <w:sz w:val="22"/>
          <w:szCs w:val="22"/>
        </w:rPr>
        <w:t>extremism</w:t>
      </w:r>
      <w:r w:rsidRPr="008A4139">
        <w:rPr>
          <w:rFonts w:ascii="Arial" w:hAnsi="Arial" w:cs="Arial"/>
          <w:sz w:val="22"/>
          <w:szCs w:val="22"/>
        </w:rPr>
        <w:t xml:space="preserve"> and radicalisation</w:t>
      </w:r>
      <w:r w:rsidRPr="008A4139">
        <w:rPr>
          <w:rFonts w:ascii="Arial" w:hAnsi="Arial" w:cs="Arial"/>
          <w:sz w:val="22"/>
          <w:szCs w:val="22"/>
        </w:rPr>
        <w:br/>
        <w:t>• Exposure to illegal material, such as images of child abuse</w:t>
      </w:r>
      <w:r w:rsidRPr="008A4139">
        <w:rPr>
          <w:rFonts w:ascii="Arial" w:hAnsi="Arial" w:cs="Arial"/>
          <w:sz w:val="22"/>
          <w:szCs w:val="22"/>
        </w:rPr>
        <w:br/>
        <w:t xml:space="preserve">• Illegal </w:t>
      </w:r>
      <w:r w:rsidR="008A4139" w:rsidRPr="008A4139">
        <w:rPr>
          <w:rFonts w:ascii="Arial" w:hAnsi="Arial" w:cs="Arial"/>
          <w:sz w:val="22"/>
          <w:szCs w:val="22"/>
        </w:rPr>
        <w:t>d</w:t>
      </w:r>
      <w:r w:rsidRPr="008A4139">
        <w:rPr>
          <w:rFonts w:ascii="Arial" w:hAnsi="Arial" w:cs="Arial"/>
          <w:sz w:val="22"/>
          <w:szCs w:val="22"/>
        </w:rPr>
        <w:t xml:space="preserve">ownloading of copyrighted materials e.g. music and films </w:t>
      </w:r>
    </w:p>
    <w:p w14:paraId="0912BCAC" w14:textId="77777777" w:rsidR="00E6198F" w:rsidRPr="008A4139" w:rsidRDefault="00E6198F" w:rsidP="00E6198F">
      <w:pPr>
        <w:outlineLvl w:val="0"/>
        <w:rPr>
          <w:rFonts w:ascii="Arial" w:hAnsi="Arial" w:cs="Arial"/>
          <w:b/>
          <w:sz w:val="22"/>
          <w:szCs w:val="22"/>
          <w:u w:val="single"/>
        </w:rPr>
      </w:pPr>
      <w:r w:rsidRPr="008A4139">
        <w:rPr>
          <w:rFonts w:ascii="Arial" w:hAnsi="Arial" w:cs="Arial"/>
          <w:b/>
          <w:sz w:val="22"/>
          <w:szCs w:val="22"/>
          <w:u w:val="single"/>
        </w:rPr>
        <w:t xml:space="preserve">Contact </w:t>
      </w:r>
    </w:p>
    <w:p w14:paraId="2EDCC836" w14:textId="77777777" w:rsidR="00E6198F" w:rsidRPr="008A4139" w:rsidRDefault="00E6198F" w:rsidP="00E6198F">
      <w:pPr>
        <w:rPr>
          <w:rFonts w:ascii="Arial" w:hAnsi="Arial" w:cs="Arial"/>
          <w:sz w:val="22"/>
          <w:szCs w:val="22"/>
        </w:rPr>
      </w:pPr>
      <w:r w:rsidRPr="008A4139">
        <w:rPr>
          <w:rFonts w:ascii="Arial" w:hAnsi="Arial" w:cs="Arial"/>
          <w:sz w:val="22"/>
          <w:szCs w:val="22"/>
        </w:rPr>
        <w:t xml:space="preserve">• Grooming using communication technologies, potentially leading to sexual assault and/or child prostitution </w:t>
      </w:r>
    </w:p>
    <w:p w14:paraId="66F97C28" w14:textId="77777777" w:rsidR="00E6198F" w:rsidRPr="008A4139" w:rsidRDefault="00E6198F" w:rsidP="00E6198F">
      <w:pPr>
        <w:rPr>
          <w:rFonts w:ascii="Arial" w:hAnsi="Arial" w:cs="Arial"/>
          <w:sz w:val="22"/>
          <w:szCs w:val="22"/>
        </w:rPr>
      </w:pPr>
      <w:r w:rsidRPr="008A4139">
        <w:rPr>
          <w:rFonts w:ascii="Arial" w:hAnsi="Arial" w:cs="Arial"/>
          <w:sz w:val="22"/>
          <w:szCs w:val="22"/>
        </w:rPr>
        <w:t xml:space="preserve">• Bullying via websites, mobile phones or other forms of communication device </w:t>
      </w:r>
    </w:p>
    <w:p w14:paraId="0C1D01BF" w14:textId="77777777" w:rsidR="00E6198F" w:rsidRPr="008A4139" w:rsidRDefault="00E6198F" w:rsidP="00E6198F">
      <w:pPr>
        <w:outlineLvl w:val="0"/>
        <w:rPr>
          <w:rFonts w:ascii="Arial" w:hAnsi="Arial" w:cs="Arial"/>
          <w:b/>
          <w:sz w:val="22"/>
          <w:szCs w:val="22"/>
          <w:u w:val="single"/>
        </w:rPr>
      </w:pPr>
      <w:r w:rsidRPr="008A4139">
        <w:rPr>
          <w:rFonts w:ascii="Arial" w:hAnsi="Arial" w:cs="Arial"/>
          <w:b/>
          <w:sz w:val="22"/>
          <w:szCs w:val="22"/>
          <w:u w:val="single"/>
        </w:rPr>
        <w:t xml:space="preserve">Commerce </w:t>
      </w:r>
    </w:p>
    <w:p w14:paraId="4FD8AF7D" w14:textId="77777777" w:rsidR="00E6198F" w:rsidRPr="008A4139" w:rsidRDefault="00E6198F" w:rsidP="00E6198F">
      <w:pPr>
        <w:rPr>
          <w:rFonts w:ascii="Arial" w:hAnsi="Arial" w:cs="Arial"/>
          <w:sz w:val="22"/>
          <w:szCs w:val="22"/>
        </w:rPr>
      </w:pPr>
      <w:r w:rsidRPr="008A4139">
        <w:rPr>
          <w:rFonts w:ascii="Arial" w:hAnsi="Arial" w:cs="Arial"/>
          <w:sz w:val="22"/>
          <w:szCs w:val="22"/>
        </w:rPr>
        <w:t xml:space="preserve">• Exposure of minors to inappropriate commercial advertising </w:t>
      </w:r>
    </w:p>
    <w:p w14:paraId="46D1239B" w14:textId="77777777" w:rsidR="00302659" w:rsidRPr="008A4139" w:rsidRDefault="00E6198F" w:rsidP="00BC485E">
      <w:pPr>
        <w:rPr>
          <w:rFonts w:ascii="Arial" w:hAnsi="Arial" w:cs="Arial"/>
          <w:sz w:val="22"/>
          <w:szCs w:val="22"/>
        </w:rPr>
      </w:pPr>
      <w:r w:rsidRPr="008A4139">
        <w:rPr>
          <w:rFonts w:ascii="Arial" w:hAnsi="Arial" w:cs="Arial"/>
          <w:sz w:val="22"/>
          <w:szCs w:val="22"/>
        </w:rPr>
        <w:t>• Exposure to online gambling services</w:t>
      </w:r>
      <w:r w:rsidRPr="008A4139">
        <w:rPr>
          <w:rFonts w:ascii="Arial" w:hAnsi="Arial" w:cs="Arial"/>
          <w:sz w:val="22"/>
          <w:szCs w:val="22"/>
        </w:rPr>
        <w:br/>
        <w:t xml:space="preserve">• Commercial and financial scams </w:t>
      </w:r>
    </w:p>
    <w:p w14:paraId="604FB8F0" w14:textId="77777777" w:rsidR="005B40FC" w:rsidRPr="008A4139" w:rsidRDefault="005B40FC" w:rsidP="005B40FC">
      <w:pPr>
        <w:pStyle w:val="NormalWeb"/>
        <w:shd w:val="clear" w:color="auto" w:fill="FFFFFF"/>
        <w:spacing w:before="0" w:beforeAutospacing="0" w:after="0" w:afterAutospacing="0"/>
        <w:rPr>
          <w:rFonts w:ascii="Arial" w:hAnsi="Arial" w:cs="Arial"/>
          <w:sz w:val="22"/>
          <w:szCs w:val="22"/>
        </w:rPr>
      </w:pPr>
      <w:r w:rsidRPr="008A4139">
        <w:rPr>
          <w:rFonts w:ascii="Arial" w:hAnsi="Arial" w:cs="Arial"/>
          <w:sz w:val="22"/>
          <w:szCs w:val="22"/>
        </w:rPr>
        <w:t>For further information about online safety issues and advice on how to deal with them we recommend the following websites:</w:t>
      </w:r>
    </w:p>
    <w:p w14:paraId="6D76C1E6" w14:textId="77777777" w:rsidR="00302659" w:rsidRPr="008A4139" w:rsidRDefault="00302659" w:rsidP="005B40FC">
      <w:pPr>
        <w:rPr>
          <w:rFonts w:ascii="Arial" w:hAnsi="Arial" w:cs="Arial"/>
          <w:sz w:val="22"/>
          <w:szCs w:val="22"/>
        </w:rPr>
      </w:pPr>
    </w:p>
    <w:p w14:paraId="7FF99846" w14:textId="77777777" w:rsidR="00302659" w:rsidRPr="008A4139" w:rsidRDefault="00B57847" w:rsidP="005B40FC">
      <w:pPr>
        <w:jc w:val="both"/>
        <w:rPr>
          <w:rFonts w:ascii="Arial" w:hAnsi="Arial" w:cs="Arial"/>
          <w:sz w:val="22"/>
          <w:szCs w:val="22"/>
        </w:rPr>
      </w:pPr>
      <w:hyperlink r:id="rId32" w:history="1">
        <w:r w:rsidR="005B40FC" w:rsidRPr="008A4139">
          <w:rPr>
            <w:rStyle w:val="Hyperlink"/>
            <w:rFonts w:ascii="Arial" w:hAnsi="Arial" w:cs="Arial"/>
            <w:sz w:val="22"/>
            <w:szCs w:val="22"/>
          </w:rPr>
          <w:t>www.thinkuknow.co.uk</w:t>
        </w:r>
      </w:hyperlink>
    </w:p>
    <w:p w14:paraId="2553C239" w14:textId="77777777" w:rsidR="00123C86" w:rsidRPr="008A4139" w:rsidRDefault="00B57847" w:rsidP="005B40FC">
      <w:pPr>
        <w:pStyle w:val="NormalWeb"/>
        <w:shd w:val="clear" w:color="auto" w:fill="FFFFFF"/>
        <w:spacing w:before="0" w:beforeAutospacing="0" w:after="0" w:afterAutospacing="0"/>
        <w:rPr>
          <w:rFonts w:ascii="Arial" w:hAnsi="Arial" w:cs="Arial"/>
          <w:color w:val="666666"/>
          <w:sz w:val="22"/>
          <w:szCs w:val="22"/>
        </w:rPr>
      </w:pPr>
      <w:hyperlink r:id="rId33" w:history="1">
        <w:r w:rsidR="00123C86" w:rsidRPr="008A4139">
          <w:rPr>
            <w:rStyle w:val="Hyperlink"/>
            <w:rFonts w:ascii="Arial" w:hAnsi="Arial" w:cs="Arial"/>
            <w:color w:val="802574"/>
            <w:sz w:val="22"/>
            <w:szCs w:val="22"/>
          </w:rPr>
          <w:t>https://www.internetmatters.org/</w:t>
        </w:r>
      </w:hyperlink>
    </w:p>
    <w:p w14:paraId="194EC3E0" w14:textId="77777777" w:rsidR="00123C86" w:rsidRPr="008A4139" w:rsidRDefault="00B57847" w:rsidP="005B40FC">
      <w:pPr>
        <w:pStyle w:val="NormalWeb"/>
        <w:shd w:val="clear" w:color="auto" w:fill="FFFFFF"/>
        <w:spacing w:before="0" w:beforeAutospacing="0" w:after="0" w:afterAutospacing="0"/>
        <w:rPr>
          <w:rFonts w:ascii="Arial" w:hAnsi="Arial" w:cs="Arial"/>
          <w:color w:val="666666"/>
          <w:sz w:val="22"/>
          <w:szCs w:val="22"/>
        </w:rPr>
      </w:pPr>
      <w:hyperlink r:id="rId34" w:history="1">
        <w:r w:rsidR="00123C86" w:rsidRPr="008A4139">
          <w:rPr>
            <w:rStyle w:val="Hyperlink"/>
            <w:rFonts w:ascii="Arial" w:hAnsi="Arial" w:cs="Arial"/>
            <w:color w:val="802574"/>
            <w:sz w:val="22"/>
            <w:szCs w:val="22"/>
          </w:rPr>
          <w:t>https://www.commonsensemedia.org/</w:t>
        </w:r>
      </w:hyperlink>
    </w:p>
    <w:p w14:paraId="7DBD2091" w14:textId="77777777" w:rsidR="00123C86" w:rsidRPr="008A4139" w:rsidRDefault="00B57847" w:rsidP="005B40FC">
      <w:pPr>
        <w:pStyle w:val="NormalWeb"/>
        <w:shd w:val="clear" w:color="auto" w:fill="FFFFFF"/>
        <w:spacing w:before="0" w:beforeAutospacing="0" w:after="0" w:afterAutospacing="0"/>
        <w:rPr>
          <w:rFonts w:ascii="Arial" w:hAnsi="Arial" w:cs="Arial"/>
          <w:color w:val="666666"/>
          <w:sz w:val="22"/>
          <w:szCs w:val="22"/>
        </w:rPr>
      </w:pPr>
      <w:hyperlink r:id="rId35" w:history="1">
        <w:r w:rsidR="00123C86" w:rsidRPr="008A4139">
          <w:rPr>
            <w:rStyle w:val="Hyperlink"/>
            <w:rFonts w:ascii="Arial" w:hAnsi="Arial" w:cs="Arial"/>
            <w:color w:val="802574"/>
            <w:sz w:val="22"/>
            <w:szCs w:val="22"/>
          </w:rPr>
          <w:t>https://www.thinkuknow.co.uk/parents/</w:t>
        </w:r>
      </w:hyperlink>
    </w:p>
    <w:p w14:paraId="5B9763B8" w14:textId="77777777" w:rsidR="00123C86" w:rsidRPr="008A4139" w:rsidRDefault="00B57847" w:rsidP="005B40FC">
      <w:pPr>
        <w:pStyle w:val="NormalWeb"/>
        <w:shd w:val="clear" w:color="auto" w:fill="FFFFFF"/>
        <w:spacing w:before="0" w:beforeAutospacing="0" w:after="0" w:afterAutospacing="0"/>
        <w:rPr>
          <w:rFonts w:ascii="Arial" w:hAnsi="Arial" w:cs="Arial"/>
          <w:color w:val="666666"/>
          <w:sz w:val="22"/>
          <w:szCs w:val="22"/>
        </w:rPr>
      </w:pPr>
      <w:hyperlink r:id="rId36" w:history="1">
        <w:r w:rsidR="00123C86" w:rsidRPr="008A4139">
          <w:rPr>
            <w:rStyle w:val="Hyperlink"/>
            <w:rFonts w:ascii="Arial" w:hAnsi="Arial" w:cs="Arial"/>
            <w:color w:val="802574"/>
            <w:sz w:val="22"/>
            <w:szCs w:val="22"/>
          </w:rPr>
          <w:t>https://www.nspcc.org.uk/preventing-abuse/keeping-children-safe/online-safety/</w:t>
        </w:r>
      </w:hyperlink>
    </w:p>
    <w:p w14:paraId="59D96C39" w14:textId="77777777" w:rsidR="00123C86" w:rsidRPr="008A4139" w:rsidRDefault="00B57847" w:rsidP="005B40FC">
      <w:pPr>
        <w:pStyle w:val="NormalWeb"/>
        <w:shd w:val="clear" w:color="auto" w:fill="FFFFFF"/>
        <w:spacing w:before="0" w:beforeAutospacing="0" w:after="0" w:afterAutospacing="0"/>
        <w:rPr>
          <w:rFonts w:ascii="Arial" w:hAnsi="Arial" w:cs="Arial"/>
          <w:color w:val="666666"/>
          <w:sz w:val="22"/>
          <w:szCs w:val="22"/>
        </w:rPr>
      </w:pPr>
      <w:hyperlink r:id="rId37" w:history="1">
        <w:r w:rsidR="00123C86" w:rsidRPr="008A4139">
          <w:rPr>
            <w:rStyle w:val="Hyperlink"/>
            <w:rFonts w:ascii="Arial" w:hAnsi="Arial" w:cs="Arial"/>
            <w:color w:val="802574"/>
            <w:sz w:val="22"/>
            <w:szCs w:val="22"/>
          </w:rPr>
          <w:t>https://saferinternet.org.uk/advice-centre/parents-and-carers</w:t>
        </w:r>
      </w:hyperlink>
    </w:p>
    <w:p w14:paraId="0519B382" w14:textId="77777777" w:rsidR="00123C86" w:rsidRPr="008A4139" w:rsidRDefault="00B57847" w:rsidP="005B40FC">
      <w:pPr>
        <w:pStyle w:val="NormalWeb"/>
        <w:shd w:val="clear" w:color="auto" w:fill="FFFFFF"/>
        <w:spacing w:before="0" w:beforeAutospacing="0" w:after="0" w:afterAutospacing="0"/>
        <w:rPr>
          <w:rFonts w:ascii="Arial" w:hAnsi="Arial" w:cs="Arial"/>
          <w:color w:val="666666"/>
          <w:sz w:val="22"/>
          <w:szCs w:val="22"/>
        </w:rPr>
      </w:pPr>
      <w:hyperlink r:id="rId38" w:history="1">
        <w:r w:rsidR="00123C86" w:rsidRPr="008A4139">
          <w:rPr>
            <w:rStyle w:val="Hyperlink"/>
            <w:rFonts w:ascii="Arial" w:hAnsi="Arial" w:cs="Arial"/>
            <w:color w:val="802574"/>
            <w:sz w:val="22"/>
            <w:szCs w:val="22"/>
          </w:rPr>
          <w:t>http://www.childnet.com/resources/know-it-all-for-parents</w:t>
        </w:r>
      </w:hyperlink>
    </w:p>
    <w:p w14:paraId="46082BD0" w14:textId="77777777" w:rsidR="008A4139" w:rsidRPr="00F22755" w:rsidRDefault="00B57847" w:rsidP="00F22755">
      <w:pPr>
        <w:pStyle w:val="NormalWeb"/>
        <w:shd w:val="clear" w:color="auto" w:fill="FFFFFF"/>
        <w:spacing w:before="0" w:beforeAutospacing="0" w:after="0" w:afterAutospacing="0"/>
        <w:rPr>
          <w:rFonts w:ascii="Arial" w:hAnsi="Arial" w:cs="Arial"/>
          <w:color w:val="666666"/>
          <w:sz w:val="22"/>
          <w:szCs w:val="22"/>
        </w:rPr>
      </w:pPr>
      <w:hyperlink r:id="rId39" w:history="1">
        <w:r w:rsidR="00123C86" w:rsidRPr="008A4139">
          <w:rPr>
            <w:rStyle w:val="Hyperlink"/>
            <w:rFonts w:ascii="Arial" w:hAnsi="Arial" w:cs="Arial"/>
            <w:color w:val="802574"/>
            <w:sz w:val="22"/>
            <w:szCs w:val="22"/>
          </w:rPr>
          <w:t>https://www.ceop.police.uk/Safety-Centre/</w:t>
        </w:r>
      </w:hyperlink>
    </w:p>
    <w:p w14:paraId="42859D22" w14:textId="77777777" w:rsidR="008A4139" w:rsidRPr="00F22755" w:rsidRDefault="008A4139" w:rsidP="008A4139">
      <w:pPr>
        <w:shd w:val="clear" w:color="auto" w:fill="FFFFFF"/>
        <w:spacing w:before="100" w:beforeAutospacing="1" w:after="100" w:afterAutospacing="1"/>
        <w:rPr>
          <w:rFonts w:ascii="Arial" w:eastAsia="Times New Roman" w:hAnsi="Arial" w:cs="Arial"/>
          <w:b/>
          <w:color w:val="333333"/>
        </w:rPr>
      </w:pPr>
      <w:r w:rsidRPr="00F22755">
        <w:rPr>
          <w:rFonts w:ascii="Arial" w:eastAsia="Times New Roman" w:hAnsi="Arial" w:cs="Arial"/>
          <w:b/>
          <w:color w:val="333333"/>
        </w:rPr>
        <w:lastRenderedPageBreak/>
        <w:t>Guidance on specific issues</w:t>
      </w:r>
    </w:p>
    <w:p w14:paraId="1AEA01A3" w14:textId="77777777" w:rsidR="00BC485E" w:rsidRPr="00BC485E" w:rsidRDefault="00B57847" w:rsidP="00636CC8">
      <w:pPr>
        <w:numPr>
          <w:ilvl w:val="0"/>
          <w:numId w:val="10"/>
        </w:numPr>
        <w:shd w:val="clear" w:color="auto" w:fill="FFFFFF"/>
        <w:spacing w:before="100" w:beforeAutospacing="1" w:after="100" w:afterAutospacing="1"/>
        <w:rPr>
          <w:rFonts w:ascii="Arial" w:eastAsia="Times New Roman" w:hAnsi="Arial" w:cs="Arial"/>
          <w:color w:val="333333"/>
          <w:sz w:val="22"/>
          <w:szCs w:val="22"/>
        </w:rPr>
      </w:pPr>
      <w:hyperlink r:id="rId40" w:history="1">
        <w:r w:rsidR="00BC485E" w:rsidRPr="00BC485E">
          <w:rPr>
            <w:rFonts w:ascii="Arial" w:eastAsia="Times New Roman" w:hAnsi="Arial" w:cs="Arial"/>
            <w:b/>
            <w:bCs/>
            <w:color w:val="23527C"/>
            <w:sz w:val="22"/>
            <w:szCs w:val="22"/>
            <w:u w:val="single"/>
          </w:rPr>
          <w:t>West Yorkshire Procedures Manual</w:t>
        </w:r>
      </w:hyperlink>
    </w:p>
    <w:p w14:paraId="1E4D8D5A" w14:textId="77777777" w:rsidR="00BC485E" w:rsidRPr="008A4139" w:rsidRDefault="00B57847" w:rsidP="00636CC8">
      <w:pPr>
        <w:pStyle w:val="pageitem"/>
        <w:numPr>
          <w:ilvl w:val="0"/>
          <w:numId w:val="10"/>
        </w:numPr>
        <w:pBdr>
          <w:bottom w:val="single" w:sz="6" w:space="4" w:color="333333"/>
        </w:pBdr>
        <w:spacing w:after="75" w:afterAutospacing="0"/>
        <w:rPr>
          <w:rFonts w:ascii="Arial" w:hAnsi="Arial" w:cs="Arial"/>
          <w:color w:val="333333"/>
          <w:sz w:val="22"/>
          <w:szCs w:val="22"/>
        </w:rPr>
      </w:pPr>
      <w:hyperlink r:id="rId41" w:history="1">
        <w:r w:rsidR="00BC485E" w:rsidRPr="008A4139">
          <w:rPr>
            <w:rStyle w:val="Hyperlink"/>
            <w:rFonts w:ascii="Arial" w:hAnsi="Arial" w:cs="Arial"/>
            <w:color w:val="AF546C"/>
            <w:sz w:val="22"/>
            <w:szCs w:val="22"/>
          </w:rPr>
          <w:t>Children and Young People</w:t>
        </w:r>
      </w:hyperlink>
    </w:p>
    <w:p w14:paraId="203485F2" w14:textId="77777777" w:rsidR="00BC485E" w:rsidRPr="008A4139" w:rsidRDefault="00B57847" w:rsidP="00636CC8">
      <w:pPr>
        <w:pStyle w:val="pageitem"/>
        <w:numPr>
          <w:ilvl w:val="0"/>
          <w:numId w:val="10"/>
        </w:numPr>
        <w:pBdr>
          <w:bottom w:val="single" w:sz="6" w:space="4" w:color="333333"/>
        </w:pBdr>
        <w:spacing w:after="75" w:afterAutospacing="0"/>
        <w:rPr>
          <w:rFonts w:ascii="Arial" w:hAnsi="Arial" w:cs="Arial"/>
          <w:color w:val="333333"/>
          <w:sz w:val="22"/>
          <w:szCs w:val="22"/>
        </w:rPr>
      </w:pPr>
      <w:hyperlink r:id="rId42" w:history="1">
        <w:r w:rsidR="00BC485E" w:rsidRPr="008A4139">
          <w:rPr>
            <w:rStyle w:val="Hyperlink"/>
            <w:rFonts w:ascii="Arial" w:hAnsi="Arial" w:cs="Arial"/>
            <w:color w:val="AF546C"/>
            <w:sz w:val="22"/>
            <w:szCs w:val="22"/>
          </w:rPr>
          <w:t>Supporting LGBTQ children, young people and families</w:t>
        </w:r>
      </w:hyperlink>
    </w:p>
    <w:p w14:paraId="1A035CFF" w14:textId="77777777" w:rsidR="00BC485E" w:rsidRPr="008A4139" w:rsidRDefault="00B57847" w:rsidP="00636CC8">
      <w:pPr>
        <w:pStyle w:val="pageitem"/>
        <w:numPr>
          <w:ilvl w:val="0"/>
          <w:numId w:val="10"/>
        </w:numPr>
        <w:pBdr>
          <w:bottom w:val="single" w:sz="6" w:space="4" w:color="333333"/>
        </w:pBdr>
        <w:spacing w:after="75" w:afterAutospacing="0"/>
        <w:rPr>
          <w:rFonts w:ascii="Arial" w:hAnsi="Arial" w:cs="Arial"/>
          <w:color w:val="333333"/>
          <w:sz w:val="22"/>
          <w:szCs w:val="22"/>
        </w:rPr>
      </w:pPr>
      <w:hyperlink r:id="rId43" w:history="1">
        <w:r w:rsidR="00BC485E" w:rsidRPr="008A4139">
          <w:rPr>
            <w:rStyle w:val="Hyperlink"/>
            <w:rFonts w:ascii="Arial" w:hAnsi="Arial" w:cs="Arial"/>
            <w:color w:val="AF546C"/>
            <w:sz w:val="22"/>
            <w:szCs w:val="22"/>
          </w:rPr>
          <w:t>Adverse Childhood Experiences (ACEs)</w:t>
        </w:r>
      </w:hyperlink>
    </w:p>
    <w:p w14:paraId="0E137270" w14:textId="77777777" w:rsidR="00BC485E" w:rsidRPr="008A4139" w:rsidRDefault="00B57847" w:rsidP="00636CC8">
      <w:pPr>
        <w:pStyle w:val="pageitem"/>
        <w:numPr>
          <w:ilvl w:val="0"/>
          <w:numId w:val="10"/>
        </w:numPr>
        <w:pBdr>
          <w:bottom w:val="single" w:sz="6" w:space="4" w:color="333333"/>
        </w:pBdr>
        <w:spacing w:after="75" w:afterAutospacing="0"/>
        <w:rPr>
          <w:rFonts w:ascii="Arial" w:hAnsi="Arial" w:cs="Arial"/>
          <w:color w:val="333333"/>
          <w:sz w:val="22"/>
          <w:szCs w:val="22"/>
        </w:rPr>
      </w:pPr>
      <w:hyperlink r:id="rId44" w:history="1">
        <w:r w:rsidR="00BC485E" w:rsidRPr="008A4139">
          <w:rPr>
            <w:rStyle w:val="Hyperlink"/>
            <w:rFonts w:ascii="Arial" w:hAnsi="Arial" w:cs="Arial"/>
            <w:color w:val="AF546C"/>
            <w:sz w:val="22"/>
            <w:szCs w:val="22"/>
          </w:rPr>
          <w:t>Adolescent to Parent Violence and Abuse</w:t>
        </w:r>
      </w:hyperlink>
    </w:p>
    <w:p w14:paraId="1B19F753" w14:textId="77777777" w:rsidR="00BC485E" w:rsidRPr="008A4139" w:rsidRDefault="00B57847" w:rsidP="00636CC8">
      <w:pPr>
        <w:pStyle w:val="pageitem"/>
        <w:numPr>
          <w:ilvl w:val="0"/>
          <w:numId w:val="10"/>
        </w:numPr>
        <w:pBdr>
          <w:bottom w:val="single" w:sz="6" w:space="4" w:color="333333"/>
        </w:pBdr>
        <w:spacing w:after="75" w:afterAutospacing="0"/>
        <w:rPr>
          <w:rFonts w:ascii="Arial" w:hAnsi="Arial" w:cs="Arial"/>
          <w:color w:val="333333"/>
          <w:sz w:val="22"/>
          <w:szCs w:val="22"/>
        </w:rPr>
      </w:pPr>
      <w:hyperlink r:id="rId45" w:history="1">
        <w:r w:rsidR="00BC485E" w:rsidRPr="008A4139">
          <w:rPr>
            <w:rStyle w:val="Hyperlink"/>
            <w:rFonts w:ascii="Arial" w:hAnsi="Arial" w:cs="Arial"/>
            <w:color w:val="AF546C"/>
            <w:sz w:val="22"/>
            <w:szCs w:val="22"/>
          </w:rPr>
          <w:t>Criminal Exploitation and Child Sexual Exploitation</w:t>
        </w:r>
      </w:hyperlink>
    </w:p>
    <w:p w14:paraId="4E31ED50" w14:textId="77777777" w:rsidR="00BC485E" w:rsidRPr="008A4139" w:rsidRDefault="00B57847" w:rsidP="00636CC8">
      <w:pPr>
        <w:pStyle w:val="pageitem"/>
        <w:numPr>
          <w:ilvl w:val="0"/>
          <w:numId w:val="10"/>
        </w:numPr>
        <w:pBdr>
          <w:bottom w:val="single" w:sz="6" w:space="4" w:color="333333"/>
        </w:pBdr>
        <w:spacing w:after="75" w:afterAutospacing="0"/>
        <w:rPr>
          <w:rFonts w:ascii="Arial" w:hAnsi="Arial" w:cs="Arial"/>
          <w:color w:val="333333"/>
          <w:sz w:val="22"/>
          <w:szCs w:val="22"/>
        </w:rPr>
      </w:pPr>
      <w:hyperlink r:id="rId46" w:history="1">
        <w:r w:rsidR="00BC485E" w:rsidRPr="008A4139">
          <w:rPr>
            <w:rStyle w:val="Hyperlink"/>
            <w:rFonts w:ascii="Arial" w:hAnsi="Arial" w:cs="Arial"/>
            <w:color w:val="AF546C"/>
            <w:sz w:val="22"/>
            <w:szCs w:val="22"/>
          </w:rPr>
          <w:t>Children &amp; Young People Affected by Imprisonment of Parents</w:t>
        </w:r>
      </w:hyperlink>
    </w:p>
    <w:p w14:paraId="6C69FECF" w14:textId="77777777" w:rsidR="00BC485E" w:rsidRPr="008A4139" w:rsidRDefault="00B57847" w:rsidP="00636CC8">
      <w:pPr>
        <w:pStyle w:val="pageitem"/>
        <w:numPr>
          <w:ilvl w:val="0"/>
          <w:numId w:val="10"/>
        </w:numPr>
        <w:pBdr>
          <w:bottom w:val="single" w:sz="6" w:space="4" w:color="333333"/>
        </w:pBdr>
        <w:spacing w:after="75" w:afterAutospacing="0"/>
        <w:rPr>
          <w:rFonts w:ascii="Arial" w:hAnsi="Arial" w:cs="Arial"/>
          <w:color w:val="333333"/>
          <w:sz w:val="22"/>
          <w:szCs w:val="22"/>
        </w:rPr>
      </w:pPr>
      <w:hyperlink r:id="rId47" w:history="1">
        <w:r w:rsidR="00BC485E" w:rsidRPr="008A4139">
          <w:rPr>
            <w:rStyle w:val="Hyperlink"/>
            <w:rFonts w:ascii="Arial" w:hAnsi="Arial" w:cs="Arial"/>
            <w:color w:val="AF546C"/>
            <w:sz w:val="22"/>
            <w:szCs w:val="22"/>
          </w:rPr>
          <w:t>Contextual Safeguarding</w:t>
        </w:r>
      </w:hyperlink>
    </w:p>
    <w:p w14:paraId="396148DB" w14:textId="77777777" w:rsidR="00BC485E" w:rsidRPr="008A4139" w:rsidRDefault="00B57847" w:rsidP="00636CC8">
      <w:pPr>
        <w:pStyle w:val="pageitem"/>
        <w:numPr>
          <w:ilvl w:val="0"/>
          <w:numId w:val="10"/>
        </w:numPr>
        <w:pBdr>
          <w:bottom w:val="single" w:sz="6" w:space="4" w:color="333333"/>
        </w:pBdr>
        <w:spacing w:after="75" w:afterAutospacing="0"/>
        <w:rPr>
          <w:rFonts w:ascii="Arial" w:hAnsi="Arial" w:cs="Arial"/>
          <w:color w:val="333333"/>
          <w:sz w:val="22"/>
          <w:szCs w:val="22"/>
        </w:rPr>
      </w:pPr>
      <w:hyperlink r:id="rId48" w:history="1">
        <w:r w:rsidR="00BC485E" w:rsidRPr="008A4139">
          <w:rPr>
            <w:rStyle w:val="Hyperlink"/>
            <w:rFonts w:ascii="Arial" w:hAnsi="Arial" w:cs="Arial"/>
            <w:color w:val="AF546C"/>
            <w:sz w:val="22"/>
            <w:szCs w:val="22"/>
          </w:rPr>
          <w:t>Domestic Abuse</w:t>
        </w:r>
      </w:hyperlink>
    </w:p>
    <w:p w14:paraId="6434C48F" w14:textId="77777777" w:rsidR="00BC485E" w:rsidRPr="008A4139" w:rsidRDefault="00B57847" w:rsidP="00636CC8">
      <w:pPr>
        <w:pStyle w:val="pageitem"/>
        <w:numPr>
          <w:ilvl w:val="0"/>
          <w:numId w:val="10"/>
        </w:numPr>
        <w:pBdr>
          <w:bottom w:val="single" w:sz="6" w:space="4" w:color="333333"/>
        </w:pBdr>
        <w:spacing w:after="75" w:afterAutospacing="0"/>
        <w:rPr>
          <w:rFonts w:ascii="Arial" w:hAnsi="Arial" w:cs="Arial"/>
          <w:color w:val="333333"/>
          <w:sz w:val="22"/>
          <w:szCs w:val="22"/>
        </w:rPr>
      </w:pPr>
      <w:hyperlink r:id="rId49" w:history="1">
        <w:r w:rsidR="00BC485E" w:rsidRPr="008A4139">
          <w:rPr>
            <w:rStyle w:val="Hyperlink"/>
            <w:rFonts w:ascii="Arial" w:hAnsi="Arial" w:cs="Arial"/>
            <w:color w:val="AF546C"/>
            <w:sz w:val="22"/>
            <w:szCs w:val="22"/>
          </w:rPr>
          <w:t>Female Genital Mutilation</w:t>
        </w:r>
      </w:hyperlink>
    </w:p>
    <w:p w14:paraId="57659B55" w14:textId="77777777" w:rsidR="00BC485E" w:rsidRPr="008A4139" w:rsidRDefault="00B57847" w:rsidP="00636CC8">
      <w:pPr>
        <w:pStyle w:val="pageitem"/>
        <w:numPr>
          <w:ilvl w:val="0"/>
          <w:numId w:val="10"/>
        </w:numPr>
        <w:pBdr>
          <w:bottom w:val="single" w:sz="6" w:space="4" w:color="333333"/>
        </w:pBdr>
        <w:spacing w:after="75" w:afterAutospacing="0"/>
        <w:rPr>
          <w:rFonts w:ascii="Arial" w:hAnsi="Arial" w:cs="Arial"/>
          <w:color w:val="333333"/>
          <w:sz w:val="22"/>
          <w:szCs w:val="22"/>
        </w:rPr>
      </w:pPr>
      <w:hyperlink r:id="rId50" w:history="1">
        <w:r w:rsidR="00BC485E" w:rsidRPr="008A4139">
          <w:rPr>
            <w:rStyle w:val="Hyperlink"/>
            <w:rFonts w:ascii="Arial" w:hAnsi="Arial" w:cs="Arial"/>
            <w:color w:val="AF546C"/>
            <w:sz w:val="22"/>
            <w:szCs w:val="22"/>
          </w:rPr>
          <w:t>Forced Marriage</w:t>
        </w:r>
      </w:hyperlink>
    </w:p>
    <w:p w14:paraId="7004EF9B" w14:textId="77777777" w:rsidR="00BC485E" w:rsidRPr="008A4139" w:rsidRDefault="00B57847" w:rsidP="00636CC8">
      <w:pPr>
        <w:pStyle w:val="pageitem"/>
        <w:numPr>
          <w:ilvl w:val="0"/>
          <w:numId w:val="10"/>
        </w:numPr>
        <w:pBdr>
          <w:bottom w:val="single" w:sz="6" w:space="4" w:color="333333"/>
        </w:pBdr>
        <w:spacing w:after="75" w:afterAutospacing="0"/>
        <w:rPr>
          <w:rFonts w:ascii="Arial" w:hAnsi="Arial" w:cs="Arial"/>
          <w:color w:val="333333"/>
          <w:sz w:val="22"/>
          <w:szCs w:val="22"/>
        </w:rPr>
      </w:pPr>
      <w:hyperlink r:id="rId51" w:history="1">
        <w:r w:rsidR="00BC485E" w:rsidRPr="008A4139">
          <w:rPr>
            <w:rStyle w:val="Hyperlink"/>
            <w:rFonts w:ascii="Arial" w:hAnsi="Arial" w:cs="Arial"/>
            <w:color w:val="AF546C"/>
            <w:sz w:val="22"/>
            <w:szCs w:val="22"/>
          </w:rPr>
          <w:t>Harmful Sexual Behaviour (HSB)</w:t>
        </w:r>
      </w:hyperlink>
    </w:p>
    <w:p w14:paraId="08690473" w14:textId="77777777" w:rsidR="00BC485E" w:rsidRPr="008A4139" w:rsidRDefault="00B57847" w:rsidP="00636CC8">
      <w:pPr>
        <w:pStyle w:val="pageitem"/>
        <w:numPr>
          <w:ilvl w:val="0"/>
          <w:numId w:val="10"/>
        </w:numPr>
        <w:pBdr>
          <w:bottom w:val="single" w:sz="6" w:space="4" w:color="333333"/>
        </w:pBdr>
        <w:spacing w:after="75" w:afterAutospacing="0"/>
        <w:rPr>
          <w:rFonts w:ascii="Arial" w:hAnsi="Arial" w:cs="Arial"/>
          <w:color w:val="333333"/>
          <w:sz w:val="22"/>
          <w:szCs w:val="22"/>
        </w:rPr>
      </w:pPr>
      <w:hyperlink r:id="rId52" w:history="1">
        <w:r w:rsidR="00BC485E" w:rsidRPr="008A4139">
          <w:rPr>
            <w:rStyle w:val="Hyperlink"/>
            <w:rFonts w:ascii="Arial" w:hAnsi="Arial" w:cs="Arial"/>
            <w:color w:val="AF546C"/>
            <w:sz w:val="22"/>
            <w:szCs w:val="22"/>
          </w:rPr>
          <w:t>Honour Based Violence</w:t>
        </w:r>
      </w:hyperlink>
    </w:p>
    <w:p w14:paraId="3FDC5C0F" w14:textId="77777777" w:rsidR="00BC485E" w:rsidRPr="008A4139" w:rsidRDefault="00B57847" w:rsidP="00636CC8">
      <w:pPr>
        <w:pStyle w:val="pageitem"/>
        <w:numPr>
          <w:ilvl w:val="0"/>
          <w:numId w:val="10"/>
        </w:numPr>
        <w:pBdr>
          <w:bottom w:val="single" w:sz="6" w:space="4" w:color="333333"/>
        </w:pBdr>
        <w:spacing w:after="75" w:afterAutospacing="0"/>
        <w:rPr>
          <w:rFonts w:ascii="Arial" w:hAnsi="Arial" w:cs="Arial"/>
          <w:color w:val="333333"/>
          <w:sz w:val="22"/>
          <w:szCs w:val="22"/>
        </w:rPr>
      </w:pPr>
      <w:hyperlink r:id="rId53" w:history="1">
        <w:r w:rsidR="00BC485E" w:rsidRPr="008A4139">
          <w:rPr>
            <w:rStyle w:val="Hyperlink"/>
            <w:rFonts w:ascii="Arial" w:hAnsi="Arial" w:cs="Arial"/>
            <w:color w:val="AF546C"/>
            <w:sz w:val="22"/>
            <w:szCs w:val="22"/>
          </w:rPr>
          <w:t>Missing</w:t>
        </w:r>
      </w:hyperlink>
    </w:p>
    <w:p w14:paraId="03C492B4" w14:textId="77777777" w:rsidR="00BC485E" w:rsidRPr="008A4139" w:rsidRDefault="00B57847" w:rsidP="00636CC8">
      <w:pPr>
        <w:pStyle w:val="pageitem"/>
        <w:numPr>
          <w:ilvl w:val="0"/>
          <w:numId w:val="10"/>
        </w:numPr>
        <w:pBdr>
          <w:bottom w:val="single" w:sz="6" w:space="4" w:color="333333"/>
        </w:pBdr>
        <w:spacing w:after="75" w:afterAutospacing="0"/>
        <w:rPr>
          <w:rFonts w:ascii="Arial" w:hAnsi="Arial" w:cs="Arial"/>
          <w:color w:val="333333"/>
          <w:sz w:val="22"/>
          <w:szCs w:val="22"/>
        </w:rPr>
      </w:pPr>
      <w:hyperlink r:id="rId54" w:history="1">
        <w:r w:rsidR="00BC485E" w:rsidRPr="008A4139">
          <w:rPr>
            <w:rStyle w:val="Hyperlink"/>
            <w:rFonts w:ascii="Arial" w:hAnsi="Arial" w:cs="Arial"/>
            <w:color w:val="AF546C"/>
            <w:sz w:val="22"/>
            <w:szCs w:val="22"/>
          </w:rPr>
          <w:t>Modern Day Slavery</w:t>
        </w:r>
      </w:hyperlink>
    </w:p>
    <w:p w14:paraId="273CC268" w14:textId="77777777" w:rsidR="00BC485E" w:rsidRPr="008A4139" w:rsidRDefault="00B57847" w:rsidP="00636CC8">
      <w:pPr>
        <w:pStyle w:val="pageitem"/>
        <w:numPr>
          <w:ilvl w:val="0"/>
          <w:numId w:val="10"/>
        </w:numPr>
        <w:pBdr>
          <w:bottom w:val="single" w:sz="6" w:space="4" w:color="333333"/>
        </w:pBdr>
        <w:spacing w:after="75" w:afterAutospacing="0"/>
        <w:rPr>
          <w:rFonts w:ascii="Arial" w:hAnsi="Arial" w:cs="Arial"/>
          <w:color w:val="333333"/>
          <w:sz w:val="22"/>
          <w:szCs w:val="22"/>
        </w:rPr>
      </w:pPr>
      <w:hyperlink r:id="rId55" w:history="1">
        <w:r w:rsidR="00BC485E" w:rsidRPr="008A4139">
          <w:rPr>
            <w:rStyle w:val="Hyperlink"/>
            <w:rFonts w:ascii="Arial" w:hAnsi="Arial" w:cs="Arial"/>
            <w:color w:val="AF546C"/>
            <w:sz w:val="22"/>
            <w:szCs w:val="22"/>
          </w:rPr>
          <w:t>Neglect</w:t>
        </w:r>
      </w:hyperlink>
    </w:p>
    <w:p w14:paraId="60FAE067" w14:textId="77777777" w:rsidR="00BC485E" w:rsidRPr="008A4139" w:rsidRDefault="00B57847" w:rsidP="00636CC8">
      <w:pPr>
        <w:pStyle w:val="pageitem"/>
        <w:numPr>
          <w:ilvl w:val="0"/>
          <w:numId w:val="10"/>
        </w:numPr>
        <w:pBdr>
          <w:bottom w:val="single" w:sz="6" w:space="4" w:color="333333"/>
        </w:pBdr>
        <w:spacing w:after="75" w:afterAutospacing="0"/>
        <w:rPr>
          <w:rFonts w:ascii="Arial" w:hAnsi="Arial" w:cs="Arial"/>
          <w:color w:val="333333"/>
          <w:sz w:val="22"/>
          <w:szCs w:val="22"/>
        </w:rPr>
      </w:pPr>
      <w:hyperlink r:id="rId56" w:history="1">
        <w:r w:rsidR="00BC485E" w:rsidRPr="008A4139">
          <w:rPr>
            <w:rStyle w:val="Hyperlink"/>
            <w:rFonts w:ascii="Arial" w:hAnsi="Arial" w:cs="Arial"/>
            <w:color w:val="AF546C"/>
            <w:sz w:val="22"/>
            <w:szCs w:val="22"/>
          </w:rPr>
          <w:t>Online Safety</w:t>
        </w:r>
      </w:hyperlink>
    </w:p>
    <w:p w14:paraId="137FBA58" w14:textId="77777777" w:rsidR="00BC485E" w:rsidRPr="008A4139" w:rsidRDefault="00B57847" w:rsidP="00636CC8">
      <w:pPr>
        <w:pStyle w:val="pageitem"/>
        <w:numPr>
          <w:ilvl w:val="0"/>
          <w:numId w:val="10"/>
        </w:numPr>
        <w:pBdr>
          <w:bottom w:val="single" w:sz="6" w:space="4" w:color="333333"/>
        </w:pBdr>
        <w:spacing w:after="75" w:afterAutospacing="0"/>
        <w:rPr>
          <w:rFonts w:ascii="Arial" w:hAnsi="Arial" w:cs="Arial"/>
          <w:color w:val="333333"/>
          <w:sz w:val="22"/>
          <w:szCs w:val="22"/>
        </w:rPr>
      </w:pPr>
      <w:hyperlink r:id="rId57" w:history="1">
        <w:r w:rsidR="00BC485E" w:rsidRPr="008A4139">
          <w:rPr>
            <w:rStyle w:val="Hyperlink"/>
            <w:rFonts w:ascii="Arial" w:hAnsi="Arial" w:cs="Arial"/>
            <w:color w:val="AF546C"/>
            <w:sz w:val="22"/>
            <w:szCs w:val="22"/>
          </w:rPr>
          <w:t>Parental Learning Disability</w:t>
        </w:r>
      </w:hyperlink>
    </w:p>
    <w:p w14:paraId="261C7D2A" w14:textId="77777777" w:rsidR="00BC485E" w:rsidRPr="008A4139" w:rsidRDefault="00B57847" w:rsidP="00636CC8">
      <w:pPr>
        <w:pStyle w:val="pageitem"/>
        <w:numPr>
          <w:ilvl w:val="0"/>
          <w:numId w:val="10"/>
        </w:numPr>
        <w:pBdr>
          <w:bottom w:val="single" w:sz="6" w:space="4" w:color="333333"/>
        </w:pBdr>
        <w:spacing w:after="75" w:afterAutospacing="0"/>
        <w:rPr>
          <w:rFonts w:ascii="Arial" w:hAnsi="Arial" w:cs="Arial"/>
          <w:color w:val="333333"/>
          <w:sz w:val="22"/>
          <w:szCs w:val="22"/>
        </w:rPr>
      </w:pPr>
      <w:hyperlink r:id="rId58" w:history="1">
        <w:r w:rsidR="00BC485E" w:rsidRPr="008A4139">
          <w:rPr>
            <w:rStyle w:val="Hyperlink"/>
            <w:rFonts w:ascii="Arial" w:hAnsi="Arial" w:cs="Arial"/>
            <w:color w:val="AF546C"/>
            <w:sz w:val="22"/>
            <w:szCs w:val="22"/>
          </w:rPr>
          <w:t>Parental Mental Health</w:t>
        </w:r>
      </w:hyperlink>
    </w:p>
    <w:p w14:paraId="2DFA7AC4" w14:textId="77777777" w:rsidR="00BC485E" w:rsidRPr="008A4139" w:rsidRDefault="00B57847" w:rsidP="00636CC8">
      <w:pPr>
        <w:pStyle w:val="pageitem"/>
        <w:numPr>
          <w:ilvl w:val="0"/>
          <w:numId w:val="10"/>
        </w:numPr>
        <w:pBdr>
          <w:bottom w:val="single" w:sz="6" w:space="4" w:color="333333"/>
        </w:pBdr>
        <w:spacing w:after="75" w:afterAutospacing="0"/>
        <w:rPr>
          <w:rFonts w:ascii="Arial" w:hAnsi="Arial" w:cs="Arial"/>
          <w:color w:val="333333"/>
          <w:sz w:val="22"/>
          <w:szCs w:val="22"/>
        </w:rPr>
      </w:pPr>
      <w:hyperlink r:id="rId59" w:history="1">
        <w:r w:rsidR="00BC485E" w:rsidRPr="008A4139">
          <w:rPr>
            <w:rStyle w:val="Hyperlink"/>
            <w:rFonts w:ascii="Arial" w:hAnsi="Arial" w:cs="Arial"/>
            <w:color w:val="AF546C"/>
            <w:sz w:val="22"/>
            <w:szCs w:val="22"/>
          </w:rPr>
          <w:t>Parental Substance Misuse</w:t>
        </w:r>
      </w:hyperlink>
    </w:p>
    <w:p w14:paraId="7D44881E" w14:textId="77777777" w:rsidR="00BC485E" w:rsidRPr="008A4139" w:rsidRDefault="00B57847" w:rsidP="00636CC8">
      <w:pPr>
        <w:pStyle w:val="pageitem"/>
        <w:numPr>
          <w:ilvl w:val="0"/>
          <w:numId w:val="10"/>
        </w:numPr>
        <w:pBdr>
          <w:bottom w:val="single" w:sz="6" w:space="4" w:color="333333"/>
        </w:pBdr>
        <w:spacing w:after="75" w:afterAutospacing="0"/>
        <w:rPr>
          <w:rFonts w:ascii="Arial" w:hAnsi="Arial" w:cs="Arial"/>
          <w:color w:val="333333"/>
          <w:sz w:val="22"/>
          <w:szCs w:val="22"/>
        </w:rPr>
      </w:pPr>
      <w:hyperlink r:id="rId60" w:history="1">
        <w:r w:rsidR="00BC485E" w:rsidRPr="008A4139">
          <w:rPr>
            <w:rStyle w:val="Hyperlink"/>
            <w:rFonts w:ascii="Arial" w:hAnsi="Arial" w:cs="Arial"/>
            <w:color w:val="AF546C"/>
            <w:sz w:val="22"/>
            <w:szCs w:val="22"/>
          </w:rPr>
          <w:t>Reducing Parental Conflict</w:t>
        </w:r>
      </w:hyperlink>
    </w:p>
    <w:p w14:paraId="4926DBB6" w14:textId="77777777" w:rsidR="00BC485E" w:rsidRPr="008A4139" w:rsidRDefault="00B57847" w:rsidP="00636CC8">
      <w:pPr>
        <w:pStyle w:val="pageitem"/>
        <w:numPr>
          <w:ilvl w:val="0"/>
          <w:numId w:val="10"/>
        </w:numPr>
        <w:pBdr>
          <w:bottom w:val="single" w:sz="6" w:space="4" w:color="333333"/>
        </w:pBdr>
        <w:spacing w:after="75" w:afterAutospacing="0"/>
        <w:rPr>
          <w:rFonts w:ascii="Arial" w:hAnsi="Arial" w:cs="Arial"/>
          <w:color w:val="333333"/>
          <w:sz w:val="22"/>
          <w:szCs w:val="22"/>
        </w:rPr>
      </w:pPr>
      <w:hyperlink r:id="rId61" w:history="1">
        <w:r w:rsidR="00BC485E" w:rsidRPr="008A4139">
          <w:rPr>
            <w:rStyle w:val="Hyperlink"/>
            <w:rFonts w:ascii="Arial" w:hAnsi="Arial" w:cs="Arial"/>
            <w:color w:val="23527C"/>
            <w:sz w:val="22"/>
            <w:szCs w:val="22"/>
          </w:rPr>
          <w:t>Child Sexual Abuse (CSA)</w:t>
        </w:r>
      </w:hyperlink>
    </w:p>
    <w:p w14:paraId="72C7B5D9" w14:textId="77777777" w:rsidR="00BC485E" w:rsidRPr="008A4139" w:rsidRDefault="00B57847" w:rsidP="00636CC8">
      <w:pPr>
        <w:pStyle w:val="pageitem"/>
        <w:numPr>
          <w:ilvl w:val="0"/>
          <w:numId w:val="10"/>
        </w:numPr>
        <w:pBdr>
          <w:bottom w:val="single" w:sz="6" w:space="4" w:color="333333"/>
        </w:pBdr>
        <w:spacing w:after="75" w:afterAutospacing="0"/>
        <w:rPr>
          <w:rFonts w:ascii="Arial" w:hAnsi="Arial" w:cs="Arial"/>
          <w:color w:val="333333"/>
          <w:sz w:val="22"/>
          <w:szCs w:val="22"/>
        </w:rPr>
      </w:pPr>
      <w:hyperlink r:id="rId62" w:history="1">
        <w:r w:rsidR="00BC485E" w:rsidRPr="008A4139">
          <w:rPr>
            <w:rStyle w:val="Hyperlink"/>
            <w:rFonts w:ascii="Arial" w:hAnsi="Arial" w:cs="Arial"/>
            <w:color w:val="AF546C"/>
            <w:sz w:val="22"/>
            <w:szCs w:val="22"/>
          </w:rPr>
          <w:t>Trafficking</w:t>
        </w:r>
      </w:hyperlink>
    </w:p>
    <w:p w14:paraId="729832C6" w14:textId="77777777" w:rsidR="00F22755" w:rsidRDefault="00B57847" w:rsidP="00636CC8">
      <w:pPr>
        <w:pStyle w:val="pageitem"/>
        <w:numPr>
          <w:ilvl w:val="0"/>
          <w:numId w:val="10"/>
        </w:numPr>
        <w:pBdr>
          <w:bottom w:val="single" w:sz="6" w:space="4" w:color="333333"/>
        </w:pBdr>
        <w:spacing w:after="75" w:afterAutospacing="0"/>
        <w:rPr>
          <w:rFonts w:ascii="Arial" w:hAnsi="Arial" w:cs="Arial"/>
          <w:color w:val="333333"/>
          <w:sz w:val="22"/>
          <w:szCs w:val="22"/>
        </w:rPr>
      </w:pPr>
      <w:hyperlink r:id="rId63" w:history="1">
        <w:r w:rsidR="00BC485E" w:rsidRPr="008A4139">
          <w:rPr>
            <w:rStyle w:val="Hyperlink"/>
            <w:rFonts w:ascii="Arial" w:hAnsi="Arial" w:cs="Arial"/>
            <w:color w:val="AF546C"/>
            <w:sz w:val="22"/>
            <w:szCs w:val="22"/>
          </w:rPr>
          <w:t xml:space="preserve">Unaccompanied </w:t>
        </w:r>
        <w:proofErr w:type="gramStart"/>
        <w:r w:rsidR="00BC485E" w:rsidRPr="008A4139">
          <w:rPr>
            <w:rStyle w:val="Hyperlink"/>
            <w:rFonts w:ascii="Arial" w:hAnsi="Arial" w:cs="Arial"/>
            <w:color w:val="AF546C"/>
            <w:sz w:val="22"/>
            <w:szCs w:val="22"/>
          </w:rPr>
          <w:t>Asylum Seeking</w:t>
        </w:r>
        <w:proofErr w:type="gramEnd"/>
        <w:r w:rsidR="00BC485E" w:rsidRPr="008A4139">
          <w:rPr>
            <w:rStyle w:val="Hyperlink"/>
            <w:rFonts w:ascii="Arial" w:hAnsi="Arial" w:cs="Arial"/>
            <w:color w:val="AF546C"/>
            <w:sz w:val="22"/>
            <w:szCs w:val="22"/>
          </w:rPr>
          <w:t xml:space="preserve"> Children</w:t>
        </w:r>
      </w:hyperlink>
    </w:p>
    <w:p w14:paraId="53E0DA54" w14:textId="77777777" w:rsidR="00F22755" w:rsidRPr="00F22755" w:rsidRDefault="00B57847" w:rsidP="00636CC8">
      <w:pPr>
        <w:pStyle w:val="pageitem"/>
        <w:numPr>
          <w:ilvl w:val="0"/>
          <w:numId w:val="10"/>
        </w:numPr>
        <w:pBdr>
          <w:bottom w:val="single" w:sz="6" w:space="4" w:color="333333"/>
        </w:pBdr>
        <w:spacing w:after="75"/>
        <w:rPr>
          <w:rFonts w:ascii="Arial" w:hAnsi="Arial" w:cs="Arial"/>
          <w:color w:val="333333"/>
          <w:sz w:val="22"/>
          <w:szCs w:val="22"/>
        </w:rPr>
      </w:pPr>
      <w:hyperlink r:id="rId64" w:history="1">
        <w:r w:rsidR="00F22755" w:rsidRPr="00F22755">
          <w:rPr>
            <w:rStyle w:val="Hyperlink"/>
            <w:rFonts w:ascii="Arial" w:hAnsi="Arial" w:cs="Arial"/>
            <w:sz w:val="22"/>
            <w:szCs w:val="22"/>
          </w:rPr>
          <w:t>What is Abuse and Neglect?</w:t>
        </w:r>
      </w:hyperlink>
    </w:p>
    <w:p w14:paraId="7424A0DA" w14:textId="77777777" w:rsidR="00F22755" w:rsidRDefault="00F22755" w:rsidP="007A2DCF">
      <w:pPr>
        <w:shd w:val="clear" w:color="auto" w:fill="FFFFFF"/>
        <w:spacing w:after="225"/>
        <w:rPr>
          <w:rFonts w:ascii="Arial" w:eastAsia="Times New Roman" w:hAnsi="Arial" w:cs="Arial"/>
          <w:color w:val="333333"/>
          <w:sz w:val="22"/>
          <w:szCs w:val="22"/>
        </w:rPr>
      </w:pPr>
      <w:r>
        <w:rPr>
          <w:rFonts w:ascii="Arial" w:eastAsia="Times New Roman" w:hAnsi="Arial" w:cs="Arial"/>
          <w:b/>
          <w:bCs/>
          <w:color w:val="333333"/>
          <w:sz w:val="22"/>
          <w:szCs w:val="22"/>
        </w:rPr>
        <w:t xml:space="preserve">Further </w:t>
      </w:r>
      <w:r w:rsidRPr="00F22755">
        <w:rPr>
          <w:rFonts w:ascii="Arial" w:eastAsia="Times New Roman" w:hAnsi="Arial" w:cs="Arial"/>
          <w:b/>
          <w:bCs/>
          <w:color w:val="333333"/>
          <w:sz w:val="22"/>
          <w:szCs w:val="22"/>
        </w:rPr>
        <w:t>Useful Links &amp; Information:</w:t>
      </w:r>
    </w:p>
    <w:p w14:paraId="3C3BD151" w14:textId="77777777" w:rsidR="007A2DCF" w:rsidRPr="007A2DCF" w:rsidRDefault="00B57847" w:rsidP="007A2DCF">
      <w:pPr>
        <w:shd w:val="clear" w:color="auto" w:fill="FFFFFF"/>
        <w:spacing w:after="225"/>
        <w:rPr>
          <w:rFonts w:ascii="Arial" w:eastAsia="Times New Roman" w:hAnsi="Arial" w:cs="Arial"/>
          <w:color w:val="333333"/>
          <w:sz w:val="22"/>
          <w:szCs w:val="22"/>
        </w:rPr>
      </w:pPr>
      <w:hyperlink r:id="rId65" w:history="1">
        <w:r w:rsidR="007A2DCF" w:rsidRPr="007A2DCF">
          <w:rPr>
            <w:rFonts w:ascii="Arial" w:eastAsia="Times New Roman" w:hAnsi="Arial" w:cs="Arial"/>
            <w:color w:val="AF546C"/>
            <w:sz w:val="22"/>
            <w:szCs w:val="22"/>
            <w:u w:val="single"/>
          </w:rPr>
          <w:t>Childline </w:t>
        </w:r>
      </w:hyperlink>
    </w:p>
    <w:p w14:paraId="5DD9EFA8" w14:textId="77777777" w:rsidR="007A2DCF" w:rsidRPr="007A2DCF" w:rsidRDefault="00B57847" w:rsidP="007A2DCF">
      <w:pPr>
        <w:shd w:val="clear" w:color="auto" w:fill="FFFFFF"/>
        <w:spacing w:after="225"/>
        <w:rPr>
          <w:rFonts w:ascii="Arial" w:eastAsia="Times New Roman" w:hAnsi="Arial" w:cs="Arial"/>
          <w:color w:val="333333"/>
          <w:sz w:val="22"/>
          <w:szCs w:val="22"/>
        </w:rPr>
      </w:pPr>
      <w:hyperlink r:id="rId66" w:history="1">
        <w:r w:rsidR="007A2DCF" w:rsidRPr="007A2DCF">
          <w:rPr>
            <w:rFonts w:ascii="Arial" w:eastAsia="Times New Roman" w:hAnsi="Arial" w:cs="Arial"/>
            <w:color w:val="AF546C"/>
            <w:sz w:val="22"/>
            <w:szCs w:val="22"/>
            <w:u w:val="single"/>
          </w:rPr>
          <w:t>NSPCC</w:t>
        </w:r>
      </w:hyperlink>
    </w:p>
    <w:p w14:paraId="0CCBFB11" w14:textId="77777777" w:rsidR="007A2DCF" w:rsidRPr="007A2DCF" w:rsidRDefault="00B57847" w:rsidP="007A2DCF">
      <w:pPr>
        <w:shd w:val="clear" w:color="auto" w:fill="FFFFFF"/>
        <w:spacing w:after="225"/>
        <w:rPr>
          <w:rFonts w:ascii="Arial" w:eastAsia="Times New Roman" w:hAnsi="Arial" w:cs="Arial"/>
          <w:color w:val="333333"/>
          <w:sz w:val="22"/>
          <w:szCs w:val="22"/>
        </w:rPr>
      </w:pPr>
      <w:hyperlink r:id="rId67" w:history="1">
        <w:r w:rsidR="007A2DCF" w:rsidRPr="007A2DCF">
          <w:rPr>
            <w:rFonts w:ascii="Arial" w:eastAsia="Times New Roman" w:hAnsi="Arial" w:cs="Arial"/>
            <w:color w:val="AF546C"/>
            <w:sz w:val="22"/>
            <w:szCs w:val="22"/>
            <w:u w:val="single"/>
          </w:rPr>
          <w:t>Papyrus</w:t>
        </w:r>
      </w:hyperlink>
      <w:r w:rsidR="007A2DCF" w:rsidRPr="007A2DCF">
        <w:rPr>
          <w:rFonts w:ascii="Arial" w:eastAsia="Times New Roman" w:hAnsi="Arial" w:cs="Arial"/>
          <w:color w:val="333333"/>
          <w:sz w:val="22"/>
          <w:szCs w:val="22"/>
        </w:rPr>
        <w:t> (Suicide Prevention Strategy)</w:t>
      </w:r>
    </w:p>
    <w:p w14:paraId="086B7865" w14:textId="77777777" w:rsidR="007A2DCF" w:rsidRPr="007A2DCF" w:rsidRDefault="00B57847" w:rsidP="007A2DCF">
      <w:pPr>
        <w:shd w:val="clear" w:color="auto" w:fill="FFFFFF"/>
        <w:spacing w:after="225"/>
        <w:rPr>
          <w:rFonts w:ascii="Arial" w:eastAsia="Times New Roman" w:hAnsi="Arial" w:cs="Arial"/>
          <w:color w:val="333333"/>
          <w:sz w:val="22"/>
          <w:szCs w:val="22"/>
        </w:rPr>
      </w:pPr>
      <w:hyperlink r:id="rId68" w:history="1">
        <w:r w:rsidR="007A2DCF" w:rsidRPr="007A2DCF">
          <w:rPr>
            <w:rFonts w:ascii="Arial" w:eastAsia="Times New Roman" w:hAnsi="Arial" w:cs="Arial"/>
            <w:color w:val="AF546C"/>
            <w:sz w:val="22"/>
            <w:szCs w:val="22"/>
            <w:u w:val="single"/>
          </w:rPr>
          <w:t>Change Grow Live – The Base</w:t>
        </w:r>
      </w:hyperlink>
      <w:r w:rsidR="007A2DCF" w:rsidRPr="007A2DCF">
        <w:rPr>
          <w:rFonts w:ascii="Arial" w:eastAsia="Times New Roman" w:hAnsi="Arial" w:cs="Arial"/>
          <w:color w:val="333333"/>
          <w:sz w:val="22"/>
          <w:szCs w:val="22"/>
        </w:rPr>
        <w:t> (YouTube Channel)</w:t>
      </w:r>
    </w:p>
    <w:p w14:paraId="1DF67D88" w14:textId="77777777" w:rsidR="007A2DCF" w:rsidRPr="007A2DCF" w:rsidRDefault="00B57847" w:rsidP="007A2DCF">
      <w:pPr>
        <w:shd w:val="clear" w:color="auto" w:fill="FFFFFF"/>
        <w:spacing w:after="225"/>
        <w:rPr>
          <w:rFonts w:ascii="Arial" w:eastAsia="Times New Roman" w:hAnsi="Arial" w:cs="Arial"/>
          <w:color w:val="333333"/>
          <w:sz w:val="22"/>
          <w:szCs w:val="22"/>
        </w:rPr>
      </w:pPr>
      <w:hyperlink r:id="rId69" w:history="1">
        <w:proofErr w:type="spellStart"/>
        <w:r w:rsidR="007A2DCF" w:rsidRPr="007A2DCF">
          <w:rPr>
            <w:rFonts w:ascii="Arial" w:eastAsia="Times New Roman" w:hAnsi="Arial" w:cs="Arial"/>
            <w:color w:val="AF546C"/>
            <w:sz w:val="22"/>
            <w:szCs w:val="22"/>
            <w:u w:val="single"/>
          </w:rPr>
          <w:t>Thinkuknow</w:t>
        </w:r>
        <w:proofErr w:type="spellEnd"/>
        <w:r w:rsidR="007A2DCF" w:rsidRPr="007A2DCF">
          <w:rPr>
            <w:rFonts w:ascii="Arial" w:eastAsia="Times New Roman" w:hAnsi="Arial" w:cs="Arial"/>
            <w:color w:val="AF546C"/>
            <w:sz w:val="22"/>
            <w:szCs w:val="22"/>
            <w:u w:val="single"/>
          </w:rPr>
          <w:t xml:space="preserve"> 8-10s</w:t>
        </w:r>
      </w:hyperlink>
    </w:p>
    <w:p w14:paraId="143A7EC9" w14:textId="77777777" w:rsidR="007A2DCF" w:rsidRPr="007A2DCF" w:rsidRDefault="00B57847" w:rsidP="007A2DCF">
      <w:pPr>
        <w:shd w:val="clear" w:color="auto" w:fill="FFFFFF"/>
        <w:spacing w:after="225"/>
        <w:rPr>
          <w:rFonts w:ascii="Arial" w:eastAsia="Times New Roman" w:hAnsi="Arial" w:cs="Arial"/>
          <w:color w:val="333333"/>
          <w:sz w:val="22"/>
          <w:szCs w:val="22"/>
        </w:rPr>
      </w:pPr>
      <w:hyperlink r:id="rId70" w:history="1">
        <w:r w:rsidR="007A2DCF" w:rsidRPr="007A2DCF">
          <w:rPr>
            <w:rFonts w:ascii="Arial" w:eastAsia="Times New Roman" w:hAnsi="Arial" w:cs="Arial"/>
            <w:color w:val="AF546C"/>
            <w:sz w:val="22"/>
            <w:szCs w:val="22"/>
            <w:u w:val="single"/>
          </w:rPr>
          <w:t>The Children’s Society</w:t>
        </w:r>
      </w:hyperlink>
      <w:r w:rsidR="007A2DCF" w:rsidRPr="007A2DCF">
        <w:rPr>
          <w:rFonts w:ascii="Arial" w:eastAsia="Times New Roman" w:hAnsi="Arial" w:cs="Arial"/>
          <w:color w:val="333333"/>
          <w:sz w:val="22"/>
          <w:szCs w:val="22"/>
        </w:rPr>
        <w:t> – See, Hear, Respond</w:t>
      </w:r>
    </w:p>
    <w:p w14:paraId="231E9739" w14:textId="77777777" w:rsidR="007A2DCF" w:rsidRPr="007A2DCF" w:rsidRDefault="00B57847" w:rsidP="007A2DCF">
      <w:pPr>
        <w:shd w:val="clear" w:color="auto" w:fill="FFFFFF"/>
        <w:spacing w:after="225"/>
        <w:rPr>
          <w:rFonts w:ascii="Arial" w:eastAsia="Times New Roman" w:hAnsi="Arial" w:cs="Arial"/>
          <w:color w:val="333333"/>
          <w:sz w:val="22"/>
          <w:szCs w:val="22"/>
        </w:rPr>
      </w:pPr>
      <w:hyperlink r:id="rId71" w:history="1">
        <w:r w:rsidR="007A2DCF" w:rsidRPr="007A2DCF">
          <w:rPr>
            <w:rFonts w:ascii="Arial" w:eastAsia="Times New Roman" w:hAnsi="Arial" w:cs="Arial"/>
            <w:color w:val="AF546C"/>
            <w:sz w:val="22"/>
            <w:szCs w:val="22"/>
            <w:u w:val="single"/>
          </w:rPr>
          <w:t>KSCP Teen Physical Injury Medical Assessment Leaflet</w:t>
        </w:r>
      </w:hyperlink>
    </w:p>
    <w:p w14:paraId="679C3401" w14:textId="77777777" w:rsidR="007A2DCF" w:rsidRPr="007A2DCF" w:rsidRDefault="00B57847" w:rsidP="007A2DCF">
      <w:pPr>
        <w:shd w:val="clear" w:color="auto" w:fill="FFFFFF"/>
        <w:spacing w:after="225"/>
        <w:rPr>
          <w:rFonts w:ascii="Arial" w:eastAsia="Times New Roman" w:hAnsi="Arial" w:cs="Arial"/>
          <w:color w:val="333333"/>
          <w:sz w:val="22"/>
          <w:szCs w:val="22"/>
        </w:rPr>
      </w:pPr>
      <w:hyperlink r:id="rId72" w:history="1">
        <w:r w:rsidR="007A2DCF" w:rsidRPr="007A2DCF">
          <w:rPr>
            <w:rFonts w:ascii="Arial" w:eastAsia="Times New Roman" w:hAnsi="Arial" w:cs="Arial"/>
            <w:color w:val="AF546C"/>
            <w:sz w:val="22"/>
            <w:szCs w:val="22"/>
            <w:u w:val="single"/>
          </w:rPr>
          <w:t>Let’s Talk About Self-Harm</w:t>
        </w:r>
      </w:hyperlink>
      <w:r w:rsidR="007A2DCF" w:rsidRPr="007A2DCF">
        <w:rPr>
          <w:rFonts w:ascii="Arial" w:eastAsia="Times New Roman" w:hAnsi="Arial" w:cs="Arial"/>
          <w:color w:val="333333"/>
          <w:sz w:val="22"/>
          <w:szCs w:val="22"/>
        </w:rPr>
        <w:t>– Information for young people</w:t>
      </w:r>
    </w:p>
    <w:p w14:paraId="6E840372" w14:textId="77777777" w:rsidR="007A2DCF" w:rsidRPr="007A2DCF" w:rsidRDefault="00B57847" w:rsidP="007A2DCF">
      <w:pPr>
        <w:shd w:val="clear" w:color="auto" w:fill="FFFFFF"/>
        <w:spacing w:after="225"/>
        <w:rPr>
          <w:rFonts w:ascii="Arial" w:eastAsia="Times New Roman" w:hAnsi="Arial" w:cs="Arial"/>
          <w:color w:val="333333"/>
          <w:sz w:val="22"/>
          <w:szCs w:val="22"/>
        </w:rPr>
      </w:pPr>
      <w:hyperlink r:id="rId73" w:history="1">
        <w:r w:rsidR="007A2DCF" w:rsidRPr="007A2DCF">
          <w:rPr>
            <w:rFonts w:ascii="Arial" w:eastAsia="Times New Roman" w:hAnsi="Arial" w:cs="Arial"/>
            <w:color w:val="AF546C"/>
            <w:sz w:val="22"/>
            <w:szCs w:val="22"/>
            <w:u w:val="single"/>
          </w:rPr>
          <w:t>CEOP Education 11-18s (thinkuknow.co.uk)</w:t>
        </w:r>
      </w:hyperlink>
    </w:p>
    <w:p w14:paraId="59851AA2" w14:textId="77777777" w:rsidR="007A2DCF" w:rsidRPr="007A2DCF" w:rsidRDefault="00B57847" w:rsidP="007A2DCF">
      <w:pPr>
        <w:shd w:val="clear" w:color="auto" w:fill="FFFFFF"/>
        <w:spacing w:after="225"/>
        <w:rPr>
          <w:rFonts w:ascii="Arial" w:eastAsia="Times New Roman" w:hAnsi="Arial" w:cs="Arial"/>
          <w:color w:val="333333"/>
          <w:sz w:val="22"/>
          <w:szCs w:val="22"/>
        </w:rPr>
      </w:pPr>
      <w:hyperlink r:id="rId74" w:history="1">
        <w:r w:rsidR="007A2DCF" w:rsidRPr="007A2DCF">
          <w:rPr>
            <w:rFonts w:ascii="Arial" w:eastAsia="Times New Roman" w:hAnsi="Arial" w:cs="Arial"/>
            <w:color w:val="AF546C"/>
            <w:sz w:val="22"/>
            <w:szCs w:val="22"/>
            <w:u w:val="single"/>
          </w:rPr>
          <w:t>Your Guide to Contextual Safeguarding – A Resource Booklet for Children and Young People</w:t>
        </w:r>
      </w:hyperlink>
    </w:p>
    <w:p w14:paraId="625B9A2F" w14:textId="77777777" w:rsidR="007A2DCF" w:rsidRPr="007A2DCF" w:rsidRDefault="00B57847" w:rsidP="007A2DCF">
      <w:pPr>
        <w:shd w:val="clear" w:color="auto" w:fill="FFFFFF"/>
        <w:spacing w:after="225"/>
        <w:rPr>
          <w:rFonts w:ascii="Arial" w:eastAsia="Times New Roman" w:hAnsi="Arial" w:cs="Arial"/>
          <w:color w:val="333333"/>
          <w:sz w:val="22"/>
          <w:szCs w:val="22"/>
        </w:rPr>
      </w:pPr>
      <w:hyperlink r:id="rId75" w:history="1">
        <w:r w:rsidR="007A2DCF" w:rsidRPr="007A2DCF">
          <w:rPr>
            <w:rFonts w:ascii="Arial" w:eastAsia="Times New Roman" w:hAnsi="Arial" w:cs="Arial"/>
            <w:color w:val="23527C"/>
            <w:sz w:val="22"/>
            <w:szCs w:val="22"/>
            <w:u w:val="single"/>
          </w:rPr>
          <w:t>Mental Health Support Card (kirklees.gov.uk)</w:t>
        </w:r>
      </w:hyperlink>
    </w:p>
    <w:p w14:paraId="6F36D50A" w14:textId="77777777" w:rsidR="007A2DCF" w:rsidRPr="007A2DCF" w:rsidRDefault="00B57847" w:rsidP="007A2DCF">
      <w:pPr>
        <w:shd w:val="clear" w:color="auto" w:fill="FFFFFF"/>
        <w:spacing w:after="225"/>
        <w:rPr>
          <w:rFonts w:ascii="Arial" w:eastAsia="Times New Roman" w:hAnsi="Arial" w:cs="Arial"/>
          <w:color w:val="333333"/>
          <w:sz w:val="22"/>
          <w:szCs w:val="22"/>
        </w:rPr>
      </w:pPr>
      <w:hyperlink r:id="rId76" w:history="1">
        <w:r w:rsidR="007A2DCF" w:rsidRPr="007A2DCF">
          <w:rPr>
            <w:rFonts w:ascii="Arial" w:eastAsia="Times New Roman" w:hAnsi="Arial" w:cs="Arial"/>
            <w:color w:val="AF546C"/>
            <w:sz w:val="22"/>
            <w:szCs w:val="22"/>
            <w:u w:val="single"/>
          </w:rPr>
          <w:t>Information and support for children and young people’s mental health “Choose well guide”</w:t>
        </w:r>
      </w:hyperlink>
      <w:r w:rsidR="007A2DCF" w:rsidRPr="007A2DCF">
        <w:rPr>
          <w:rFonts w:ascii="Arial" w:eastAsia="Times New Roman" w:hAnsi="Arial" w:cs="Arial"/>
          <w:color w:val="333333"/>
          <w:sz w:val="22"/>
          <w:szCs w:val="22"/>
        </w:rPr>
        <w:t> – South West Yorkshire Partnership NHS Trust.</w:t>
      </w:r>
    </w:p>
    <w:p w14:paraId="2597C3EA" w14:textId="77777777" w:rsidR="007A2DCF" w:rsidRPr="007A2DCF" w:rsidRDefault="00B57847" w:rsidP="00F22755">
      <w:pPr>
        <w:shd w:val="clear" w:color="auto" w:fill="FFFFFF"/>
        <w:spacing w:before="100" w:beforeAutospacing="1" w:after="100" w:afterAutospacing="1"/>
        <w:rPr>
          <w:rFonts w:ascii="Arial" w:eastAsia="Times New Roman" w:hAnsi="Arial" w:cs="Arial"/>
          <w:color w:val="333333"/>
          <w:sz w:val="22"/>
          <w:szCs w:val="22"/>
        </w:rPr>
      </w:pPr>
      <w:hyperlink r:id="rId77" w:history="1">
        <w:r w:rsidR="007A2DCF" w:rsidRPr="007A2DCF">
          <w:rPr>
            <w:rFonts w:ascii="Arial" w:eastAsia="Times New Roman" w:hAnsi="Arial" w:cs="Arial"/>
            <w:color w:val="AF546C"/>
            <w:sz w:val="22"/>
            <w:szCs w:val="22"/>
            <w:u w:val="single"/>
          </w:rPr>
          <w:t>Kirklees Independent Visitors – Information for Children</w:t>
        </w:r>
      </w:hyperlink>
    </w:p>
    <w:p w14:paraId="4A43B569" w14:textId="77777777" w:rsidR="007A2DCF" w:rsidRPr="007A2DCF" w:rsidRDefault="00B57847" w:rsidP="00F22755">
      <w:pPr>
        <w:shd w:val="clear" w:color="auto" w:fill="FFFFFF"/>
        <w:spacing w:before="100" w:beforeAutospacing="1" w:after="100" w:afterAutospacing="1"/>
        <w:rPr>
          <w:rFonts w:ascii="Arial" w:eastAsia="Times New Roman" w:hAnsi="Arial" w:cs="Arial"/>
          <w:color w:val="333333"/>
          <w:sz w:val="22"/>
          <w:szCs w:val="22"/>
        </w:rPr>
      </w:pPr>
      <w:hyperlink r:id="rId78" w:history="1">
        <w:r w:rsidR="007A2DCF" w:rsidRPr="007A2DCF">
          <w:rPr>
            <w:rFonts w:ascii="Arial" w:eastAsia="Times New Roman" w:hAnsi="Arial" w:cs="Arial"/>
            <w:color w:val="AF546C"/>
            <w:sz w:val="22"/>
            <w:szCs w:val="22"/>
            <w:u w:val="single"/>
          </w:rPr>
          <w:t>Kirklees Independent Visitors – Information for Young People</w:t>
        </w:r>
      </w:hyperlink>
    </w:p>
    <w:p w14:paraId="229348F9" w14:textId="77777777" w:rsidR="007A2DCF" w:rsidRPr="008A4139" w:rsidRDefault="00B57847" w:rsidP="00F22755">
      <w:pPr>
        <w:pStyle w:val="pageitem"/>
        <w:pBdr>
          <w:bottom w:val="single" w:sz="6" w:space="4" w:color="333333"/>
        </w:pBdr>
        <w:spacing w:after="75" w:afterAutospacing="0"/>
        <w:rPr>
          <w:rFonts w:ascii="Arial" w:hAnsi="Arial" w:cs="Arial"/>
          <w:color w:val="333333"/>
          <w:sz w:val="22"/>
          <w:szCs w:val="22"/>
        </w:rPr>
      </w:pPr>
      <w:hyperlink r:id="rId79" w:history="1">
        <w:r w:rsidR="007A2DCF" w:rsidRPr="008A4139">
          <w:rPr>
            <w:rStyle w:val="Hyperlink"/>
            <w:rFonts w:ascii="Arial" w:hAnsi="Arial" w:cs="Arial"/>
            <w:color w:val="AF546C"/>
            <w:sz w:val="22"/>
            <w:szCs w:val="22"/>
          </w:rPr>
          <w:t>Bullying</w:t>
        </w:r>
      </w:hyperlink>
    </w:p>
    <w:p w14:paraId="07634B68" w14:textId="77777777" w:rsidR="007A2DCF" w:rsidRPr="008A4139" w:rsidRDefault="00B57847" w:rsidP="00F22755">
      <w:pPr>
        <w:pStyle w:val="pageitem"/>
        <w:pBdr>
          <w:bottom w:val="single" w:sz="6" w:space="4" w:color="333333"/>
        </w:pBdr>
        <w:spacing w:after="75" w:afterAutospacing="0"/>
        <w:rPr>
          <w:rFonts w:ascii="Arial" w:hAnsi="Arial" w:cs="Arial"/>
          <w:color w:val="333333"/>
          <w:sz w:val="22"/>
          <w:szCs w:val="22"/>
        </w:rPr>
      </w:pPr>
      <w:hyperlink r:id="rId80" w:history="1">
        <w:r w:rsidR="007A2DCF" w:rsidRPr="008A4139">
          <w:rPr>
            <w:rStyle w:val="Hyperlink"/>
            <w:rFonts w:ascii="Arial" w:hAnsi="Arial" w:cs="Arial"/>
            <w:color w:val="AF546C"/>
            <w:sz w:val="22"/>
            <w:szCs w:val="22"/>
          </w:rPr>
          <w:t>Road Safety</w:t>
        </w:r>
      </w:hyperlink>
    </w:p>
    <w:p w14:paraId="07508B2F" w14:textId="77777777" w:rsidR="007A2DCF" w:rsidRPr="008A4139" w:rsidRDefault="00B57847" w:rsidP="00F22755">
      <w:pPr>
        <w:pStyle w:val="pageitem"/>
        <w:pBdr>
          <w:bottom w:val="single" w:sz="6" w:space="4" w:color="333333"/>
        </w:pBdr>
        <w:spacing w:after="75" w:afterAutospacing="0"/>
        <w:rPr>
          <w:rFonts w:ascii="Arial" w:hAnsi="Arial" w:cs="Arial"/>
          <w:color w:val="333333"/>
          <w:sz w:val="22"/>
          <w:szCs w:val="22"/>
        </w:rPr>
      </w:pPr>
      <w:hyperlink r:id="rId81" w:history="1">
        <w:r w:rsidR="007A2DCF" w:rsidRPr="008A4139">
          <w:rPr>
            <w:rStyle w:val="Hyperlink"/>
            <w:rFonts w:ascii="Arial" w:hAnsi="Arial" w:cs="Arial"/>
            <w:color w:val="AF546C"/>
            <w:sz w:val="22"/>
            <w:szCs w:val="22"/>
          </w:rPr>
          <w:t>Accident Prevention</w:t>
        </w:r>
      </w:hyperlink>
    </w:p>
    <w:p w14:paraId="37F8389B" w14:textId="77777777" w:rsidR="007A2DCF" w:rsidRPr="008A4139" w:rsidRDefault="00B57847" w:rsidP="00F22755">
      <w:pPr>
        <w:pStyle w:val="pageitem"/>
        <w:pBdr>
          <w:bottom w:val="single" w:sz="6" w:space="4" w:color="333333"/>
        </w:pBdr>
        <w:spacing w:after="75" w:afterAutospacing="0"/>
        <w:rPr>
          <w:rFonts w:ascii="Arial" w:hAnsi="Arial" w:cs="Arial"/>
          <w:color w:val="333333"/>
          <w:sz w:val="22"/>
          <w:szCs w:val="22"/>
        </w:rPr>
      </w:pPr>
      <w:hyperlink r:id="rId82" w:history="1">
        <w:r w:rsidR="007A2DCF" w:rsidRPr="008A4139">
          <w:rPr>
            <w:rStyle w:val="Hyperlink"/>
            <w:rFonts w:ascii="Arial" w:hAnsi="Arial" w:cs="Arial"/>
            <w:color w:val="AF546C"/>
            <w:sz w:val="22"/>
            <w:szCs w:val="22"/>
          </w:rPr>
          <w:t>Safe Sleeping</w:t>
        </w:r>
      </w:hyperlink>
    </w:p>
    <w:p w14:paraId="48A0646E" w14:textId="77777777" w:rsidR="007A2DCF" w:rsidRPr="008A4139" w:rsidRDefault="00B57847" w:rsidP="00F22755">
      <w:pPr>
        <w:pStyle w:val="pageitem"/>
        <w:pBdr>
          <w:bottom w:val="single" w:sz="6" w:space="4" w:color="333333"/>
        </w:pBdr>
        <w:spacing w:after="75" w:afterAutospacing="0"/>
        <w:rPr>
          <w:rFonts w:ascii="Arial" w:hAnsi="Arial" w:cs="Arial"/>
          <w:color w:val="333333"/>
          <w:sz w:val="22"/>
          <w:szCs w:val="22"/>
        </w:rPr>
      </w:pPr>
      <w:hyperlink r:id="rId83" w:history="1">
        <w:r w:rsidR="007A2DCF" w:rsidRPr="008A4139">
          <w:rPr>
            <w:rStyle w:val="Hyperlink"/>
            <w:rFonts w:ascii="Arial" w:hAnsi="Arial" w:cs="Arial"/>
            <w:color w:val="AF546C"/>
            <w:sz w:val="22"/>
            <w:szCs w:val="22"/>
          </w:rPr>
          <w:t>Special Education Needs &amp; Disabilities (SEND)</w:t>
        </w:r>
      </w:hyperlink>
    </w:p>
    <w:p w14:paraId="4C39ACCC" w14:textId="77777777" w:rsidR="007A2DCF" w:rsidRPr="008A4139" w:rsidRDefault="00B57847" w:rsidP="00F22755">
      <w:pPr>
        <w:pStyle w:val="pageitem"/>
        <w:pBdr>
          <w:bottom w:val="single" w:sz="6" w:space="4" w:color="333333"/>
        </w:pBdr>
        <w:spacing w:after="75" w:afterAutospacing="0"/>
        <w:rPr>
          <w:rFonts w:ascii="Arial" w:hAnsi="Arial" w:cs="Arial"/>
          <w:color w:val="333333"/>
          <w:sz w:val="22"/>
          <w:szCs w:val="22"/>
        </w:rPr>
      </w:pPr>
      <w:hyperlink r:id="rId84" w:history="1">
        <w:r w:rsidR="007A2DCF" w:rsidRPr="008A4139">
          <w:rPr>
            <w:rStyle w:val="Hyperlink"/>
            <w:rFonts w:ascii="Arial" w:hAnsi="Arial" w:cs="Arial"/>
            <w:color w:val="AF546C"/>
            <w:sz w:val="22"/>
            <w:szCs w:val="22"/>
          </w:rPr>
          <w:t>Hate Crime</w:t>
        </w:r>
      </w:hyperlink>
    </w:p>
    <w:p w14:paraId="5BA6E9F8" w14:textId="77777777" w:rsidR="007A2DCF" w:rsidRPr="008A4139" w:rsidRDefault="00B57847" w:rsidP="00F22755">
      <w:pPr>
        <w:pStyle w:val="pageitem"/>
        <w:pBdr>
          <w:bottom w:val="single" w:sz="6" w:space="4" w:color="333333"/>
        </w:pBdr>
        <w:spacing w:after="75" w:afterAutospacing="0"/>
        <w:rPr>
          <w:rFonts w:ascii="Arial" w:hAnsi="Arial" w:cs="Arial"/>
          <w:color w:val="333333"/>
          <w:sz w:val="22"/>
          <w:szCs w:val="22"/>
        </w:rPr>
      </w:pPr>
      <w:hyperlink r:id="rId85" w:history="1">
        <w:r w:rsidR="007A2DCF" w:rsidRPr="008A4139">
          <w:rPr>
            <w:rStyle w:val="Hyperlink"/>
            <w:rFonts w:ascii="Arial" w:hAnsi="Arial" w:cs="Arial"/>
            <w:color w:val="AF546C"/>
            <w:sz w:val="22"/>
            <w:szCs w:val="22"/>
          </w:rPr>
          <w:t>Suicide and Self Harm</w:t>
        </w:r>
      </w:hyperlink>
    </w:p>
    <w:p w14:paraId="2D6AC375" w14:textId="77777777" w:rsidR="007A2DCF" w:rsidRPr="008A4139" w:rsidRDefault="00B57847" w:rsidP="00F22755">
      <w:pPr>
        <w:pStyle w:val="pageitem"/>
        <w:pBdr>
          <w:bottom w:val="single" w:sz="6" w:space="4" w:color="333333"/>
        </w:pBdr>
        <w:spacing w:after="75" w:afterAutospacing="0"/>
        <w:rPr>
          <w:rFonts w:ascii="Arial" w:hAnsi="Arial" w:cs="Arial"/>
          <w:color w:val="333333"/>
          <w:sz w:val="22"/>
          <w:szCs w:val="22"/>
        </w:rPr>
      </w:pPr>
      <w:hyperlink r:id="rId86" w:history="1">
        <w:proofErr w:type="gramStart"/>
        <w:r w:rsidR="007A2DCF" w:rsidRPr="008A4139">
          <w:rPr>
            <w:rStyle w:val="Hyperlink"/>
            <w:rFonts w:ascii="Arial" w:hAnsi="Arial" w:cs="Arial"/>
            <w:color w:val="AF546C"/>
            <w:sz w:val="22"/>
            <w:szCs w:val="22"/>
          </w:rPr>
          <w:t>Pre Birth</w:t>
        </w:r>
        <w:proofErr w:type="gramEnd"/>
      </w:hyperlink>
    </w:p>
    <w:p w14:paraId="73D93CB6" w14:textId="77777777" w:rsidR="007A2DCF" w:rsidRPr="008A4139" w:rsidRDefault="00B57847" w:rsidP="00F22755">
      <w:pPr>
        <w:pStyle w:val="pageitem"/>
        <w:pBdr>
          <w:bottom w:val="single" w:sz="6" w:space="4" w:color="333333"/>
        </w:pBdr>
        <w:spacing w:after="75" w:afterAutospacing="0"/>
        <w:rPr>
          <w:rFonts w:ascii="Arial" w:hAnsi="Arial" w:cs="Arial"/>
          <w:color w:val="333333"/>
          <w:sz w:val="22"/>
          <w:szCs w:val="22"/>
        </w:rPr>
      </w:pPr>
      <w:hyperlink r:id="rId87" w:history="1">
        <w:r w:rsidR="007A2DCF" w:rsidRPr="008A4139">
          <w:rPr>
            <w:rStyle w:val="Hyperlink"/>
            <w:rFonts w:ascii="Arial" w:hAnsi="Arial" w:cs="Arial"/>
            <w:color w:val="AF546C"/>
            <w:sz w:val="22"/>
            <w:szCs w:val="22"/>
          </w:rPr>
          <w:t>Young People Substance Misuse</w:t>
        </w:r>
      </w:hyperlink>
    </w:p>
    <w:p w14:paraId="6FFB10D1" w14:textId="77777777" w:rsidR="007A2DCF" w:rsidRPr="008A4139" w:rsidRDefault="00B57847" w:rsidP="00F22755">
      <w:pPr>
        <w:pStyle w:val="pageitem"/>
        <w:pBdr>
          <w:bottom w:val="single" w:sz="6" w:space="4" w:color="333333"/>
        </w:pBdr>
        <w:spacing w:after="75" w:afterAutospacing="0"/>
        <w:rPr>
          <w:rFonts w:ascii="Arial" w:hAnsi="Arial" w:cs="Arial"/>
          <w:color w:val="333333"/>
          <w:sz w:val="22"/>
          <w:szCs w:val="22"/>
        </w:rPr>
      </w:pPr>
      <w:hyperlink r:id="rId88" w:history="1">
        <w:r w:rsidR="007A2DCF" w:rsidRPr="008A4139">
          <w:rPr>
            <w:rStyle w:val="Hyperlink"/>
            <w:rFonts w:ascii="Arial" w:hAnsi="Arial" w:cs="Arial"/>
            <w:color w:val="23527C"/>
            <w:sz w:val="22"/>
            <w:szCs w:val="22"/>
          </w:rPr>
          <w:t>Youth Engagement</w:t>
        </w:r>
      </w:hyperlink>
    </w:p>
    <w:p w14:paraId="0DC12820" w14:textId="77777777" w:rsidR="007A2DCF" w:rsidRPr="008A4139" w:rsidRDefault="00B57847" w:rsidP="00F22755">
      <w:pPr>
        <w:pStyle w:val="pageitem"/>
        <w:pBdr>
          <w:bottom w:val="single" w:sz="6" w:space="4" w:color="333333"/>
        </w:pBdr>
        <w:spacing w:after="75" w:afterAutospacing="0"/>
        <w:rPr>
          <w:rFonts w:ascii="Arial" w:hAnsi="Arial" w:cs="Arial"/>
          <w:color w:val="333333"/>
          <w:sz w:val="22"/>
          <w:szCs w:val="22"/>
        </w:rPr>
      </w:pPr>
      <w:hyperlink r:id="rId89" w:history="1">
        <w:r w:rsidR="007A2DCF" w:rsidRPr="008A4139">
          <w:rPr>
            <w:rStyle w:val="Hyperlink"/>
            <w:rFonts w:ascii="Arial" w:hAnsi="Arial" w:cs="Arial"/>
            <w:color w:val="AF546C"/>
            <w:sz w:val="22"/>
            <w:szCs w:val="22"/>
          </w:rPr>
          <w:t>Prevent</w:t>
        </w:r>
      </w:hyperlink>
    </w:p>
    <w:p w14:paraId="462D1364" w14:textId="77777777" w:rsidR="00F55341" w:rsidRDefault="00B57847" w:rsidP="00F22755">
      <w:pPr>
        <w:pStyle w:val="pageitem"/>
        <w:pBdr>
          <w:bottom w:val="single" w:sz="6" w:space="4" w:color="333333"/>
        </w:pBdr>
        <w:spacing w:after="75" w:afterAutospacing="0"/>
        <w:rPr>
          <w:rFonts w:ascii="Arial" w:hAnsi="Arial" w:cs="Arial"/>
          <w:color w:val="333333"/>
          <w:sz w:val="22"/>
          <w:szCs w:val="22"/>
        </w:rPr>
      </w:pPr>
      <w:hyperlink r:id="rId90" w:history="1">
        <w:r w:rsidR="007A2DCF" w:rsidRPr="008A4139">
          <w:rPr>
            <w:rStyle w:val="Hyperlink"/>
            <w:rFonts w:ascii="Arial" w:hAnsi="Arial" w:cs="Arial"/>
            <w:color w:val="AF546C"/>
            <w:sz w:val="22"/>
            <w:szCs w:val="22"/>
          </w:rPr>
          <w:t>Sexual Health</w:t>
        </w:r>
      </w:hyperlink>
    </w:p>
    <w:p w14:paraId="4A4DACE8" w14:textId="77777777" w:rsidR="00F55341" w:rsidRPr="008A4139" w:rsidRDefault="00F55341" w:rsidP="001F3DA5">
      <w:pPr>
        <w:tabs>
          <w:tab w:val="left" w:pos="720"/>
          <w:tab w:val="center" w:pos="4153"/>
          <w:tab w:val="right" w:pos="8306"/>
        </w:tabs>
        <w:jc w:val="both"/>
        <w:rPr>
          <w:rFonts w:ascii="Arial" w:eastAsia="Times New Roman" w:hAnsi="Arial" w:cs="Arial"/>
          <w:b/>
          <w:bCs/>
          <w:sz w:val="22"/>
          <w:szCs w:val="22"/>
          <w:u w:val="single"/>
        </w:rPr>
      </w:pPr>
    </w:p>
    <w:p w14:paraId="20EF285C" w14:textId="77777777" w:rsidR="00F22755" w:rsidRPr="008A4139" w:rsidRDefault="00F22755" w:rsidP="00F22755">
      <w:pPr>
        <w:autoSpaceDE w:val="0"/>
        <w:autoSpaceDN w:val="0"/>
        <w:adjustRightInd w:val="0"/>
        <w:jc w:val="both"/>
        <w:outlineLvl w:val="0"/>
        <w:rPr>
          <w:rFonts w:ascii="Arial" w:hAnsi="Arial" w:cs="Arial"/>
          <w:b/>
          <w:bCs/>
          <w:color w:val="000000"/>
        </w:rPr>
      </w:pPr>
      <w:r w:rsidRPr="008A4139">
        <w:rPr>
          <w:rFonts w:ascii="Arial" w:hAnsi="Arial" w:cs="Arial"/>
          <w:b/>
          <w:bCs/>
          <w:color w:val="000000"/>
        </w:rPr>
        <w:t xml:space="preserve">Guidance for Staff with Specific Safeguarding Duties  </w:t>
      </w:r>
    </w:p>
    <w:p w14:paraId="11EC105D" w14:textId="77777777" w:rsidR="00F22755" w:rsidRPr="008A4139" w:rsidRDefault="00F22755" w:rsidP="00F22755">
      <w:pPr>
        <w:autoSpaceDE w:val="0"/>
        <w:autoSpaceDN w:val="0"/>
        <w:adjustRightInd w:val="0"/>
        <w:outlineLvl w:val="0"/>
        <w:rPr>
          <w:rFonts w:ascii="Arial" w:hAnsi="Arial" w:cs="Arial"/>
          <w:sz w:val="22"/>
          <w:szCs w:val="22"/>
        </w:rPr>
      </w:pPr>
    </w:p>
    <w:p w14:paraId="283C8971" w14:textId="77777777" w:rsidR="00F22755" w:rsidRPr="008A4139" w:rsidRDefault="00F22755" w:rsidP="00F22755">
      <w:pPr>
        <w:autoSpaceDE w:val="0"/>
        <w:autoSpaceDN w:val="0"/>
        <w:adjustRightInd w:val="0"/>
        <w:outlineLvl w:val="0"/>
        <w:rPr>
          <w:rFonts w:ascii="Arial" w:hAnsi="Arial" w:cs="Arial"/>
          <w:sz w:val="22"/>
          <w:szCs w:val="22"/>
        </w:rPr>
      </w:pPr>
      <w:r w:rsidRPr="008A4139">
        <w:rPr>
          <w:rFonts w:ascii="Arial" w:hAnsi="Arial" w:cs="Arial"/>
          <w:sz w:val="22"/>
          <w:szCs w:val="22"/>
        </w:rPr>
        <w:t>How to Respond to a Disclosure, Suspicion or Allegation</w:t>
      </w:r>
    </w:p>
    <w:p w14:paraId="35717CBB" w14:textId="77777777" w:rsidR="00F22755" w:rsidRPr="008A4139" w:rsidRDefault="00F22755" w:rsidP="00F22755">
      <w:pPr>
        <w:rPr>
          <w:rFonts w:ascii="Arial" w:hAnsi="Arial" w:cs="Arial"/>
          <w:b/>
          <w:sz w:val="22"/>
          <w:szCs w:val="22"/>
        </w:rPr>
      </w:pPr>
      <w:r w:rsidRPr="008A4139">
        <w:rPr>
          <w:rFonts w:ascii="Arial" w:hAnsi="Arial" w:cs="Arial"/>
          <w:b/>
          <w:sz w:val="22"/>
          <w:szCs w:val="22"/>
        </w:rPr>
        <w:t>DO:</w:t>
      </w:r>
    </w:p>
    <w:p w14:paraId="5DCAF31D" w14:textId="77777777" w:rsidR="00F22755" w:rsidRPr="008A4139" w:rsidRDefault="00F22755" w:rsidP="00F22755">
      <w:pPr>
        <w:rPr>
          <w:rFonts w:ascii="Arial" w:hAnsi="Arial" w:cs="Arial"/>
          <w:sz w:val="22"/>
          <w:szCs w:val="22"/>
        </w:rPr>
      </w:pPr>
      <w:r w:rsidRPr="008A4139">
        <w:rPr>
          <w:rFonts w:ascii="Arial" w:hAnsi="Arial" w:cs="Arial"/>
          <w:sz w:val="22"/>
          <w:szCs w:val="22"/>
        </w:rPr>
        <w:t>• Stay calm.</w:t>
      </w:r>
    </w:p>
    <w:p w14:paraId="4DDD8FED" w14:textId="77777777" w:rsidR="00F22755" w:rsidRPr="008A4139" w:rsidRDefault="00F22755" w:rsidP="00F22755">
      <w:pPr>
        <w:rPr>
          <w:rFonts w:ascii="Arial" w:hAnsi="Arial" w:cs="Arial"/>
          <w:sz w:val="22"/>
          <w:szCs w:val="22"/>
        </w:rPr>
      </w:pPr>
      <w:r w:rsidRPr="008A4139">
        <w:rPr>
          <w:rFonts w:ascii="Arial" w:hAnsi="Arial" w:cs="Arial"/>
          <w:sz w:val="22"/>
          <w:szCs w:val="22"/>
        </w:rPr>
        <w:t>• Provide a listening ear and an open mind.</w:t>
      </w:r>
    </w:p>
    <w:p w14:paraId="47E7629F" w14:textId="77777777" w:rsidR="00F22755" w:rsidRPr="008A4139" w:rsidRDefault="00F22755" w:rsidP="00F22755">
      <w:pPr>
        <w:rPr>
          <w:rFonts w:ascii="Arial" w:hAnsi="Arial" w:cs="Arial"/>
          <w:sz w:val="22"/>
          <w:szCs w:val="22"/>
        </w:rPr>
      </w:pPr>
      <w:r w:rsidRPr="008A4139">
        <w:rPr>
          <w:rFonts w:ascii="Arial" w:hAnsi="Arial" w:cs="Arial"/>
          <w:sz w:val="22"/>
          <w:szCs w:val="22"/>
        </w:rPr>
        <w:t>• Be reassuring, particularly that the individual is doing the right thing by telling you.</w:t>
      </w:r>
    </w:p>
    <w:p w14:paraId="12BF3A57" w14:textId="77777777" w:rsidR="00F22755" w:rsidRPr="008A4139" w:rsidRDefault="00F22755" w:rsidP="00F22755">
      <w:pPr>
        <w:rPr>
          <w:rFonts w:ascii="Arial" w:hAnsi="Arial" w:cs="Arial"/>
          <w:sz w:val="22"/>
          <w:szCs w:val="22"/>
        </w:rPr>
      </w:pPr>
      <w:r w:rsidRPr="008A4139">
        <w:rPr>
          <w:rFonts w:ascii="Arial" w:hAnsi="Arial" w:cs="Arial"/>
          <w:sz w:val="22"/>
          <w:szCs w:val="22"/>
        </w:rPr>
        <w:t>• Record the information you are provided with and report as quickly as possible to the DDSL or DSL who will decide what further action will need to be taken. This information is likely to be passed on to an external agency and should include a record of the time, date and persons present. This should be recorded on CPOMS.</w:t>
      </w:r>
    </w:p>
    <w:p w14:paraId="4D2DE782" w14:textId="77777777" w:rsidR="00F22755" w:rsidRPr="008A4139" w:rsidRDefault="00F22755" w:rsidP="00F22755">
      <w:pPr>
        <w:rPr>
          <w:rFonts w:ascii="Arial" w:hAnsi="Arial" w:cs="Arial"/>
          <w:sz w:val="22"/>
          <w:szCs w:val="22"/>
        </w:rPr>
      </w:pPr>
      <w:r w:rsidRPr="008A4139">
        <w:rPr>
          <w:rFonts w:ascii="Arial" w:hAnsi="Arial" w:cs="Arial"/>
          <w:sz w:val="22"/>
          <w:szCs w:val="22"/>
        </w:rPr>
        <w:t>Only ask questions which help to clarify the situation. Do not question any more than is strictly necessary. The law is very strict when it suspects a young person has been led, influenced or ideas have been suggested.</w:t>
      </w:r>
    </w:p>
    <w:p w14:paraId="75174023" w14:textId="77777777" w:rsidR="00F22755" w:rsidRPr="008A4139" w:rsidRDefault="00F22755" w:rsidP="00F22755">
      <w:pPr>
        <w:rPr>
          <w:rFonts w:ascii="Arial" w:hAnsi="Arial" w:cs="Arial"/>
          <w:sz w:val="22"/>
          <w:szCs w:val="22"/>
        </w:rPr>
      </w:pPr>
      <w:r w:rsidRPr="008A4139">
        <w:rPr>
          <w:rFonts w:ascii="Arial" w:hAnsi="Arial" w:cs="Arial"/>
          <w:sz w:val="22"/>
          <w:szCs w:val="22"/>
        </w:rPr>
        <w:t xml:space="preserve"> </w:t>
      </w:r>
    </w:p>
    <w:p w14:paraId="18047DB9" w14:textId="77777777" w:rsidR="00F22755" w:rsidRPr="008A4139" w:rsidRDefault="00F22755" w:rsidP="00F22755">
      <w:pPr>
        <w:outlineLvl w:val="0"/>
        <w:rPr>
          <w:rFonts w:ascii="Arial" w:hAnsi="Arial" w:cs="Arial"/>
          <w:b/>
          <w:sz w:val="22"/>
          <w:szCs w:val="22"/>
        </w:rPr>
      </w:pPr>
      <w:r w:rsidRPr="008A4139">
        <w:rPr>
          <w:rFonts w:ascii="Arial" w:hAnsi="Arial" w:cs="Arial"/>
          <w:b/>
          <w:sz w:val="22"/>
          <w:szCs w:val="22"/>
        </w:rPr>
        <w:t>DON’T:</w:t>
      </w:r>
    </w:p>
    <w:p w14:paraId="7F57D12F" w14:textId="77777777" w:rsidR="00F22755" w:rsidRPr="008A4139" w:rsidRDefault="00F22755" w:rsidP="00F22755">
      <w:pPr>
        <w:rPr>
          <w:rFonts w:ascii="Arial" w:hAnsi="Arial" w:cs="Arial"/>
          <w:sz w:val="22"/>
          <w:szCs w:val="22"/>
        </w:rPr>
      </w:pPr>
      <w:r w:rsidRPr="008A4139">
        <w:rPr>
          <w:rFonts w:ascii="Arial" w:hAnsi="Arial" w:cs="Arial"/>
          <w:sz w:val="22"/>
          <w:szCs w:val="22"/>
        </w:rPr>
        <w:lastRenderedPageBreak/>
        <w:t>• Promise to keep the information secret. Make it clear that you have a duty to refer the matter on.</w:t>
      </w:r>
    </w:p>
    <w:p w14:paraId="6700F401" w14:textId="77777777" w:rsidR="00F22755" w:rsidRPr="008A4139" w:rsidRDefault="00F22755" w:rsidP="00F22755">
      <w:pPr>
        <w:rPr>
          <w:rFonts w:ascii="Arial" w:hAnsi="Arial" w:cs="Arial"/>
          <w:sz w:val="22"/>
          <w:szCs w:val="22"/>
        </w:rPr>
      </w:pPr>
      <w:r w:rsidRPr="008A4139">
        <w:rPr>
          <w:rFonts w:ascii="Arial" w:hAnsi="Arial" w:cs="Arial"/>
          <w:sz w:val="22"/>
          <w:szCs w:val="22"/>
        </w:rPr>
        <w:t>• Stop the individual if they are freely recalling significant events.</w:t>
      </w:r>
    </w:p>
    <w:p w14:paraId="2A9DB4FD" w14:textId="4B66E396" w:rsidR="00F22755" w:rsidRPr="008A4139" w:rsidRDefault="00F22755" w:rsidP="00F22755">
      <w:pPr>
        <w:rPr>
          <w:rFonts w:ascii="Arial" w:hAnsi="Arial" w:cs="Arial"/>
          <w:sz w:val="22"/>
          <w:szCs w:val="22"/>
        </w:rPr>
      </w:pPr>
      <w:r w:rsidRPr="008A4139">
        <w:rPr>
          <w:rFonts w:ascii="Arial" w:hAnsi="Arial" w:cs="Arial"/>
          <w:sz w:val="22"/>
          <w:szCs w:val="22"/>
        </w:rPr>
        <w:t>• Make the individual tell anyone else. S</w:t>
      </w:r>
      <w:r w:rsidR="00B01907">
        <w:rPr>
          <w:rFonts w:ascii="Arial" w:hAnsi="Arial" w:cs="Arial"/>
          <w:sz w:val="22"/>
          <w:szCs w:val="22"/>
        </w:rPr>
        <w:t>he</w:t>
      </w:r>
      <w:r w:rsidRPr="008A4139">
        <w:rPr>
          <w:rFonts w:ascii="Arial" w:hAnsi="Arial" w:cs="Arial"/>
          <w:sz w:val="22"/>
          <w:szCs w:val="22"/>
        </w:rPr>
        <w:t>/he may have to be formally interviewed later and it is important to minimise the number of times information is repeated.</w:t>
      </w:r>
    </w:p>
    <w:p w14:paraId="7F351397" w14:textId="77777777" w:rsidR="00F22755" w:rsidRPr="008A4139" w:rsidRDefault="00F22755" w:rsidP="00F22755">
      <w:pPr>
        <w:rPr>
          <w:rFonts w:ascii="Arial" w:hAnsi="Arial" w:cs="Arial"/>
          <w:sz w:val="22"/>
          <w:szCs w:val="22"/>
        </w:rPr>
      </w:pPr>
      <w:r w:rsidRPr="008A4139">
        <w:rPr>
          <w:rFonts w:ascii="Arial" w:hAnsi="Arial" w:cs="Arial"/>
          <w:sz w:val="22"/>
          <w:szCs w:val="22"/>
        </w:rPr>
        <w:t>• Make any suggestions to the individual about how the incident may have happened.</w:t>
      </w:r>
    </w:p>
    <w:p w14:paraId="323D8536" w14:textId="77777777" w:rsidR="00F22755" w:rsidRPr="008A4139" w:rsidRDefault="00F22755" w:rsidP="00F22755">
      <w:pPr>
        <w:rPr>
          <w:rFonts w:ascii="Arial" w:hAnsi="Arial" w:cs="Arial"/>
          <w:sz w:val="22"/>
          <w:szCs w:val="22"/>
        </w:rPr>
      </w:pPr>
      <w:r w:rsidRPr="008A4139">
        <w:rPr>
          <w:rFonts w:ascii="Arial" w:hAnsi="Arial" w:cs="Arial"/>
          <w:sz w:val="22"/>
          <w:szCs w:val="22"/>
        </w:rPr>
        <w:t>• Question the individual, except to clarify what they are saying.</w:t>
      </w:r>
    </w:p>
    <w:p w14:paraId="7D2C3E1B" w14:textId="4A6EED9D" w:rsidR="00F22755" w:rsidRPr="008A4139" w:rsidRDefault="00F22755" w:rsidP="00F22755">
      <w:pPr>
        <w:rPr>
          <w:rFonts w:ascii="Arial" w:hAnsi="Arial" w:cs="Arial"/>
          <w:b/>
          <w:sz w:val="22"/>
          <w:szCs w:val="22"/>
        </w:rPr>
      </w:pPr>
      <w:r w:rsidRPr="008A4139">
        <w:rPr>
          <w:rFonts w:ascii="Arial" w:hAnsi="Arial" w:cs="Arial"/>
          <w:sz w:val="22"/>
          <w:szCs w:val="22"/>
        </w:rPr>
        <w:t xml:space="preserve">• Discuss the information with anyone other than designated safeguarding staff e.g.  Personal Development </w:t>
      </w:r>
      <w:r w:rsidR="000552EA">
        <w:rPr>
          <w:rFonts w:ascii="Arial" w:hAnsi="Arial" w:cs="Arial"/>
          <w:sz w:val="22"/>
          <w:szCs w:val="22"/>
        </w:rPr>
        <w:t>Tutor</w:t>
      </w:r>
      <w:r w:rsidRPr="008A4139">
        <w:rPr>
          <w:rFonts w:ascii="Arial" w:hAnsi="Arial" w:cs="Arial"/>
          <w:sz w:val="22"/>
          <w:szCs w:val="22"/>
        </w:rPr>
        <w:t>, Pastoral Mentor,</w:t>
      </w:r>
      <w:r w:rsidR="000552EA">
        <w:rPr>
          <w:rFonts w:ascii="Arial" w:hAnsi="Arial" w:cs="Arial"/>
          <w:sz w:val="22"/>
          <w:szCs w:val="22"/>
        </w:rPr>
        <w:t xml:space="preserve"> Care Coordinator,</w:t>
      </w:r>
      <w:r w:rsidRPr="008A4139">
        <w:rPr>
          <w:rFonts w:ascii="Arial" w:hAnsi="Arial" w:cs="Arial"/>
          <w:sz w:val="22"/>
          <w:szCs w:val="22"/>
        </w:rPr>
        <w:t xml:space="preserve"> DDSL, DSL or an appropriate external agency</w:t>
      </w:r>
      <w:r w:rsidRPr="008A4139">
        <w:rPr>
          <w:rFonts w:ascii="Arial" w:hAnsi="Arial" w:cs="Arial"/>
          <w:b/>
          <w:sz w:val="22"/>
          <w:szCs w:val="22"/>
        </w:rPr>
        <w:t>.</w:t>
      </w:r>
    </w:p>
    <w:p w14:paraId="25579BAE" w14:textId="77777777" w:rsidR="00F22755" w:rsidRPr="008A4139" w:rsidRDefault="00F22755" w:rsidP="00F22755">
      <w:pPr>
        <w:rPr>
          <w:rFonts w:ascii="Arial" w:hAnsi="Arial" w:cs="Arial"/>
          <w:b/>
          <w:sz w:val="22"/>
          <w:szCs w:val="22"/>
        </w:rPr>
      </w:pPr>
    </w:p>
    <w:p w14:paraId="2CFC1E15" w14:textId="77777777" w:rsidR="00F22755" w:rsidRPr="008A4139" w:rsidRDefault="00F22755" w:rsidP="00F22755">
      <w:pPr>
        <w:autoSpaceDE w:val="0"/>
        <w:autoSpaceDN w:val="0"/>
        <w:adjustRightInd w:val="0"/>
        <w:outlineLvl w:val="0"/>
        <w:rPr>
          <w:rFonts w:ascii="Arial" w:hAnsi="Arial" w:cs="Arial"/>
          <w:b/>
          <w:sz w:val="22"/>
          <w:szCs w:val="22"/>
        </w:rPr>
      </w:pPr>
      <w:r w:rsidRPr="008A4139">
        <w:rPr>
          <w:rFonts w:ascii="Arial" w:hAnsi="Arial" w:cs="Arial"/>
          <w:b/>
          <w:sz w:val="22"/>
          <w:szCs w:val="22"/>
        </w:rPr>
        <w:t xml:space="preserve">Recording Information </w:t>
      </w:r>
    </w:p>
    <w:p w14:paraId="5F1AC420" w14:textId="77777777" w:rsidR="00F22755" w:rsidRPr="008A4139" w:rsidRDefault="00F22755" w:rsidP="00F22755">
      <w:pPr>
        <w:autoSpaceDE w:val="0"/>
        <w:autoSpaceDN w:val="0"/>
        <w:adjustRightInd w:val="0"/>
        <w:rPr>
          <w:rFonts w:ascii="Arial" w:hAnsi="Arial" w:cs="Arial"/>
          <w:sz w:val="22"/>
          <w:szCs w:val="22"/>
        </w:rPr>
      </w:pPr>
      <w:r w:rsidRPr="008A4139">
        <w:rPr>
          <w:rFonts w:ascii="Arial" w:hAnsi="Arial" w:cs="Arial"/>
          <w:sz w:val="22"/>
          <w:szCs w:val="22"/>
        </w:rPr>
        <w:t>Information that is passed on to external agencies be as helpful as possible.  There is a necessity for making as detailed and accurate record as possible. This should contain:</w:t>
      </w:r>
    </w:p>
    <w:p w14:paraId="20E2D7D1" w14:textId="77777777" w:rsidR="00F22755" w:rsidRPr="008A4139" w:rsidRDefault="00F22755" w:rsidP="00636CC8">
      <w:pPr>
        <w:numPr>
          <w:ilvl w:val="0"/>
          <w:numId w:val="2"/>
        </w:numPr>
        <w:tabs>
          <w:tab w:val="left" w:pos="0"/>
        </w:tabs>
        <w:autoSpaceDE w:val="0"/>
        <w:autoSpaceDN w:val="0"/>
        <w:adjustRightInd w:val="0"/>
        <w:ind w:left="426" w:hanging="66"/>
        <w:rPr>
          <w:rFonts w:ascii="Arial" w:hAnsi="Arial" w:cs="Arial"/>
          <w:sz w:val="22"/>
          <w:szCs w:val="22"/>
        </w:rPr>
      </w:pPr>
      <w:r w:rsidRPr="008A4139">
        <w:rPr>
          <w:rFonts w:ascii="Arial" w:hAnsi="Arial" w:cs="Arial"/>
          <w:sz w:val="22"/>
          <w:szCs w:val="22"/>
        </w:rPr>
        <w:t>• The nature of the incident</w:t>
      </w:r>
    </w:p>
    <w:p w14:paraId="397E3EC0" w14:textId="77777777" w:rsidR="00F22755" w:rsidRPr="008A4139" w:rsidRDefault="00F22755" w:rsidP="00636CC8">
      <w:pPr>
        <w:numPr>
          <w:ilvl w:val="0"/>
          <w:numId w:val="2"/>
        </w:numPr>
        <w:tabs>
          <w:tab w:val="left" w:pos="0"/>
        </w:tabs>
        <w:autoSpaceDE w:val="0"/>
        <w:autoSpaceDN w:val="0"/>
        <w:adjustRightInd w:val="0"/>
        <w:ind w:left="426" w:hanging="66"/>
        <w:rPr>
          <w:rFonts w:ascii="Arial" w:hAnsi="Arial" w:cs="Arial"/>
          <w:sz w:val="22"/>
          <w:szCs w:val="22"/>
        </w:rPr>
      </w:pPr>
      <w:r w:rsidRPr="008A4139">
        <w:rPr>
          <w:rFonts w:ascii="Arial" w:hAnsi="Arial" w:cs="Arial"/>
          <w:sz w:val="22"/>
          <w:szCs w:val="22"/>
        </w:rPr>
        <w:t xml:space="preserve">• A description of any visible injuries </w:t>
      </w:r>
    </w:p>
    <w:p w14:paraId="3B3A0CB7" w14:textId="77777777" w:rsidR="00F22755" w:rsidRPr="008A4139" w:rsidRDefault="00F22755" w:rsidP="00636CC8">
      <w:pPr>
        <w:numPr>
          <w:ilvl w:val="0"/>
          <w:numId w:val="2"/>
        </w:numPr>
        <w:tabs>
          <w:tab w:val="left" w:pos="0"/>
        </w:tabs>
        <w:autoSpaceDE w:val="0"/>
        <w:autoSpaceDN w:val="0"/>
        <w:adjustRightInd w:val="0"/>
        <w:ind w:left="426" w:hanging="66"/>
        <w:rPr>
          <w:rFonts w:ascii="Arial" w:hAnsi="Arial" w:cs="Arial"/>
          <w:sz w:val="22"/>
          <w:szCs w:val="22"/>
        </w:rPr>
      </w:pPr>
      <w:r w:rsidRPr="008A4139">
        <w:rPr>
          <w:rFonts w:ascii="Arial" w:hAnsi="Arial" w:cs="Arial"/>
          <w:sz w:val="22"/>
          <w:szCs w:val="22"/>
        </w:rPr>
        <w:t>• The young person’s account</w:t>
      </w:r>
    </w:p>
    <w:p w14:paraId="3D068E77" w14:textId="77777777" w:rsidR="00F22755" w:rsidRPr="008A4139" w:rsidRDefault="00F22755" w:rsidP="00636CC8">
      <w:pPr>
        <w:numPr>
          <w:ilvl w:val="0"/>
          <w:numId w:val="2"/>
        </w:numPr>
        <w:tabs>
          <w:tab w:val="left" w:pos="0"/>
        </w:tabs>
        <w:autoSpaceDE w:val="0"/>
        <w:autoSpaceDN w:val="0"/>
        <w:adjustRightInd w:val="0"/>
        <w:ind w:left="426" w:hanging="66"/>
        <w:rPr>
          <w:rFonts w:ascii="Arial" w:hAnsi="Arial" w:cs="Arial"/>
          <w:sz w:val="22"/>
          <w:szCs w:val="22"/>
        </w:rPr>
      </w:pPr>
      <w:r w:rsidRPr="008A4139">
        <w:rPr>
          <w:rFonts w:ascii="Arial" w:hAnsi="Arial" w:cs="Arial"/>
          <w:sz w:val="22"/>
          <w:szCs w:val="22"/>
        </w:rPr>
        <w:t xml:space="preserve">• Times, dates or other relevant information, </w:t>
      </w:r>
      <w:proofErr w:type="spellStart"/>
      <w:r w:rsidRPr="008A4139">
        <w:rPr>
          <w:rFonts w:ascii="Arial" w:hAnsi="Arial" w:cs="Arial"/>
          <w:sz w:val="22"/>
          <w:szCs w:val="22"/>
        </w:rPr>
        <w:t>eg</w:t>
      </w:r>
      <w:proofErr w:type="spellEnd"/>
      <w:r w:rsidRPr="008A4139">
        <w:rPr>
          <w:rFonts w:ascii="Arial" w:hAnsi="Arial" w:cs="Arial"/>
          <w:sz w:val="22"/>
          <w:szCs w:val="22"/>
        </w:rPr>
        <w:t xml:space="preserve"> in the case of sexual abuse of young persons, supply details of younger siblings (if known)</w:t>
      </w:r>
    </w:p>
    <w:p w14:paraId="3F9437BC" w14:textId="77777777" w:rsidR="00F22755" w:rsidRPr="008A4139" w:rsidRDefault="00F22755" w:rsidP="00636CC8">
      <w:pPr>
        <w:numPr>
          <w:ilvl w:val="0"/>
          <w:numId w:val="2"/>
        </w:numPr>
        <w:tabs>
          <w:tab w:val="left" w:pos="0"/>
        </w:tabs>
        <w:autoSpaceDE w:val="0"/>
        <w:autoSpaceDN w:val="0"/>
        <w:adjustRightInd w:val="0"/>
        <w:ind w:left="426" w:hanging="66"/>
        <w:rPr>
          <w:rFonts w:ascii="Arial" w:hAnsi="Arial" w:cs="Arial"/>
          <w:sz w:val="22"/>
          <w:szCs w:val="22"/>
        </w:rPr>
      </w:pPr>
      <w:r w:rsidRPr="008A4139">
        <w:rPr>
          <w:rFonts w:ascii="Arial" w:hAnsi="Arial" w:cs="Arial"/>
          <w:sz w:val="22"/>
          <w:szCs w:val="22"/>
        </w:rPr>
        <w:t xml:space="preserve">• A clear distinction between what is fact, hearsay and opinion </w:t>
      </w:r>
    </w:p>
    <w:p w14:paraId="342AEC3B" w14:textId="77777777" w:rsidR="00F22755" w:rsidRPr="008A4139" w:rsidRDefault="00F22755" w:rsidP="00F22755">
      <w:pPr>
        <w:rPr>
          <w:rFonts w:ascii="Arial" w:eastAsia="Calibri" w:hAnsi="Arial" w:cs="Arial"/>
          <w:sz w:val="22"/>
          <w:szCs w:val="22"/>
        </w:rPr>
      </w:pPr>
    </w:p>
    <w:p w14:paraId="6DB57177" w14:textId="77777777" w:rsidR="0090540F" w:rsidRPr="008A4139" w:rsidRDefault="0090540F" w:rsidP="0090540F">
      <w:pPr>
        <w:rPr>
          <w:rFonts w:ascii="Arial" w:hAnsi="Arial" w:cs="Arial"/>
          <w:sz w:val="22"/>
          <w:szCs w:val="22"/>
        </w:rPr>
      </w:pPr>
    </w:p>
    <w:sectPr w:rsidR="0090540F" w:rsidRPr="008A4139" w:rsidSect="00357CFD">
      <w:headerReference w:type="default" r:id="rId91"/>
      <w:footerReference w:type="default" r:id="rId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514DD" w14:textId="77777777" w:rsidR="00EE3700" w:rsidRDefault="00EE3700" w:rsidP="008E7ABF">
      <w:r>
        <w:separator/>
      </w:r>
    </w:p>
  </w:endnote>
  <w:endnote w:type="continuationSeparator" w:id="0">
    <w:p w14:paraId="6AED4C36" w14:textId="77777777" w:rsidR="00EE3700" w:rsidRDefault="00EE3700" w:rsidP="008E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16A6" w14:textId="77777777" w:rsidR="00FC06A9" w:rsidRDefault="00FC06A9" w:rsidP="00236ED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139</w:t>
    </w:r>
    <w:r>
      <w:rPr>
        <w:rStyle w:val="PageNumber"/>
      </w:rPr>
      <w:fldChar w:fldCharType="end"/>
    </w:r>
  </w:p>
  <w:p w14:paraId="00ECC09D" w14:textId="77777777" w:rsidR="00FC06A9" w:rsidRDefault="00FC06A9" w:rsidP="00621865">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C2B0F" w14:textId="77777777" w:rsidR="00EE3700" w:rsidRDefault="00EE3700" w:rsidP="008E7ABF">
      <w:r>
        <w:separator/>
      </w:r>
    </w:p>
  </w:footnote>
  <w:footnote w:type="continuationSeparator" w:id="0">
    <w:p w14:paraId="62E6F677" w14:textId="77777777" w:rsidR="00EE3700" w:rsidRDefault="00EE3700" w:rsidP="008E7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FC06A9" w14:paraId="312242CF" w14:textId="77777777" w:rsidTr="5D7B6C36">
      <w:tc>
        <w:tcPr>
          <w:tcW w:w="3005" w:type="dxa"/>
        </w:tcPr>
        <w:p w14:paraId="2BEAC4DE" w14:textId="77777777" w:rsidR="00FC06A9" w:rsidRDefault="00FC06A9" w:rsidP="5D7B6C36">
          <w:pPr>
            <w:pStyle w:val="Header"/>
            <w:ind w:left="-115"/>
          </w:pPr>
        </w:p>
      </w:tc>
      <w:tc>
        <w:tcPr>
          <w:tcW w:w="3005" w:type="dxa"/>
        </w:tcPr>
        <w:p w14:paraId="688F4021" w14:textId="77777777" w:rsidR="00FC06A9" w:rsidRDefault="00FC06A9" w:rsidP="5D7B6C36">
          <w:pPr>
            <w:pStyle w:val="Header"/>
            <w:jc w:val="center"/>
          </w:pPr>
        </w:p>
      </w:tc>
      <w:tc>
        <w:tcPr>
          <w:tcW w:w="3005" w:type="dxa"/>
        </w:tcPr>
        <w:p w14:paraId="5A9C16C4" w14:textId="77777777" w:rsidR="00FC06A9" w:rsidRDefault="00FC06A9" w:rsidP="5D7B6C36">
          <w:pPr>
            <w:pStyle w:val="Header"/>
            <w:ind w:right="-115"/>
            <w:jc w:val="right"/>
          </w:pPr>
        </w:p>
      </w:tc>
    </w:tr>
  </w:tbl>
  <w:p w14:paraId="0A69BE5E" w14:textId="77777777" w:rsidR="00FC06A9" w:rsidRDefault="00FC06A9" w:rsidP="5D7B6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7C4356"/>
    <w:multiLevelType w:val="hybridMultilevel"/>
    <w:tmpl w:val="8F8D627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BC6E0F"/>
    <w:multiLevelType w:val="hybridMultilevel"/>
    <w:tmpl w:val="A76EAEA2"/>
    <w:lvl w:ilvl="0" w:tplc="D10070E0">
      <w:start w:val="4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8772EA"/>
    <w:multiLevelType w:val="hybridMultilevel"/>
    <w:tmpl w:val="21FC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62114"/>
    <w:multiLevelType w:val="multilevel"/>
    <w:tmpl w:val="76F4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8B01F9"/>
    <w:multiLevelType w:val="hybridMultilevel"/>
    <w:tmpl w:val="A49A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76DD9"/>
    <w:multiLevelType w:val="hybridMultilevel"/>
    <w:tmpl w:val="4E0EE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123B81"/>
    <w:multiLevelType w:val="hybridMultilevel"/>
    <w:tmpl w:val="647C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2D4D34"/>
    <w:multiLevelType w:val="hybridMultilevel"/>
    <w:tmpl w:val="28A49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A25572"/>
    <w:multiLevelType w:val="hybridMultilevel"/>
    <w:tmpl w:val="C12E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2A6D5D"/>
    <w:multiLevelType w:val="hybridMultilevel"/>
    <w:tmpl w:val="F0E8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711900"/>
    <w:multiLevelType w:val="multilevel"/>
    <w:tmpl w:val="3EDA9086"/>
    <w:lvl w:ilvl="0">
      <w:start w:val="4"/>
      <w:numFmt w:val="decimal"/>
      <w:lvlText w:val="%1"/>
      <w:lvlJc w:val="left"/>
      <w:pPr>
        <w:tabs>
          <w:tab w:val="num" w:pos="567"/>
        </w:tabs>
        <w:ind w:left="567" w:hanging="567"/>
      </w:pPr>
      <w:rPr>
        <w:rFonts w:hint="default"/>
      </w:rPr>
    </w:lvl>
    <w:lvl w:ilvl="1">
      <w:start w:val="1"/>
      <w:numFmt w:val="decimal"/>
      <w:pStyle w:val="Heading2Numbered"/>
      <w:isLgl/>
      <w:lvlText w:val="1.%2"/>
      <w:lvlJc w:val="left"/>
      <w:pPr>
        <w:tabs>
          <w:tab w:val="num" w:pos="1134"/>
        </w:tabs>
        <w:ind w:left="1134" w:hanging="567"/>
      </w:pPr>
      <w:rPr>
        <w:rFonts w:ascii="Palatino" w:hAnsi="Palatino" w:cs="Times New Roman" w:hint="default"/>
        <w:sz w:val="22"/>
        <w:szCs w:val="22"/>
      </w:rPr>
    </w:lvl>
    <w:lvl w:ilvl="2">
      <w:start w:val="246823240"/>
      <w:numFmt w:val="decimal"/>
      <w:isLgl/>
      <w:lvlText w:val="%1.%2.%3."/>
      <w:lvlJc w:val="left"/>
      <w:pPr>
        <w:tabs>
          <w:tab w:val="num" w:pos="1080"/>
        </w:tabs>
        <w:ind w:left="1080" w:hanging="720"/>
      </w:pPr>
      <w:rPr>
        <w:rFonts w:hint="default"/>
      </w:rPr>
    </w:lvl>
    <w:lvl w:ilvl="3">
      <w:numFmt w:val="decimal"/>
      <w:isLgl/>
      <w:lvlText w:val="%1.%2.%3.%4."/>
      <w:lvlJc w:val="left"/>
      <w:pPr>
        <w:tabs>
          <w:tab w:val="num" w:pos="1080"/>
        </w:tabs>
        <w:ind w:left="1080" w:hanging="720"/>
      </w:pPr>
      <w:rPr>
        <w:rFonts w:hint="default"/>
      </w:rPr>
    </w:lvl>
    <w:lvl w:ilvl="4">
      <w:numFmt w:val="decimal"/>
      <w:isLgl/>
      <w:lvlText w:val="%1.%2.%3.%4.%5."/>
      <w:lvlJc w:val="left"/>
      <w:pPr>
        <w:tabs>
          <w:tab w:val="num" w:pos="1440"/>
        </w:tabs>
        <w:ind w:left="1440" w:hanging="1080"/>
      </w:pPr>
      <w:rPr>
        <w:rFonts w:hint="default"/>
      </w:rPr>
    </w:lvl>
    <w:lvl w:ilvl="5">
      <w:start w:val="247156292"/>
      <w:numFmt w:val="decimal"/>
      <w:isLgl/>
      <w:lvlText w:val="%1.%2.%3.%4.%5.%6."/>
      <w:lvlJc w:val="left"/>
      <w:pPr>
        <w:tabs>
          <w:tab w:val="num" w:pos="1440"/>
        </w:tabs>
        <w:ind w:left="1440" w:hanging="1080"/>
      </w:pPr>
      <w:rPr>
        <w:rFonts w:hint="default"/>
      </w:rPr>
    </w:lvl>
    <w:lvl w:ilvl="6">
      <w:start w:val="1236308"/>
      <w:numFmt w:val="decimal"/>
      <w:isLgl/>
      <w:lvlText w:val="%1.%2.%3.%4.%5.%6.%7."/>
      <w:lvlJc w:val="left"/>
      <w:pPr>
        <w:tabs>
          <w:tab w:val="num" w:pos="1800"/>
        </w:tabs>
        <w:ind w:left="1800" w:hanging="1440"/>
      </w:pPr>
      <w:rPr>
        <w:rFonts w:hint="default"/>
      </w:rPr>
    </w:lvl>
    <w:lvl w:ilvl="7">
      <w:start w:val="2948"/>
      <w:numFmt w:val="decimal"/>
      <w:isLgl/>
      <w:lvlText w:val="%1.%2.%3.%4.%5.%6.%7.%8."/>
      <w:lvlJc w:val="left"/>
      <w:pPr>
        <w:tabs>
          <w:tab w:val="num" w:pos="1800"/>
        </w:tabs>
        <w:ind w:left="1800" w:hanging="1440"/>
      </w:pPr>
      <w:rPr>
        <w:rFonts w:hint="default"/>
      </w:rPr>
    </w:lvl>
    <w:lvl w:ilvl="8">
      <w:start w:val="1987123456"/>
      <w:numFmt w:val="decimal"/>
      <w:isLgl/>
      <w:lvlText w:val="%1.%2.%3.%4.%5.%6.%7.%8.%9."/>
      <w:lvlJc w:val="left"/>
      <w:pPr>
        <w:tabs>
          <w:tab w:val="num" w:pos="2160"/>
        </w:tabs>
        <w:ind w:left="2160" w:hanging="1800"/>
      </w:pPr>
      <w:rPr>
        <w:rFonts w:hint="default"/>
      </w:rPr>
    </w:lvl>
  </w:abstractNum>
  <w:num w:numId="1">
    <w:abstractNumId w:val="7"/>
  </w:num>
  <w:num w:numId="2">
    <w:abstractNumId w:val="0"/>
  </w:num>
  <w:num w:numId="3">
    <w:abstractNumId w:val="8"/>
  </w:num>
  <w:num w:numId="4">
    <w:abstractNumId w:val="9"/>
  </w:num>
  <w:num w:numId="5">
    <w:abstractNumId w:val="6"/>
  </w:num>
  <w:num w:numId="6">
    <w:abstractNumId w:val="2"/>
  </w:num>
  <w:num w:numId="7">
    <w:abstractNumId w:val="5"/>
  </w:num>
  <w:num w:numId="8">
    <w:abstractNumId w:val="4"/>
  </w:num>
  <w:num w:numId="9">
    <w:abstractNumId w:val="10"/>
  </w:num>
  <w:num w:numId="10">
    <w:abstractNumId w:val="3"/>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8E5"/>
    <w:rsid w:val="000053BE"/>
    <w:rsid w:val="0001608D"/>
    <w:rsid w:val="00017F72"/>
    <w:rsid w:val="00021FE8"/>
    <w:rsid w:val="00022230"/>
    <w:rsid w:val="00031B94"/>
    <w:rsid w:val="00031DC4"/>
    <w:rsid w:val="00032535"/>
    <w:rsid w:val="00034F0E"/>
    <w:rsid w:val="00036ABD"/>
    <w:rsid w:val="000444B3"/>
    <w:rsid w:val="00051B22"/>
    <w:rsid w:val="000552EA"/>
    <w:rsid w:val="000573DF"/>
    <w:rsid w:val="0006061F"/>
    <w:rsid w:val="00062CCC"/>
    <w:rsid w:val="00077FA2"/>
    <w:rsid w:val="00084D63"/>
    <w:rsid w:val="00086BBC"/>
    <w:rsid w:val="00086C55"/>
    <w:rsid w:val="000934A2"/>
    <w:rsid w:val="0009401A"/>
    <w:rsid w:val="00095F96"/>
    <w:rsid w:val="000A235A"/>
    <w:rsid w:val="000A6795"/>
    <w:rsid w:val="000B2DAF"/>
    <w:rsid w:val="000B4D4F"/>
    <w:rsid w:val="000B5F18"/>
    <w:rsid w:val="000C3698"/>
    <w:rsid w:val="000E0C60"/>
    <w:rsid w:val="000E0CC5"/>
    <w:rsid w:val="000E1464"/>
    <w:rsid w:val="000E41BE"/>
    <w:rsid w:val="000E4F69"/>
    <w:rsid w:val="000E767C"/>
    <w:rsid w:val="000F19EF"/>
    <w:rsid w:val="000F4353"/>
    <w:rsid w:val="000F7027"/>
    <w:rsid w:val="001009B0"/>
    <w:rsid w:val="00104A78"/>
    <w:rsid w:val="001052E5"/>
    <w:rsid w:val="0011738C"/>
    <w:rsid w:val="001174A2"/>
    <w:rsid w:val="00123C86"/>
    <w:rsid w:val="00123CEC"/>
    <w:rsid w:val="0012656D"/>
    <w:rsid w:val="00127FCF"/>
    <w:rsid w:val="00135DCA"/>
    <w:rsid w:val="00136F3D"/>
    <w:rsid w:val="001400D0"/>
    <w:rsid w:val="001421D7"/>
    <w:rsid w:val="001444E1"/>
    <w:rsid w:val="00153CDE"/>
    <w:rsid w:val="001542CB"/>
    <w:rsid w:val="00161B79"/>
    <w:rsid w:val="00163F43"/>
    <w:rsid w:val="00166FE9"/>
    <w:rsid w:val="00176DD1"/>
    <w:rsid w:val="00180784"/>
    <w:rsid w:val="001864DE"/>
    <w:rsid w:val="00186B6F"/>
    <w:rsid w:val="0019748C"/>
    <w:rsid w:val="001A3E71"/>
    <w:rsid w:val="001A4B3D"/>
    <w:rsid w:val="001A7B77"/>
    <w:rsid w:val="001B1C72"/>
    <w:rsid w:val="001B7F1D"/>
    <w:rsid w:val="001C3353"/>
    <w:rsid w:val="001C467D"/>
    <w:rsid w:val="001D018C"/>
    <w:rsid w:val="001D450B"/>
    <w:rsid w:val="001E02F1"/>
    <w:rsid w:val="001E241C"/>
    <w:rsid w:val="001E6622"/>
    <w:rsid w:val="001E732F"/>
    <w:rsid w:val="001F3555"/>
    <w:rsid w:val="001F3DA5"/>
    <w:rsid w:val="002157E9"/>
    <w:rsid w:val="00216D9C"/>
    <w:rsid w:val="00221AA9"/>
    <w:rsid w:val="002240A2"/>
    <w:rsid w:val="00226A65"/>
    <w:rsid w:val="00227DE0"/>
    <w:rsid w:val="00233AC0"/>
    <w:rsid w:val="00236EDE"/>
    <w:rsid w:val="00246F8A"/>
    <w:rsid w:val="00252280"/>
    <w:rsid w:val="00253131"/>
    <w:rsid w:val="002568DC"/>
    <w:rsid w:val="00264891"/>
    <w:rsid w:val="002707A1"/>
    <w:rsid w:val="00274078"/>
    <w:rsid w:val="0027783B"/>
    <w:rsid w:val="002802B4"/>
    <w:rsid w:val="002869AB"/>
    <w:rsid w:val="002875FC"/>
    <w:rsid w:val="002971E4"/>
    <w:rsid w:val="002A767E"/>
    <w:rsid w:val="002B1E61"/>
    <w:rsid w:val="002B697F"/>
    <w:rsid w:val="002C27C4"/>
    <w:rsid w:val="002C4AD6"/>
    <w:rsid w:val="002D0506"/>
    <w:rsid w:val="002D26E6"/>
    <w:rsid w:val="002D2820"/>
    <w:rsid w:val="002D4CF9"/>
    <w:rsid w:val="002E047C"/>
    <w:rsid w:val="002E11EE"/>
    <w:rsid w:val="002E1BA1"/>
    <w:rsid w:val="002F1A2D"/>
    <w:rsid w:val="00302659"/>
    <w:rsid w:val="00306347"/>
    <w:rsid w:val="0030762A"/>
    <w:rsid w:val="00311062"/>
    <w:rsid w:val="003130FF"/>
    <w:rsid w:val="003136BE"/>
    <w:rsid w:val="00313848"/>
    <w:rsid w:val="00316EE8"/>
    <w:rsid w:val="00321860"/>
    <w:rsid w:val="0033263E"/>
    <w:rsid w:val="00337357"/>
    <w:rsid w:val="003505F7"/>
    <w:rsid w:val="00355605"/>
    <w:rsid w:val="00357A34"/>
    <w:rsid w:val="00357CFD"/>
    <w:rsid w:val="00361228"/>
    <w:rsid w:val="00361548"/>
    <w:rsid w:val="00365C20"/>
    <w:rsid w:val="0037010F"/>
    <w:rsid w:val="00372E4B"/>
    <w:rsid w:val="00380E7B"/>
    <w:rsid w:val="003874D8"/>
    <w:rsid w:val="003878E5"/>
    <w:rsid w:val="00392661"/>
    <w:rsid w:val="003943B3"/>
    <w:rsid w:val="00395D29"/>
    <w:rsid w:val="003A1175"/>
    <w:rsid w:val="003A5F2F"/>
    <w:rsid w:val="003B1018"/>
    <w:rsid w:val="003B4292"/>
    <w:rsid w:val="003B4853"/>
    <w:rsid w:val="003B7F3A"/>
    <w:rsid w:val="003C07FD"/>
    <w:rsid w:val="003C6138"/>
    <w:rsid w:val="003D0507"/>
    <w:rsid w:val="003D4A80"/>
    <w:rsid w:val="003D6427"/>
    <w:rsid w:val="003D6680"/>
    <w:rsid w:val="003E1D8B"/>
    <w:rsid w:val="003E654A"/>
    <w:rsid w:val="003F04F5"/>
    <w:rsid w:val="003F1EB5"/>
    <w:rsid w:val="003F791C"/>
    <w:rsid w:val="0041074B"/>
    <w:rsid w:val="00420984"/>
    <w:rsid w:val="00425AB1"/>
    <w:rsid w:val="004266D3"/>
    <w:rsid w:val="00431182"/>
    <w:rsid w:val="0043350E"/>
    <w:rsid w:val="00437326"/>
    <w:rsid w:val="00454FA8"/>
    <w:rsid w:val="00464B6C"/>
    <w:rsid w:val="00477FED"/>
    <w:rsid w:val="00480D67"/>
    <w:rsid w:val="004812A3"/>
    <w:rsid w:val="00485894"/>
    <w:rsid w:val="00496380"/>
    <w:rsid w:val="004A05DC"/>
    <w:rsid w:val="004A1FB8"/>
    <w:rsid w:val="004B2D55"/>
    <w:rsid w:val="004B6B18"/>
    <w:rsid w:val="004B7414"/>
    <w:rsid w:val="004B7C4F"/>
    <w:rsid w:val="004B7D8B"/>
    <w:rsid w:val="004C5BB4"/>
    <w:rsid w:val="004D06B6"/>
    <w:rsid w:val="004D7E68"/>
    <w:rsid w:val="004E2C2A"/>
    <w:rsid w:val="004E7FED"/>
    <w:rsid w:val="004F599B"/>
    <w:rsid w:val="00500E4D"/>
    <w:rsid w:val="0050376C"/>
    <w:rsid w:val="00503E05"/>
    <w:rsid w:val="00506E6B"/>
    <w:rsid w:val="0050716C"/>
    <w:rsid w:val="005121EF"/>
    <w:rsid w:val="005143A3"/>
    <w:rsid w:val="00514B52"/>
    <w:rsid w:val="00515719"/>
    <w:rsid w:val="0052030A"/>
    <w:rsid w:val="00526234"/>
    <w:rsid w:val="0052633C"/>
    <w:rsid w:val="00537631"/>
    <w:rsid w:val="005425D8"/>
    <w:rsid w:val="00552959"/>
    <w:rsid w:val="00554F00"/>
    <w:rsid w:val="00563E89"/>
    <w:rsid w:val="00582F23"/>
    <w:rsid w:val="00592AA8"/>
    <w:rsid w:val="0059450C"/>
    <w:rsid w:val="005B1B05"/>
    <w:rsid w:val="005B40FC"/>
    <w:rsid w:val="005C016D"/>
    <w:rsid w:val="005C1500"/>
    <w:rsid w:val="005C58F6"/>
    <w:rsid w:val="005C73ED"/>
    <w:rsid w:val="005D137E"/>
    <w:rsid w:val="005D16CD"/>
    <w:rsid w:val="005D1D84"/>
    <w:rsid w:val="005D747B"/>
    <w:rsid w:val="005F04A1"/>
    <w:rsid w:val="005F0FB5"/>
    <w:rsid w:val="005F33EC"/>
    <w:rsid w:val="005F4125"/>
    <w:rsid w:val="006056A8"/>
    <w:rsid w:val="00606DF8"/>
    <w:rsid w:val="00607BDE"/>
    <w:rsid w:val="00612953"/>
    <w:rsid w:val="00613427"/>
    <w:rsid w:val="00613497"/>
    <w:rsid w:val="00621865"/>
    <w:rsid w:val="006242DD"/>
    <w:rsid w:val="00624EA6"/>
    <w:rsid w:val="006253B5"/>
    <w:rsid w:val="006318E4"/>
    <w:rsid w:val="00632DFF"/>
    <w:rsid w:val="00632E2D"/>
    <w:rsid w:val="00636CC8"/>
    <w:rsid w:val="006407C9"/>
    <w:rsid w:val="00662973"/>
    <w:rsid w:val="00664E45"/>
    <w:rsid w:val="00671BB8"/>
    <w:rsid w:val="006725E3"/>
    <w:rsid w:val="0068290B"/>
    <w:rsid w:val="00683BD3"/>
    <w:rsid w:val="0068788D"/>
    <w:rsid w:val="00694CFF"/>
    <w:rsid w:val="006950EF"/>
    <w:rsid w:val="00695F57"/>
    <w:rsid w:val="0069647C"/>
    <w:rsid w:val="006A0BA8"/>
    <w:rsid w:val="006A0F6D"/>
    <w:rsid w:val="006A1BA0"/>
    <w:rsid w:val="006A1F41"/>
    <w:rsid w:val="006B1764"/>
    <w:rsid w:val="006B58EC"/>
    <w:rsid w:val="006C0A12"/>
    <w:rsid w:val="006C1C08"/>
    <w:rsid w:val="006C28CE"/>
    <w:rsid w:val="006E0C4E"/>
    <w:rsid w:val="006E192B"/>
    <w:rsid w:val="006F030D"/>
    <w:rsid w:val="006F14F1"/>
    <w:rsid w:val="006F1A55"/>
    <w:rsid w:val="006F3E3D"/>
    <w:rsid w:val="007031BB"/>
    <w:rsid w:val="0070681B"/>
    <w:rsid w:val="00706BF3"/>
    <w:rsid w:val="00712F25"/>
    <w:rsid w:val="00713827"/>
    <w:rsid w:val="00717B8E"/>
    <w:rsid w:val="00727802"/>
    <w:rsid w:val="007300EA"/>
    <w:rsid w:val="00730F40"/>
    <w:rsid w:val="00735338"/>
    <w:rsid w:val="00740DC7"/>
    <w:rsid w:val="00742118"/>
    <w:rsid w:val="00756EC3"/>
    <w:rsid w:val="007601B4"/>
    <w:rsid w:val="007640F7"/>
    <w:rsid w:val="007646CD"/>
    <w:rsid w:val="00765CD3"/>
    <w:rsid w:val="00767A97"/>
    <w:rsid w:val="00767C27"/>
    <w:rsid w:val="00774147"/>
    <w:rsid w:val="00776312"/>
    <w:rsid w:val="00777906"/>
    <w:rsid w:val="00786B60"/>
    <w:rsid w:val="00787AF1"/>
    <w:rsid w:val="007948D3"/>
    <w:rsid w:val="007A1701"/>
    <w:rsid w:val="007A2DCF"/>
    <w:rsid w:val="007A2E01"/>
    <w:rsid w:val="007A5594"/>
    <w:rsid w:val="007A7A5E"/>
    <w:rsid w:val="007B112C"/>
    <w:rsid w:val="007B26BE"/>
    <w:rsid w:val="007B2F85"/>
    <w:rsid w:val="007C06C0"/>
    <w:rsid w:val="007C2634"/>
    <w:rsid w:val="007D0B9F"/>
    <w:rsid w:val="007D403A"/>
    <w:rsid w:val="007E2B9E"/>
    <w:rsid w:val="007E624D"/>
    <w:rsid w:val="007E6643"/>
    <w:rsid w:val="007E6AF4"/>
    <w:rsid w:val="007F18F2"/>
    <w:rsid w:val="0081773E"/>
    <w:rsid w:val="00821BD1"/>
    <w:rsid w:val="00827384"/>
    <w:rsid w:val="00830057"/>
    <w:rsid w:val="00831B13"/>
    <w:rsid w:val="00832D60"/>
    <w:rsid w:val="00836836"/>
    <w:rsid w:val="0083772A"/>
    <w:rsid w:val="0084126C"/>
    <w:rsid w:val="00841578"/>
    <w:rsid w:val="00860C97"/>
    <w:rsid w:val="00860FFE"/>
    <w:rsid w:val="00862E44"/>
    <w:rsid w:val="008679B5"/>
    <w:rsid w:val="0087181E"/>
    <w:rsid w:val="00874177"/>
    <w:rsid w:val="00882364"/>
    <w:rsid w:val="0088695E"/>
    <w:rsid w:val="00890638"/>
    <w:rsid w:val="00890CB4"/>
    <w:rsid w:val="00894E30"/>
    <w:rsid w:val="008979F7"/>
    <w:rsid w:val="008A034B"/>
    <w:rsid w:val="008A1914"/>
    <w:rsid w:val="008A1C76"/>
    <w:rsid w:val="008A4139"/>
    <w:rsid w:val="008A5D5A"/>
    <w:rsid w:val="008A680C"/>
    <w:rsid w:val="008A7F40"/>
    <w:rsid w:val="008C0520"/>
    <w:rsid w:val="008C0EED"/>
    <w:rsid w:val="008C7727"/>
    <w:rsid w:val="008D0B44"/>
    <w:rsid w:val="008D1719"/>
    <w:rsid w:val="008D1DF3"/>
    <w:rsid w:val="008D34C8"/>
    <w:rsid w:val="008D740B"/>
    <w:rsid w:val="008E27EF"/>
    <w:rsid w:val="008E38F7"/>
    <w:rsid w:val="008E433B"/>
    <w:rsid w:val="008E7ABF"/>
    <w:rsid w:val="008F550C"/>
    <w:rsid w:val="009018EE"/>
    <w:rsid w:val="00903B0C"/>
    <w:rsid w:val="0090540F"/>
    <w:rsid w:val="00911201"/>
    <w:rsid w:val="00911A64"/>
    <w:rsid w:val="00916865"/>
    <w:rsid w:val="00931F3F"/>
    <w:rsid w:val="00940A2B"/>
    <w:rsid w:val="00944FDF"/>
    <w:rsid w:val="0094609E"/>
    <w:rsid w:val="009475E3"/>
    <w:rsid w:val="0095133B"/>
    <w:rsid w:val="00951CF0"/>
    <w:rsid w:val="009538C7"/>
    <w:rsid w:val="00954153"/>
    <w:rsid w:val="009627E2"/>
    <w:rsid w:val="00972ACA"/>
    <w:rsid w:val="00992A92"/>
    <w:rsid w:val="00995609"/>
    <w:rsid w:val="009A257B"/>
    <w:rsid w:val="009A407B"/>
    <w:rsid w:val="009A41F1"/>
    <w:rsid w:val="009A548E"/>
    <w:rsid w:val="009A74D3"/>
    <w:rsid w:val="009B2029"/>
    <w:rsid w:val="009B6177"/>
    <w:rsid w:val="009B7515"/>
    <w:rsid w:val="009C1D4B"/>
    <w:rsid w:val="009C5CD3"/>
    <w:rsid w:val="009D177B"/>
    <w:rsid w:val="009E1ED6"/>
    <w:rsid w:val="009E2AA6"/>
    <w:rsid w:val="009E3DA7"/>
    <w:rsid w:val="009E5284"/>
    <w:rsid w:val="009F00E3"/>
    <w:rsid w:val="00A072BA"/>
    <w:rsid w:val="00A07757"/>
    <w:rsid w:val="00A13F53"/>
    <w:rsid w:val="00A14136"/>
    <w:rsid w:val="00A1453F"/>
    <w:rsid w:val="00A1617D"/>
    <w:rsid w:val="00A25341"/>
    <w:rsid w:val="00A269AF"/>
    <w:rsid w:val="00A310C4"/>
    <w:rsid w:val="00A41EDC"/>
    <w:rsid w:val="00A44FF1"/>
    <w:rsid w:val="00A46CCA"/>
    <w:rsid w:val="00A47FF0"/>
    <w:rsid w:val="00A60B4A"/>
    <w:rsid w:val="00A6323C"/>
    <w:rsid w:val="00A65B26"/>
    <w:rsid w:val="00A6636B"/>
    <w:rsid w:val="00A67A8E"/>
    <w:rsid w:val="00A703DE"/>
    <w:rsid w:val="00A71EA6"/>
    <w:rsid w:val="00A77684"/>
    <w:rsid w:val="00A80481"/>
    <w:rsid w:val="00A80F17"/>
    <w:rsid w:val="00A93A67"/>
    <w:rsid w:val="00A93D11"/>
    <w:rsid w:val="00A97B4B"/>
    <w:rsid w:val="00AA0D64"/>
    <w:rsid w:val="00AA36D3"/>
    <w:rsid w:val="00AA5B55"/>
    <w:rsid w:val="00AA6C51"/>
    <w:rsid w:val="00AB08EC"/>
    <w:rsid w:val="00AD3D42"/>
    <w:rsid w:val="00AE0590"/>
    <w:rsid w:val="00AE2E02"/>
    <w:rsid w:val="00AE420D"/>
    <w:rsid w:val="00AF28EA"/>
    <w:rsid w:val="00B0080B"/>
    <w:rsid w:val="00B01907"/>
    <w:rsid w:val="00B031F1"/>
    <w:rsid w:val="00B13BD9"/>
    <w:rsid w:val="00B154EB"/>
    <w:rsid w:val="00B35EE9"/>
    <w:rsid w:val="00B506CD"/>
    <w:rsid w:val="00B52BD1"/>
    <w:rsid w:val="00B566D5"/>
    <w:rsid w:val="00B57847"/>
    <w:rsid w:val="00B70601"/>
    <w:rsid w:val="00B715BE"/>
    <w:rsid w:val="00B7635F"/>
    <w:rsid w:val="00B805F9"/>
    <w:rsid w:val="00B81717"/>
    <w:rsid w:val="00B8515A"/>
    <w:rsid w:val="00B865CC"/>
    <w:rsid w:val="00B93769"/>
    <w:rsid w:val="00B942E0"/>
    <w:rsid w:val="00B97B56"/>
    <w:rsid w:val="00BA0C77"/>
    <w:rsid w:val="00BA3234"/>
    <w:rsid w:val="00BA4095"/>
    <w:rsid w:val="00BB3299"/>
    <w:rsid w:val="00BC485E"/>
    <w:rsid w:val="00BC5F08"/>
    <w:rsid w:val="00BD092B"/>
    <w:rsid w:val="00BE78E8"/>
    <w:rsid w:val="00C00354"/>
    <w:rsid w:val="00C042B0"/>
    <w:rsid w:val="00C12CEE"/>
    <w:rsid w:val="00C140B0"/>
    <w:rsid w:val="00C16F71"/>
    <w:rsid w:val="00C20B36"/>
    <w:rsid w:val="00C30FA8"/>
    <w:rsid w:val="00C34B7E"/>
    <w:rsid w:val="00C36F62"/>
    <w:rsid w:val="00C575BA"/>
    <w:rsid w:val="00C6395F"/>
    <w:rsid w:val="00C91A08"/>
    <w:rsid w:val="00CA213D"/>
    <w:rsid w:val="00CA27AD"/>
    <w:rsid w:val="00CA303B"/>
    <w:rsid w:val="00CA43E7"/>
    <w:rsid w:val="00CA4E73"/>
    <w:rsid w:val="00CA5DE6"/>
    <w:rsid w:val="00CB1D02"/>
    <w:rsid w:val="00CC35D4"/>
    <w:rsid w:val="00CD15B3"/>
    <w:rsid w:val="00CD35C2"/>
    <w:rsid w:val="00CD538D"/>
    <w:rsid w:val="00CD6A8C"/>
    <w:rsid w:val="00CD70ED"/>
    <w:rsid w:val="00CD739F"/>
    <w:rsid w:val="00CD74D5"/>
    <w:rsid w:val="00CD794F"/>
    <w:rsid w:val="00CE37C3"/>
    <w:rsid w:val="00CE71B8"/>
    <w:rsid w:val="00CE796E"/>
    <w:rsid w:val="00CF4C67"/>
    <w:rsid w:val="00CF60EE"/>
    <w:rsid w:val="00D007CC"/>
    <w:rsid w:val="00D023F7"/>
    <w:rsid w:val="00D10543"/>
    <w:rsid w:val="00D11ACC"/>
    <w:rsid w:val="00D12C30"/>
    <w:rsid w:val="00D246C9"/>
    <w:rsid w:val="00D26569"/>
    <w:rsid w:val="00D3056B"/>
    <w:rsid w:val="00D3233C"/>
    <w:rsid w:val="00D33397"/>
    <w:rsid w:val="00D41A80"/>
    <w:rsid w:val="00D43616"/>
    <w:rsid w:val="00D43DD3"/>
    <w:rsid w:val="00D44BB3"/>
    <w:rsid w:val="00D50C24"/>
    <w:rsid w:val="00D56FED"/>
    <w:rsid w:val="00D617C0"/>
    <w:rsid w:val="00D67228"/>
    <w:rsid w:val="00D73F65"/>
    <w:rsid w:val="00D75C4B"/>
    <w:rsid w:val="00D817E5"/>
    <w:rsid w:val="00D901FB"/>
    <w:rsid w:val="00D90A48"/>
    <w:rsid w:val="00D9250F"/>
    <w:rsid w:val="00DB2309"/>
    <w:rsid w:val="00DB2738"/>
    <w:rsid w:val="00DB49F0"/>
    <w:rsid w:val="00DB5389"/>
    <w:rsid w:val="00DB7CF2"/>
    <w:rsid w:val="00DC0E17"/>
    <w:rsid w:val="00DC724A"/>
    <w:rsid w:val="00DD16E4"/>
    <w:rsid w:val="00DD3570"/>
    <w:rsid w:val="00DE7316"/>
    <w:rsid w:val="00DF330D"/>
    <w:rsid w:val="00DF50BF"/>
    <w:rsid w:val="00DF68D9"/>
    <w:rsid w:val="00E01F1C"/>
    <w:rsid w:val="00E0255E"/>
    <w:rsid w:val="00E03A83"/>
    <w:rsid w:val="00E05590"/>
    <w:rsid w:val="00E069C3"/>
    <w:rsid w:val="00E2043A"/>
    <w:rsid w:val="00E2076F"/>
    <w:rsid w:val="00E212E4"/>
    <w:rsid w:val="00E233CE"/>
    <w:rsid w:val="00E23EA6"/>
    <w:rsid w:val="00E23FFC"/>
    <w:rsid w:val="00E258F3"/>
    <w:rsid w:val="00E26674"/>
    <w:rsid w:val="00E2719B"/>
    <w:rsid w:val="00E3037C"/>
    <w:rsid w:val="00E33678"/>
    <w:rsid w:val="00E37593"/>
    <w:rsid w:val="00E40074"/>
    <w:rsid w:val="00E40D61"/>
    <w:rsid w:val="00E500B8"/>
    <w:rsid w:val="00E55C75"/>
    <w:rsid w:val="00E6198F"/>
    <w:rsid w:val="00E629E7"/>
    <w:rsid w:val="00E67937"/>
    <w:rsid w:val="00E70F69"/>
    <w:rsid w:val="00E76088"/>
    <w:rsid w:val="00E76089"/>
    <w:rsid w:val="00E84BEE"/>
    <w:rsid w:val="00E85A96"/>
    <w:rsid w:val="00EA6D94"/>
    <w:rsid w:val="00EA6F1E"/>
    <w:rsid w:val="00ED091D"/>
    <w:rsid w:val="00ED0D64"/>
    <w:rsid w:val="00EE20AB"/>
    <w:rsid w:val="00EE3700"/>
    <w:rsid w:val="00F0330D"/>
    <w:rsid w:val="00F11111"/>
    <w:rsid w:val="00F14150"/>
    <w:rsid w:val="00F15711"/>
    <w:rsid w:val="00F22755"/>
    <w:rsid w:val="00F2545B"/>
    <w:rsid w:val="00F27002"/>
    <w:rsid w:val="00F31567"/>
    <w:rsid w:val="00F35265"/>
    <w:rsid w:val="00F35DEB"/>
    <w:rsid w:val="00F36B47"/>
    <w:rsid w:val="00F41AA4"/>
    <w:rsid w:val="00F43E44"/>
    <w:rsid w:val="00F45A7C"/>
    <w:rsid w:val="00F55341"/>
    <w:rsid w:val="00F565F3"/>
    <w:rsid w:val="00F56664"/>
    <w:rsid w:val="00F62F82"/>
    <w:rsid w:val="00F716D7"/>
    <w:rsid w:val="00F71810"/>
    <w:rsid w:val="00F80923"/>
    <w:rsid w:val="00F85598"/>
    <w:rsid w:val="00F903AF"/>
    <w:rsid w:val="00FA4B71"/>
    <w:rsid w:val="00FA736E"/>
    <w:rsid w:val="00FB0F33"/>
    <w:rsid w:val="00FB1B4E"/>
    <w:rsid w:val="00FB3620"/>
    <w:rsid w:val="00FB4A1C"/>
    <w:rsid w:val="00FC06A9"/>
    <w:rsid w:val="00FD0502"/>
    <w:rsid w:val="00FD3EAD"/>
    <w:rsid w:val="00FD66E1"/>
    <w:rsid w:val="00FE52B1"/>
    <w:rsid w:val="00FF1F60"/>
    <w:rsid w:val="00FF2455"/>
    <w:rsid w:val="00FF4016"/>
    <w:rsid w:val="00FF6035"/>
    <w:rsid w:val="00FF642E"/>
    <w:rsid w:val="029EA4AC"/>
    <w:rsid w:val="0339143D"/>
    <w:rsid w:val="03616BEE"/>
    <w:rsid w:val="067D3B6B"/>
    <w:rsid w:val="0687E2D5"/>
    <w:rsid w:val="075BA738"/>
    <w:rsid w:val="08AF09F2"/>
    <w:rsid w:val="09BAE96E"/>
    <w:rsid w:val="1379C521"/>
    <w:rsid w:val="139CDCDF"/>
    <w:rsid w:val="14B5E29F"/>
    <w:rsid w:val="18D5CCF9"/>
    <w:rsid w:val="1937DCC1"/>
    <w:rsid w:val="1942D4C9"/>
    <w:rsid w:val="1AAB0F47"/>
    <w:rsid w:val="1B782EBB"/>
    <w:rsid w:val="1BEBB6C3"/>
    <w:rsid w:val="1C474659"/>
    <w:rsid w:val="1D31828B"/>
    <w:rsid w:val="1EEC689E"/>
    <w:rsid w:val="1F4E6ADA"/>
    <w:rsid w:val="1FBC8531"/>
    <w:rsid w:val="20ABC200"/>
    <w:rsid w:val="221EB82C"/>
    <w:rsid w:val="23E362C2"/>
    <w:rsid w:val="25B065E3"/>
    <w:rsid w:val="27BBBBDF"/>
    <w:rsid w:val="27DB4090"/>
    <w:rsid w:val="2EDE93AD"/>
    <w:rsid w:val="2FE09B63"/>
    <w:rsid w:val="3043F995"/>
    <w:rsid w:val="308048DA"/>
    <w:rsid w:val="30B98F4F"/>
    <w:rsid w:val="3265A3B1"/>
    <w:rsid w:val="32884C30"/>
    <w:rsid w:val="36FF441F"/>
    <w:rsid w:val="371880F4"/>
    <w:rsid w:val="3A069F78"/>
    <w:rsid w:val="3A639E0C"/>
    <w:rsid w:val="3E7445CD"/>
    <w:rsid w:val="3EC7E896"/>
    <w:rsid w:val="401413F4"/>
    <w:rsid w:val="42809EAC"/>
    <w:rsid w:val="44C1D059"/>
    <w:rsid w:val="490EEB06"/>
    <w:rsid w:val="4A5505AA"/>
    <w:rsid w:val="4EEF794F"/>
    <w:rsid w:val="5034E519"/>
    <w:rsid w:val="5091D575"/>
    <w:rsid w:val="518925A0"/>
    <w:rsid w:val="523FDCCC"/>
    <w:rsid w:val="5323F784"/>
    <w:rsid w:val="535BA513"/>
    <w:rsid w:val="5488B437"/>
    <w:rsid w:val="55DE6440"/>
    <w:rsid w:val="561D8297"/>
    <w:rsid w:val="563A1EB7"/>
    <w:rsid w:val="56970F13"/>
    <w:rsid w:val="56BBF594"/>
    <w:rsid w:val="5738F085"/>
    <w:rsid w:val="5B5157D9"/>
    <w:rsid w:val="5D7B6C36"/>
    <w:rsid w:val="5DB0246D"/>
    <w:rsid w:val="5F5BBFD1"/>
    <w:rsid w:val="609277D6"/>
    <w:rsid w:val="628CCFF3"/>
    <w:rsid w:val="63A68BAC"/>
    <w:rsid w:val="64E11ACC"/>
    <w:rsid w:val="6501EF70"/>
    <w:rsid w:val="65B840FA"/>
    <w:rsid w:val="65F9149C"/>
    <w:rsid w:val="6AC1F6AC"/>
    <w:rsid w:val="6B5951EF"/>
    <w:rsid w:val="6DE7EE0B"/>
    <w:rsid w:val="707494F1"/>
    <w:rsid w:val="70941D1A"/>
    <w:rsid w:val="71C2E802"/>
    <w:rsid w:val="72E1374F"/>
    <w:rsid w:val="7346222B"/>
    <w:rsid w:val="73CD46F7"/>
    <w:rsid w:val="74BABE37"/>
    <w:rsid w:val="7683AB09"/>
    <w:rsid w:val="772E3273"/>
    <w:rsid w:val="77604CC5"/>
    <w:rsid w:val="784DEC31"/>
    <w:rsid w:val="7A3C0831"/>
    <w:rsid w:val="7B487D2C"/>
    <w:rsid w:val="7C6B3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AF50BF"/>
  <w15:docId w15:val="{FE431761-F4DB-4180-8059-C8AEE2B0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111"/>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8C0520"/>
    <w:pPr>
      <w:widowControl w:val="0"/>
      <w:autoSpaceDE w:val="0"/>
      <w:autoSpaceDN w:val="0"/>
      <w:ind w:left="120"/>
      <w:outlineLvl w:val="0"/>
    </w:pPr>
    <w:rPr>
      <w:rFonts w:ascii="Arial" w:eastAsia="Arial" w:hAnsi="Arial" w:cs="Arial"/>
      <w:b/>
      <w:bCs/>
      <w:lang w:val="en-US"/>
    </w:rPr>
  </w:style>
  <w:style w:type="paragraph" w:styleId="Heading2">
    <w:name w:val="heading 2"/>
    <w:basedOn w:val="Normal"/>
    <w:link w:val="Heading2Char"/>
    <w:uiPriority w:val="9"/>
    <w:qFormat/>
    <w:rsid w:val="008C0520"/>
    <w:pPr>
      <w:widowControl w:val="0"/>
      <w:autoSpaceDE w:val="0"/>
      <w:autoSpaceDN w:val="0"/>
      <w:spacing w:line="252" w:lineRule="exact"/>
      <w:ind w:left="100"/>
      <w:outlineLvl w:val="1"/>
    </w:pPr>
    <w:rPr>
      <w:rFonts w:ascii="Arial" w:eastAsia="Arial" w:hAnsi="Arial" w:cs="Arial"/>
      <w:b/>
      <w:bCs/>
      <w:lang w:val="en-US"/>
    </w:rPr>
  </w:style>
  <w:style w:type="paragraph" w:styleId="Heading3">
    <w:name w:val="heading 3"/>
    <w:basedOn w:val="Normal"/>
    <w:next w:val="Normal"/>
    <w:link w:val="Heading3Char"/>
    <w:uiPriority w:val="9"/>
    <w:unhideWhenUsed/>
    <w:qFormat/>
    <w:rsid w:val="00084D63"/>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link w:val="Heading5Char"/>
    <w:uiPriority w:val="9"/>
    <w:qFormat/>
    <w:rsid w:val="000B4D4F"/>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8E5"/>
    <w:pPr>
      <w:ind w:left="720"/>
      <w:contextualSpacing/>
    </w:pPr>
  </w:style>
  <w:style w:type="table" w:styleId="TableGrid">
    <w:name w:val="Table Grid"/>
    <w:basedOn w:val="TableNormal"/>
    <w:uiPriority w:val="59"/>
    <w:rsid w:val="003878E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78E5"/>
    <w:pPr>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8E7ABF"/>
    <w:pPr>
      <w:tabs>
        <w:tab w:val="center" w:pos="4513"/>
        <w:tab w:val="right" w:pos="9026"/>
      </w:tabs>
    </w:pPr>
  </w:style>
  <w:style w:type="character" w:customStyle="1" w:styleId="HeaderChar">
    <w:name w:val="Header Char"/>
    <w:basedOn w:val="DefaultParagraphFont"/>
    <w:link w:val="Header"/>
    <w:uiPriority w:val="99"/>
    <w:rsid w:val="008E7ABF"/>
    <w:rPr>
      <w:rFonts w:eastAsiaTheme="minorEastAsia"/>
    </w:rPr>
  </w:style>
  <w:style w:type="paragraph" w:styleId="Footer">
    <w:name w:val="footer"/>
    <w:basedOn w:val="Normal"/>
    <w:link w:val="FooterChar"/>
    <w:uiPriority w:val="99"/>
    <w:unhideWhenUsed/>
    <w:rsid w:val="008E7ABF"/>
    <w:pPr>
      <w:tabs>
        <w:tab w:val="center" w:pos="4513"/>
        <w:tab w:val="right" w:pos="9026"/>
      </w:tabs>
    </w:pPr>
  </w:style>
  <w:style w:type="character" w:customStyle="1" w:styleId="FooterChar">
    <w:name w:val="Footer Char"/>
    <w:basedOn w:val="DefaultParagraphFont"/>
    <w:link w:val="Footer"/>
    <w:uiPriority w:val="99"/>
    <w:rsid w:val="008E7ABF"/>
    <w:rPr>
      <w:rFonts w:eastAsiaTheme="minorEastAsia"/>
    </w:rPr>
  </w:style>
  <w:style w:type="table" w:customStyle="1" w:styleId="TableGrid1">
    <w:name w:val="Table Grid1"/>
    <w:basedOn w:val="TableNormal"/>
    <w:next w:val="TableGrid"/>
    <w:uiPriority w:val="59"/>
    <w:rsid w:val="002E047C"/>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97B56"/>
    <w:rPr>
      <w:color w:val="0000FF" w:themeColor="hyperlink"/>
      <w:u w:val="single"/>
    </w:rPr>
  </w:style>
  <w:style w:type="paragraph" w:styleId="NormalWeb">
    <w:name w:val="Normal (Web)"/>
    <w:basedOn w:val="Normal"/>
    <w:uiPriority w:val="99"/>
    <w:unhideWhenUsed/>
    <w:rsid w:val="00954153"/>
    <w:pPr>
      <w:spacing w:before="100" w:beforeAutospacing="1" w:after="100" w:afterAutospacing="1"/>
    </w:pPr>
    <w:rPr>
      <w:rFonts w:ascii="Times" w:hAnsi="Times"/>
      <w:sz w:val="20"/>
      <w:szCs w:val="20"/>
    </w:rPr>
  </w:style>
  <w:style w:type="paragraph" w:styleId="NoSpacing">
    <w:name w:val="No Spacing"/>
    <w:uiPriority w:val="1"/>
    <w:qFormat/>
    <w:rsid w:val="007A1701"/>
    <w:pPr>
      <w:spacing w:after="0" w:line="240" w:lineRule="auto"/>
    </w:pPr>
  </w:style>
  <w:style w:type="paragraph" w:styleId="Title">
    <w:name w:val="Title"/>
    <w:basedOn w:val="Normal"/>
    <w:next w:val="Normal"/>
    <w:link w:val="TitleChar"/>
    <w:qFormat/>
    <w:rsid w:val="003373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337357"/>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unhideWhenUsed/>
    <w:rsid w:val="00337357"/>
    <w:pPr>
      <w:jc w:val="both"/>
    </w:pPr>
    <w:rPr>
      <w:rFonts w:ascii="Arial" w:hAnsi="Arial" w:cs="Arial"/>
    </w:rPr>
  </w:style>
  <w:style w:type="character" w:customStyle="1" w:styleId="BodyTextChar">
    <w:name w:val="Body Text Char"/>
    <w:basedOn w:val="DefaultParagraphFont"/>
    <w:link w:val="BodyText"/>
    <w:uiPriority w:val="99"/>
    <w:rsid w:val="00337357"/>
    <w:rPr>
      <w:rFonts w:ascii="Arial" w:hAnsi="Arial" w:cs="Arial"/>
      <w:sz w:val="24"/>
      <w:szCs w:val="24"/>
    </w:rPr>
  </w:style>
  <w:style w:type="character" w:customStyle="1" w:styleId="Heading1Char">
    <w:name w:val="Heading 1 Char"/>
    <w:basedOn w:val="DefaultParagraphFont"/>
    <w:link w:val="Heading1"/>
    <w:uiPriority w:val="9"/>
    <w:rsid w:val="008C0520"/>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8C0520"/>
    <w:rPr>
      <w:rFonts w:ascii="Arial" w:eastAsia="Arial" w:hAnsi="Arial" w:cs="Arial"/>
      <w:b/>
      <w:bCs/>
      <w:lang w:val="en-US"/>
    </w:rPr>
  </w:style>
  <w:style w:type="paragraph" w:customStyle="1" w:styleId="TableParagraph">
    <w:name w:val="Table Paragraph"/>
    <w:basedOn w:val="Normal"/>
    <w:uiPriority w:val="1"/>
    <w:qFormat/>
    <w:rsid w:val="008C0520"/>
    <w:pPr>
      <w:widowControl w:val="0"/>
      <w:autoSpaceDE w:val="0"/>
      <w:autoSpaceDN w:val="0"/>
      <w:spacing w:before="117"/>
      <w:ind w:left="103"/>
    </w:pPr>
    <w:rPr>
      <w:rFonts w:ascii="Arial" w:eastAsia="Arial" w:hAnsi="Arial" w:cs="Arial"/>
      <w:lang w:val="en-US"/>
    </w:rPr>
  </w:style>
  <w:style w:type="paragraph" w:styleId="Subtitle">
    <w:name w:val="Subtitle"/>
    <w:basedOn w:val="Normal"/>
    <w:next w:val="Normal"/>
    <w:link w:val="SubtitleChar"/>
    <w:qFormat/>
    <w:rsid w:val="00ED0D6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D0D64"/>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uiPriority w:val="99"/>
    <w:semiHidden/>
    <w:unhideWhenUsed/>
    <w:rsid w:val="0011738C"/>
    <w:pPr>
      <w:spacing w:after="120" w:line="480" w:lineRule="auto"/>
    </w:pPr>
  </w:style>
  <w:style w:type="character" w:customStyle="1" w:styleId="BodyText2Char">
    <w:name w:val="Body Text 2 Char"/>
    <w:basedOn w:val="DefaultParagraphFont"/>
    <w:link w:val="BodyText2"/>
    <w:uiPriority w:val="99"/>
    <w:semiHidden/>
    <w:rsid w:val="0011738C"/>
    <w:rPr>
      <w:rFonts w:eastAsiaTheme="minorEastAsia"/>
    </w:rPr>
  </w:style>
  <w:style w:type="paragraph" w:styleId="CommentText">
    <w:name w:val="annotation text"/>
    <w:basedOn w:val="Normal"/>
    <w:link w:val="CommentTextChar"/>
    <w:rsid w:val="0011738C"/>
    <w:rPr>
      <w:rFonts w:ascii="Comic Sans MS" w:eastAsia="Times New Roman" w:hAnsi="Comic Sans MS"/>
      <w:sz w:val="20"/>
      <w:szCs w:val="20"/>
    </w:rPr>
  </w:style>
  <w:style w:type="character" w:customStyle="1" w:styleId="CommentTextChar">
    <w:name w:val="Comment Text Char"/>
    <w:basedOn w:val="DefaultParagraphFont"/>
    <w:link w:val="CommentText"/>
    <w:rsid w:val="0011738C"/>
    <w:rPr>
      <w:rFonts w:ascii="Comic Sans MS" w:eastAsia="Times New Roman" w:hAnsi="Comic Sans MS" w:cs="Times New Roman"/>
      <w:sz w:val="20"/>
      <w:szCs w:val="20"/>
    </w:rPr>
  </w:style>
  <w:style w:type="paragraph" w:customStyle="1" w:styleId="Heading2Numbered">
    <w:name w:val="Heading 2 Numbered"/>
    <w:basedOn w:val="Normal"/>
    <w:rsid w:val="0011738C"/>
    <w:pPr>
      <w:numPr>
        <w:ilvl w:val="1"/>
        <w:numId w:val="9"/>
      </w:numPr>
      <w:spacing w:after="280"/>
    </w:pPr>
    <w:rPr>
      <w:rFonts w:ascii="Palatino" w:eastAsia="Times New Roman" w:hAnsi="Palatino"/>
    </w:rPr>
  </w:style>
  <w:style w:type="character" w:customStyle="1" w:styleId="tgc">
    <w:name w:val="_tgc"/>
    <w:basedOn w:val="DefaultParagraphFont"/>
    <w:rsid w:val="006242DD"/>
  </w:style>
  <w:style w:type="character" w:customStyle="1" w:styleId="Heading3Char">
    <w:name w:val="Heading 3 Char"/>
    <w:basedOn w:val="DefaultParagraphFont"/>
    <w:link w:val="Heading3"/>
    <w:uiPriority w:val="9"/>
    <w:rsid w:val="00084D63"/>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FB0F33"/>
    <w:rPr>
      <w:b/>
      <w:bCs/>
    </w:rPr>
  </w:style>
  <w:style w:type="character" w:customStyle="1" w:styleId="Heading5Char">
    <w:name w:val="Heading 5 Char"/>
    <w:basedOn w:val="DefaultParagraphFont"/>
    <w:link w:val="Heading5"/>
    <w:uiPriority w:val="9"/>
    <w:rsid w:val="000B4D4F"/>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9E3DA7"/>
    <w:rPr>
      <w:color w:val="800080" w:themeColor="followedHyperlink"/>
      <w:u w:val="single"/>
    </w:rPr>
  </w:style>
  <w:style w:type="character" w:styleId="PageNumber">
    <w:name w:val="page number"/>
    <w:basedOn w:val="DefaultParagraphFont"/>
    <w:uiPriority w:val="99"/>
    <w:semiHidden/>
    <w:unhideWhenUsed/>
    <w:rsid w:val="00E40D61"/>
  </w:style>
  <w:style w:type="paragraph" w:styleId="BalloonText">
    <w:name w:val="Balloon Text"/>
    <w:basedOn w:val="Normal"/>
    <w:link w:val="BalloonTextChar"/>
    <w:uiPriority w:val="99"/>
    <w:semiHidden/>
    <w:unhideWhenUsed/>
    <w:rsid w:val="001F35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555"/>
    <w:rPr>
      <w:rFonts w:ascii="Segoe UI" w:hAnsi="Segoe UI" w:cs="Segoe UI"/>
      <w:sz w:val="18"/>
      <w:szCs w:val="18"/>
      <w:lang w:eastAsia="en-GB"/>
    </w:rPr>
  </w:style>
  <w:style w:type="character" w:customStyle="1" w:styleId="UnresolvedMention1">
    <w:name w:val="Unresolved Mention1"/>
    <w:basedOn w:val="DefaultParagraphFont"/>
    <w:uiPriority w:val="99"/>
    <w:semiHidden/>
    <w:unhideWhenUsed/>
    <w:rsid w:val="00AA0D64"/>
    <w:rPr>
      <w:color w:val="605E5C"/>
      <w:shd w:val="clear" w:color="auto" w:fill="E1DFDD"/>
    </w:rPr>
  </w:style>
  <w:style w:type="character" w:customStyle="1" w:styleId="email">
    <w:name w:val="email"/>
    <w:basedOn w:val="DefaultParagraphFont"/>
    <w:rsid w:val="00AA0D64"/>
  </w:style>
  <w:style w:type="character" w:styleId="UnresolvedMention">
    <w:name w:val="Unresolved Mention"/>
    <w:basedOn w:val="DefaultParagraphFont"/>
    <w:uiPriority w:val="99"/>
    <w:semiHidden/>
    <w:unhideWhenUsed/>
    <w:rsid w:val="00860FFE"/>
    <w:rPr>
      <w:color w:val="605E5C"/>
      <w:shd w:val="clear" w:color="auto" w:fill="E1DFDD"/>
    </w:rPr>
  </w:style>
  <w:style w:type="character" w:styleId="Emphasis">
    <w:name w:val="Emphasis"/>
    <w:basedOn w:val="DefaultParagraphFont"/>
    <w:uiPriority w:val="20"/>
    <w:qFormat/>
    <w:rsid w:val="00361548"/>
    <w:rPr>
      <w:i/>
      <w:iCs/>
    </w:rPr>
  </w:style>
  <w:style w:type="paragraph" w:customStyle="1" w:styleId="pageitem">
    <w:name w:val="page_item"/>
    <w:basedOn w:val="Normal"/>
    <w:rsid w:val="00BC485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6814">
      <w:bodyDiv w:val="1"/>
      <w:marLeft w:val="0"/>
      <w:marRight w:val="0"/>
      <w:marTop w:val="0"/>
      <w:marBottom w:val="0"/>
      <w:divBdr>
        <w:top w:val="none" w:sz="0" w:space="0" w:color="auto"/>
        <w:left w:val="none" w:sz="0" w:space="0" w:color="auto"/>
        <w:bottom w:val="none" w:sz="0" w:space="0" w:color="auto"/>
        <w:right w:val="none" w:sz="0" w:space="0" w:color="auto"/>
      </w:divBdr>
    </w:div>
    <w:div w:id="116918545">
      <w:bodyDiv w:val="1"/>
      <w:marLeft w:val="0"/>
      <w:marRight w:val="0"/>
      <w:marTop w:val="0"/>
      <w:marBottom w:val="0"/>
      <w:divBdr>
        <w:top w:val="none" w:sz="0" w:space="0" w:color="auto"/>
        <w:left w:val="none" w:sz="0" w:space="0" w:color="auto"/>
        <w:bottom w:val="none" w:sz="0" w:space="0" w:color="auto"/>
        <w:right w:val="none" w:sz="0" w:space="0" w:color="auto"/>
      </w:divBdr>
    </w:div>
    <w:div w:id="127168215">
      <w:bodyDiv w:val="1"/>
      <w:marLeft w:val="0"/>
      <w:marRight w:val="0"/>
      <w:marTop w:val="0"/>
      <w:marBottom w:val="0"/>
      <w:divBdr>
        <w:top w:val="none" w:sz="0" w:space="0" w:color="auto"/>
        <w:left w:val="none" w:sz="0" w:space="0" w:color="auto"/>
        <w:bottom w:val="none" w:sz="0" w:space="0" w:color="auto"/>
        <w:right w:val="none" w:sz="0" w:space="0" w:color="auto"/>
      </w:divBdr>
    </w:div>
    <w:div w:id="237593159">
      <w:bodyDiv w:val="1"/>
      <w:marLeft w:val="0"/>
      <w:marRight w:val="0"/>
      <w:marTop w:val="0"/>
      <w:marBottom w:val="0"/>
      <w:divBdr>
        <w:top w:val="none" w:sz="0" w:space="0" w:color="auto"/>
        <w:left w:val="none" w:sz="0" w:space="0" w:color="auto"/>
        <w:bottom w:val="none" w:sz="0" w:space="0" w:color="auto"/>
        <w:right w:val="none" w:sz="0" w:space="0" w:color="auto"/>
      </w:divBdr>
    </w:div>
    <w:div w:id="275914263">
      <w:bodyDiv w:val="1"/>
      <w:marLeft w:val="0"/>
      <w:marRight w:val="0"/>
      <w:marTop w:val="0"/>
      <w:marBottom w:val="0"/>
      <w:divBdr>
        <w:top w:val="none" w:sz="0" w:space="0" w:color="auto"/>
        <w:left w:val="none" w:sz="0" w:space="0" w:color="auto"/>
        <w:bottom w:val="none" w:sz="0" w:space="0" w:color="auto"/>
        <w:right w:val="none" w:sz="0" w:space="0" w:color="auto"/>
      </w:divBdr>
    </w:div>
    <w:div w:id="302079666">
      <w:bodyDiv w:val="1"/>
      <w:marLeft w:val="0"/>
      <w:marRight w:val="0"/>
      <w:marTop w:val="0"/>
      <w:marBottom w:val="0"/>
      <w:divBdr>
        <w:top w:val="none" w:sz="0" w:space="0" w:color="auto"/>
        <w:left w:val="none" w:sz="0" w:space="0" w:color="auto"/>
        <w:bottom w:val="none" w:sz="0" w:space="0" w:color="auto"/>
        <w:right w:val="none" w:sz="0" w:space="0" w:color="auto"/>
      </w:divBdr>
    </w:div>
    <w:div w:id="317734968">
      <w:bodyDiv w:val="1"/>
      <w:marLeft w:val="0"/>
      <w:marRight w:val="0"/>
      <w:marTop w:val="0"/>
      <w:marBottom w:val="0"/>
      <w:divBdr>
        <w:top w:val="none" w:sz="0" w:space="0" w:color="auto"/>
        <w:left w:val="none" w:sz="0" w:space="0" w:color="auto"/>
        <w:bottom w:val="none" w:sz="0" w:space="0" w:color="auto"/>
        <w:right w:val="none" w:sz="0" w:space="0" w:color="auto"/>
      </w:divBdr>
    </w:div>
    <w:div w:id="352608552">
      <w:bodyDiv w:val="1"/>
      <w:marLeft w:val="0"/>
      <w:marRight w:val="0"/>
      <w:marTop w:val="0"/>
      <w:marBottom w:val="0"/>
      <w:divBdr>
        <w:top w:val="none" w:sz="0" w:space="0" w:color="auto"/>
        <w:left w:val="none" w:sz="0" w:space="0" w:color="auto"/>
        <w:bottom w:val="none" w:sz="0" w:space="0" w:color="auto"/>
        <w:right w:val="none" w:sz="0" w:space="0" w:color="auto"/>
      </w:divBdr>
    </w:div>
    <w:div w:id="457266034">
      <w:bodyDiv w:val="1"/>
      <w:marLeft w:val="0"/>
      <w:marRight w:val="0"/>
      <w:marTop w:val="0"/>
      <w:marBottom w:val="0"/>
      <w:divBdr>
        <w:top w:val="none" w:sz="0" w:space="0" w:color="auto"/>
        <w:left w:val="none" w:sz="0" w:space="0" w:color="auto"/>
        <w:bottom w:val="none" w:sz="0" w:space="0" w:color="auto"/>
        <w:right w:val="none" w:sz="0" w:space="0" w:color="auto"/>
      </w:divBdr>
    </w:div>
    <w:div w:id="638845586">
      <w:bodyDiv w:val="1"/>
      <w:marLeft w:val="0"/>
      <w:marRight w:val="0"/>
      <w:marTop w:val="0"/>
      <w:marBottom w:val="0"/>
      <w:divBdr>
        <w:top w:val="none" w:sz="0" w:space="0" w:color="auto"/>
        <w:left w:val="none" w:sz="0" w:space="0" w:color="auto"/>
        <w:bottom w:val="none" w:sz="0" w:space="0" w:color="auto"/>
        <w:right w:val="none" w:sz="0" w:space="0" w:color="auto"/>
      </w:divBdr>
    </w:div>
    <w:div w:id="643051595">
      <w:bodyDiv w:val="1"/>
      <w:marLeft w:val="0"/>
      <w:marRight w:val="0"/>
      <w:marTop w:val="0"/>
      <w:marBottom w:val="0"/>
      <w:divBdr>
        <w:top w:val="none" w:sz="0" w:space="0" w:color="auto"/>
        <w:left w:val="none" w:sz="0" w:space="0" w:color="auto"/>
        <w:bottom w:val="none" w:sz="0" w:space="0" w:color="auto"/>
        <w:right w:val="none" w:sz="0" w:space="0" w:color="auto"/>
      </w:divBdr>
    </w:div>
    <w:div w:id="645166679">
      <w:bodyDiv w:val="1"/>
      <w:marLeft w:val="0"/>
      <w:marRight w:val="0"/>
      <w:marTop w:val="0"/>
      <w:marBottom w:val="0"/>
      <w:divBdr>
        <w:top w:val="none" w:sz="0" w:space="0" w:color="auto"/>
        <w:left w:val="none" w:sz="0" w:space="0" w:color="auto"/>
        <w:bottom w:val="none" w:sz="0" w:space="0" w:color="auto"/>
        <w:right w:val="none" w:sz="0" w:space="0" w:color="auto"/>
      </w:divBdr>
    </w:div>
    <w:div w:id="716321107">
      <w:bodyDiv w:val="1"/>
      <w:marLeft w:val="0"/>
      <w:marRight w:val="0"/>
      <w:marTop w:val="0"/>
      <w:marBottom w:val="0"/>
      <w:divBdr>
        <w:top w:val="none" w:sz="0" w:space="0" w:color="auto"/>
        <w:left w:val="none" w:sz="0" w:space="0" w:color="auto"/>
        <w:bottom w:val="none" w:sz="0" w:space="0" w:color="auto"/>
        <w:right w:val="none" w:sz="0" w:space="0" w:color="auto"/>
      </w:divBdr>
    </w:div>
    <w:div w:id="793207170">
      <w:bodyDiv w:val="1"/>
      <w:marLeft w:val="0"/>
      <w:marRight w:val="0"/>
      <w:marTop w:val="0"/>
      <w:marBottom w:val="0"/>
      <w:divBdr>
        <w:top w:val="none" w:sz="0" w:space="0" w:color="auto"/>
        <w:left w:val="none" w:sz="0" w:space="0" w:color="auto"/>
        <w:bottom w:val="none" w:sz="0" w:space="0" w:color="auto"/>
        <w:right w:val="none" w:sz="0" w:space="0" w:color="auto"/>
      </w:divBdr>
    </w:div>
    <w:div w:id="833496391">
      <w:bodyDiv w:val="1"/>
      <w:marLeft w:val="0"/>
      <w:marRight w:val="0"/>
      <w:marTop w:val="0"/>
      <w:marBottom w:val="0"/>
      <w:divBdr>
        <w:top w:val="none" w:sz="0" w:space="0" w:color="auto"/>
        <w:left w:val="none" w:sz="0" w:space="0" w:color="auto"/>
        <w:bottom w:val="none" w:sz="0" w:space="0" w:color="auto"/>
        <w:right w:val="none" w:sz="0" w:space="0" w:color="auto"/>
      </w:divBdr>
    </w:div>
    <w:div w:id="842353831">
      <w:bodyDiv w:val="1"/>
      <w:marLeft w:val="0"/>
      <w:marRight w:val="0"/>
      <w:marTop w:val="0"/>
      <w:marBottom w:val="0"/>
      <w:divBdr>
        <w:top w:val="none" w:sz="0" w:space="0" w:color="auto"/>
        <w:left w:val="none" w:sz="0" w:space="0" w:color="auto"/>
        <w:bottom w:val="none" w:sz="0" w:space="0" w:color="auto"/>
        <w:right w:val="none" w:sz="0" w:space="0" w:color="auto"/>
      </w:divBdr>
    </w:div>
    <w:div w:id="889028420">
      <w:bodyDiv w:val="1"/>
      <w:marLeft w:val="0"/>
      <w:marRight w:val="0"/>
      <w:marTop w:val="0"/>
      <w:marBottom w:val="0"/>
      <w:divBdr>
        <w:top w:val="none" w:sz="0" w:space="0" w:color="auto"/>
        <w:left w:val="none" w:sz="0" w:space="0" w:color="auto"/>
        <w:bottom w:val="none" w:sz="0" w:space="0" w:color="auto"/>
        <w:right w:val="none" w:sz="0" w:space="0" w:color="auto"/>
      </w:divBdr>
    </w:div>
    <w:div w:id="963271966">
      <w:bodyDiv w:val="1"/>
      <w:marLeft w:val="0"/>
      <w:marRight w:val="0"/>
      <w:marTop w:val="0"/>
      <w:marBottom w:val="0"/>
      <w:divBdr>
        <w:top w:val="none" w:sz="0" w:space="0" w:color="auto"/>
        <w:left w:val="none" w:sz="0" w:space="0" w:color="auto"/>
        <w:bottom w:val="none" w:sz="0" w:space="0" w:color="auto"/>
        <w:right w:val="none" w:sz="0" w:space="0" w:color="auto"/>
      </w:divBdr>
    </w:div>
    <w:div w:id="992101592">
      <w:bodyDiv w:val="1"/>
      <w:marLeft w:val="0"/>
      <w:marRight w:val="0"/>
      <w:marTop w:val="0"/>
      <w:marBottom w:val="0"/>
      <w:divBdr>
        <w:top w:val="none" w:sz="0" w:space="0" w:color="auto"/>
        <w:left w:val="none" w:sz="0" w:space="0" w:color="auto"/>
        <w:bottom w:val="none" w:sz="0" w:space="0" w:color="auto"/>
        <w:right w:val="none" w:sz="0" w:space="0" w:color="auto"/>
      </w:divBdr>
      <w:divsChild>
        <w:div w:id="972834662">
          <w:marLeft w:val="0"/>
          <w:marRight w:val="0"/>
          <w:marTop w:val="0"/>
          <w:marBottom w:val="0"/>
          <w:divBdr>
            <w:top w:val="none" w:sz="0" w:space="0" w:color="auto"/>
            <w:left w:val="none" w:sz="0" w:space="0" w:color="auto"/>
            <w:bottom w:val="none" w:sz="0" w:space="0" w:color="auto"/>
            <w:right w:val="none" w:sz="0" w:space="0" w:color="auto"/>
          </w:divBdr>
        </w:div>
      </w:divsChild>
    </w:div>
    <w:div w:id="1055354600">
      <w:bodyDiv w:val="1"/>
      <w:marLeft w:val="0"/>
      <w:marRight w:val="0"/>
      <w:marTop w:val="0"/>
      <w:marBottom w:val="0"/>
      <w:divBdr>
        <w:top w:val="none" w:sz="0" w:space="0" w:color="auto"/>
        <w:left w:val="none" w:sz="0" w:space="0" w:color="auto"/>
        <w:bottom w:val="none" w:sz="0" w:space="0" w:color="auto"/>
        <w:right w:val="none" w:sz="0" w:space="0" w:color="auto"/>
      </w:divBdr>
    </w:div>
    <w:div w:id="1103720200">
      <w:bodyDiv w:val="1"/>
      <w:marLeft w:val="0"/>
      <w:marRight w:val="0"/>
      <w:marTop w:val="0"/>
      <w:marBottom w:val="0"/>
      <w:divBdr>
        <w:top w:val="none" w:sz="0" w:space="0" w:color="auto"/>
        <w:left w:val="none" w:sz="0" w:space="0" w:color="auto"/>
        <w:bottom w:val="none" w:sz="0" w:space="0" w:color="auto"/>
        <w:right w:val="none" w:sz="0" w:space="0" w:color="auto"/>
      </w:divBdr>
    </w:div>
    <w:div w:id="1133445802">
      <w:bodyDiv w:val="1"/>
      <w:marLeft w:val="0"/>
      <w:marRight w:val="0"/>
      <w:marTop w:val="0"/>
      <w:marBottom w:val="0"/>
      <w:divBdr>
        <w:top w:val="none" w:sz="0" w:space="0" w:color="auto"/>
        <w:left w:val="none" w:sz="0" w:space="0" w:color="auto"/>
        <w:bottom w:val="none" w:sz="0" w:space="0" w:color="auto"/>
        <w:right w:val="none" w:sz="0" w:space="0" w:color="auto"/>
      </w:divBdr>
    </w:div>
    <w:div w:id="1145047554">
      <w:bodyDiv w:val="1"/>
      <w:marLeft w:val="0"/>
      <w:marRight w:val="0"/>
      <w:marTop w:val="0"/>
      <w:marBottom w:val="0"/>
      <w:divBdr>
        <w:top w:val="none" w:sz="0" w:space="0" w:color="auto"/>
        <w:left w:val="none" w:sz="0" w:space="0" w:color="auto"/>
        <w:bottom w:val="none" w:sz="0" w:space="0" w:color="auto"/>
        <w:right w:val="none" w:sz="0" w:space="0" w:color="auto"/>
      </w:divBdr>
    </w:div>
    <w:div w:id="1308247353">
      <w:bodyDiv w:val="1"/>
      <w:marLeft w:val="0"/>
      <w:marRight w:val="0"/>
      <w:marTop w:val="0"/>
      <w:marBottom w:val="0"/>
      <w:divBdr>
        <w:top w:val="none" w:sz="0" w:space="0" w:color="auto"/>
        <w:left w:val="none" w:sz="0" w:space="0" w:color="auto"/>
        <w:bottom w:val="none" w:sz="0" w:space="0" w:color="auto"/>
        <w:right w:val="none" w:sz="0" w:space="0" w:color="auto"/>
      </w:divBdr>
    </w:div>
    <w:div w:id="1309479738">
      <w:bodyDiv w:val="1"/>
      <w:marLeft w:val="0"/>
      <w:marRight w:val="0"/>
      <w:marTop w:val="0"/>
      <w:marBottom w:val="0"/>
      <w:divBdr>
        <w:top w:val="none" w:sz="0" w:space="0" w:color="auto"/>
        <w:left w:val="none" w:sz="0" w:space="0" w:color="auto"/>
        <w:bottom w:val="none" w:sz="0" w:space="0" w:color="auto"/>
        <w:right w:val="none" w:sz="0" w:space="0" w:color="auto"/>
      </w:divBdr>
    </w:div>
    <w:div w:id="1414163541">
      <w:bodyDiv w:val="1"/>
      <w:marLeft w:val="0"/>
      <w:marRight w:val="0"/>
      <w:marTop w:val="0"/>
      <w:marBottom w:val="0"/>
      <w:divBdr>
        <w:top w:val="none" w:sz="0" w:space="0" w:color="auto"/>
        <w:left w:val="none" w:sz="0" w:space="0" w:color="auto"/>
        <w:bottom w:val="none" w:sz="0" w:space="0" w:color="auto"/>
        <w:right w:val="none" w:sz="0" w:space="0" w:color="auto"/>
      </w:divBdr>
    </w:div>
    <w:div w:id="1418477720">
      <w:bodyDiv w:val="1"/>
      <w:marLeft w:val="0"/>
      <w:marRight w:val="0"/>
      <w:marTop w:val="0"/>
      <w:marBottom w:val="0"/>
      <w:divBdr>
        <w:top w:val="none" w:sz="0" w:space="0" w:color="auto"/>
        <w:left w:val="none" w:sz="0" w:space="0" w:color="auto"/>
        <w:bottom w:val="none" w:sz="0" w:space="0" w:color="auto"/>
        <w:right w:val="none" w:sz="0" w:space="0" w:color="auto"/>
      </w:divBdr>
      <w:divsChild>
        <w:div w:id="1467969335">
          <w:marLeft w:val="0"/>
          <w:marRight w:val="0"/>
          <w:marTop w:val="0"/>
          <w:marBottom w:val="0"/>
          <w:divBdr>
            <w:top w:val="none" w:sz="0" w:space="0" w:color="auto"/>
            <w:left w:val="none" w:sz="0" w:space="0" w:color="auto"/>
            <w:bottom w:val="none" w:sz="0" w:space="0" w:color="auto"/>
            <w:right w:val="none" w:sz="0" w:space="0" w:color="auto"/>
          </w:divBdr>
        </w:div>
        <w:div w:id="867327756">
          <w:marLeft w:val="0"/>
          <w:marRight w:val="0"/>
          <w:marTop w:val="0"/>
          <w:marBottom w:val="0"/>
          <w:divBdr>
            <w:top w:val="none" w:sz="0" w:space="0" w:color="auto"/>
            <w:left w:val="none" w:sz="0" w:space="0" w:color="auto"/>
            <w:bottom w:val="none" w:sz="0" w:space="0" w:color="auto"/>
            <w:right w:val="none" w:sz="0" w:space="0" w:color="auto"/>
          </w:divBdr>
        </w:div>
        <w:div w:id="104663296">
          <w:marLeft w:val="0"/>
          <w:marRight w:val="0"/>
          <w:marTop w:val="0"/>
          <w:marBottom w:val="0"/>
          <w:divBdr>
            <w:top w:val="none" w:sz="0" w:space="0" w:color="auto"/>
            <w:left w:val="none" w:sz="0" w:space="0" w:color="auto"/>
            <w:bottom w:val="none" w:sz="0" w:space="0" w:color="auto"/>
            <w:right w:val="none" w:sz="0" w:space="0" w:color="auto"/>
          </w:divBdr>
        </w:div>
        <w:div w:id="936522445">
          <w:marLeft w:val="0"/>
          <w:marRight w:val="0"/>
          <w:marTop w:val="0"/>
          <w:marBottom w:val="0"/>
          <w:divBdr>
            <w:top w:val="none" w:sz="0" w:space="0" w:color="auto"/>
            <w:left w:val="none" w:sz="0" w:space="0" w:color="auto"/>
            <w:bottom w:val="none" w:sz="0" w:space="0" w:color="auto"/>
            <w:right w:val="none" w:sz="0" w:space="0" w:color="auto"/>
          </w:divBdr>
        </w:div>
        <w:div w:id="1830250023">
          <w:marLeft w:val="0"/>
          <w:marRight w:val="0"/>
          <w:marTop w:val="0"/>
          <w:marBottom w:val="0"/>
          <w:divBdr>
            <w:top w:val="none" w:sz="0" w:space="0" w:color="auto"/>
            <w:left w:val="none" w:sz="0" w:space="0" w:color="auto"/>
            <w:bottom w:val="none" w:sz="0" w:space="0" w:color="auto"/>
            <w:right w:val="none" w:sz="0" w:space="0" w:color="auto"/>
          </w:divBdr>
        </w:div>
        <w:div w:id="1444570443">
          <w:marLeft w:val="0"/>
          <w:marRight w:val="0"/>
          <w:marTop w:val="0"/>
          <w:marBottom w:val="0"/>
          <w:divBdr>
            <w:top w:val="none" w:sz="0" w:space="0" w:color="auto"/>
            <w:left w:val="none" w:sz="0" w:space="0" w:color="auto"/>
            <w:bottom w:val="none" w:sz="0" w:space="0" w:color="auto"/>
            <w:right w:val="none" w:sz="0" w:space="0" w:color="auto"/>
          </w:divBdr>
        </w:div>
        <w:div w:id="362247141">
          <w:marLeft w:val="0"/>
          <w:marRight w:val="0"/>
          <w:marTop w:val="0"/>
          <w:marBottom w:val="0"/>
          <w:divBdr>
            <w:top w:val="none" w:sz="0" w:space="0" w:color="auto"/>
            <w:left w:val="none" w:sz="0" w:space="0" w:color="auto"/>
            <w:bottom w:val="none" w:sz="0" w:space="0" w:color="auto"/>
            <w:right w:val="none" w:sz="0" w:space="0" w:color="auto"/>
          </w:divBdr>
        </w:div>
        <w:div w:id="937756104">
          <w:marLeft w:val="0"/>
          <w:marRight w:val="0"/>
          <w:marTop w:val="0"/>
          <w:marBottom w:val="0"/>
          <w:divBdr>
            <w:top w:val="none" w:sz="0" w:space="0" w:color="auto"/>
            <w:left w:val="none" w:sz="0" w:space="0" w:color="auto"/>
            <w:bottom w:val="none" w:sz="0" w:space="0" w:color="auto"/>
            <w:right w:val="none" w:sz="0" w:space="0" w:color="auto"/>
          </w:divBdr>
        </w:div>
      </w:divsChild>
    </w:div>
    <w:div w:id="1426148305">
      <w:bodyDiv w:val="1"/>
      <w:marLeft w:val="0"/>
      <w:marRight w:val="0"/>
      <w:marTop w:val="0"/>
      <w:marBottom w:val="0"/>
      <w:divBdr>
        <w:top w:val="none" w:sz="0" w:space="0" w:color="auto"/>
        <w:left w:val="none" w:sz="0" w:space="0" w:color="auto"/>
        <w:bottom w:val="none" w:sz="0" w:space="0" w:color="auto"/>
        <w:right w:val="none" w:sz="0" w:space="0" w:color="auto"/>
      </w:divBdr>
    </w:div>
    <w:div w:id="1534341819">
      <w:bodyDiv w:val="1"/>
      <w:marLeft w:val="0"/>
      <w:marRight w:val="0"/>
      <w:marTop w:val="0"/>
      <w:marBottom w:val="0"/>
      <w:divBdr>
        <w:top w:val="none" w:sz="0" w:space="0" w:color="auto"/>
        <w:left w:val="none" w:sz="0" w:space="0" w:color="auto"/>
        <w:bottom w:val="none" w:sz="0" w:space="0" w:color="auto"/>
        <w:right w:val="none" w:sz="0" w:space="0" w:color="auto"/>
      </w:divBdr>
    </w:div>
    <w:div w:id="1593511278">
      <w:bodyDiv w:val="1"/>
      <w:marLeft w:val="0"/>
      <w:marRight w:val="0"/>
      <w:marTop w:val="0"/>
      <w:marBottom w:val="0"/>
      <w:divBdr>
        <w:top w:val="none" w:sz="0" w:space="0" w:color="auto"/>
        <w:left w:val="none" w:sz="0" w:space="0" w:color="auto"/>
        <w:bottom w:val="none" w:sz="0" w:space="0" w:color="auto"/>
        <w:right w:val="none" w:sz="0" w:space="0" w:color="auto"/>
      </w:divBdr>
    </w:div>
    <w:div w:id="1617984170">
      <w:bodyDiv w:val="1"/>
      <w:marLeft w:val="0"/>
      <w:marRight w:val="0"/>
      <w:marTop w:val="0"/>
      <w:marBottom w:val="0"/>
      <w:divBdr>
        <w:top w:val="none" w:sz="0" w:space="0" w:color="auto"/>
        <w:left w:val="none" w:sz="0" w:space="0" w:color="auto"/>
        <w:bottom w:val="none" w:sz="0" w:space="0" w:color="auto"/>
        <w:right w:val="none" w:sz="0" w:space="0" w:color="auto"/>
      </w:divBdr>
    </w:div>
    <w:div w:id="1685353601">
      <w:bodyDiv w:val="1"/>
      <w:marLeft w:val="0"/>
      <w:marRight w:val="0"/>
      <w:marTop w:val="0"/>
      <w:marBottom w:val="0"/>
      <w:divBdr>
        <w:top w:val="none" w:sz="0" w:space="0" w:color="auto"/>
        <w:left w:val="none" w:sz="0" w:space="0" w:color="auto"/>
        <w:bottom w:val="none" w:sz="0" w:space="0" w:color="auto"/>
        <w:right w:val="none" w:sz="0" w:space="0" w:color="auto"/>
      </w:divBdr>
    </w:div>
    <w:div w:id="1714230452">
      <w:bodyDiv w:val="1"/>
      <w:marLeft w:val="0"/>
      <w:marRight w:val="0"/>
      <w:marTop w:val="0"/>
      <w:marBottom w:val="0"/>
      <w:divBdr>
        <w:top w:val="none" w:sz="0" w:space="0" w:color="auto"/>
        <w:left w:val="none" w:sz="0" w:space="0" w:color="auto"/>
        <w:bottom w:val="none" w:sz="0" w:space="0" w:color="auto"/>
        <w:right w:val="none" w:sz="0" w:space="0" w:color="auto"/>
      </w:divBdr>
    </w:div>
    <w:div w:id="1735741627">
      <w:bodyDiv w:val="1"/>
      <w:marLeft w:val="0"/>
      <w:marRight w:val="0"/>
      <w:marTop w:val="0"/>
      <w:marBottom w:val="0"/>
      <w:divBdr>
        <w:top w:val="none" w:sz="0" w:space="0" w:color="auto"/>
        <w:left w:val="none" w:sz="0" w:space="0" w:color="auto"/>
        <w:bottom w:val="none" w:sz="0" w:space="0" w:color="auto"/>
        <w:right w:val="none" w:sz="0" w:space="0" w:color="auto"/>
      </w:divBdr>
    </w:div>
    <w:div w:id="1803887235">
      <w:bodyDiv w:val="1"/>
      <w:marLeft w:val="0"/>
      <w:marRight w:val="0"/>
      <w:marTop w:val="0"/>
      <w:marBottom w:val="0"/>
      <w:divBdr>
        <w:top w:val="none" w:sz="0" w:space="0" w:color="auto"/>
        <w:left w:val="none" w:sz="0" w:space="0" w:color="auto"/>
        <w:bottom w:val="none" w:sz="0" w:space="0" w:color="auto"/>
        <w:right w:val="none" w:sz="0" w:space="0" w:color="auto"/>
      </w:divBdr>
    </w:div>
    <w:div w:id="1847476934">
      <w:bodyDiv w:val="1"/>
      <w:marLeft w:val="0"/>
      <w:marRight w:val="0"/>
      <w:marTop w:val="0"/>
      <w:marBottom w:val="0"/>
      <w:divBdr>
        <w:top w:val="none" w:sz="0" w:space="0" w:color="auto"/>
        <w:left w:val="none" w:sz="0" w:space="0" w:color="auto"/>
        <w:bottom w:val="none" w:sz="0" w:space="0" w:color="auto"/>
        <w:right w:val="none" w:sz="0" w:space="0" w:color="auto"/>
      </w:divBdr>
    </w:div>
    <w:div w:id="1859080232">
      <w:bodyDiv w:val="1"/>
      <w:marLeft w:val="0"/>
      <w:marRight w:val="0"/>
      <w:marTop w:val="0"/>
      <w:marBottom w:val="0"/>
      <w:divBdr>
        <w:top w:val="none" w:sz="0" w:space="0" w:color="auto"/>
        <w:left w:val="none" w:sz="0" w:space="0" w:color="auto"/>
        <w:bottom w:val="none" w:sz="0" w:space="0" w:color="auto"/>
        <w:right w:val="none" w:sz="0" w:space="0" w:color="auto"/>
      </w:divBdr>
    </w:div>
    <w:div w:id="1860778000">
      <w:bodyDiv w:val="1"/>
      <w:marLeft w:val="0"/>
      <w:marRight w:val="0"/>
      <w:marTop w:val="0"/>
      <w:marBottom w:val="0"/>
      <w:divBdr>
        <w:top w:val="none" w:sz="0" w:space="0" w:color="auto"/>
        <w:left w:val="none" w:sz="0" w:space="0" w:color="auto"/>
        <w:bottom w:val="none" w:sz="0" w:space="0" w:color="auto"/>
        <w:right w:val="none" w:sz="0" w:space="0" w:color="auto"/>
      </w:divBdr>
    </w:div>
    <w:div w:id="2052997983">
      <w:bodyDiv w:val="1"/>
      <w:marLeft w:val="0"/>
      <w:marRight w:val="0"/>
      <w:marTop w:val="0"/>
      <w:marBottom w:val="0"/>
      <w:divBdr>
        <w:top w:val="none" w:sz="0" w:space="0" w:color="auto"/>
        <w:left w:val="none" w:sz="0" w:space="0" w:color="auto"/>
        <w:bottom w:val="none" w:sz="0" w:space="0" w:color="auto"/>
        <w:right w:val="none" w:sz="0" w:space="0" w:color="auto"/>
      </w:divBdr>
      <w:divsChild>
        <w:div w:id="1579361823">
          <w:marLeft w:val="0"/>
          <w:marRight w:val="0"/>
          <w:marTop w:val="0"/>
          <w:marBottom w:val="0"/>
          <w:divBdr>
            <w:top w:val="none" w:sz="0" w:space="0" w:color="auto"/>
            <w:left w:val="none" w:sz="0" w:space="0" w:color="auto"/>
            <w:bottom w:val="none" w:sz="0" w:space="0" w:color="auto"/>
            <w:right w:val="none" w:sz="0" w:space="0" w:color="auto"/>
          </w:divBdr>
          <w:divsChild>
            <w:div w:id="1155997059">
              <w:marLeft w:val="0"/>
              <w:marRight w:val="0"/>
              <w:marTop w:val="0"/>
              <w:marBottom w:val="0"/>
              <w:divBdr>
                <w:top w:val="none" w:sz="0" w:space="0" w:color="auto"/>
                <w:left w:val="none" w:sz="0" w:space="0" w:color="auto"/>
                <w:bottom w:val="none" w:sz="0" w:space="0" w:color="auto"/>
                <w:right w:val="none" w:sz="0" w:space="0" w:color="auto"/>
              </w:divBdr>
              <w:divsChild>
                <w:div w:id="1347973990">
                  <w:marLeft w:val="0"/>
                  <w:marRight w:val="0"/>
                  <w:marTop w:val="0"/>
                  <w:marBottom w:val="0"/>
                  <w:divBdr>
                    <w:top w:val="single" w:sz="6" w:space="20" w:color="CCCCCC"/>
                    <w:left w:val="none" w:sz="0" w:space="0" w:color="auto"/>
                    <w:bottom w:val="none" w:sz="0" w:space="0" w:color="auto"/>
                    <w:right w:val="none" w:sz="0" w:space="0" w:color="auto"/>
                  </w:divBdr>
                </w:div>
              </w:divsChild>
            </w:div>
            <w:div w:id="737679087">
              <w:marLeft w:val="0"/>
              <w:marRight w:val="0"/>
              <w:marTop w:val="0"/>
              <w:marBottom w:val="0"/>
              <w:divBdr>
                <w:top w:val="none" w:sz="0" w:space="0" w:color="auto"/>
                <w:left w:val="none" w:sz="0" w:space="0" w:color="auto"/>
                <w:bottom w:val="none" w:sz="0" w:space="0" w:color="auto"/>
                <w:right w:val="none" w:sz="0" w:space="0" w:color="auto"/>
              </w:divBdr>
            </w:div>
          </w:divsChild>
        </w:div>
        <w:div w:id="7955142">
          <w:marLeft w:val="0"/>
          <w:marRight w:val="0"/>
          <w:marTop w:val="0"/>
          <w:marBottom w:val="0"/>
          <w:divBdr>
            <w:top w:val="none" w:sz="0" w:space="0" w:color="auto"/>
            <w:left w:val="none" w:sz="0" w:space="0" w:color="auto"/>
            <w:bottom w:val="none" w:sz="0" w:space="0" w:color="auto"/>
            <w:right w:val="none" w:sz="0" w:space="0" w:color="auto"/>
          </w:divBdr>
          <w:divsChild>
            <w:div w:id="263803499">
              <w:marLeft w:val="0"/>
              <w:marRight w:val="0"/>
              <w:marTop w:val="0"/>
              <w:marBottom w:val="0"/>
              <w:divBdr>
                <w:top w:val="none" w:sz="0" w:space="0" w:color="auto"/>
                <w:left w:val="none" w:sz="0" w:space="0" w:color="auto"/>
                <w:bottom w:val="none" w:sz="0" w:space="0" w:color="auto"/>
                <w:right w:val="none" w:sz="0" w:space="0" w:color="auto"/>
              </w:divBdr>
              <w:divsChild>
                <w:div w:id="1987390774">
                  <w:marLeft w:val="0"/>
                  <w:marRight w:val="300"/>
                  <w:marTop w:val="0"/>
                  <w:marBottom w:val="150"/>
                  <w:divBdr>
                    <w:top w:val="none" w:sz="0" w:space="0" w:color="auto"/>
                    <w:left w:val="none" w:sz="0" w:space="0" w:color="auto"/>
                    <w:bottom w:val="none" w:sz="0" w:space="0" w:color="auto"/>
                    <w:right w:val="none" w:sz="0" w:space="0" w:color="auto"/>
                  </w:divBdr>
                </w:div>
                <w:div w:id="2041590791">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DutyAdvice.Admin@kirklees.gov.uk" TargetMode="External"/><Relationship Id="rId26" Type="http://schemas.openxmlformats.org/officeDocument/2006/relationships/hyperlink" Target="mailto:sotoole@kirkleescollege.ac.uk" TargetMode="External"/><Relationship Id="rId39" Type="http://schemas.openxmlformats.org/officeDocument/2006/relationships/hyperlink" Target="https://www.ceop.police.uk/Safety-Centre/" TargetMode="External"/><Relationship Id="rId21" Type="http://schemas.openxmlformats.org/officeDocument/2006/relationships/hyperlink" Target="mailto:Csmith07@kirkleescollege.ac.uk" TargetMode="External"/><Relationship Id="rId34" Type="http://schemas.openxmlformats.org/officeDocument/2006/relationships/hyperlink" Target="https://www.commonsensemedia.org/" TargetMode="External"/><Relationship Id="rId42" Type="http://schemas.openxmlformats.org/officeDocument/2006/relationships/hyperlink" Target="https://www.kirkleessafeguardingchildren.co.uk/safeguarding-2/different-types-of-abuse/supporting-lgbtq-children-young-people-and-families/" TargetMode="External"/><Relationship Id="rId47" Type="http://schemas.openxmlformats.org/officeDocument/2006/relationships/hyperlink" Target="https://www.kirkleessafeguardingchildren.co.uk/safeguarding-2/different-types-of-abuse/contextual-safeguarding/" TargetMode="External"/><Relationship Id="rId50" Type="http://schemas.openxmlformats.org/officeDocument/2006/relationships/hyperlink" Target="https://www.kirkleessafeguardingchildren.co.uk/safeguarding-2/different-types-of-abuse/forced-marriage/" TargetMode="External"/><Relationship Id="rId55" Type="http://schemas.openxmlformats.org/officeDocument/2006/relationships/hyperlink" Target="https://www.kirkleessafeguardingchildren.co.uk/safeguarding-2/different-types-of-abuse/neglect/" TargetMode="External"/><Relationship Id="rId63" Type="http://schemas.openxmlformats.org/officeDocument/2006/relationships/hyperlink" Target="https://www.kirkleessafeguardingchildren.co.uk/safeguarding-2/different-types-of-abuse/unaccompanied-asylum-seeking-children/" TargetMode="External"/><Relationship Id="rId68" Type="http://schemas.openxmlformats.org/officeDocument/2006/relationships/hyperlink" Target="https://www.youtube.com/channel/UCCBw-301E8-YR9cONqKAq7Q" TargetMode="External"/><Relationship Id="rId76" Type="http://schemas.openxmlformats.org/officeDocument/2006/relationships/hyperlink" Target="https://www.kirkleessafeguardingchildren.co.uk/wp-content/uploads/2022/11/2022-choose-well-guide-children-and-young-people-final.pdf" TargetMode="External"/><Relationship Id="rId84" Type="http://schemas.openxmlformats.org/officeDocument/2006/relationships/hyperlink" Target="https://www.kirkleessafeguardingchildren.co.uk/safeguarding-2/keeping-children-safe/hate-crime/" TargetMode="External"/><Relationship Id="rId89" Type="http://schemas.openxmlformats.org/officeDocument/2006/relationships/hyperlink" Target="https://www.kirkleessafeguardingchildren.co.uk/safeguarding-2/keeping-children-safe/prevent/" TargetMode="External"/><Relationship Id="rId7" Type="http://schemas.openxmlformats.org/officeDocument/2006/relationships/settings" Target="settings.xml"/><Relationship Id="rId71" Type="http://schemas.openxmlformats.org/officeDocument/2006/relationships/hyperlink" Target="https://www.kirkleessafeguardingchildren.co.uk/wp-content/uploads/2020/11/Teen-physical-injury-medical-assessment-leaflet.pdf" TargetMode="External"/><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elp@nspcc.org.uk" TargetMode="External"/><Relationship Id="rId29" Type="http://schemas.openxmlformats.org/officeDocument/2006/relationships/hyperlink" Target="https://cscp.org.uk/wp-content/uploads/2021/03/Guidance-for-safer-working-practice-for-adults-who-work-with-children-and-young-people-DCSF.pdf" TargetMode="External"/><Relationship Id="rId11" Type="http://schemas.openxmlformats.org/officeDocument/2006/relationships/image" Target="media/image1.png"/><Relationship Id="rId24" Type="http://schemas.openxmlformats.org/officeDocument/2006/relationships/hyperlink" Target="mailto:lrobinson@kirkleescollege.ac.uk" TargetMode="External"/><Relationship Id="rId32" Type="http://schemas.openxmlformats.org/officeDocument/2006/relationships/hyperlink" Target="http://www.thinkuknow.co.uk" TargetMode="External"/><Relationship Id="rId37" Type="http://schemas.openxmlformats.org/officeDocument/2006/relationships/hyperlink" Target="https://saferinternet.org.uk/advice-centre/parents-and-carers" TargetMode="External"/><Relationship Id="rId40" Type="http://schemas.openxmlformats.org/officeDocument/2006/relationships/hyperlink" Target="http://westyorkscb.proceduresonline.com/index.htm" TargetMode="External"/><Relationship Id="rId45" Type="http://schemas.openxmlformats.org/officeDocument/2006/relationships/hyperlink" Target="https://www.kirkleessafeguardingchildren.co.uk/safeguarding-2/different-types-of-abuse/child-sexual-abuse-csa/" TargetMode="External"/><Relationship Id="rId53" Type="http://schemas.openxmlformats.org/officeDocument/2006/relationships/hyperlink" Target="https://www.kirkleessafeguardingchildren.co.uk/safeguarding-2/different-types-of-abuse/missing/" TargetMode="External"/><Relationship Id="rId58" Type="http://schemas.openxmlformats.org/officeDocument/2006/relationships/hyperlink" Target="https://www.kirkleessafeguardingchildren.co.uk/safeguarding-2/different-types-of-abuse/parental-mental-health/" TargetMode="External"/><Relationship Id="rId66" Type="http://schemas.openxmlformats.org/officeDocument/2006/relationships/hyperlink" Target="https://www.nspcc.org.uk/" TargetMode="External"/><Relationship Id="rId74" Type="http://schemas.openxmlformats.org/officeDocument/2006/relationships/hyperlink" Target="https://www.kirkleessafeguardingchildren.co.uk/wp-content/uploads/2022/05/guide-to-cs-digital-version-2022.pdf" TargetMode="External"/><Relationship Id="rId79" Type="http://schemas.openxmlformats.org/officeDocument/2006/relationships/hyperlink" Target="https://www.kirkleessafeguardingchildren.co.uk/safeguarding-2/keeping-children-safe/bullying/" TargetMode="External"/><Relationship Id="rId87" Type="http://schemas.openxmlformats.org/officeDocument/2006/relationships/hyperlink" Target="https://www.kirkleessafeguardingchildren.co.uk/safeguarding-2/keeping-children-safe/young-people-substance-misuse/" TargetMode="External"/><Relationship Id="rId5" Type="http://schemas.openxmlformats.org/officeDocument/2006/relationships/numbering" Target="numbering.xml"/><Relationship Id="rId61" Type="http://schemas.openxmlformats.org/officeDocument/2006/relationships/hyperlink" Target="https://www.kirkleessafeguardingchildren.co.uk/safeguarding-2/different-types-of-abuse/sexual-abuse/" TargetMode="External"/><Relationship Id="rId82" Type="http://schemas.openxmlformats.org/officeDocument/2006/relationships/hyperlink" Target="https://www.kirkleessafeguardingchildren.co.uk/safeguarding-2/keeping-children-safe/safe-sleeping/" TargetMode="External"/><Relationship Id="rId90" Type="http://schemas.openxmlformats.org/officeDocument/2006/relationships/hyperlink" Target="https://www.kirkleessafeguardingchildren.co.uk/safeguarding-2/keeping-children-safe/sexual-health/" TargetMode="External"/><Relationship Id="rId19" Type="http://schemas.openxmlformats.org/officeDocument/2006/relationships/hyperlink" Target="https://livekirkleescollegeac.sharepoint.com/:x:/r/sites/PastoralCommunityofSupport/_layouts/15/Doc.aspx?sourcedoc=%7B6D257E51-FD79-422C-9728-9C2F1E138F5F%7D&amp;file=PM%20contact%20info.xlsx&amp;fromShare=true&amp;action=default&amp;mobileredirect=true" TargetMode="External"/><Relationship Id="rId14" Type="http://schemas.openxmlformats.org/officeDocument/2006/relationships/hyperlink" Target="https://assets.publishing.service.gov.uk/media/66ce094e8e33f28aae7e1f6d/Keeping_children_safe_in_education_2024_part_one.pdf" TargetMode="External"/><Relationship Id="rId22" Type="http://schemas.openxmlformats.org/officeDocument/2006/relationships/hyperlink" Target="mailto:rhillas@kirkleescollege.ac.uk" TargetMode="External"/><Relationship Id="rId27" Type="http://schemas.openxmlformats.org/officeDocument/2006/relationships/hyperlink" Target="mailto:rkaur03@kirkleescollege.ac.uk" TargetMode="External"/><Relationship Id="rId30" Type="http://schemas.openxmlformats.org/officeDocument/2006/relationships/hyperlink" Target="https://assets.publishing.service.gov.uk/media/66ce094e8e33f28aae7e1f6d/Keeping_children_safe_in_education_2024_part_one.pdf" TargetMode="External"/><Relationship Id="rId35" Type="http://schemas.openxmlformats.org/officeDocument/2006/relationships/hyperlink" Target="https://www.thinkuknow.co.uk/parents/" TargetMode="External"/><Relationship Id="rId43" Type="http://schemas.openxmlformats.org/officeDocument/2006/relationships/hyperlink" Target="https://www.kirkleessafeguardingchildren.co.uk/safeguarding-2/different-types-of-abuse/adverse-childhood-experiences-aces/" TargetMode="External"/><Relationship Id="rId48" Type="http://schemas.openxmlformats.org/officeDocument/2006/relationships/hyperlink" Target="https://www.kirkleessafeguardingchildren.co.uk/safeguarding-2/different-types-of-abuse/domestic-abuse/" TargetMode="External"/><Relationship Id="rId56" Type="http://schemas.openxmlformats.org/officeDocument/2006/relationships/hyperlink" Target="https://www.kirkleessafeguardingchildren.co.uk/safeguarding-2/different-types-of-abuse/online-safety/" TargetMode="External"/><Relationship Id="rId64" Type="http://schemas.openxmlformats.org/officeDocument/2006/relationships/hyperlink" Target="https://www.kirkleessafeguardingchildren.co.uk/safeguarding-2/different-types-of-abuse/what-is-abuse-and-neglect/" TargetMode="External"/><Relationship Id="rId69" Type="http://schemas.openxmlformats.org/officeDocument/2006/relationships/hyperlink" Target="https://www.thinkuknow.co.uk/8_10/?fbclid=IwAR0oYPcIwS-Rk-Ju4Yn47zizlDjpdnxK3rROuvj71hpZPYSVBUsYUnXIn_A" TargetMode="External"/><Relationship Id="rId77" Type="http://schemas.openxmlformats.org/officeDocument/2006/relationships/hyperlink" Target="https://www.kirkleessafeguardingchildren.co.uk/wp-content/uploads/2021/03/IV-Leaflet-Children.pdf" TargetMode="External"/><Relationship Id="rId8" Type="http://schemas.openxmlformats.org/officeDocument/2006/relationships/webSettings" Target="webSettings.xml"/><Relationship Id="rId51" Type="http://schemas.openxmlformats.org/officeDocument/2006/relationships/hyperlink" Target="https://www.kirkleessafeguardingchildren.co.uk/safeguarding-2/different-types-of-abuse/harmful-sexual-behaviour-hsb/" TargetMode="External"/><Relationship Id="rId72" Type="http://schemas.openxmlformats.org/officeDocument/2006/relationships/hyperlink" Target="https://www.kirkleessafeguardingchildren.co.uk/wp-content/uploads/2021/04/Self-Harm-Young-Person-Leaflet-singles-CM2879.2.pdf" TargetMode="External"/><Relationship Id="rId80" Type="http://schemas.openxmlformats.org/officeDocument/2006/relationships/hyperlink" Target="https://www.kirkleessafeguardingchildren.co.uk/safeguarding-2/keeping-children-safe/road-safety/" TargetMode="External"/><Relationship Id="rId85" Type="http://schemas.openxmlformats.org/officeDocument/2006/relationships/hyperlink" Target="https://www.kirkleessafeguardingchildren.co.uk/safeguarding-2/keeping-children-safe/suicide-and-self-harm/"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nspcc.org.uk/Applications/Forms/HelplineConcern/the-helpline-online-form.aspx" TargetMode="External"/><Relationship Id="rId25" Type="http://schemas.openxmlformats.org/officeDocument/2006/relationships/hyperlink" Target="mailto:mpaskin@kirkleescollege.ac.uk" TargetMode="External"/><Relationship Id="rId33" Type="http://schemas.openxmlformats.org/officeDocument/2006/relationships/hyperlink" Target="https://www.internetmatters.org/" TargetMode="External"/><Relationship Id="rId38" Type="http://schemas.openxmlformats.org/officeDocument/2006/relationships/hyperlink" Target="http://www.childnet.com/resources/know-it-all-for-parents" TargetMode="External"/><Relationship Id="rId46" Type="http://schemas.openxmlformats.org/officeDocument/2006/relationships/hyperlink" Target="https://www.kirkleessafeguardingchildren.co.uk/safeguarding-2/different-types-of-abuse/children-young-people-affected-by-imprisonment-of-parents/" TargetMode="External"/><Relationship Id="rId59" Type="http://schemas.openxmlformats.org/officeDocument/2006/relationships/hyperlink" Target="https://www.kirkleessafeguardingchildren.co.uk/safeguarding-2/different-types-of-abuse/parental-substance-misuse/" TargetMode="External"/><Relationship Id="rId67" Type="http://schemas.openxmlformats.org/officeDocument/2006/relationships/hyperlink" Target="https://papyrus-uk.org/" TargetMode="External"/><Relationship Id="rId20" Type="http://schemas.openxmlformats.org/officeDocument/2006/relationships/hyperlink" Target="mailto:pharrow@kirkleescollege.ac.uk" TargetMode="External"/><Relationship Id="rId41" Type="http://schemas.openxmlformats.org/officeDocument/2006/relationships/hyperlink" Target="https://www.kirkleessafeguardingchildren.co.uk/safeguarding-2/different-types-of-abuse/children-and-young-people/" TargetMode="External"/><Relationship Id="rId54" Type="http://schemas.openxmlformats.org/officeDocument/2006/relationships/hyperlink" Target="https://www.kirkleessafeguardingchildren.co.uk/safeguarding-2/different-types-of-abuse/modern-day-slavery/" TargetMode="External"/><Relationship Id="rId62" Type="http://schemas.openxmlformats.org/officeDocument/2006/relationships/hyperlink" Target="https://www.kirkleessafeguardingchildren.co.uk/safeguarding-2/different-types-of-abuse/trafficking/" TargetMode="External"/><Relationship Id="rId70" Type="http://schemas.openxmlformats.org/officeDocument/2006/relationships/hyperlink" Target="https://www.childrenssociety.org.uk/see-hear-respond?utm_source=twitter&amp;utm_medium=social&amp;utm_campaign=twittersocial_SHR_30oct2020" TargetMode="External"/><Relationship Id="rId75" Type="http://schemas.openxmlformats.org/officeDocument/2006/relationships/hyperlink" Target="https://www.kirklees.gov.uk/beta/health-and-well-being/pdf/mental-health-support-card.pdf" TargetMode="External"/><Relationship Id="rId83" Type="http://schemas.openxmlformats.org/officeDocument/2006/relationships/hyperlink" Target="https://www.kirkleessafeguardingchildren.co.uk/safeguarding-2/keeping-children-safe/special-education-needs-disabilities-send/" TargetMode="External"/><Relationship Id="rId88" Type="http://schemas.openxmlformats.org/officeDocument/2006/relationships/hyperlink" Target="https://www.kirkleessafeguardingchildren.co.uk/safeguarding-2/keeping-children-safe/youth-engagement/"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ational.lgfl.net/digisafe/kcsie/kcsietranslate" TargetMode="External"/><Relationship Id="rId23" Type="http://schemas.openxmlformats.org/officeDocument/2006/relationships/hyperlink" Target="mailto:amcgowan@kirkleescollege.ac.uk" TargetMode="External"/><Relationship Id="rId28" Type="http://schemas.openxmlformats.org/officeDocument/2006/relationships/hyperlink" Target="mailto:zdijkman@kirkleescollege.ac.uk" TargetMode="External"/><Relationship Id="rId36" Type="http://schemas.openxmlformats.org/officeDocument/2006/relationships/hyperlink" Target="https://www.nspcc.org.uk/preventing-abuse/keeping-children-safe/online-safety/" TargetMode="External"/><Relationship Id="rId49" Type="http://schemas.openxmlformats.org/officeDocument/2006/relationships/hyperlink" Target="https://www.kirkleessafeguardingchildren.co.uk/safeguarding-2/different-types-of-abuse/female-genital-mutilation/" TargetMode="External"/><Relationship Id="rId57" Type="http://schemas.openxmlformats.org/officeDocument/2006/relationships/hyperlink" Target="https://www.kirkleessafeguardingchildren.co.uk/safeguarding-2/different-types-of-abuse/parental-learning-disability/" TargetMode="External"/><Relationship Id="rId10" Type="http://schemas.openxmlformats.org/officeDocument/2006/relationships/endnotes" Target="endnotes.xml"/><Relationship Id="rId31" Type="http://schemas.openxmlformats.org/officeDocument/2006/relationships/hyperlink" Target="https://assets.publishing.service.gov.uk/media/66ce094e8e33f28aae7e1f6d/Keeping_children_safe_in_education_2024_part_one.pdf" TargetMode="External"/><Relationship Id="rId44" Type="http://schemas.openxmlformats.org/officeDocument/2006/relationships/hyperlink" Target="https://www.kirkleessafeguardingchildren.co.uk/safeguarding-2/different-types-of-abuse/adolescent-to-parent-violence-and-abuse/" TargetMode="External"/><Relationship Id="rId52" Type="http://schemas.openxmlformats.org/officeDocument/2006/relationships/hyperlink" Target="https://www.kirkleessafeguardingchildren.co.uk/safeguarding-2/different-types-of-abuse/honour-based-violence/" TargetMode="External"/><Relationship Id="rId60" Type="http://schemas.openxmlformats.org/officeDocument/2006/relationships/hyperlink" Target="https://www.kirkleessafeguardingchildren.co.uk/safeguarding-2/different-types-of-abuse/reducing-parental-conflict/" TargetMode="External"/><Relationship Id="rId65" Type="http://schemas.openxmlformats.org/officeDocument/2006/relationships/hyperlink" Target="https://www.childline.org.uk/" TargetMode="External"/><Relationship Id="rId73" Type="http://schemas.openxmlformats.org/officeDocument/2006/relationships/hyperlink" Target="https://www.thinkuknow.co.uk/11_18?utm_source=Thinkuknow&amp;utm_campaign=98219efa1b-EMAIL_CAMPAIGN_2022_03_17_10_22&amp;utm_medium=email&amp;utm_term=0_0b54505554-98219efa1b-55127297" TargetMode="External"/><Relationship Id="rId78" Type="http://schemas.openxmlformats.org/officeDocument/2006/relationships/hyperlink" Target="https://www.kirkleessafeguardingchildren.co.uk/wp-content/uploads/2021/03/IV-Leaflet-Young-People.pdf" TargetMode="External"/><Relationship Id="rId81" Type="http://schemas.openxmlformats.org/officeDocument/2006/relationships/hyperlink" Target="https://www.kirkleessafeguardingchildren.co.uk/safeguarding-2/keeping-children-safe/accident-prevention/" TargetMode="External"/><Relationship Id="rId86" Type="http://schemas.openxmlformats.org/officeDocument/2006/relationships/hyperlink" Target="https://www.kirkleessafeguardingchildren.co.uk/safeguarding-2/keeping-children-safe/pre-birth/"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0ABBF3A196974ABC7FFC7F4975AF70" ma:contentTypeVersion="12" ma:contentTypeDescription="Create a new document." ma:contentTypeScope="" ma:versionID="f540c2dba6e06a01f7a0d3202660dac4">
  <xsd:schema xmlns:xsd="http://www.w3.org/2001/XMLSchema" xmlns:xs="http://www.w3.org/2001/XMLSchema" xmlns:p="http://schemas.microsoft.com/office/2006/metadata/properties" xmlns:ns2="e5351774-95f4-4818-99f3-199ed643e450" xmlns:ns3="1f2f5ffc-1191-4e77-9ebe-c151bc4b6e55" targetNamespace="http://schemas.microsoft.com/office/2006/metadata/properties" ma:root="true" ma:fieldsID="2497d4989d33ddb88b338cbe5f90d967" ns2:_="" ns3:_="">
    <xsd:import namespace="e5351774-95f4-4818-99f3-199ed643e450"/>
    <xsd:import namespace="1f2f5ffc-1191-4e77-9ebe-c151bc4b6e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51774-95f4-4818-99f3-199ed643e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2f5ffc-1191-4e77-9ebe-c151bc4b6e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478A5F4-9F1B-4769-BF70-9DD2A58CF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51774-95f4-4818-99f3-199ed643e450"/>
    <ds:schemaRef ds:uri="1f2f5ffc-1191-4e77-9ebe-c151bc4b6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E44D7-18DA-42F1-A6DE-4C870122CBEE}">
  <ds:schemaRefs>
    <ds:schemaRef ds:uri="http://schemas.microsoft.com/office/2006/documentManagement/types"/>
    <ds:schemaRef ds:uri="http://purl.org/dc/elements/1.1/"/>
    <ds:schemaRef ds:uri="http://schemas.microsoft.com/office/2006/metadata/properties"/>
    <ds:schemaRef ds:uri="1f2f5ffc-1191-4e77-9ebe-c151bc4b6e55"/>
    <ds:schemaRef ds:uri="http://schemas.microsoft.com/office/infopath/2007/PartnerControls"/>
    <ds:schemaRef ds:uri="http://schemas.openxmlformats.org/package/2006/metadata/core-properties"/>
    <ds:schemaRef ds:uri="http://purl.org/dc/terms/"/>
    <ds:schemaRef ds:uri="e5351774-95f4-4818-99f3-199ed643e450"/>
    <ds:schemaRef ds:uri="http://www.w3.org/XML/1998/namespace"/>
    <ds:schemaRef ds:uri="http://purl.org/dc/dcmitype/"/>
  </ds:schemaRefs>
</ds:datastoreItem>
</file>

<file path=customXml/itemProps3.xml><?xml version="1.0" encoding="utf-8"?>
<ds:datastoreItem xmlns:ds="http://schemas.openxmlformats.org/officeDocument/2006/customXml" ds:itemID="{70C3B152-2A1B-4D5A-816D-31A42A882B3F}">
  <ds:schemaRefs>
    <ds:schemaRef ds:uri="http://schemas.microsoft.com/sharepoint/v3/contenttype/forms"/>
  </ds:schemaRefs>
</ds:datastoreItem>
</file>

<file path=customXml/itemProps4.xml><?xml version="1.0" encoding="utf-8"?>
<ds:datastoreItem xmlns:ds="http://schemas.openxmlformats.org/officeDocument/2006/customXml" ds:itemID="{7A9D5C88-931C-4316-9C68-335D55C4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4997</Words>
  <Characters>28484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Safeguarding Guidance 2017-18</vt:lpstr>
    </vt:vector>
  </TitlesOfParts>
  <Company/>
  <LinksUpToDate>false</LinksUpToDate>
  <CharactersWithSpaces>33415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Guidance 2017-18</dc:title>
  <dc:creator>Polly Harrow Wright</dc:creator>
  <cp:keywords/>
  <cp:lastModifiedBy>Rory Hillas</cp:lastModifiedBy>
  <cp:revision>3</cp:revision>
  <cp:lastPrinted>2023-05-22T08:49:00Z</cp:lastPrinted>
  <dcterms:created xsi:type="dcterms:W3CDTF">2024-09-24T13:40:00Z</dcterms:created>
  <dcterms:modified xsi:type="dcterms:W3CDTF">2024-09-24T13:41:00Z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0x010100EA0ABBF3A196974ABC7FFC7F4975AF70</vt:lpwstr>
  </property>
  <property fmtid="{D5CDD505-2E9C-101B-9397-08002B2CF9AE}" pid="3" name="_dlc_DocIdItemGuid">
    <vt:lpwstr>44f82ae8-7931-478f-b828-7c81f65b515e</vt:lpwstr>
  </property>
  <property fmtid="{D5CDD505-2E9C-101B-9397-08002B2CF9AE}" pid="4" name="TaxKeyword">
    <vt:lpwstr/>
  </property>
</Properties>
</file>