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19" w:rsidRDefault="009E0819" w:rsidP="009E0819">
      <w:pPr>
        <w:rPr>
          <w:rFonts w:ascii="Arial" w:hAnsi="Arial" w:cs="Arial"/>
          <w:lang w:eastAsia="en-GB"/>
        </w:rPr>
      </w:pPr>
      <w:bookmarkStart w:id="0" w:name="_Hlk84241569"/>
      <w:bookmarkStart w:id="1" w:name="_GoBack"/>
      <w:r>
        <w:rPr>
          <w:rFonts w:ascii="Arial" w:hAnsi="Arial" w:cs="Arial"/>
          <w:lang w:eastAsia="en-GB"/>
        </w:rPr>
        <w:t xml:space="preserve">Good </w:t>
      </w:r>
      <w:r w:rsidR="00A9659B">
        <w:rPr>
          <w:rFonts w:ascii="Arial" w:hAnsi="Arial" w:cs="Arial"/>
          <w:lang w:eastAsia="en-GB"/>
        </w:rPr>
        <w:t>Morning</w:t>
      </w:r>
      <w:r>
        <w:rPr>
          <w:rFonts w:ascii="Arial" w:hAnsi="Arial" w:cs="Arial"/>
          <w:lang w:eastAsia="en-GB"/>
        </w:rPr>
        <w:t>,</w:t>
      </w:r>
    </w:p>
    <w:p w:rsidR="009E0819" w:rsidRDefault="009E0819" w:rsidP="009E0819">
      <w:pPr>
        <w:rPr>
          <w:rFonts w:ascii="Arial" w:hAnsi="Arial" w:cs="Arial"/>
          <w:lang w:eastAsia="en-GB"/>
        </w:rPr>
      </w:pPr>
    </w:p>
    <w:p w:rsidR="009E0819" w:rsidRDefault="009E0819" w:rsidP="009E0819">
      <w:pPr>
        <w:rPr>
          <w:rFonts w:ascii="Arial" w:hAnsi="Arial" w:cs="Arial"/>
          <w:lang w:eastAsia="en-GB"/>
        </w:rPr>
      </w:pPr>
      <w:bookmarkStart w:id="2" w:name="_Hlk69716371"/>
      <w:r>
        <w:rPr>
          <w:rFonts w:ascii="Arial" w:hAnsi="Arial" w:cs="Arial"/>
          <w:lang w:eastAsia="en-GB"/>
        </w:rPr>
        <w:t>Thank you for your interest in Apprenticeships.</w:t>
      </w:r>
    </w:p>
    <w:p w:rsidR="009E0819" w:rsidRDefault="009E0819" w:rsidP="009E0819">
      <w:pPr>
        <w:rPr>
          <w:rFonts w:ascii="Arial" w:hAnsi="Arial" w:cs="Arial"/>
          <w:lang w:eastAsia="en-GB"/>
        </w:rPr>
      </w:pPr>
    </w:p>
    <w:p w:rsidR="009E0819" w:rsidRDefault="00C84A1C" w:rsidP="009E0819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 would like to request a copy of your CV to send to the employer for </w:t>
      </w:r>
      <w:r w:rsidR="001A0E13">
        <w:rPr>
          <w:rFonts w:ascii="Arial" w:hAnsi="Arial" w:cs="Arial"/>
          <w:lang w:eastAsia="en-GB"/>
        </w:rPr>
        <w:t>consideration, I</w:t>
      </w:r>
      <w:r w:rsidR="009E0819">
        <w:rPr>
          <w:rFonts w:ascii="Arial" w:hAnsi="Arial" w:cs="Arial"/>
          <w:lang w:eastAsia="en-GB"/>
        </w:rPr>
        <w:t xml:space="preserve"> have attached a CV template; I would like you to </w:t>
      </w:r>
      <w:r w:rsidR="009E0819">
        <w:rPr>
          <w:rFonts w:ascii="Arial" w:hAnsi="Arial" w:cs="Arial"/>
          <w:b/>
          <w:bCs/>
          <w:lang w:eastAsia="en-GB"/>
        </w:rPr>
        <w:t xml:space="preserve">carefully look through </w:t>
      </w:r>
      <w:r w:rsidR="009E0819">
        <w:rPr>
          <w:rFonts w:ascii="Arial" w:hAnsi="Arial" w:cs="Arial"/>
          <w:lang w:eastAsia="en-GB"/>
        </w:rPr>
        <w:t>the attached template to ensure you include all the suggested and necessary information on the template, on to your CV which will make it the very best it can be. </w:t>
      </w:r>
    </w:p>
    <w:p w:rsidR="009E0819" w:rsidRDefault="009E0819" w:rsidP="009E0819">
      <w:pPr>
        <w:rPr>
          <w:rFonts w:ascii="Arial" w:hAnsi="Arial" w:cs="Arial"/>
        </w:rPr>
      </w:pPr>
    </w:p>
    <w:p w:rsidR="009E0819" w:rsidRDefault="009E0819" w:rsidP="009E08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addition, just in case you wished to look into Full time Courses, there may still be availability and to keep your options </w:t>
      </w:r>
      <w:r>
        <w:rPr>
          <w:rFonts w:ascii="Arial" w:hAnsi="Arial" w:cs="Arial"/>
          <w:sz w:val="24"/>
          <w:szCs w:val="24"/>
        </w:rPr>
        <w:t>open</w:t>
      </w:r>
      <w:r>
        <w:rPr>
          <w:rFonts w:ascii="Arial" w:hAnsi="Arial" w:cs="Arial"/>
        </w:rPr>
        <w:t xml:space="preserve">, please click the link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https://www.kirkleescollege.ac.uk/course-search/?search=&amp;study=1618</w:t>
        </w:r>
      </w:hyperlink>
      <w:r>
        <w:rPr>
          <w:rFonts w:ascii="Arial" w:hAnsi="Arial" w:cs="Arial"/>
        </w:rPr>
        <w:t xml:space="preserve"> and if you see a course that is of interest, telephone </w:t>
      </w:r>
      <w:r>
        <w:rPr>
          <w:rFonts w:ascii="Arial" w:hAnsi="Arial" w:cs="Arial"/>
          <w:b/>
          <w:bCs/>
        </w:rPr>
        <w:t>01484 437070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</w:rPr>
        <w:t xml:space="preserve">  If you wish to apply for a part time course, the telephone number is the same </w:t>
      </w:r>
      <w:r>
        <w:rPr>
          <w:rFonts w:ascii="Arial" w:hAnsi="Arial" w:cs="Arial"/>
          <w:b/>
          <w:bCs/>
        </w:rPr>
        <w:t>01484 437070.</w:t>
      </w:r>
    </w:p>
    <w:p w:rsidR="009E0819" w:rsidRDefault="009E0819" w:rsidP="009E0819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 </w:t>
      </w:r>
    </w:p>
    <w:p w:rsidR="009E0819" w:rsidRDefault="009E0819" w:rsidP="009E0819">
      <w:pPr>
        <w:rPr>
          <w:rFonts w:ascii="Arial" w:hAnsi="Arial" w:cs="Arial"/>
          <w:lang w:eastAsia="en-GB"/>
        </w:rPr>
      </w:pPr>
    </w:p>
    <w:p w:rsidR="009E0819" w:rsidRDefault="009E0819" w:rsidP="009E0819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have changed your mind, or you have secured your own employment, please let me know. </w:t>
      </w:r>
    </w:p>
    <w:p w:rsidR="009E0819" w:rsidRDefault="009E0819" w:rsidP="009E0819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  </w:t>
      </w:r>
    </w:p>
    <w:p w:rsidR="009E0819" w:rsidRDefault="009E0819" w:rsidP="009E0819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Many thanks</w:t>
      </w:r>
    </w:p>
    <w:bookmarkEnd w:id="0"/>
    <w:bookmarkEnd w:id="1"/>
    <w:p w:rsidR="009E0819" w:rsidRDefault="009E0819" w:rsidP="009E0819"/>
    <w:bookmarkEnd w:id="2"/>
    <w:p w:rsidR="009E0819" w:rsidRDefault="009E0819" w:rsidP="009E0819"/>
    <w:tbl>
      <w:tblPr>
        <w:tblW w:w="17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0"/>
      </w:tblGrid>
      <w:tr w:rsidR="009E0819" w:rsidTr="009E0819">
        <w:trPr>
          <w:trHeight w:val="515"/>
        </w:trPr>
        <w:tc>
          <w:tcPr>
            <w:tcW w:w="15360" w:type="dxa"/>
            <w:shd w:val="clear" w:color="auto" w:fill="FFFFFF"/>
            <w:tcMar>
              <w:top w:w="0" w:type="dxa"/>
              <w:left w:w="150" w:type="dxa"/>
              <w:bottom w:w="75" w:type="dxa"/>
              <w:right w:w="0" w:type="dxa"/>
            </w:tcMar>
            <w:hideMark/>
          </w:tcPr>
          <w:p w:rsidR="009E0819" w:rsidRDefault="009E0819">
            <w:pPr>
              <w:spacing w:line="375" w:lineRule="atLeast"/>
              <w:rPr>
                <w:rFonts w:ascii="Arial" w:hAnsi="Arial" w:cs="Arial"/>
                <w:color w:val="444444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79AC"/>
                <w:sz w:val="28"/>
                <w:szCs w:val="28"/>
                <w:lang w:eastAsia="en-GB"/>
              </w:rPr>
              <w:t>Bethan Bucci</w:t>
            </w:r>
            <w:r>
              <w:rPr>
                <w:rFonts w:ascii="Arial" w:hAnsi="Arial" w:cs="Arial"/>
                <w:b/>
                <w:bCs/>
                <w:color w:val="0079AC"/>
                <w:sz w:val="28"/>
                <w:szCs w:val="28"/>
                <w:lang w:eastAsia="en-GB"/>
              </w:rPr>
              <w:br/>
            </w:r>
            <w:r>
              <w:rPr>
                <w:rFonts w:ascii="Arial" w:hAnsi="Arial" w:cs="Arial"/>
                <w:color w:val="444444"/>
                <w:sz w:val="20"/>
                <w:szCs w:val="20"/>
                <w:lang w:eastAsia="en-GB"/>
              </w:rPr>
              <w:t>Apprenticeship Recruitment Advisor</w:t>
            </w:r>
          </w:p>
        </w:tc>
      </w:tr>
      <w:tr w:rsidR="009E0819" w:rsidTr="009E0819">
        <w:trPr>
          <w:trHeight w:val="278"/>
        </w:trPr>
        <w:tc>
          <w:tcPr>
            <w:tcW w:w="15360" w:type="dxa"/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9E0819" w:rsidRDefault="009E0819">
            <w:pPr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79AC"/>
                <w:sz w:val="20"/>
                <w:szCs w:val="20"/>
                <w:lang w:eastAsia="en-GB"/>
              </w:rPr>
              <w:t>T:</w:t>
            </w:r>
            <w:r>
              <w:rPr>
                <w:rFonts w:ascii="Arial" w:hAnsi="Arial" w:cs="Arial"/>
                <w:color w:val="444444"/>
                <w:sz w:val="20"/>
                <w:szCs w:val="20"/>
                <w:lang w:eastAsia="en-GB"/>
              </w:rPr>
              <w:t> 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en-GB"/>
              </w:rPr>
              <w:t xml:space="preserve">01484 </w:t>
            </w:r>
            <w:proofErr w:type="gramStart"/>
            <w:r>
              <w:rPr>
                <w:rFonts w:ascii="Arial" w:hAnsi="Arial" w:cs="Arial"/>
                <w:color w:val="1F497D"/>
                <w:sz w:val="20"/>
                <w:szCs w:val="20"/>
                <w:lang w:eastAsia="en-GB"/>
              </w:rPr>
              <w:t>437000  Main</w:t>
            </w:r>
            <w:proofErr w:type="gramEnd"/>
            <w:r>
              <w:rPr>
                <w:rFonts w:ascii="Arial" w:hAnsi="Arial" w:cs="Arial"/>
                <w:color w:val="1F497D"/>
                <w:sz w:val="20"/>
                <w:szCs w:val="20"/>
                <w:lang w:eastAsia="en-GB"/>
              </w:rPr>
              <w:t xml:space="preserve"> reception 01484 437000</w:t>
            </w:r>
          </w:p>
          <w:p w:rsidR="009E0819" w:rsidRDefault="009E0819">
            <w:pPr>
              <w:spacing w:line="276" w:lineRule="auto"/>
              <w:rPr>
                <w:rFonts w:ascii="Arial" w:hAnsi="Arial" w:cs="Arial"/>
                <w:b/>
                <w:bCs/>
                <w:color w:val="0079AC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79AC"/>
                <w:sz w:val="20"/>
                <w:szCs w:val="20"/>
                <w:lang w:eastAsia="en-GB"/>
              </w:rPr>
              <w:t xml:space="preserve">E: </w:t>
            </w:r>
            <w:hyperlink r:id="rId6" w:history="1">
              <w:r>
                <w:rPr>
                  <w:rStyle w:val="Hyperlink"/>
                  <w:lang w:eastAsia="en-GB"/>
                </w:rPr>
                <w:t>apprenticeships@kirkleescollege.ac.uk</w:t>
              </w:r>
            </w:hyperlink>
          </w:p>
        </w:tc>
      </w:tr>
      <w:tr w:rsidR="009E0819" w:rsidTr="009E0819">
        <w:trPr>
          <w:trHeight w:val="257"/>
        </w:trPr>
        <w:tc>
          <w:tcPr>
            <w:tcW w:w="15360" w:type="dxa"/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9E0819" w:rsidRDefault="009E0819">
            <w:pPr>
              <w:spacing w:line="276" w:lineRule="auto"/>
              <w:rPr>
                <w:rFonts w:ascii="Arial" w:hAnsi="Arial" w:cs="Arial"/>
                <w:color w:val="0079AC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79AC"/>
                <w:sz w:val="20"/>
                <w:szCs w:val="20"/>
                <w:lang w:eastAsia="en-GB"/>
              </w:rPr>
              <w:t>Waterfront Quarter, Manchester Road, Huddersfield, HD1 3LD</w:t>
            </w:r>
          </w:p>
        </w:tc>
      </w:tr>
      <w:tr w:rsidR="009E0819" w:rsidTr="009E0819">
        <w:trPr>
          <w:trHeight w:val="175"/>
        </w:trPr>
        <w:tc>
          <w:tcPr>
            <w:tcW w:w="15360" w:type="dxa"/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  <w:hideMark/>
          </w:tcPr>
          <w:p w:rsidR="009E0819" w:rsidRDefault="00A9659B">
            <w:pPr>
              <w:spacing w:line="175" w:lineRule="atLeast"/>
              <w:rPr>
                <w:rFonts w:ascii="Arial" w:hAnsi="Arial" w:cs="Arial"/>
                <w:color w:val="0079AC"/>
                <w:sz w:val="20"/>
                <w:szCs w:val="20"/>
                <w:lang w:eastAsia="en-GB"/>
              </w:rPr>
            </w:pPr>
            <w:hyperlink r:id="rId7" w:tgtFrame="_blank" w:history="1">
              <w:r w:rsidR="009E0819">
                <w:rPr>
                  <w:rStyle w:val="Hyperlink"/>
                  <w:rFonts w:ascii="Arial" w:hAnsi="Arial" w:cs="Arial"/>
                  <w:color w:val="0079AC"/>
                  <w:sz w:val="20"/>
                  <w:szCs w:val="20"/>
                  <w:lang w:eastAsia="en-GB"/>
                </w:rPr>
                <w:t>www.kirkleescollege.ac.uk</w:t>
              </w:r>
            </w:hyperlink>
          </w:p>
        </w:tc>
      </w:tr>
      <w:tr w:rsidR="009E0819" w:rsidTr="009E0819">
        <w:trPr>
          <w:trHeight w:val="211"/>
        </w:trPr>
        <w:tc>
          <w:tcPr>
            <w:tcW w:w="15360" w:type="dxa"/>
            <w:shd w:val="clear" w:color="auto" w:fill="FFFFFF"/>
            <w:tcMar>
              <w:top w:w="75" w:type="dxa"/>
              <w:left w:w="150" w:type="dxa"/>
              <w:bottom w:w="75" w:type="dxa"/>
              <w:right w:w="0" w:type="dxa"/>
            </w:tcMar>
          </w:tcPr>
          <w:p w:rsidR="009E0819" w:rsidRDefault="009E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08CBA"/>
                <w:sz w:val="20"/>
                <w:szCs w:val="20"/>
                <w:lang w:eastAsia="en-GB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Picture 6" descr="Facebook icon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44444"/>
                <w:sz w:val="20"/>
                <w:szCs w:val="20"/>
                <w:lang w:eastAsia="en-GB"/>
              </w:rPr>
              <w:t> </w:t>
            </w:r>
            <w:r>
              <w:rPr>
                <w:rFonts w:ascii="Arial" w:hAnsi="Arial" w:cs="Arial"/>
                <w:noProof/>
                <w:color w:val="008CBA"/>
                <w:sz w:val="20"/>
                <w:szCs w:val="20"/>
                <w:lang w:eastAsia="en-GB"/>
              </w:rPr>
              <w:drawing>
                <wp:inline distT="0" distB="0" distL="0" distR="0">
                  <wp:extent cx="142875" cy="142875"/>
                  <wp:effectExtent l="0" t="0" r="9525" b="9525"/>
                  <wp:docPr id="5" name="Picture 5" descr="Twitter icon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44444"/>
                <w:sz w:val="20"/>
                <w:szCs w:val="20"/>
                <w:lang w:eastAsia="en-GB"/>
              </w:rPr>
              <w:t> </w:t>
            </w:r>
            <w:r>
              <w:rPr>
                <w:rFonts w:ascii="Arial" w:hAnsi="Arial" w:cs="Arial"/>
                <w:noProof/>
                <w:color w:val="008CBA"/>
                <w:sz w:val="20"/>
                <w:szCs w:val="20"/>
                <w:lang w:eastAsia="en-GB"/>
              </w:rPr>
              <w:drawing>
                <wp:inline distT="0" distB="0" distL="0" distR="0">
                  <wp:extent cx="142875" cy="142875"/>
                  <wp:effectExtent l="0" t="0" r="9525" b="9525"/>
                  <wp:docPr id="4" name="Picture 4" descr="Youtube icon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outub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44444"/>
                <w:sz w:val="20"/>
                <w:szCs w:val="20"/>
                <w:lang w:eastAsia="en-GB"/>
              </w:rPr>
              <w:t> </w:t>
            </w:r>
            <w:r>
              <w:rPr>
                <w:rFonts w:ascii="Arial" w:hAnsi="Arial" w:cs="Arial"/>
                <w:noProof/>
                <w:color w:val="008CBA"/>
                <w:sz w:val="20"/>
                <w:szCs w:val="20"/>
                <w:lang w:eastAsia="en-GB"/>
              </w:rPr>
              <w:drawing>
                <wp:inline distT="0" distB="0" distL="0" distR="0">
                  <wp:extent cx="142875" cy="142875"/>
                  <wp:effectExtent l="0" t="0" r="9525" b="9525"/>
                  <wp:docPr id="3" name="Picture 3" descr="LinkedIn icon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44444"/>
                <w:sz w:val="20"/>
                <w:szCs w:val="20"/>
                <w:lang w:eastAsia="en-GB"/>
              </w:rPr>
              <w:t> </w:t>
            </w:r>
            <w:r>
              <w:rPr>
                <w:rFonts w:ascii="Arial" w:hAnsi="Arial" w:cs="Arial"/>
                <w:noProof/>
                <w:color w:val="008CBA"/>
                <w:sz w:val="20"/>
                <w:szCs w:val="20"/>
                <w:lang w:eastAsia="en-GB"/>
              </w:rPr>
              <w:drawing>
                <wp:inline distT="0" distB="0" distL="0" distR="0">
                  <wp:extent cx="142875" cy="142875"/>
                  <wp:effectExtent l="0" t="0" r="9525" b="9525"/>
                  <wp:docPr id="2" name="Picture 2" descr="Instagram icon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819" w:rsidRDefault="009E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E0819" w:rsidRDefault="009E0819">
            <w:pPr>
              <w:spacing w:line="276" w:lineRule="auto"/>
              <w:rPr>
                <w:color w:val="1F497D"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5943600" cy="3562350"/>
                  <wp:effectExtent l="0" t="0" r="0" b="0"/>
                  <wp:docPr id="1" name="Picture 1" descr="cid:image001.jpg@01D6A230.0ACDAE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6A230.0ACDAE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24D" w:rsidRDefault="009E224D"/>
    <w:sectPr w:rsidR="009E2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3C27"/>
    <w:multiLevelType w:val="hybridMultilevel"/>
    <w:tmpl w:val="B438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4B1C"/>
    <w:multiLevelType w:val="hybridMultilevel"/>
    <w:tmpl w:val="22B6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19"/>
    <w:rsid w:val="00102614"/>
    <w:rsid w:val="001A0E13"/>
    <w:rsid w:val="006405AB"/>
    <w:rsid w:val="009E0819"/>
    <w:rsid w:val="009E224D"/>
    <w:rsid w:val="00A9659B"/>
    <w:rsid w:val="00C84A1C"/>
    <w:rsid w:val="00E13ED0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5E48"/>
  <w15:chartTrackingRefBased/>
  <w15:docId w15:val="{FC07294F-F2CF-4B91-B553-4D1E16E1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81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8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irkleescollege/" TargetMode="External"/><Relationship Id="rId13" Type="http://schemas.openxmlformats.org/officeDocument/2006/relationships/image" Target="cid:image002.png@01D6C30B.0800B910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www.kirkleescollege.ac.uk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uk.linkedin.com/company/kirklees-colleg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3.png@01D6C30B.0800B910" TargetMode="External"/><Relationship Id="rId20" Type="http://schemas.openxmlformats.org/officeDocument/2006/relationships/hyperlink" Target="https://www.instagram.com/kirkleescollege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pprenticeships@kirkleescollege.ac.uk" TargetMode="External"/><Relationship Id="rId11" Type="http://schemas.openxmlformats.org/officeDocument/2006/relationships/hyperlink" Target="https://twitter.com/kirkleescollege?ref_src=twsrc%5egoogle|twcamp%5eserp|twgr%5eauthor" TargetMode="External"/><Relationship Id="rId24" Type="http://schemas.openxmlformats.org/officeDocument/2006/relationships/image" Target="cid:image008.jpg@01D6C30B.1E47B200" TargetMode="External"/><Relationship Id="rId5" Type="http://schemas.openxmlformats.org/officeDocument/2006/relationships/hyperlink" Target="https://www.kirkleescollege.ac.uk/course-search/?search=&amp;study=1618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6.jpeg"/><Relationship Id="rId10" Type="http://schemas.openxmlformats.org/officeDocument/2006/relationships/image" Target="cid:image001.png@01D6C30B.0800B910" TargetMode="External"/><Relationship Id="rId19" Type="http://schemas.openxmlformats.org/officeDocument/2006/relationships/image" Target="cid:image004.png@01D6C30B.0800B9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user/KirkleesCollege" TargetMode="External"/><Relationship Id="rId22" Type="http://schemas.openxmlformats.org/officeDocument/2006/relationships/image" Target="cid:image005.png@01D6C30B.0800B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Bucci</dc:creator>
  <cp:keywords/>
  <dc:description/>
  <cp:lastModifiedBy>Bethan Bucci</cp:lastModifiedBy>
  <cp:revision>7</cp:revision>
  <dcterms:created xsi:type="dcterms:W3CDTF">2021-05-17T12:57:00Z</dcterms:created>
  <dcterms:modified xsi:type="dcterms:W3CDTF">2021-10-12T08:46:00Z</dcterms:modified>
</cp:coreProperties>
</file>