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32D" w:rsidRPr="0059481C" w:rsidRDefault="00E3432D" w:rsidP="00A26A3A">
      <w:pPr>
        <w:spacing w:after="0" w:line="240" w:lineRule="auto"/>
        <w:rPr>
          <w:rFonts w:ascii="Arial" w:hAnsi="Arial" w:cs="Arial"/>
          <w:b/>
        </w:rPr>
      </w:pPr>
      <w:bookmarkStart w:id="0" w:name="_GoBack"/>
      <w:bookmarkEnd w:id="0"/>
    </w:p>
    <w:p w:rsidR="00925CA6" w:rsidRPr="0059481C" w:rsidRDefault="00925CA6" w:rsidP="00A26A3A">
      <w:pPr>
        <w:spacing w:after="0" w:line="240" w:lineRule="auto"/>
        <w:rPr>
          <w:rFonts w:ascii="Arial" w:hAnsi="Arial" w:cs="Arial"/>
          <w:b/>
        </w:rPr>
      </w:pPr>
    </w:p>
    <w:p w:rsidR="00E3432D" w:rsidRPr="0059481C" w:rsidRDefault="00E3432D" w:rsidP="00A26A3A">
      <w:pPr>
        <w:spacing w:after="0" w:line="240" w:lineRule="auto"/>
        <w:rPr>
          <w:rFonts w:ascii="Arial" w:hAnsi="Arial" w:cs="Arial"/>
          <w:b/>
        </w:rPr>
      </w:pPr>
    </w:p>
    <w:p w:rsidR="00E3432D" w:rsidRPr="0059481C" w:rsidRDefault="00E3432D" w:rsidP="00A26A3A">
      <w:pPr>
        <w:spacing w:after="0" w:line="240" w:lineRule="auto"/>
        <w:rPr>
          <w:rFonts w:ascii="Arial" w:hAnsi="Arial" w:cs="Arial"/>
          <w:b/>
        </w:rPr>
      </w:pPr>
    </w:p>
    <w:p w:rsidR="00E3432D" w:rsidRPr="0059481C" w:rsidRDefault="00E3432D" w:rsidP="00A26A3A">
      <w:pPr>
        <w:spacing w:after="0" w:line="240" w:lineRule="auto"/>
        <w:rPr>
          <w:rFonts w:ascii="Arial" w:hAnsi="Arial" w:cs="Arial"/>
          <w:b/>
        </w:rPr>
      </w:pPr>
    </w:p>
    <w:p w:rsidR="00E3432D" w:rsidRPr="0059481C" w:rsidRDefault="00E3432D" w:rsidP="00A26A3A">
      <w:pPr>
        <w:spacing w:after="0" w:line="240" w:lineRule="auto"/>
        <w:rPr>
          <w:rFonts w:ascii="Arial" w:hAnsi="Arial" w:cs="Arial"/>
          <w:b/>
        </w:rPr>
      </w:pPr>
    </w:p>
    <w:p w:rsidR="00E3432D" w:rsidRPr="0059481C" w:rsidRDefault="00E3432D" w:rsidP="00A26A3A">
      <w:pPr>
        <w:spacing w:after="0" w:line="240" w:lineRule="auto"/>
        <w:rPr>
          <w:rFonts w:ascii="Arial" w:hAnsi="Arial" w:cs="Arial"/>
          <w:b/>
        </w:rPr>
      </w:pPr>
    </w:p>
    <w:p w:rsidR="00E3432D" w:rsidRPr="0059481C" w:rsidRDefault="00E3432D" w:rsidP="00A26A3A">
      <w:pPr>
        <w:spacing w:after="0" w:line="240" w:lineRule="auto"/>
        <w:rPr>
          <w:rFonts w:ascii="Arial" w:hAnsi="Arial" w:cs="Arial"/>
          <w:b/>
        </w:rPr>
      </w:pPr>
    </w:p>
    <w:p w:rsidR="00E3432D" w:rsidRPr="0059481C" w:rsidRDefault="00E3432D" w:rsidP="00A26A3A">
      <w:pPr>
        <w:spacing w:after="0" w:line="240" w:lineRule="auto"/>
        <w:rPr>
          <w:rFonts w:ascii="Arial" w:hAnsi="Arial" w:cs="Arial"/>
          <w:b/>
        </w:rPr>
      </w:pPr>
    </w:p>
    <w:p w:rsidR="00E3432D" w:rsidRPr="008A0596" w:rsidRDefault="00E3432D" w:rsidP="00A26A3A">
      <w:pPr>
        <w:spacing w:after="0" w:line="240" w:lineRule="auto"/>
        <w:rPr>
          <w:rFonts w:ascii="Arial" w:hAnsi="Arial" w:cs="Arial"/>
          <w:b/>
          <w:sz w:val="52"/>
          <w:szCs w:val="52"/>
        </w:rPr>
      </w:pPr>
    </w:p>
    <w:p w:rsidR="003119E5" w:rsidRPr="001319EE" w:rsidRDefault="009844F9" w:rsidP="00A26A3A">
      <w:pPr>
        <w:spacing w:after="0" w:line="240" w:lineRule="auto"/>
        <w:jc w:val="center"/>
        <w:rPr>
          <w:rFonts w:ascii="Arial" w:eastAsia="MS Mincho" w:hAnsi="Arial" w:cs="Arial"/>
          <w:b/>
          <w:bCs/>
          <w:color w:val="365F91" w:themeColor="accent1" w:themeShade="BF"/>
          <w:sz w:val="52"/>
          <w:szCs w:val="52"/>
        </w:rPr>
      </w:pPr>
      <w:r w:rsidRPr="001319EE">
        <w:rPr>
          <w:rFonts w:ascii="Arial" w:eastAsia="MS Mincho" w:hAnsi="Arial" w:cs="Arial"/>
          <w:b/>
          <w:bCs/>
          <w:color w:val="365F91" w:themeColor="accent1" w:themeShade="BF"/>
          <w:sz w:val="52"/>
          <w:szCs w:val="52"/>
        </w:rPr>
        <w:t>Positive Behaviour</w:t>
      </w:r>
    </w:p>
    <w:p w:rsidR="003119E5" w:rsidRPr="001319EE" w:rsidRDefault="003119E5" w:rsidP="00A26A3A">
      <w:pPr>
        <w:spacing w:after="0" w:line="240" w:lineRule="auto"/>
        <w:jc w:val="center"/>
        <w:rPr>
          <w:rFonts w:ascii="Arial" w:eastAsia="MS Mincho" w:hAnsi="Arial" w:cs="Arial"/>
          <w:color w:val="365F91" w:themeColor="accent1" w:themeShade="BF"/>
          <w:sz w:val="52"/>
          <w:szCs w:val="52"/>
        </w:rPr>
      </w:pPr>
      <w:r w:rsidRPr="001319EE">
        <w:rPr>
          <w:rFonts w:ascii="Arial" w:eastAsia="MS Mincho" w:hAnsi="Arial" w:cs="Arial"/>
          <w:b/>
          <w:bCs/>
          <w:color w:val="365F91" w:themeColor="accent1" w:themeShade="BF"/>
          <w:sz w:val="52"/>
          <w:szCs w:val="52"/>
        </w:rPr>
        <w:t xml:space="preserve">Policy </w:t>
      </w:r>
      <w:r w:rsidR="007E2ED2" w:rsidRPr="001319EE">
        <w:rPr>
          <w:rFonts w:ascii="Arial" w:eastAsia="MS Mincho" w:hAnsi="Arial" w:cs="Arial"/>
          <w:b/>
          <w:bCs/>
          <w:color w:val="365F91" w:themeColor="accent1" w:themeShade="BF"/>
          <w:sz w:val="52"/>
          <w:szCs w:val="52"/>
        </w:rPr>
        <w:t>20</w:t>
      </w:r>
      <w:r w:rsidR="00633079" w:rsidRPr="001319EE">
        <w:rPr>
          <w:rFonts w:ascii="Arial" w:eastAsia="MS Mincho" w:hAnsi="Arial" w:cs="Arial"/>
          <w:b/>
          <w:bCs/>
          <w:color w:val="365F91" w:themeColor="accent1" w:themeShade="BF"/>
          <w:sz w:val="52"/>
          <w:szCs w:val="52"/>
        </w:rPr>
        <w:t>20</w:t>
      </w:r>
      <w:r w:rsidR="007E2ED2" w:rsidRPr="001319EE">
        <w:rPr>
          <w:rFonts w:ascii="Arial" w:eastAsia="MS Mincho" w:hAnsi="Arial" w:cs="Arial"/>
          <w:b/>
          <w:bCs/>
          <w:color w:val="365F91" w:themeColor="accent1" w:themeShade="BF"/>
          <w:sz w:val="52"/>
          <w:szCs w:val="52"/>
        </w:rPr>
        <w:t>-2</w:t>
      </w:r>
      <w:r w:rsidR="00633079" w:rsidRPr="001319EE">
        <w:rPr>
          <w:rFonts w:ascii="Arial" w:eastAsia="MS Mincho" w:hAnsi="Arial" w:cs="Arial"/>
          <w:b/>
          <w:bCs/>
          <w:color w:val="365F91" w:themeColor="accent1" w:themeShade="BF"/>
          <w:sz w:val="52"/>
          <w:szCs w:val="52"/>
        </w:rPr>
        <w:t>1</w:t>
      </w:r>
    </w:p>
    <w:p w:rsidR="003119E5" w:rsidRPr="001319EE" w:rsidRDefault="003119E5" w:rsidP="00A26A3A">
      <w:pPr>
        <w:spacing w:after="0" w:line="240" w:lineRule="auto"/>
        <w:rPr>
          <w:rFonts w:ascii="Arial" w:eastAsia="MS Mincho" w:hAnsi="Arial" w:cs="Arial"/>
          <w:color w:val="365F91" w:themeColor="accent1" w:themeShade="BF"/>
          <w:sz w:val="52"/>
          <w:szCs w:val="52"/>
        </w:rPr>
      </w:pPr>
    </w:p>
    <w:p w:rsidR="003119E5" w:rsidRPr="001319EE" w:rsidRDefault="003119E5" w:rsidP="00A26A3A">
      <w:pPr>
        <w:spacing w:after="0" w:line="240" w:lineRule="auto"/>
        <w:rPr>
          <w:rFonts w:ascii="Arial" w:eastAsia="MS Mincho" w:hAnsi="Arial" w:cs="Arial"/>
          <w:color w:val="365F91" w:themeColor="accent1" w:themeShade="BF"/>
          <w:sz w:val="52"/>
          <w:szCs w:val="52"/>
        </w:rPr>
      </w:pPr>
      <w:r w:rsidRPr="001319EE">
        <w:rPr>
          <w:rFonts w:ascii="Arial" w:eastAsia="MS Mincho" w:hAnsi="Arial" w:cs="Arial"/>
          <w:noProof/>
          <w:color w:val="365F91" w:themeColor="accent1" w:themeShade="BF"/>
          <w:sz w:val="52"/>
          <w:szCs w:val="52"/>
          <w:lang w:eastAsia="en-GB"/>
        </w:rPr>
        <mc:AlternateContent>
          <mc:Choice Requires="wps">
            <w:drawing>
              <wp:anchor distT="0" distB="0" distL="114300" distR="114300" simplePos="0" relativeHeight="251659264" behindDoc="0" locked="0" layoutInCell="1" allowOverlap="1" wp14:anchorId="69991AF4" wp14:editId="31ABF847">
                <wp:simplePos x="0" y="0"/>
                <wp:positionH relativeFrom="column">
                  <wp:posOffset>0</wp:posOffset>
                </wp:positionH>
                <wp:positionV relativeFrom="paragraph">
                  <wp:posOffset>31115</wp:posOffset>
                </wp:positionV>
                <wp:extent cx="5943600" cy="0"/>
                <wp:effectExtent l="952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84FD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6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6xg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"/>
            </w:pict>
          </mc:Fallback>
        </mc:AlternateContent>
      </w:r>
    </w:p>
    <w:p w:rsidR="003119E5" w:rsidRPr="001319EE" w:rsidRDefault="003119E5" w:rsidP="00A26A3A">
      <w:pPr>
        <w:spacing w:after="0" w:line="240" w:lineRule="auto"/>
        <w:rPr>
          <w:rFonts w:ascii="Arial" w:eastAsia="MS Mincho" w:hAnsi="Arial" w:cs="Arial"/>
          <w:color w:val="365F91" w:themeColor="accent1" w:themeShade="BF"/>
          <w:sz w:val="52"/>
          <w:szCs w:val="52"/>
        </w:rPr>
      </w:pPr>
    </w:p>
    <w:p w:rsidR="00A07CC4" w:rsidRPr="001319EE" w:rsidRDefault="00A07CC4" w:rsidP="00327883">
      <w:pPr>
        <w:spacing w:after="0" w:line="240" w:lineRule="auto"/>
        <w:jc w:val="center"/>
        <w:rPr>
          <w:rFonts w:ascii="Arial" w:eastAsia="MS Mincho" w:hAnsi="Arial" w:cs="Arial"/>
          <w:b/>
          <w:i/>
          <w:color w:val="365F91" w:themeColor="accent1" w:themeShade="BF"/>
          <w:sz w:val="52"/>
          <w:szCs w:val="52"/>
        </w:rPr>
      </w:pPr>
      <w:r w:rsidRPr="001319EE">
        <w:rPr>
          <w:rFonts w:ascii="Arial" w:eastAsia="MS Mincho" w:hAnsi="Arial" w:cs="Arial"/>
          <w:b/>
          <w:i/>
          <w:color w:val="365F91" w:themeColor="accent1" w:themeShade="BF"/>
          <w:sz w:val="52"/>
          <w:szCs w:val="52"/>
        </w:rPr>
        <w:t>Warmly Welcomed and Wanted</w:t>
      </w:r>
      <w:r w:rsidR="008A0596" w:rsidRPr="001319EE">
        <w:rPr>
          <w:rFonts w:ascii="Arial" w:eastAsia="MS Mincho" w:hAnsi="Arial" w:cs="Arial"/>
          <w:b/>
          <w:i/>
          <w:color w:val="365F91" w:themeColor="accent1" w:themeShade="BF"/>
          <w:sz w:val="52"/>
          <w:szCs w:val="52"/>
        </w:rPr>
        <w:t>;</w:t>
      </w:r>
    </w:p>
    <w:p w:rsidR="00A07CC4" w:rsidRPr="001319EE" w:rsidRDefault="00A07CC4" w:rsidP="00327883">
      <w:pPr>
        <w:spacing w:after="0" w:line="240" w:lineRule="auto"/>
        <w:jc w:val="center"/>
        <w:rPr>
          <w:rFonts w:ascii="Arial" w:eastAsia="MS Mincho" w:hAnsi="Arial" w:cs="Arial"/>
          <w:b/>
          <w:i/>
          <w:color w:val="365F91" w:themeColor="accent1" w:themeShade="BF"/>
          <w:sz w:val="52"/>
          <w:szCs w:val="52"/>
        </w:rPr>
      </w:pPr>
      <w:r w:rsidRPr="001319EE">
        <w:rPr>
          <w:rFonts w:ascii="Arial" w:eastAsia="MS Mincho" w:hAnsi="Arial" w:cs="Arial"/>
          <w:b/>
          <w:i/>
          <w:color w:val="365F91" w:themeColor="accent1" w:themeShade="BF"/>
          <w:sz w:val="52"/>
          <w:szCs w:val="52"/>
        </w:rPr>
        <w:t>Every Student, Every Day, by Everyone.</w:t>
      </w:r>
    </w:p>
    <w:p w:rsidR="003119E5" w:rsidRPr="001319EE" w:rsidRDefault="003119E5" w:rsidP="00A26A3A">
      <w:pPr>
        <w:spacing w:after="0" w:line="240" w:lineRule="auto"/>
        <w:rPr>
          <w:rFonts w:ascii="Arial" w:eastAsia="MS Mincho" w:hAnsi="Arial" w:cs="Arial"/>
          <w:i/>
          <w:color w:val="548DD4" w:themeColor="text2" w:themeTint="99"/>
          <w:sz w:val="52"/>
          <w:szCs w:val="52"/>
        </w:rPr>
      </w:pPr>
    </w:p>
    <w:p w:rsidR="00E3432D" w:rsidRPr="001319EE" w:rsidRDefault="00E3432D" w:rsidP="00A26A3A">
      <w:pPr>
        <w:spacing w:after="0" w:line="240" w:lineRule="auto"/>
        <w:rPr>
          <w:rFonts w:ascii="Arial" w:hAnsi="Arial" w:cs="Arial"/>
          <w:b/>
          <w:sz w:val="52"/>
          <w:szCs w:val="52"/>
        </w:rPr>
      </w:pPr>
    </w:p>
    <w:p w:rsidR="00EF1AFF" w:rsidRPr="001319EE" w:rsidRDefault="00EF1AFF" w:rsidP="00EF1AFF"/>
    <w:p w:rsidR="00E3432D" w:rsidRPr="001319EE" w:rsidRDefault="00E3432D" w:rsidP="00A26A3A">
      <w:pPr>
        <w:spacing w:after="0" w:line="240" w:lineRule="auto"/>
        <w:rPr>
          <w:rFonts w:ascii="Arial" w:hAnsi="Arial" w:cs="Arial"/>
          <w:b/>
          <w:sz w:val="52"/>
          <w:szCs w:val="52"/>
        </w:rPr>
      </w:pPr>
    </w:p>
    <w:p w:rsidR="00E3432D" w:rsidRPr="001319EE" w:rsidRDefault="00E3432D" w:rsidP="00A26A3A">
      <w:pPr>
        <w:spacing w:after="0" w:line="240" w:lineRule="auto"/>
        <w:rPr>
          <w:rFonts w:ascii="Arial" w:hAnsi="Arial" w:cs="Arial"/>
          <w:b/>
        </w:rPr>
      </w:pPr>
    </w:p>
    <w:p w:rsidR="00DB6C60" w:rsidRPr="001319EE" w:rsidRDefault="00DB6C60" w:rsidP="00A26A3A">
      <w:pPr>
        <w:spacing w:after="0" w:line="240" w:lineRule="auto"/>
        <w:jc w:val="center"/>
        <w:rPr>
          <w:rFonts w:ascii="Arial" w:hAnsi="Arial" w:cs="Arial"/>
          <w:b/>
        </w:rPr>
      </w:pPr>
    </w:p>
    <w:p w:rsidR="00E3432D" w:rsidRPr="001319EE" w:rsidRDefault="00E3432D" w:rsidP="00A26A3A">
      <w:pPr>
        <w:spacing w:after="0" w:line="240" w:lineRule="auto"/>
        <w:rPr>
          <w:rFonts w:ascii="Arial" w:hAnsi="Arial" w:cs="Arial"/>
          <w:b/>
        </w:rPr>
      </w:pPr>
    </w:p>
    <w:p w:rsidR="00E3432D" w:rsidRPr="001319EE" w:rsidRDefault="00E3432D" w:rsidP="00A26A3A">
      <w:pPr>
        <w:spacing w:after="0" w:line="240" w:lineRule="auto"/>
        <w:rPr>
          <w:rFonts w:ascii="Arial" w:hAnsi="Arial" w:cs="Arial"/>
          <w:b/>
        </w:rPr>
      </w:pPr>
    </w:p>
    <w:p w:rsidR="00E3432D" w:rsidRPr="001319EE" w:rsidRDefault="00E3432D" w:rsidP="00A26A3A">
      <w:pPr>
        <w:spacing w:after="0" w:line="240" w:lineRule="auto"/>
        <w:rPr>
          <w:rFonts w:ascii="Arial" w:hAnsi="Arial" w:cs="Arial"/>
          <w:b/>
        </w:rPr>
      </w:pPr>
    </w:p>
    <w:p w:rsidR="00E3432D" w:rsidRPr="001319EE" w:rsidRDefault="00E3432D" w:rsidP="00A26A3A">
      <w:pPr>
        <w:spacing w:after="0" w:line="240" w:lineRule="auto"/>
        <w:rPr>
          <w:rFonts w:ascii="Arial" w:hAnsi="Arial" w:cs="Arial"/>
          <w:b/>
        </w:rPr>
      </w:pPr>
    </w:p>
    <w:p w:rsidR="00E3432D" w:rsidRPr="001319EE" w:rsidRDefault="00E3432D" w:rsidP="00A26A3A">
      <w:pPr>
        <w:spacing w:after="0" w:line="240" w:lineRule="auto"/>
        <w:rPr>
          <w:rFonts w:ascii="Arial" w:hAnsi="Arial" w:cs="Arial"/>
          <w:b/>
        </w:rPr>
      </w:pPr>
    </w:p>
    <w:p w:rsidR="00E3432D" w:rsidRPr="001319EE" w:rsidRDefault="00E3432D" w:rsidP="00A26A3A">
      <w:pPr>
        <w:spacing w:after="0" w:line="240" w:lineRule="auto"/>
        <w:rPr>
          <w:rFonts w:ascii="Arial" w:hAnsi="Arial" w:cs="Arial"/>
          <w:b/>
        </w:rPr>
      </w:pPr>
    </w:p>
    <w:p w:rsidR="00E3432D" w:rsidRPr="001319EE" w:rsidRDefault="00E3432D" w:rsidP="00A26A3A">
      <w:pPr>
        <w:spacing w:after="0" w:line="240" w:lineRule="auto"/>
        <w:rPr>
          <w:rFonts w:ascii="Arial" w:hAnsi="Arial" w:cs="Arial"/>
          <w:b/>
        </w:rPr>
      </w:pPr>
    </w:p>
    <w:p w:rsidR="00E3432D" w:rsidRPr="001319EE" w:rsidRDefault="00E3432D" w:rsidP="00A26A3A">
      <w:pPr>
        <w:spacing w:after="0" w:line="240" w:lineRule="auto"/>
        <w:rPr>
          <w:rFonts w:ascii="Arial" w:hAnsi="Arial" w:cs="Arial"/>
          <w:b/>
        </w:rPr>
      </w:pPr>
    </w:p>
    <w:p w:rsidR="00E3432D" w:rsidRPr="001319EE" w:rsidRDefault="00E3432D" w:rsidP="00A26A3A">
      <w:pPr>
        <w:spacing w:after="0" w:line="240" w:lineRule="auto"/>
        <w:rPr>
          <w:rFonts w:ascii="Arial" w:hAnsi="Arial" w:cs="Arial"/>
          <w:b/>
        </w:rPr>
      </w:pPr>
      <w:r w:rsidRPr="001319EE">
        <w:rPr>
          <w:rFonts w:ascii="Arial" w:hAnsi="Arial" w:cs="Arial"/>
          <w:b/>
        </w:rPr>
        <w:br w:type="page"/>
      </w:r>
    </w:p>
    <w:p w:rsidR="00052C3B" w:rsidRPr="001319EE" w:rsidRDefault="007214A5" w:rsidP="00A26A3A">
      <w:pPr>
        <w:spacing w:after="0" w:line="240" w:lineRule="auto"/>
        <w:rPr>
          <w:rFonts w:ascii="Arial" w:hAnsi="Arial" w:cs="Arial"/>
          <w:b/>
        </w:rPr>
      </w:pPr>
      <w:r w:rsidRPr="001319EE">
        <w:rPr>
          <w:rFonts w:ascii="Arial" w:hAnsi="Arial" w:cs="Arial"/>
          <w:b/>
        </w:rPr>
        <w:lastRenderedPageBreak/>
        <w:t>Contents</w:t>
      </w: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p>
    <w:p w:rsidR="007214A5" w:rsidRPr="001319EE" w:rsidRDefault="007214A5" w:rsidP="00A8699F">
      <w:pPr>
        <w:pStyle w:val="ListParagraph"/>
        <w:numPr>
          <w:ilvl w:val="0"/>
          <w:numId w:val="8"/>
        </w:numPr>
        <w:spacing w:after="0" w:line="240" w:lineRule="auto"/>
        <w:rPr>
          <w:rFonts w:ascii="Arial" w:hAnsi="Arial" w:cs="Arial"/>
          <w:b/>
        </w:rPr>
      </w:pPr>
      <w:r w:rsidRPr="001319EE">
        <w:rPr>
          <w:rFonts w:ascii="Arial" w:hAnsi="Arial" w:cs="Arial"/>
          <w:b/>
        </w:rPr>
        <w:t>Key points to note</w:t>
      </w:r>
    </w:p>
    <w:p w:rsidR="005A168D" w:rsidRPr="001319EE" w:rsidRDefault="00052C3B" w:rsidP="007214A5">
      <w:pPr>
        <w:pStyle w:val="ListParagraph"/>
        <w:numPr>
          <w:ilvl w:val="0"/>
          <w:numId w:val="8"/>
        </w:numPr>
        <w:spacing w:after="0" w:line="240" w:lineRule="auto"/>
        <w:rPr>
          <w:rFonts w:ascii="Arial" w:hAnsi="Arial" w:cs="Arial"/>
          <w:b/>
        </w:rPr>
      </w:pPr>
      <w:r w:rsidRPr="001319EE">
        <w:rPr>
          <w:rFonts w:ascii="Arial" w:hAnsi="Arial" w:cs="Arial"/>
          <w:b/>
        </w:rPr>
        <w:t>Policy Statement</w:t>
      </w:r>
      <w:r w:rsidR="00A75E7C" w:rsidRPr="001319EE">
        <w:rPr>
          <w:rFonts w:ascii="Arial" w:hAnsi="Arial" w:cs="Arial"/>
          <w:b/>
        </w:rPr>
        <w:tab/>
      </w:r>
    </w:p>
    <w:p w:rsidR="005A168D" w:rsidRPr="001319EE" w:rsidRDefault="005A168D" w:rsidP="005A168D">
      <w:pPr>
        <w:pStyle w:val="ListParagraph"/>
        <w:numPr>
          <w:ilvl w:val="0"/>
          <w:numId w:val="8"/>
        </w:numPr>
        <w:spacing w:after="0" w:line="240" w:lineRule="auto"/>
        <w:rPr>
          <w:rFonts w:ascii="Arial" w:hAnsi="Arial" w:cs="Arial"/>
          <w:b/>
        </w:rPr>
      </w:pPr>
      <w:r w:rsidRPr="001319EE">
        <w:rPr>
          <w:rFonts w:ascii="Arial" w:hAnsi="Arial" w:cs="Arial"/>
          <w:b/>
        </w:rPr>
        <w:t>Scope of Policy</w:t>
      </w:r>
    </w:p>
    <w:p w:rsidR="005A168D" w:rsidRPr="001319EE" w:rsidRDefault="005A168D" w:rsidP="005A168D">
      <w:pPr>
        <w:pStyle w:val="ListParagraph"/>
        <w:numPr>
          <w:ilvl w:val="0"/>
          <w:numId w:val="8"/>
        </w:numPr>
        <w:spacing w:after="0" w:line="240" w:lineRule="auto"/>
        <w:rPr>
          <w:rFonts w:ascii="Arial" w:hAnsi="Arial" w:cs="Arial"/>
          <w:b/>
        </w:rPr>
      </w:pPr>
      <w:r w:rsidRPr="001319EE">
        <w:rPr>
          <w:rFonts w:ascii="Arial" w:hAnsi="Arial" w:cs="Arial"/>
          <w:b/>
        </w:rPr>
        <w:t>Kirklees College approach to Positive Behaviour</w:t>
      </w:r>
    </w:p>
    <w:p w:rsidR="005A168D" w:rsidRPr="001319EE" w:rsidRDefault="005A168D" w:rsidP="005A168D">
      <w:pPr>
        <w:pStyle w:val="ListParagraph"/>
        <w:numPr>
          <w:ilvl w:val="0"/>
          <w:numId w:val="8"/>
        </w:numPr>
        <w:spacing w:after="0" w:line="240" w:lineRule="auto"/>
        <w:rPr>
          <w:rFonts w:ascii="Arial" w:hAnsi="Arial" w:cs="Arial"/>
          <w:b/>
        </w:rPr>
      </w:pPr>
      <w:r w:rsidRPr="001319EE">
        <w:rPr>
          <w:rFonts w:ascii="Arial" w:hAnsi="Arial" w:cs="Arial"/>
          <w:b/>
        </w:rPr>
        <w:t>Classroom Contracts</w:t>
      </w:r>
    </w:p>
    <w:p w:rsidR="005E0AFF" w:rsidRPr="001319EE" w:rsidRDefault="00A8699F" w:rsidP="005A168D">
      <w:pPr>
        <w:pStyle w:val="ListParagraph"/>
        <w:numPr>
          <w:ilvl w:val="0"/>
          <w:numId w:val="8"/>
        </w:numPr>
        <w:spacing w:after="0" w:line="240" w:lineRule="auto"/>
        <w:rPr>
          <w:rFonts w:ascii="Arial" w:hAnsi="Arial" w:cs="Arial"/>
          <w:b/>
        </w:rPr>
      </w:pPr>
      <w:r w:rsidRPr="001319EE">
        <w:rPr>
          <w:rFonts w:ascii="Arial" w:hAnsi="Arial" w:cs="Arial"/>
          <w:b/>
        </w:rPr>
        <w:t>Key Elements of Successful Group Work</w:t>
      </w:r>
      <w:r w:rsidR="00A75E7C" w:rsidRPr="001319EE">
        <w:rPr>
          <w:rFonts w:ascii="Arial" w:hAnsi="Arial" w:cs="Arial"/>
          <w:b/>
        </w:rPr>
        <w:tab/>
      </w:r>
      <w:r w:rsidR="00A75E7C" w:rsidRPr="001319EE">
        <w:rPr>
          <w:rFonts w:ascii="Arial" w:hAnsi="Arial" w:cs="Arial"/>
          <w:b/>
        </w:rPr>
        <w:tab/>
      </w:r>
      <w:r w:rsidR="00A75E7C" w:rsidRPr="001319EE">
        <w:rPr>
          <w:rFonts w:ascii="Arial" w:hAnsi="Arial" w:cs="Arial"/>
          <w:b/>
        </w:rPr>
        <w:tab/>
      </w:r>
      <w:r w:rsidR="00A75E7C" w:rsidRPr="001319EE">
        <w:rPr>
          <w:rFonts w:ascii="Arial" w:hAnsi="Arial" w:cs="Arial"/>
          <w:b/>
        </w:rPr>
        <w:tab/>
      </w:r>
      <w:r w:rsidR="002D3E68" w:rsidRPr="001319EE">
        <w:rPr>
          <w:rFonts w:ascii="Arial" w:hAnsi="Arial" w:cs="Arial"/>
          <w:b/>
        </w:rPr>
        <w:tab/>
      </w:r>
    </w:p>
    <w:p w:rsidR="00F1260C" w:rsidRPr="001319EE" w:rsidRDefault="00A8699F" w:rsidP="00803ADB">
      <w:pPr>
        <w:pStyle w:val="ListParagraph"/>
        <w:numPr>
          <w:ilvl w:val="0"/>
          <w:numId w:val="8"/>
        </w:numPr>
        <w:spacing w:after="0" w:line="240" w:lineRule="auto"/>
        <w:rPr>
          <w:rFonts w:ascii="Arial" w:hAnsi="Arial" w:cs="Arial"/>
          <w:b/>
        </w:rPr>
      </w:pPr>
      <w:r w:rsidRPr="001319EE">
        <w:rPr>
          <w:rFonts w:ascii="Arial" w:hAnsi="Arial" w:cs="Arial"/>
          <w:b/>
        </w:rPr>
        <w:t xml:space="preserve">Positive </w:t>
      </w:r>
      <w:r w:rsidR="009568F4" w:rsidRPr="001319EE">
        <w:rPr>
          <w:rFonts w:ascii="Arial" w:hAnsi="Arial" w:cs="Arial"/>
          <w:b/>
        </w:rPr>
        <w:t>Behaviour</w:t>
      </w:r>
      <w:r w:rsidRPr="001319EE">
        <w:rPr>
          <w:rFonts w:ascii="Arial" w:hAnsi="Arial" w:cs="Arial"/>
          <w:b/>
        </w:rPr>
        <w:t xml:space="preserve"> </w:t>
      </w:r>
      <w:r w:rsidR="009568F4" w:rsidRPr="001319EE">
        <w:rPr>
          <w:rFonts w:ascii="Arial" w:hAnsi="Arial" w:cs="Arial"/>
          <w:b/>
        </w:rPr>
        <w:t>in</w:t>
      </w:r>
      <w:r w:rsidRPr="001319EE">
        <w:rPr>
          <w:rFonts w:ascii="Arial" w:hAnsi="Arial" w:cs="Arial"/>
          <w:b/>
        </w:rPr>
        <w:t xml:space="preserve"> Action</w:t>
      </w:r>
    </w:p>
    <w:p w:rsidR="00F1260C" w:rsidRPr="001319EE" w:rsidRDefault="00A8699F" w:rsidP="00A8699F">
      <w:pPr>
        <w:spacing w:after="0" w:line="240" w:lineRule="auto"/>
        <w:rPr>
          <w:rFonts w:ascii="Arial" w:hAnsi="Arial" w:cs="Arial"/>
          <w:b/>
        </w:rPr>
      </w:pPr>
      <w:r w:rsidRPr="001319EE">
        <w:rPr>
          <w:rFonts w:ascii="Arial" w:hAnsi="Arial" w:cs="Arial"/>
          <w:b/>
        </w:rPr>
        <w:t>7a. Stage 1 Restorative Practice Interventions</w:t>
      </w:r>
      <w:r w:rsidR="009C109F" w:rsidRPr="001319EE">
        <w:rPr>
          <w:rFonts w:ascii="Arial" w:hAnsi="Arial" w:cs="Arial"/>
          <w:b/>
        </w:rPr>
        <w:t xml:space="preserve"> and Coaching Cautions</w:t>
      </w:r>
    </w:p>
    <w:p w:rsidR="004F6D1F" w:rsidRPr="001319EE" w:rsidRDefault="00A8699F" w:rsidP="00A8699F">
      <w:pPr>
        <w:spacing w:after="0" w:line="240" w:lineRule="auto"/>
        <w:rPr>
          <w:rFonts w:ascii="Arial" w:hAnsi="Arial" w:cs="Arial"/>
          <w:b/>
        </w:rPr>
      </w:pPr>
      <w:r w:rsidRPr="001319EE">
        <w:rPr>
          <w:rFonts w:ascii="Arial" w:hAnsi="Arial" w:cs="Arial"/>
          <w:b/>
        </w:rPr>
        <w:t xml:space="preserve">7b. Stage 2 Formal Warning </w:t>
      </w:r>
    </w:p>
    <w:p w:rsidR="00AD5038" w:rsidRPr="001319EE" w:rsidRDefault="00A8699F" w:rsidP="00A8699F">
      <w:pPr>
        <w:spacing w:after="0" w:line="240" w:lineRule="auto"/>
        <w:rPr>
          <w:rFonts w:ascii="Arial" w:hAnsi="Arial" w:cs="Arial"/>
          <w:b/>
        </w:rPr>
      </w:pPr>
      <w:r w:rsidRPr="001319EE">
        <w:rPr>
          <w:rFonts w:ascii="Arial" w:hAnsi="Arial" w:cs="Arial"/>
          <w:b/>
        </w:rPr>
        <w:t xml:space="preserve">7c. Stage 3 Final Warning </w:t>
      </w:r>
    </w:p>
    <w:p w:rsidR="00F1260C" w:rsidRPr="001319EE" w:rsidRDefault="00A8699F" w:rsidP="00A8699F">
      <w:pPr>
        <w:spacing w:after="0" w:line="240" w:lineRule="auto"/>
        <w:rPr>
          <w:rFonts w:ascii="Arial" w:hAnsi="Arial" w:cs="Arial"/>
          <w:b/>
        </w:rPr>
      </w:pPr>
      <w:r w:rsidRPr="001319EE">
        <w:rPr>
          <w:rFonts w:ascii="Arial" w:hAnsi="Arial" w:cs="Arial"/>
          <w:b/>
        </w:rPr>
        <w:t xml:space="preserve">7d. Stage 4 Request </w:t>
      </w:r>
      <w:r w:rsidR="009568F4" w:rsidRPr="001319EE">
        <w:rPr>
          <w:rFonts w:ascii="Arial" w:hAnsi="Arial" w:cs="Arial"/>
          <w:b/>
        </w:rPr>
        <w:t>to</w:t>
      </w:r>
      <w:r w:rsidRPr="001319EE">
        <w:rPr>
          <w:rFonts w:ascii="Arial" w:hAnsi="Arial" w:cs="Arial"/>
          <w:b/>
        </w:rPr>
        <w:t xml:space="preserve"> Withdraw</w:t>
      </w:r>
      <w:r w:rsidR="00E70E2B" w:rsidRPr="001319EE">
        <w:rPr>
          <w:rFonts w:ascii="Arial" w:hAnsi="Arial" w:cs="Arial"/>
          <w:b/>
        </w:rPr>
        <w:tab/>
      </w:r>
    </w:p>
    <w:p w:rsidR="00A75E7C" w:rsidRPr="001319EE" w:rsidRDefault="00F1260C" w:rsidP="00A8699F">
      <w:pPr>
        <w:pStyle w:val="ListParagraph"/>
        <w:numPr>
          <w:ilvl w:val="0"/>
          <w:numId w:val="8"/>
        </w:numPr>
        <w:spacing w:after="0" w:line="240" w:lineRule="auto"/>
        <w:rPr>
          <w:rFonts w:ascii="Arial" w:hAnsi="Arial" w:cs="Arial"/>
          <w:b/>
        </w:rPr>
      </w:pPr>
      <w:r w:rsidRPr="001319EE">
        <w:rPr>
          <w:rFonts w:ascii="Arial" w:hAnsi="Arial" w:cs="Arial"/>
          <w:b/>
        </w:rPr>
        <w:t>Disciplinary Hearing with Inclusion panel</w:t>
      </w:r>
      <w:r w:rsidRPr="001319EE">
        <w:rPr>
          <w:rFonts w:ascii="Arial" w:hAnsi="Arial" w:cs="Arial"/>
          <w:b/>
        </w:rPr>
        <w:tab/>
      </w:r>
    </w:p>
    <w:p w:rsidR="006432F0" w:rsidRPr="001319EE" w:rsidRDefault="00A75E7C" w:rsidP="00803ADB">
      <w:pPr>
        <w:pStyle w:val="ListParagraph"/>
        <w:numPr>
          <w:ilvl w:val="0"/>
          <w:numId w:val="8"/>
        </w:numPr>
        <w:spacing w:after="0" w:line="240" w:lineRule="auto"/>
        <w:rPr>
          <w:rFonts w:ascii="Arial" w:hAnsi="Arial" w:cs="Arial"/>
          <w:b/>
        </w:rPr>
      </w:pPr>
      <w:r w:rsidRPr="001319EE">
        <w:rPr>
          <w:rFonts w:ascii="Arial" w:hAnsi="Arial" w:cs="Arial"/>
          <w:b/>
        </w:rPr>
        <w:t>Suspending a Student</w:t>
      </w:r>
      <w:r w:rsidR="00E30B5F" w:rsidRPr="001319EE">
        <w:rPr>
          <w:rFonts w:ascii="Arial" w:hAnsi="Arial" w:cs="Arial"/>
          <w:b/>
        </w:rPr>
        <w:tab/>
      </w:r>
    </w:p>
    <w:p w:rsidR="00A75E7C" w:rsidRPr="001319EE" w:rsidRDefault="00C264B3" w:rsidP="00A26A3A">
      <w:pPr>
        <w:spacing w:after="0" w:line="240" w:lineRule="auto"/>
        <w:rPr>
          <w:rFonts w:ascii="Arial" w:hAnsi="Arial" w:cs="Arial"/>
          <w:b/>
        </w:rPr>
      </w:pPr>
      <w:r w:rsidRPr="001319EE">
        <w:rPr>
          <w:rFonts w:ascii="Arial" w:hAnsi="Arial" w:cs="Arial"/>
          <w:b/>
        </w:rPr>
        <w:t>1</w:t>
      </w:r>
      <w:r w:rsidR="001319EE" w:rsidRPr="001319EE">
        <w:rPr>
          <w:rFonts w:ascii="Arial" w:hAnsi="Arial" w:cs="Arial"/>
          <w:b/>
        </w:rPr>
        <w:t>0</w:t>
      </w:r>
      <w:r w:rsidRPr="001319EE">
        <w:rPr>
          <w:rFonts w:ascii="Arial" w:hAnsi="Arial" w:cs="Arial"/>
          <w:b/>
        </w:rPr>
        <w:t xml:space="preserve">. </w:t>
      </w:r>
      <w:r w:rsidR="00A75E7C" w:rsidRPr="001319EE">
        <w:rPr>
          <w:rFonts w:ascii="Arial" w:hAnsi="Arial" w:cs="Arial"/>
          <w:b/>
        </w:rPr>
        <w:t>Student Appeals Procedure</w:t>
      </w:r>
      <w:r w:rsidR="00E30B5F" w:rsidRPr="001319EE">
        <w:rPr>
          <w:rFonts w:ascii="Arial" w:hAnsi="Arial" w:cs="Arial"/>
          <w:b/>
        </w:rPr>
        <w:tab/>
      </w:r>
      <w:r w:rsidR="00E30B5F" w:rsidRPr="001319EE">
        <w:rPr>
          <w:rFonts w:ascii="Arial" w:hAnsi="Arial" w:cs="Arial"/>
          <w:b/>
        </w:rPr>
        <w:tab/>
      </w:r>
      <w:r w:rsidR="00E30B5F" w:rsidRPr="001319EE">
        <w:rPr>
          <w:rFonts w:ascii="Arial" w:hAnsi="Arial" w:cs="Arial"/>
          <w:b/>
        </w:rPr>
        <w:tab/>
      </w:r>
      <w:r w:rsidR="00E30B5F" w:rsidRPr="001319EE">
        <w:rPr>
          <w:rFonts w:ascii="Arial" w:hAnsi="Arial" w:cs="Arial"/>
          <w:b/>
        </w:rPr>
        <w:tab/>
      </w:r>
      <w:r w:rsidR="00E30B5F" w:rsidRPr="001319EE">
        <w:rPr>
          <w:rFonts w:ascii="Arial" w:hAnsi="Arial" w:cs="Arial"/>
          <w:b/>
        </w:rPr>
        <w:tab/>
      </w:r>
      <w:r w:rsidR="00E30B5F" w:rsidRPr="001319EE">
        <w:rPr>
          <w:rFonts w:ascii="Arial" w:hAnsi="Arial" w:cs="Arial"/>
          <w:b/>
        </w:rPr>
        <w:tab/>
      </w:r>
    </w:p>
    <w:p w:rsidR="00C264B3" w:rsidRPr="001319EE" w:rsidRDefault="00E30B5F" w:rsidP="00C264B3">
      <w:pPr>
        <w:spacing w:after="0" w:line="240" w:lineRule="auto"/>
        <w:rPr>
          <w:rFonts w:ascii="Arial" w:hAnsi="Arial" w:cs="Arial"/>
          <w:b/>
        </w:rPr>
      </w:pPr>
      <w:r w:rsidRPr="001319EE">
        <w:rPr>
          <w:rFonts w:ascii="Arial" w:hAnsi="Arial" w:cs="Arial"/>
          <w:b/>
        </w:rPr>
        <w:tab/>
      </w:r>
    </w:p>
    <w:p w:rsidR="00E30B5F" w:rsidRPr="001319EE" w:rsidRDefault="009E44FE" w:rsidP="00A26A3A">
      <w:pPr>
        <w:spacing w:after="0" w:line="240" w:lineRule="auto"/>
        <w:rPr>
          <w:rFonts w:ascii="Arial" w:hAnsi="Arial" w:cs="Arial"/>
          <w:b/>
        </w:rPr>
      </w:pP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r w:rsidRPr="001319EE">
        <w:rPr>
          <w:rFonts w:ascii="Arial" w:hAnsi="Arial" w:cs="Arial"/>
          <w:b/>
        </w:rPr>
        <w:tab/>
      </w:r>
    </w:p>
    <w:p w:rsidR="00C85B3C" w:rsidRPr="001319EE" w:rsidRDefault="00E30B5F" w:rsidP="00A26A3A">
      <w:pPr>
        <w:spacing w:after="0" w:line="240" w:lineRule="auto"/>
        <w:rPr>
          <w:rFonts w:ascii="Arial" w:hAnsi="Arial" w:cs="Arial"/>
          <w:b/>
        </w:rPr>
      </w:pPr>
      <w:r w:rsidRPr="001319EE">
        <w:rPr>
          <w:rFonts w:ascii="Arial" w:hAnsi="Arial" w:cs="Arial"/>
          <w:b/>
        </w:rPr>
        <w:t>Appendix1</w:t>
      </w:r>
      <w:r w:rsidRPr="001319EE">
        <w:rPr>
          <w:rFonts w:ascii="Arial" w:hAnsi="Arial" w:cs="Arial"/>
          <w:b/>
        </w:rPr>
        <w:tab/>
        <w:t>Po</w:t>
      </w:r>
      <w:r w:rsidR="00A8699F" w:rsidRPr="001319EE">
        <w:rPr>
          <w:rFonts w:ascii="Arial" w:hAnsi="Arial" w:cs="Arial"/>
          <w:b/>
        </w:rPr>
        <w:t>sitive Behaviour Policy Overvie</w:t>
      </w:r>
      <w:r w:rsidR="00C85B3C" w:rsidRPr="001319EE">
        <w:rPr>
          <w:rFonts w:ascii="Arial" w:hAnsi="Arial" w:cs="Arial"/>
          <w:b/>
        </w:rPr>
        <w:t>w</w:t>
      </w:r>
      <w:r w:rsidR="009E44FE" w:rsidRPr="001319EE">
        <w:rPr>
          <w:rFonts w:ascii="Arial" w:hAnsi="Arial" w:cs="Arial"/>
          <w:b/>
        </w:rPr>
        <w:tab/>
      </w:r>
      <w:r w:rsidR="009E44FE" w:rsidRPr="001319EE">
        <w:rPr>
          <w:rFonts w:ascii="Arial" w:hAnsi="Arial" w:cs="Arial"/>
          <w:b/>
        </w:rPr>
        <w:tab/>
      </w:r>
      <w:r w:rsidR="009E44FE" w:rsidRPr="001319EE">
        <w:rPr>
          <w:rFonts w:ascii="Arial" w:hAnsi="Arial" w:cs="Arial"/>
          <w:b/>
        </w:rPr>
        <w:tab/>
      </w:r>
      <w:r w:rsidR="009E44FE" w:rsidRPr="001319EE">
        <w:rPr>
          <w:rFonts w:ascii="Arial" w:hAnsi="Arial" w:cs="Arial"/>
          <w:b/>
        </w:rPr>
        <w:tab/>
      </w:r>
    </w:p>
    <w:p w:rsidR="00971501" w:rsidRPr="001319EE" w:rsidRDefault="00A8699F" w:rsidP="00A26A3A">
      <w:pPr>
        <w:spacing w:after="0" w:line="240" w:lineRule="auto"/>
        <w:rPr>
          <w:rFonts w:ascii="Arial" w:hAnsi="Arial" w:cs="Arial"/>
          <w:b/>
        </w:rPr>
      </w:pPr>
      <w:r w:rsidRPr="001319EE">
        <w:rPr>
          <w:rFonts w:ascii="Arial" w:hAnsi="Arial" w:cs="Arial"/>
          <w:b/>
        </w:rPr>
        <w:t>Appendix 2</w:t>
      </w:r>
      <w:r w:rsidR="009D0481" w:rsidRPr="001319EE">
        <w:rPr>
          <w:rFonts w:ascii="Arial" w:hAnsi="Arial" w:cs="Arial"/>
          <w:b/>
        </w:rPr>
        <w:t xml:space="preserve"> </w:t>
      </w:r>
      <w:r w:rsidR="009D0481" w:rsidRPr="001319EE">
        <w:rPr>
          <w:rFonts w:ascii="Arial" w:hAnsi="Arial" w:cs="Arial"/>
          <w:b/>
        </w:rPr>
        <w:tab/>
      </w:r>
      <w:r w:rsidR="00971501" w:rsidRPr="001319EE">
        <w:rPr>
          <w:rFonts w:ascii="Arial" w:hAnsi="Arial" w:cs="Arial"/>
          <w:b/>
        </w:rPr>
        <w:t xml:space="preserve">Template </w:t>
      </w:r>
      <w:r w:rsidRPr="001319EE">
        <w:rPr>
          <w:rFonts w:ascii="Arial" w:hAnsi="Arial" w:cs="Arial"/>
          <w:b/>
        </w:rPr>
        <w:t>letter</w:t>
      </w:r>
      <w:r w:rsidR="00971501" w:rsidRPr="001319EE">
        <w:rPr>
          <w:rFonts w:ascii="Arial" w:hAnsi="Arial" w:cs="Arial"/>
          <w:b/>
        </w:rPr>
        <w:t xml:space="preserve"> - Stage 1</w:t>
      </w:r>
      <w:r w:rsidR="0020766C" w:rsidRPr="001319EE">
        <w:rPr>
          <w:rFonts w:ascii="Arial" w:hAnsi="Arial" w:cs="Arial"/>
          <w:b/>
        </w:rPr>
        <w:tab/>
      </w:r>
    </w:p>
    <w:p w:rsidR="005535C9" w:rsidRPr="001319EE" w:rsidRDefault="00A8699F" w:rsidP="00A26A3A">
      <w:pPr>
        <w:spacing w:after="0" w:line="240" w:lineRule="auto"/>
        <w:rPr>
          <w:rFonts w:ascii="Arial" w:hAnsi="Arial" w:cs="Arial"/>
          <w:b/>
        </w:rPr>
      </w:pPr>
      <w:r w:rsidRPr="001319EE">
        <w:rPr>
          <w:rFonts w:ascii="Arial" w:hAnsi="Arial" w:cs="Arial"/>
          <w:b/>
        </w:rPr>
        <w:t>Appendix 3</w:t>
      </w:r>
      <w:r w:rsidR="00971501" w:rsidRPr="001319EE">
        <w:rPr>
          <w:rFonts w:ascii="Arial" w:hAnsi="Arial" w:cs="Arial"/>
          <w:b/>
        </w:rPr>
        <w:tab/>
        <w:t xml:space="preserve">Template </w:t>
      </w:r>
      <w:r w:rsidRPr="001319EE">
        <w:rPr>
          <w:rFonts w:ascii="Arial" w:hAnsi="Arial" w:cs="Arial"/>
          <w:b/>
        </w:rPr>
        <w:t>letter</w:t>
      </w:r>
      <w:r w:rsidR="002D3E68" w:rsidRPr="001319EE">
        <w:rPr>
          <w:rFonts w:ascii="Arial" w:hAnsi="Arial" w:cs="Arial"/>
          <w:b/>
        </w:rPr>
        <w:t xml:space="preserve"> – Stage 2</w:t>
      </w:r>
      <w:r w:rsidR="002D3E68" w:rsidRPr="001319EE">
        <w:rPr>
          <w:rFonts w:ascii="Arial" w:hAnsi="Arial" w:cs="Arial"/>
          <w:b/>
        </w:rPr>
        <w:tab/>
      </w:r>
      <w:r w:rsidR="002D3E68" w:rsidRPr="001319EE">
        <w:rPr>
          <w:rFonts w:ascii="Arial" w:hAnsi="Arial" w:cs="Arial"/>
          <w:b/>
        </w:rPr>
        <w:tab/>
      </w:r>
    </w:p>
    <w:p w:rsidR="00971501" w:rsidRPr="001319EE" w:rsidRDefault="00A8699F" w:rsidP="00A26A3A">
      <w:pPr>
        <w:spacing w:after="0" w:line="240" w:lineRule="auto"/>
        <w:rPr>
          <w:rFonts w:ascii="Arial" w:hAnsi="Arial" w:cs="Arial"/>
          <w:b/>
        </w:rPr>
      </w:pPr>
      <w:r w:rsidRPr="001319EE">
        <w:rPr>
          <w:rFonts w:ascii="Arial" w:hAnsi="Arial" w:cs="Arial"/>
          <w:b/>
        </w:rPr>
        <w:t>Appendix 4</w:t>
      </w:r>
      <w:r w:rsidR="00971501" w:rsidRPr="001319EE">
        <w:rPr>
          <w:rFonts w:ascii="Arial" w:hAnsi="Arial" w:cs="Arial"/>
          <w:b/>
        </w:rPr>
        <w:t xml:space="preserve"> </w:t>
      </w:r>
      <w:r w:rsidR="00971501" w:rsidRPr="001319EE">
        <w:rPr>
          <w:rFonts w:ascii="Arial" w:hAnsi="Arial" w:cs="Arial"/>
          <w:b/>
        </w:rPr>
        <w:tab/>
        <w:t>Templ</w:t>
      </w:r>
      <w:r w:rsidR="004E2212" w:rsidRPr="001319EE">
        <w:rPr>
          <w:rFonts w:ascii="Arial" w:hAnsi="Arial" w:cs="Arial"/>
          <w:b/>
        </w:rPr>
        <w:t xml:space="preserve">ate </w:t>
      </w:r>
      <w:r w:rsidRPr="001319EE">
        <w:rPr>
          <w:rFonts w:ascii="Arial" w:hAnsi="Arial" w:cs="Arial"/>
          <w:b/>
        </w:rPr>
        <w:t>letter</w:t>
      </w:r>
      <w:r w:rsidR="005535C9" w:rsidRPr="001319EE">
        <w:rPr>
          <w:rFonts w:ascii="Arial" w:hAnsi="Arial" w:cs="Arial"/>
          <w:b/>
        </w:rPr>
        <w:t xml:space="preserve"> – Stage 3</w:t>
      </w:r>
      <w:r w:rsidR="004E2212" w:rsidRPr="001319EE">
        <w:rPr>
          <w:rFonts w:ascii="Arial" w:hAnsi="Arial" w:cs="Arial"/>
          <w:b/>
        </w:rPr>
        <w:tab/>
      </w:r>
      <w:r w:rsidR="004E2212" w:rsidRPr="001319EE">
        <w:rPr>
          <w:rFonts w:ascii="Arial" w:hAnsi="Arial" w:cs="Arial"/>
          <w:b/>
        </w:rPr>
        <w:tab/>
      </w:r>
    </w:p>
    <w:p w:rsidR="00971501" w:rsidRPr="001319EE" w:rsidRDefault="00A8699F" w:rsidP="00A26A3A">
      <w:pPr>
        <w:spacing w:after="0" w:line="240" w:lineRule="auto"/>
        <w:rPr>
          <w:rFonts w:ascii="Arial" w:hAnsi="Arial" w:cs="Arial"/>
          <w:b/>
        </w:rPr>
      </w:pPr>
      <w:r w:rsidRPr="001319EE">
        <w:rPr>
          <w:rFonts w:ascii="Arial" w:hAnsi="Arial" w:cs="Arial"/>
          <w:b/>
        </w:rPr>
        <w:t>Appendix 5</w:t>
      </w:r>
      <w:r w:rsidR="00971501" w:rsidRPr="001319EE">
        <w:rPr>
          <w:rFonts w:ascii="Arial" w:hAnsi="Arial" w:cs="Arial"/>
          <w:b/>
        </w:rPr>
        <w:t xml:space="preserve"> </w:t>
      </w:r>
      <w:r w:rsidR="00971501" w:rsidRPr="001319EE">
        <w:rPr>
          <w:rFonts w:ascii="Arial" w:hAnsi="Arial" w:cs="Arial"/>
          <w:b/>
        </w:rPr>
        <w:tab/>
        <w:t xml:space="preserve">Template </w:t>
      </w:r>
      <w:r w:rsidRPr="001319EE">
        <w:rPr>
          <w:rFonts w:ascii="Arial" w:hAnsi="Arial" w:cs="Arial"/>
          <w:b/>
        </w:rPr>
        <w:t>letter</w:t>
      </w:r>
      <w:r w:rsidR="00971501" w:rsidRPr="001319EE">
        <w:rPr>
          <w:rFonts w:ascii="Arial" w:hAnsi="Arial" w:cs="Arial"/>
          <w:b/>
        </w:rPr>
        <w:t xml:space="preserve"> – </w:t>
      </w:r>
      <w:r w:rsidR="00524C6C" w:rsidRPr="001319EE">
        <w:rPr>
          <w:rFonts w:ascii="Arial" w:hAnsi="Arial" w:cs="Arial"/>
          <w:b/>
        </w:rPr>
        <w:t xml:space="preserve">Stage 4 </w:t>
      </w:r>
      <w:r w:rsidR="00971501" w:rsidRPr="001319EE">
        <w:rPr>
          <w:rFonts w:ascii="Arial" w:hAnsi="Arial" w:cs="Arial"/>
          <w:b/>
        </w:rPr>
        <w:t xml:space="preserve"> </w:t>
      </w:r>
      <w:r w:rsidR="002D3E68" w:rsidRPr="001319EE">
        <w:rPr>
          <w:rFonts w:ascii="Arial" w:hAnsi="Arial" w:cs="Arial"/>
          <w:b/>
        </w:rPr>
        <w:t xml:space="preserve">    </w:t>
      </w:r>
      <w:r w:rsidR="002D3E68" w:rsidRPr="001319EE">
        <w:rPr>
          <w:rFonts w:ascii="Arial" w:hAnsi="Arial" w:cs="Arial"/>
          <w:b/>
        </w:rPr>
        <w:tab/>
      </w:r>
      <w:r w:rsidR="002D3E68" w:rsidRPr="001319EE">
        <w:rPr>
          <w:rFonts w:ascii="Arial" w:hAnsi="Arial" w:cs="Arial"/>
          <w:b/>
        </w:rPr>
        <w:tab/>
      </w:r>
      <w:r w:rsidR="002D3E68" w:rsidRPr="001319EE">
        <w:rPr>
          <w:rFonts w:ascii="Arial" w:hAnsi="Arial" w:cs="Arial"/>
          <w:b/>
        </w:rPr>
        <w:tab/>
      </w:r>
    </w:p>
    <w:p w:rsidR="00971501" w:rsidRPr="001319EE" w:rsidRDefault="00A8699F" w:rsidP="00A26A3A">
      <w:pPr>
        <w:spacing w:after="0" w:line="240" w:lineRule="auto"/>
        <w:rPr>
          <w:rFonts w:ascii="Arial" w:hAnsi="Arial" w:cs="Arial"/>
          <w:b/>
        </w:rPr>
      </w:pPr>
      <w:r w:rsidRPr="001319EE">
        <w:rPr>
          <w:rFonts w:ascii="Arial" w:hAnsi="Arial" w:cs="Arial"/>
          <w:b/>
        </w:rPr>
        <w:t>Appendix 6</w:t>
      </w:r>
      <w:r w:rsidR="00971501" w:rsidRPr="001319EE">
        <w:rPr>
          <w:rFonts w:ascii="Arial" w:hAnsi="Arial" w:cs="Arial"/>
          <w:b/>
        </w:rPr>
        <w:tab/>
        <w:t xml:space="preserve">Template </w:t>
      </w:r>
      <w:r w:rsidRPr="001319EE">
        <w:rPr>
          <w:rFonts w:ascii="Arial" w:hAnsi="Arial" w:cs="Arial"/>
          <w:b/>
        </w:rPr>
        <w:t>l</w:t>
      </w:r>
      <w:r w:rsidR="00971501" w:rsidRPr="001319EE">
        <w:rPr>
          <w:rFonts w:ascii="Arial" w:hAnsi="Arial" w:cs="Arial"/>
          <w:b/>
        </w:rPr>
        <w:t>etter</w:t>
      </w:r>
      <w:r w:rsidRPr="001319EE">
        <w:rPr>
          <w:rFonts w:ascii="Arial" w:hAnsi="Arial" w:cs="Arial"/>
          <w:b/>
        </w:rPr>
        <w:t xml:space="preserve"> – withdrawal </w:t>
      </w:r>
      <w:r w:rsidR="002D3E68" w:rsidRPr="001319EE">
        <w:rPr>
          <w:rFonts w:ascii="Arial" w:hAnsi="Arial" w:cs="Arial"/>
          <w:b/>
        </w:rPr>
        <w:tab/>
      </w:r>
      <w:r w:rsidR="002D3E68" w:rsidRPr="001319EE">
        <w:rPr>
          <w:rFonts w:ascii="Arial" w:hAnsi="Arial" w:cs="Arial"/>
          <w:b/>
        </w:rPr>
        <w:tab/>
      </w:r>
      <w:r w:rsidR="002D3E68" w:rsidRPr="001319EE">
        <w:rPr>
          <w:rFonts w:ascii="Arial" w:hAnsi="Arial" w:cs="Arial"/>
          <w:b/>
        </w:rPr>
        <w:tab/>
      </w:r>
      <w:r w:rsidR="002D3E68" w:rsidRPr="001319EE">
        <w:rPr>
          <w:rFonts w:ascii="Arial" w:hAnsi="Arial" w:cs="Arial"/>
          <w:b/>
        </w:rPr>
        <w:tab/>
      </w:r>
      <w:r w:rsidR="008C0C31" w:rsidRPr="001319EE">
        <w:rPr>
          <w:rFonts w:ascii="Arial" w:hAnsi="Arial" w:cs="Arial"/>
          <w:b/>
        </w:rPr>
        <w:tab/>
      </w:r>
    </w:p>
    <w:p w:rsidR="002141A7" w:rsidRPr="001319EE" w:rsidRDefault="00A8699F" w:rsidP="00A26A3A">
      <w:pPr>
        <w:spacing w:after="0" w:line="240" w:lineRule="auto"/>
        <w:rPr>
          <w:rFonts w:ascii="Arial" w:hAnsi="Arial" w:cs="Arial"/>
          <w:b/>
        </w:rPr>
      </w:pPr>
      <w:r w:rsidRPr="001319EE">
        <w:rPr>
          <w:rFonts w:ascii="Arial" w:hAnsi="Arial" w:cs="Arial"/>
          <w:b/>
        </w:rPr>
        <w:t>Appendix 7</w:t>
      </w:r>
      <w:r w:rsidR="00971501" w:rsidRPr="001319EE">
        <w:rPr>
          <w:rFonts w:ascii="Arial" w:hAnsi="Arial" w:cs="Arial"/>
          <w:b/>
        </w:rPr>
        <w:t xml:space="preserve"> </w:t>
      </w:r>
      <w:r w:rsidR="00971501" w:rsidRPr="001319EE">
        <w:rPr>
          <w:rFonts w:ascii="Arial" w:hAnsi="Arial" w:cs="Arial"/>
          <w:b/>
        </w:rPr>
        <w:tab/>
      </w:r>
      <w:r w:rsidR="00524C6C" w:rsidRPr="001319EE">
        <w:rPr>
          <w:rFonts w:ascii="Arial" w:hAnsi="Arial" w:cs="Arial"/>
          <w:b/>
        </w:rPr>
        <w:t xml:space="preserve">Template </w:t>
      </w:r>
      <w:r w:rsidRPr="001319EE">
        <w:rPr>
          <w:rFonts w:ascii="Arial" w:hAnsi="Arial" w:cs="Arial"/>
          <w:b/>
        </w:rPr>
        <w:t>l</w:t>
      </w:r>
      <w:r w:rsidR="00524C6C" w:rsidRPr="001319EE">
        <w:rPr>
          <w:rFonts w:ascii="Arial" w:hAnsi="Arial" w:cs="Arial"/>
          <w:b/>
        </w:rPr>
        <w:t>etter</w:t>
      </w:r>
      <w:r w:rsidRPr="001319EE">
        <w:rPr>
          <w:rFonts w:ascii="Arial" w:hAnsi="Arial" w:cs="Arial"/>
          <w:b/>
        </w:rPr>
        <w:t xml:space="preserve"> – suspension </w:t>
      </w:r>
    </w:p>
    <w:p w:rsidR="00207E7D" w:rsidRPr="001319EE" w:rsidRDefault="002141A7" w:rsidP="00A26A3A">
      <w:pPr>
        <w:spacing w:after="0" w:line="240" w:lineRule="auto"/>
        <w:rPr>
          <w:rFonts w:ascii="Arial" w:hAnsi="Arial" w:cs="Arial"/>
          <w:b/>
        </w:rPr>
      </w:pPr>
      <w:r w:rsidRPr="001319EE">
        <w:rPr>
          <w:rFonts w:ascii="Arial" w:hAnsi="Arial" w:cs="Arial"/>
          <w:b/>
        </w:rPr>
        <w:t>Appendix 8</w:t>
      </w:r>
      <w:r w:rsidRPr="001319EE">
        <w:rPr>
          <w:rFonts w:ascii="Arial" w:hAnsi="Arial" w:cs="Arial"/>
          <w:b/>
        </w:rPr>
        <w:tab/>
        <w:t xml:space="preserve">Remote </w:t>
      </w:r>
      <w:r w:rsidR="009C109F" w:rsidRPr="001319EE">
        <w:rPr>
          <w:rFonts w:ascii="Arial" w:hAnsi="Arial" w:cs="Arial"/>
          <w:b/>
        </w:rPr>
        <w:t>Working P</w:t>
      </w:r>
      <w:r w:rsidRPr="001319EE">
        <w:rPr>
          <w:rFonts w:ascii="Arial" w:hAnsi="Arial" w:cs="Arial"/>
          <w:b/>
        </w:rPr>
        <w:t>rocedure</w:t>
      </w:r>
    </w:p>
    <w:p w:rsidR="00971501" w:rsidRPr="001319EE" w:rsidRDefault="00207E7D" w:rsidP="00A26A3A">
      <w:pPr>
        <w:spacing w:after="0" w:line="240" w:lineRule="auto"/>
        <w:rPr>
          <w:rFonts w:ascii="Arial" w:hAnsi="Arial" w:cs="Arial"/>
          <w:b/>
        </w:rPr>
      </w:pPr>
      <w:r w:rsidRPr="001319EE">
        <w:rPr>
          <w:rFonts w:ascii="Arial" w:hAnsi="Arial" w:cs="Arial"/>
          <w:b/>
        </w:rPr>
        <w:t>Appendix 9    Partial Re opening Procedure</w:t>
      </w:r>
      <w:r w:rsidR="00524C6C" w:rsidRPr="001319EE">
        <w:rPr>
          <w:rFonts w:ascii="Arial" w:hAnsi="Arial" w:cs="Arial"/>
          <w:b/>
        </w:rPr>
        <w:tab/>
      </w:r>
      <w:r w:rsidR="00971501" w:rsidRPr="001319EE">
        <w:rPr>
          <w:rFonts w:ascii="Arial" w:hAnsi="Arial" w:cs="Arial"/>
          <w:b/>
        </w:rPr>
        <w:t xml:space="preserve"> </w:t>
      </w:r>
      <w:r w:rsidR="00BF703B" w:rsidRPr="001319EE">
        <w:rPr>
          <w:rFonts w:ascii="Arial" w:hAnsi="Arial" w:cs="Arial"/>
          <w:b/>
        </w:rPr>
        <w:tab/>
      </w:r>
      <w:r w:rsidR="002D3E68" w:rsidRPr="001319EE">
        <w:rPr>
          <w:rFonts w:ascii="Arial" w:hAnsi="Arial" w:cs="Arial"/>
          <w:b/>
        </w:rPr>
        <w:tab/>
      </w:r>
    </w:p>
    <w:p w:rsidR="00CE382F" w:rsidRDefault="00A8699F" w:rsidP="00A26A3A">
      <w:pPr>
        <w:spacing w:after="0" w:line="240" w:lineRule="auto"/>
        <w:rPr>
          <w:rFonts w:ascii="Arial" w:hAnsi="Arial" w:cs="Arial"/>
          <w:b/>
        </w:rPr>
      </w:pPr>
      <w:r w:rsidRPr="001319EE">
        <w:rPr>
          <w:rFonts w:ascii="Arial" w:hAnsi="Arial" w:cs="Arial"/>
          <w:b/>
        </w:rPr>
        <w:t xml:space="preserve">Appendix </w:t>
      </w:r>
      <w:r w:rsidR="00207E7D" w:rsidRPr="001319EE">
        <w:rPr>
          <w:rFonts w:ascii="Arial" w:hAnsi="Arial" w:cs="Arial"/>
          <w:b/>
        </w:rPr>
        <w:t>10</w:t>
      </w:r>
      <w:r w:rsidR="00971501" w:rsidRPr="001319EE">
        <w:rPr>
          <w:rFonts w:ascii="Arial" w:hAnsi="Arial" w:cs="Arial"/>
          <w:b/>
        </w:rPr>
        <w:t xml:space="preserve"> </w:t>
      </w:r>
      <w:r w:rsidR="00971501" w:rsidRPr="001319EE">
        <w:rPr>
          <w:rFonts w:ascii="Arial" w:hAnsi="Arial" w:cs="Arial"/>
          <w:b/>
        </w:rPr>
        <w:tab/>
      </w:r>
      <w:r w:rsidRPr="001319EE">
        <w:rPr>
          <w:rFonts w:ascii="Arial" w:hAnsi="Arial" w:cs="Arial"/>
          <w:b/>
        </w:rPr>
        <w:t>Reward &amp; Recognition Flowchart</w:t>
      </w:r>
      <w:r w:rsidR="00BF703B" w:rsidRPr="001319EE">
        <w:rPr>
          <w:rFonts w:ascii="Arial" w:hAnsi="Arial" w:cs="Arial"/>
          <w:b/>
        </w:rPr>
        <w:tab/>
      </w:r>
    </w:p>
    <w:p w:rsidR="00971501" w:rsidRPr="001319EE" w:rsidRDefault="00CE382F" w:rsidP="00A26A3A">
      <w:pPr>
        <w:spacing w:after="0" w:line="240" w:lineRule="auto"/>
        <w:rPr>
          <w:rFonts w:ascii="Arial" w:hAnsi="Arial" w:cs="Arial"/>
          <w:b/>
        </w:rPr>
      </w:pPr>
      <w:r>
        <w:rPr>
          <w:rFonts w:ascii="Arial" w:hAnsi="Arial" w:cs="Arial"/>
          <w:b/>
        </w:rPr>
        <w:t xml:space="preserve">Appendix 11 </w:t>
      </w:r>
      <w:r w:rsidR="009568F4">
        <w:rPr>
          <w:rFonts w:ascii="Arial" w:hAnsi="Arial" w:cs="Arial"/>
          <w:b/>
        </w:rPr>
        <w:tab/>
      </w:r>
      <w:r>
        <w:rPr>
          <w:rFonts w:ascii="Arial" w:hAnsi="Arial" w:cs="Arial"/>
          <w:b/>
        </w:rPr>
        <w:t>Enrolment Scrutiny Panel request</w:t>
      </w:r>
      <w:r w:rsidR="002D3E68" w:rsidRPr="001319EE">
        <w:rPr>
          <w:rFonts w:ascii="Arial" w:hAnsi="Arial" w:cs="Arial"/>
          <w:b/>
        </w:rPr>
        <w:tab/>
      </w:r>
      <w:r w:rsidR="002D3E68" w:rsidRPr="001319EE">
        <w:rPr>
          <w:rFonts w:ascii="Arial" w:hAnsi="Arial" w:cs="Arial"/>
          <w:b/>
        </w:rPr>
        <w:tab/>
      </w:r>
      <w:r w:rsidR="002D3E68" w:rsidRPr="001319EE">
        <w:rPr>
          <w:rFonts w:ascii="Arial" w:hAnsi="Arial" w:cs="Arial"/>
          <w:b/>
        </w:rPr>
        <w:tab/>
      </w:r>
      <w:r w:rsidR="002D3E68" w:rsidRPr="001319EE">
        <w:rPr>
          <w:rFonts w:ascii="Arial" w:hAnsi="Arial" w:cs="Arial"/>
          <w:b/>
        </w:rPr>
        <w:tab/>
      </w:r>
      <w:r w:rsidR="002D3E68" w:rsidRPr="001319EE">
        <w:rPr>
          <w:rFonts w:ascii="Arial" w:hAnsi="Arial" w:cs="Arial"/>
          <w:b/>
        </w:rPr>
        <w:tab/>
      </w:r>
      <w:r w:rsidR="002D3E68" w:rsidRPr="001319EE">
        <w:rPr>
          <w:rFonts w:ascii="Arial" w:hAnsi="Arial" w:cs="Arial"/>
          <w:b/>
        </w:rPr>
        <w:tab/>
      </w:r>
    </w:p>
    <w:p w:rsidR="005E4614" w:rsidRPr="001319EE" w:rsidRDefault="005E4614" w:rsidP="0054513E">
      <w:pPr>
        <w:spacing w:after="0" w:line="240" w:lineRule="auto"/>
        <w:rPr>
          <w:rFonts w:ascii="Arial" w:hAnsi="Arial" w:cs="Arial"/>
          <w:b/>
        </w:rPr>
      </w:pPr>
    </w:p>
    <w:p w:rsidR="005E4614" w:rsidRPr="001319EE" w:rsidRDefault="005E4614" w:rsidP="0054513E">
      <w:pPr>
        <w:spacing w:after="0" w:line="240" w:lineRule="auto"/>
        <w:rPr>
          <w:rFonts w:ascii="Arial" w:hAnsi="Arial" w:cs="Arial"/>
          <w:b/>
        </w:rPr>
      </w:pPr>
    </w:p>
    <w:p w:rsidR="005E4614" w:rsidRPr="001319EE" w:rsidRDefault="005E4614" w:rsidP="0054513E">
      <w:pPr>
        <w:spacing w:after="0" w:line="240" w:lineRule="auto"/>
        <w:rPr>
          <w:rFonts w:ascii="Arial" w:hAnsi="Arial" w:cs="Arial"/>
          <w:b/>
        </w:rPr>
      </w:pPr>
    </w:p>
    <w:p w:rsidR="005E4614" w:rsidRPr="001319EE" w:rsidRDefault="005E4614" w:rsidP="0054513E">
      <w:pPr>
        <w:spacing w:after="0" w:line="240" w:lineRule="auto"/>
        <w:rPr>
          <w:rFonts w:ascii="Arial" w:hAnsi="Arial" w:cs="Arial"/>
          <w:b/>
        </w:rPr>
      </w:pPr>
    </w:p>
    <w:p w:rsidR="005E4614" w:rsidRPr="001319EE" w:rsidRDefault="005E4614" w:rsidP="0054513E">
      <w:pPr>
        <w:spacing w:after="0" w:line="240" w:lineRule="auto"/>
        <w:rPr>
          <w:rFonts w:ascii="Arial" w:hAnsi="Arial" w:cs="Arial"/>
          <w:b/>
        </w:rPr>
      </w:pPr>
    </w:p>
    <w:p w:rsidR="005E4614" w:rsidRPr="001319EE" w:rsidRDefault="005E4614"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5E4614" w:rsidRPr="001319EE" w:rsidRDefault="005E4614" w:rsidP="0054513E">
      <w:pPr>
        <w:spacing w:after="0" w:line="240" w:lineRule="auto"/>
        <w:rPr>
          <w:rFonts w:ascii="Arial" w:hAnsi="Arial" w:cs="Arial"/>
          <w:b/>
        </w:rPr>
      </w:pPr>
    </w:p>
    <w:p w:rsidR="00E76BE3" w:rsidRPr="001319EE" w:rsidRDefault="00E76BE3" w:rsidP="008A0596">
      <w:pPr>
        <w:shd w:val="clear" w:color="auto" w:fill="FFFFFF" w:themeFill="background1"/>
        <w:spacing w:after="0" w:line="240" w:lineRule="auto"/>
        <w:rPr>
          <w:rFonts w:ascii="Arial" w:eastAsia="MS Mincho" w:hAnsi="Arial" w:cs="Arial"/>
          <w:b/>
          <w:color w:val="365F91" w:themeColor="accent1" w:themeShade="BF"/>
          <w:sz w:val="36"/>
          <w:szCs w:val="36"/>
        </w:rPr>
      </w:pPr>
    </w:p>
    <w:p w:rsidR="008A0596" w:rsidRPr="001319EE" w:rsidRDefault="00A8699F" w:rsidP="00A8699F">
      <w:pPr>
        <w:shd w:val="clear" w:color="auto" w:fill="FFFFFF" w:themeFill="background1"/>
        <w:spacing w:after="0" w:line="240" w:lineRule="auto"/>
        <w:rPr>
          <w:rFonts w:ascii="Arial" w:eastAsia="MS Mincho" w:hAnsi="Arial" w:cs="Arial"/>
          <w:b/>
          <w:color w:val="365F91" w:themeColor="accent1" w:themeShade="BF"/>
          <w:sz w:val="36"/>
          <w:szCs w:val="36"/>
        </w:rPr>
      </w:pPr>
      <w:r w:rsidRPr="001319EE">
        <w:rPr>
          <w:rFonts w:ascii="Arial" w:eastAsia="MS Mincho" w:hAnsi="Arial" w:cs="Arial"/>
          <w:b/>
          <w:color w:val="365F91" w:themeColor="accent1" w:themeShade="BF"/>
          <w:sz w:val="36"/>
          <w:szCs w:val="36"/>
        </w:rPr>
        <w:t>1.</w:t>
      </w:r>
      <w:r w:rsidR="008A0596" w:rsidRPr="001319EE">
        <w:rPr>
          <w:rFonts w:ascii="Arial" w:eastAsia="MS Mincho" w:hAnsi="Arial" w:cs="Arial"/>
          <w:b/>
          <w:color w:val="365F91" w:themeColor="accent1" w:themeShade="BF"/>
          <w:sz w:val="36"/>
          <w:szCs w:val="36"/>
        </w:rPr>
        <w:t xml:space="preserve">Brief guide to key points in this </w:t>
      </w:r>
      <w:r w:rsidR="009568F4" w:rsidRPr="001319EE">
        <w:rPr>
          <w:rFonts w:ascii="Arial" w:eastAsia="MS Mincho" w:hAnsi="Arial" w:cs="Arial"/>
          <w:b/>
          <w:color w:val="365F91" w:themeColor="accent1" w:themeShade="BF"/>
          <w:sz w:val="36"/>
          <w:szCs w:val="36"/>
        </w:rPr>
        <w:t>policy:</w:t>
      </w:r>
    </w:p>
    <w:p w:rsidR="00E76BE3" w:rsidRPr="001319EE" w:rsidRDefault="00E76BE3" w:rsidP="008A0596">
      <w:pPr>
        <w:shd w:val="clear" w:color="auto" w:fill="FFFFFF" w:themeFill="background1"/>
        <w:spacing w:after="0" w:line="240" w:lineRule="auto"/>
        <w:rPr>
          <w:rFonts w:ascii="Arial" w:eastAsia="MS Mincho" w:hAnsi="Arial" w:cs="Arial"/>
          <w:b/>
          <w:color w:val="365F91" w:themeColor="accent1" w:themeShade="BF"/>
          <w:sz w:val="36"/>
          <w:szCs w:val="36"/>
        </w:rPr>
      </w:pPr>
    </w:p>
    <w:p w:rsidR="00E76BE3" w:rsidRPr="001319EE" w:rsidRDefault="00E76BE3" w:rsidP="008A0596">
      <w:pPr>
        <w:shd w:val="clear" w:color="auto" w:fill="FFFFFF" w:themeFill="background1"/>
        <w:spacing w:after="0" w:line="240" w:lineRule="auto"/>
        <w:rPr>
          <w:rFonts w:ascii="Arial" w:eastAsia="MS Mincho" w:hAnsi="Arial" w:cs="Arial"/>
          <w:b/>
          <w:color w:val="365F91" w:themeColor="accent1" w:themeShade="BF"/>
          <w:sz w:val="36"/>
          <w:szCs w:val="36"/>
        </w:rPr>
      </w:pP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No withdrawals without following College process for approval.</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Suspensions / cooling down periods should last for 24 hours maximum UNLESS there is a risk of harm to student or others.</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Suspensions of longer than 24 hours must be agreed with AP</w:t>
      </w:r>
      <w:r w:rsidR="00C85B3C" w:rsidRPr="001319EE">
        <w:rPr>
          <w:rFonts w:ascii="Arial" w:eastAsia="MS Mincho" w:hAnsi="Arial" w:cs="Arial"/>
        </w:rPr>
        <w:t xml:space="preserve"> for Safeguarding</w:t>
      </w:r>
      <w:r w:rsidR="00633079" w:rsidRPr="001319EE">
        <w:rPr>
          <w:rFonts w:ascii="Arial" w:eastAsia="MS Mincho" w:hAnsi="Arial" w:cs="Arial"/>
        </w:rPr>
        <w:t>, Support</w:t>
      </w:r>
      <w:r w:rsidR="00C85B3C" w:rsidRPr="001319EE">
        <w:rPr>
          <w:rFonts w:ascii="Arial" w:eastAsia="MS Mincho" w:hAnsi="Arial" w:cs="Arial"/>
        </w:rPr>
        <w:t xml:space="preserve"> and Inclusion</w:t>
      </w:r>
      <w:r w:rsidR="00E950C3" w:rsidRPr="001319EE">
        <w:rPr>
          <w:rFonts w:ascii="Arial" w:eastAsia="MS Mincho" w:hAnsi="Arial" w:cs="Arial"/>
        </w:rPr>
        <w:t>, DDSL</w:t>
      </w:r>
      <w:r w:rsidR="006949AB" w:rsidRPr="001319EE">
        <w:rPr>
          <w:rFonts w:ascii="Arial" w:eastAsia="MS Mincho" w:hAnsi="Arial" w:cs="Arial"/>
        </w:rPr>
        <w:t xml:space="preserve">, Student </w:t>
      </w:r>
      <w:r w:rsidR="009568F4">
        <w:rPr>
          <w:rFonts w:ascii="Arial" w:eastAsia="MS Mincho" w:hAnsi="Arial" w:cs="Arial"/>
        </w:rPr>
        <w:t>Engagement</w:t>
      </w:r>
      <w:r w:rsidR="006949AB" w:rsidRPr="001319EE">
        <w:rPr>
          <w:rFonts w:ascii="Arial" w:eastAsia="MS Mincho" w:hAnsi="Arial" w:cs="Arial"/>
        </w:rPr>
        <w:t xml:space="preserve"> manager or</w:t>
      </w:r>
      <w:r w:rsidR="00E950C3" w:rsidRPr="001319EE">
        <w:rPr>
          <w:rFonts w:ascii="Arial" w:eastAsia="MS Mincho" w:hAnsi="Arial" w:cs="Arial"/>
        </w:rPr>
        <w:t xml:space="preserve"> </w:t>
      </w:r>
      <w:r w:rsidR="009568F4">
        <w:rPr>
          <w:rFonts w:ascii="Arial" w:eastAsia="MS Mincho" w:hAnsi="Arial" w:cs="Arial"/>
        </w:rPr>
        <w:t>EDI Lead</w:t>
      </w:r>
      <w:r w:rsidRPr="001319EE">
        <w:rPr>
          <w:rFonts w:ascii="Arial" w:eastAsia="MS Mincho" w:hAnsi="Arial" w:cs="Arial"/>
        </w:rPr>
        <w:t xml:space="preserve"> based on a risk assessment. </w:t>
      </w:r>
      <w:r w:rsidR="007764D3" w:rsidRPr="001319EE">
        <w:rPr>
          <w:rFonts w:ascii="Arial" w:eastAsia="MS Mincho" w:hAnsi="Arial" w:cs="Arial"/>
        </w:rPr>
        <w:t>Request for this to be submitted to suspensionrequest@kirkleescollege.ac.uk</w:t>
      </w:r>
    </w:p>
    <w:p w:rsidR="00AE4886" w:rsidRPr="001319EE" w:rsidRDefault="00C85B3C"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 xml:space="preserve">Inclusion Panel </w:t>
      </w:r>
      <w:r w:rsidR="00AE4886" w:rsidRPr="001319EE">
        <w:rPr>
          <w:rFonts w:ascii="Arial" w:eastAsia="MS Mincho" w:hAnsi="Arial" w:cs="Arial"/>
        </w:rPr>
        <w:t>Hearings must be held within 10 working days of initial suspension/ incident.</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Restorative Interventions must be used and logged prior to disciplinary action wherever possible and realistic.</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Members of Inclusion Panel will facilitate hearings for requests to withdraw students.</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Curriculum will present evidence to support requests for withdrawal.</w:t>
      </w:r>
    </w:p>
    <w:p w:rsidR="00AE4886" w:rsidRPr="001319EE" w:rsidRDefault="007764D3" w:rsidP="00AE4886">
      <w:pPr>
        <w:numPr>
          <w:ilvl w:val="0"/>
          <w:numId w:val="16"/>
        </w:numPr>
        <w:shd w:val="clear" w:color="auto" w:fill="FFFFFF" w:themeFill="background1"/>
        <w:spacing w:after="0" w:line="240" w:lineRule="auto"/>
        <w:contextualSpacing/>
        <w:rPr>
          <w:rFonts w:ascii="Arial" w:eastAsia="MS Mincho" w:hAnsi="Arial" w:cs="Arial"/>
        </w:rPr>
      </w:pPr>
      <w:bookmarkStart w:id="1" w:name="_Hlk23767660"/>
      <w:r w:rsidRPr="001319EE">
        <w:rPr>
          <w:rFonts w:ascii="Arial" w:eastAsia="MS Mincho" w:hAnsi="Arial" w:cs="Arial"/>
        </w:rPr>
        <w:t>In the case of a request</w:t>
      </w:r>
      <w:r w:rsidR="00AE4886" w:rsidRPr="001319EE">
        <w:rPr>
          <w:rFonts w:ascii="Arial" w:eastAsia="MS Mincho" w:hAnsi="Arial" w:cs="Arial"/>
        </w:rPr>
        <w:t xml:space="preserve"> to suspend vulnerable students e.g. LAC, YPs, YCs, YOs, CLs</w:t>
      </w:r>
      <w:r w:rsidRPr="001319EE">
        <w:rPr>
          <w:rFonts w:ascii="Arial" w:eastAsia="MS Mincho" w:hAnsi="Arial" w:cs="Arial"/>
        </w:rPr>
        <w:t xml:space="preserve"> for more than 24 hours</w:t>
      </w:r>
      <w:r w:rsidR="00AE4886" w:rsidRPr="001319EE">
        <w:rPr>
          <w:rFonts w:ascii="Arial" w:eastAsia="MS Mincho" w:hAnsi="Arial" w:cs="Arial"/>
        </w:rPr>
        <w:t xml:space="preserve"> </w:t>
      </w:r>
      <w:r w:rsidRPr="001319EE">
        <w:rPr>
          <w:rFonts w:ascii="Arial" w:eastAsia="MS Mincho" w:hAnsi="Arial" w:cs="Arial"/>
        </w:rPr>
        <w:t xml:space="preserve">a scrutiny panel </w:t>
      </w:r>
      <w:r w:rsidR="008A633F" w:rsidRPr="001319EE">
        <w:rPr>
          <w:rFonts w:ascii="Arial" w:eastAsia="MS Mincho" w:hAnsi="Arial" w:cs="Arial"/>
        </w:rPr>
        <w:t xml:space="preserve">chaired by </w:t>
      </w:r>
      <w:r w:rsidR="009568F4">
        <w:rPr>
          <w:rFonts w:ascii="Arial" w:eastAsia="MS Mincho" w:hAnsi="Arial" w:cs="Arial"/>
        </w:rPr>
        <w:t xml:space="preserve">the Assistant Principal for Student Engagement, </w:t>
      </w:r>
      <w:r w:rsidR="008A633F" w:rsidRPr="001319EE">
        <w:rPr>
          <w:rFonts w:ascii="Arial" w:eastAsia="MS Mincho" w:hAnsi="Arial" w:cs="Arial"/>
        </w:rPr>
        <w:t>S</w:t>
      </w:r>
      <w:r w:rsidR="006949AB" w:rsidRPr="001319EE">
        <w:rPr>
          <w:rFonts w:ascii="Arial" w:eastAsia="MS Mincho" w:hAnsi="Arial" w:cs="Arial"/>
        </w:rPr>
        <w:t xml:space="preserve">tudent </w:t>
      </w:r>
      <w:r w:rsidR="009568F4" w:rsidRPr="001319EE">
        <w:rPr>
          <w:rFonts w:ascii="Arial" w:eastAsia="MS Mincho" w:hAnsi="Arial" w:cs="Arial"/>
        </w:rPr>
        <w:t>E</w:t>
      </w:r>
      <w:r w:rsidR="009568F4">
        <w:rPr>
          <w:rFonts w:ascii="Arial" w:eastAsia="MS Mincho" w:hAnsi="Arial" w:cs="Arial"/>
        </w:rPr>
        <w:t>ngagement</w:t>
      </w:r>
      <w:r w:rsidR="006949AB" w:rsidRPr="001319EE">
        <w:rPr>
          <w:rFonts w:ascii="Arial" w:eastAsia="MS Mincho" w:hAnsi="Arial" w:cs="Arial"/>
        </w:rPr>
        <w:t xml:space="preserve"> Manager</w:t>
      </w:r>
      <w:r w:rsidR="009568F4">
        <w:rPr>
          <w:rFonts w:ascii="Arial" w:eastAsia="MS Mincho" w:hAnsi="Arial" w:cs="Arial"/>
        </w:rPr>
        <w:t xml:space="preserve"> or </w:t>
      </w:r>
      <w:r w:rsidR="009568F4" w:rsidRPr="001319EE">
        <w:rPr>
          <w:rFonts w:ascii="Arial" w:eastAsia="MS Mincho" w:hAnsi="Arial" w:cs="Arial"/>
        </w:rPr>
        <w:t xml:space="preserve">EDI </w:t>
      </w:r>
      <w:r w:rsidR="009568F4">
        <w:rPr>
          <w:rFonts w:ascii="Arial" w:eastAsia="MS Mincho" w:hAnsi="Arial" w:cs="Arial"/>
        </w:rPr>
        <w:t>Lead</w:t>
      </w:r>
      <w:r w:rsidR="008A633F" w:rsidRPr="001319EE">
        <w:rPr>
          <w:rFonts w:ascii="Arial" w:eastAsia="MS Mincho" w:hAnsi="Arial" w:cs="Arial"/>
        </w:rPr>
        <w:t xml:space="preserve"> </w:t>
      </w:r>
      <w:r w:rsidRPr="001319EE">
        <w:rPr>
          <w:rFonts w:ascii="Arial" w:eastAsia="MS Mincho" w:hAnsi="Arial" w:cs="Arial"/>
        </w:rPr>
        <w:t>should be requested</w:t>
      </w:r>
      <w:r w:rsidR="00AE4886" w:rsidRPr="001319EE">
        <w:rPr>
          <w:rFonts w:ascii="Arial" w:eastAsia="MS Mincho" w:hAnsi="Arial" w:cs="Arial"/>
        </w:rPr>
        <w:t xml:space="preserve">. </w:t>
      </w:r>
      <w:r w:rsidRPr="001319EE">
        <w:rPr>
          <w:rFonts w:ascii="Arial" w:eastAsia="MS Mincho" w:hAnsi="Arial" w:cs="Arial"/>
        </w:rPr>
        <w:t xml:space="preserve">Request for this to be submitted to </w:t>
      </w:r>
      <w:hyperlink r:id="rId11" w:history="1">
        <w:r w:rsidR="009568F4" w:rsidRPr="00F6592A">
          <w:rPr>
            <w:rStyle w:val="Hyperlink"/>
            <w:rFonts w:ascii="Arial" w:eastAsia="MS Mincho" w:hAnsi="Arial" w:cs="Arial"/>
          </w:rPr>
          <w:t>suspensionrequest@kirkleescollege.ac.uk</w:t>
        </w:r>
      </w:hyperlink>
      <w:r w:rsidR="009568F4">
        <w:rPr>
          <w:rFonts w:ascii="Arial" w:eastAsia="MS Mincho" w:hAnsi="Arial" w:cs="Arial"/>
        </w:rPr>
        <w:t xml:space="preserve"> </w:t>
      </w:r>
    </w:p>
    <w:bookmarkEnd w:id="1"/>
    <w:p w:rsidR="007979BE" w:rsidRPr="001319EE" w:rsidRDefault="00AE4886" w:rsidP="007979BE">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 xml:space="preserve">Progress Coaches or </w:t>
      </w:r>
      <w:r w:rsidR="009568F4" w:rsidRPr="001319EE">
        <w:rPr>
          <w:rFonts w:ascii="Arial" w:eastAsia="MS Mincho" w:hAnsi="Arial" w:cs="Arial"/>
        </w:rPr>
        <w:t>student’s preferred</w:t>
      </w:r>
      <w:r w:rsidRPr="001319EE">
        <w:rPr>
          <w:rFonts w:ascii="Arial" w:eastAsia="MS Mincho" w:hAnsi="Arial" w:cs="Arial"/>
        </w:rPr>
        <w:t xml:space="preserve"> advocate will attend student hearings.</w:t>
      </w:r>
      <w:r w:rsidR="00A85871" w:rsidRPr="001319EE">
        <w:rPr>
          <w:rFonts w:ascii="Arial" w:eastAsia="MS Mincho" w:hAnsi="Arial" w:cs="Arial"/>
        </w:rPr>
        <w:t xml:space="preserve"> </w:t>
      </w:r>
    </w:p>
    <w:p w:rsidR="00AE4886" w:rsidRPr="001319EE" w:rsidRDefault="00A85871" w:rsidP="007979BE">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Where the policy refers to ‘classrooms’</w:t>
      </w:r>
      <w:r w:rsidR="007979BE" w:rsidRPr="001319EE">
        <w:rPr>
          <w:rFonts w:ascii="Arial" w:eastAsia="MS Mincho" w:hAnsi="Arial" w:cs="Arial"/>
        </w:rPr>
        <w:t xml:space="preserve"> or ‘</w:t>
      </w:r>
      <w:r w:rsidR="003167D7" w:rsidRPr="001319EE">
        <w:rPr>
          <w:rFonts w:ascii="Arial" w:eastAsia="MS Mincho" w:hAnsi="Arial" w:cs="Arial"/>
        </w:rPr>
        <w:t>c</w:t>
      </w:r>
      <w:r w:rsidR="007979BE" w:rsidRPr="001319EE">
        <w:rPr>
          <w:rFonts w:ascii="Arial" w:eastAsia="MS Mincho" w:hAnsi="Arial" w:cs="Arial"/>
        </w:rPr>
        <w:t xml:space="preserve">ollege </w:t>
      </w:r>
      <w:r w:rsidR="003167D7" w:rsidRPr="001319EE">
        <w:rPr>
          <w:rFonts w:ascii="Arial" w:eastAsia="MS Mincho" w:hAnsi="Arial" w:cs="Arial"/>
        </w:rPr>
        <w:t>p</w:t>
      </w:r>
      <w:r w:rsidR="007979BE" w:rsidRPr="001319EE">
        <w:rPr>
          <w:rFonts w:ascii="Arial" w:eastAsia="MS Mincho" w:hAnsi="Arial" w:cs="Arial"/>
        </w:rPr>
        <w:t>remises’</w:t>
      </w:r>
      <w:r w:rsidRPr="001319EE">
        <w:rPr>
          <w:rFonts w:ascii="Arial" w:eastAsia="MS Mincho" w:hAnsi="Arial" w:cs="Arial"/>
        </w:rPr>
        <w:t xml:space="preserve">, this includes </w:t>
      </w:r>
      <w:r w:rsidR="007979BE" w:rsidRPr="001319EE">
        <w:rPr>
          <w:rFonts w:ascii="Arial" w:eastAsia="MS Mincho" w:hAnsi="Arial" w:cs="Arial"/>
        </w:rPr>
        <w:t xml:space="preserve">any </w:t>
      </w:r>
      <w:r w:rsidR="003167D7" w:rsidRPr="001319EE">
        <w:rPr>
          <w:rFonts w:ascii="Arial" w:eastAsia="MS Mincho" w:hAnsi="Arial" w:cs="Arial"/>
        </w:rPr>
        <w:t xml:space="preserve">college related </w:t>
      </w:r>
      <w:r w:rsidR="007979BE" w:rsidRPr="001319EE">
        <w:rPr>
          <w:rFonts w:ascii="Arial" w:eastAsia="MS Mincho" w:hAnsi="Arial" w:cs="Arial"/>
        </w:rPr>
        <w:t xml:space="preserve">online </w:t>
      </w:r>
      <w:r w:rsidR="003167D7" w:rsidRPr="001319EE">
        <w:rPr>
          <w:rFonts w:ascii="Arial" w:eastAsia="MS Mincho" w:hAnsi="Arial" w:cs="Arial"/>
        </w:rPr>
        <w:t>/ virtual activity</w:t>
      </w:r>
      <w:r w:rsidR="007979BE" w:rsidRPr="001319EE">
        <w:rPr>
          <w:rFonts w:ascii="Arial" w:hAnsi="Arial" w:cs="Arial"/>
        </w:rPr>
        <w:t>.</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Students considered not ‘fit to study’ should be referred to the Inclusion Panel for assessment.</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Appeals to the outcome of student hearings will be assessed by APs.</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Complaints about the process or outcomes will be assessed by the VP.</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 xml:space="preserve">Agreed exclusions can be until the end of the academic year, for the following academic year, for the following 2 academic years or permanent. </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Agreement to allow completion of course for excluded students will be made on a case by case basis.</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 xml:space="preserve">Parents / carers should be involved wherever possible and kept fully informed unless there are safeguarding concerns. </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 xml:space="preserve">Appropriate external agencies must be alerted of any exclusion of 16- 19 students e.g. CK Careers, Local Authority. </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 xml:space="preserve">RPI should be used </w:t>
      </w:r>
      <w:r w:rsidR="008A633F" w:rsidRPr="001319EE">
        <w:rPr>
          <w:rFonts w:ascii="Arial" w:eastAsia="MS Mincho" w:hAnsi="Arial" w:cs="Arial"/>
        </w:rPr>
        <w:t>instead of</w:t>
      </w:r>
      <w:r w:rsidRPr="001319EE">
        <w:rPr>
          <w:rFonts w:ascii="Arial" w:eastAsia="MS Mincho" w:hAnsi="Arial" w:cs="Arial"/>
        </w:rPr>
        <w:t xml:space="preserve"> formal disciplinary processes in all possible cases.</w:t>
      </w:r>
    </w:p>
    <w:p w:rsidR="00AE4886" w:rsidRPr="001319EE" w:rsidRDefault="00AE4886" w:rsidP="00AE4886">
      <w:pPr>
        <w:numPr>
          <w:ilvl w:val="0"/>
          <w:numId w:val="16"/>
        </w:numPr>
        <w:shd w:val="clear" w:color="auto" w:fill="FFFFFF" w:themeFill="background1"/>
        <w:spacing w:after="0" w:line="240" w:lineRule="auto"/>
        <w:contextualSpacing/>
        <w:rPr>
          <w:rFonts w:ascii="Arial" w:eastAsia="MS Mincho" w:hAnsi="Arial" w:cs="Arial"/>
        </w:rPr>
      </w:pPr>
      <w:r w:rsidRPr="001319EE">
        <w:rPr>
          <w:rFonts w:ascii="Arial" w:eastAsia="MS Mincho" w:hAnsi="Arial" w:cs="Arial"/>
        </w:rPr>
        <w:t xml:space="preserve">Appeals will be submitted via a new e mail address: </w:t>
      </w:r>
      <w:hyperlink r:id="rId12" w:history="1">
        <w:r w:rsidRPr="001319EE">
          <w:rPr>
            <w:rFonts w:ascii="Arial" w:eastAsia="MS Mincho" w:hAnsi="Arial" w:cs="Arial"/>
            <w:color w:val="0000FF" w:themeColor="hyperlink"/>
            <w:u w:val="single"/>
          </w:rPr>
          <w:t>appeals@kirkleescollege.ac.uk</w:t>
        </w:r>
      </w:hyperlink>
    </w:p>
    <w:p w:rsidR="00AE4886" w:rsidRPr="001319EE" w:rsidRDefault="00AE4886" w:rsidP="00AE4886">
      <w:pPr>
        <w:shd w:val="clear" w:color="auto" w:fill="FFFFFF" w:themeFill="background1"/>
        <w:spacing w:after="0" w:line="240" w:lineRule="auto"/>
        <w:ind w:left="720"/>
        <w:contextualSpacing/>
        <w:rPr>
          <w:rFonts w:ascii="Arial" w:eastAsia="MS Mincho" w:hAnsi="Arial" w:cs="Arial"/>
        </w:rPr>
      </w:pPr>
      <w:r w:rsidRPr="001319EE">
        <w:rPr>
          <w:rFonts w:ascii="Arial" w:eastAsia="MS Mincho" w:hAnsi="Arial" w:cs="Arial"/>
        </w:rPr>
        <w:t xml:space="preserve"> </w:t>
      </w:r>
    </w:p>
    <w:p w:rsidR="00AE4886" w:rsidRPr="001319EE" w:rsidRDefault="00AE4886" w:rsidP="00AE4886">
      <w:pPr>
        <w:shd w:val="clear" w:color="auto" w:fill="FFFFFF" w:themeFill="background1"/>
        <w:spacing w:after="0" w:line="240" w:lineRule="auto"/>
        <w:rPr>
          <w:rFonts w:ascii="Arial" w:eastAsia="MS Mincho" w:hAnsi="Arial" w:cs="Arial"/>
        </w:rPr>
      </w:pPr>
    </w:p>
    <w:p w:rsidR="00C264B3" w:rsidRPr="001319EE" w:rsidRDefault="00C264B3" w:rsidP="0054513E">
      <w:pPr>
        <w:spacing w:after="0" w:line="240" w:lineRule="auto"/>
        <w:rPr>
          <w:rFonts w:ascii="Arial" w:hAnsi="Arial" w:cs="Arial"/>
          <w:b/>
        </w:rPr>
      </w:pPr>
    </w:p>
    <w:p w:rsidR="00C264B3" w:rsidRPr="001319EE" w:rsidRDefault="00C264B3" w:rsidP="0054513E">
      <w:pPr>
        <w:spacing w:after="0" w:line="240" w:lineRule="auto"/>
        <w:rPr>
          <w:rFonts w:ascii="Arial" w:hAnsi="Arial" w:cs="Arial"/>
          <w:b/>
        </w:rPr>
      </w:pPr>
    </w:p>
    <w:p w:rsidR="00C264B3" w:rsidRPr="001319EE" w:rsidRDefault="00C264B3" w:rsidP="0054513E">
      <w:pPr>
        <w:spacing w:after="0" w:line="240" w:lineRule="auto"/>
        <w:rPr>
          <w:rFonts w:ascii="Arial" w:hAnsi="Arial" w:cs="Arial"/>
          <w:b/>
        </w:rPr>
      </w:pPr>
    </w:p>
    <w:p w:rsidR="00C264B3" w:rsidRPr="001319EE" w:rsidRDefault="00C264B3" w:rsidP="0054513E">
      <w:pPr>
        <w:spacing w:after="0" w:line="240" w:lineRule="auto"/>
        <w:rPr>
          <w:rFonts w:ascii="Arial" w:hAnsi="Arial" w:cs="Arial"/>
          <w:b/>
        </w:rPr>
      </w:pPr>
    </w:p>
    <w:p w:rsidR="00C264B3" w:rsidRPr="001319EE" w:rsidRDefault="00C264B3"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8A0596" w:rsidRPr="001319EE" w:rsidRDefault="008A0596" w:rsidP="0054513E">
      <w:pPr>
        <w:spacing w:after="0" w:line="240" w:lineRule="auto"/>
        <w:rPr>
          <w:rFonts w:ascii="Arial" w:hAnsi="Arial" w:cs="Arial"/>
          <w:b/>
        </w:rPr>
      </w:pPr>
    </w:p>
    <w:p w:rsidR="005E4614" w:rsidRPr="001319EE" w:rsidRDefault="00A8699F" w:rsidP="005E4614">
      <w:pPr>
        <w:spacing w:after="0" w:line="240" w:lineRule="auto"/>
        <w:rPr>
          <w:rFonts w:ascii="Arial" w:eastAsia="MS Mincho" w:hAnsi="Arial" w:cs="Arial"/>
          <w:color w:val="4F81BD" w:themeColor="accent1"/>
          <w:sz w:val="28"/>
          <w:szCs w:val="28"/>
        </w:rPr>
      </w:pPr>
      <w:r w:rsidRPr="001319EE">
        <w:rPr>
          <w:rFonts w:ascii="Arial" w:hAnsi="Arial" w:cs="Arial"/>
          <w:b/>
          <w:color w:val="4F81BD" w:themeColor="accent1"/>
          <w:sz w:val="28"/>
          <w:szCs w:val="28"/>
        </w:rPr>
        <w:t>2</w:t>
      </w:r>
      <w:r w:rsidR="005E4614" w:rsidRPr="001319EE">
        <w:rPr>
          <w:rFonts w:ascii="Arial" w:hAnsi="Arial" w:cs="Arial"/>
          <w:b/>
          <w:color w:val="4F81BD" w:themeColor="accent1"/>
          <w:sz w:val="28"/>
          <w:szCs w:val="28"/>
        </w:rPr>
        <w:t xml:space="preserve">. Policy Statement </w:t>
      </w:r>
    </w:p>
    <w:p w:rsidR="00812E48" w:rsidRPr="001319EE" w:rsidRDefault="00812E48" w:rsidP="0054513E">
      <w:pPr>
        <w:shd w:val="clear" w:color="auto" w:fill="FFFFFF" w:themeFill="background1"/>
        <w:spacing w:after="0" w:line="240" w:lineRule="auto"/>
        <w:jc w:val="both"/>
        <w:rPr>
          <w:rFonts w:ascii="Arial" w:eastAsia="MS Mincho" w:hAnsi="Arial" w:cs="Arial"/>
        </w:rPr>
      </w:pPr>
      <w:r w:rsidRPr="001319EE">
        <w:rPr>
          <w:rFonts w:ascii="Arial" w:eastAsia="MS Mincho" w:hAnsi="Arial" w:cs="Arial"/>
        </w:rPr>
        <w:t>Kirklees College recognises that it has a legal and moral duty to provide a safe and secure le</w:t>
      </w:r>
      <w:r w:rsidR="009C6403" w:rsidRPr="001319EE">
        <w:rPr>
          <w:rFonts w:ascii="Arial" w:eastAsia="MS Mincho" w:hAnsi="Arial" w:cs="Arial"/>
        </w:rPr>
        <w:t>arning environment for its students, staff</w:t>
      </w:r>
      <w:r w:rsidRPr="001319EE">
        <w:rPr>
          <w:rFonts w:ascii="Arial" w:eastAsia="MS Mincho" w:hAnsi="Arial" w:cs="Arial"/>
        </w:rPr>
        <w:t xml:space="preserve"> and visitors. We all agree that mutual respect and tolerance should be encouraged a</w:t>
      </w:r>
      <w:r w:rsidR="001C26F2" w:rsidRPr="001319EE">
        <w:rPr>
          <w:rFonts w:ascii="Arial" w:eastAsia="MS Mincho" w:hAnsi="Arial" w:cs="Arial"/>
        </w:rPr>
        <w:t>nd supported amongst the whole C</w:t>
      </w:r>
      <w:r w:rsidRPr="001319EE">
        <w:rPr>
          <w:rFonts w:ascii="Arial" w:eastAsia="MS Mincho" w:hAnsi="Arial" w:cs="Arial"/>
        </w:rPr>
        <w:t>ollege community. A College wide commitment to improving behaviour will lead to greater learner engagem</w:t>
      </w:r>
      <w:r w:rsidR="00D766F2" w:rsidRPr="001319EE">
        <w:rPr>
          <w:rFonts w:ascii="Arial" w:eastAsia="MS Mincho" w:hAnsi="Arial" w:cs="Arial"/>
        </w:rPr>
        <w:t>ent, better support for staff</w:t>
      </w:r>
      <w:r w:rsidRPr="001319EE">
        <w:rPr>
          <w:rFonts w:ascii="Arial" w:eastAsia="MS Mincho" w:hAnsi="Arial" w:cs="Arial"/>
        </w:rPr>
        <w:t xml:space="preserve"> and </w:t>
      </w:r>
      <w:r w:rsidR="009617FF" w:rsidRPr="001319EE">
        <w:rPr>
          <w:rFonts w:ascii="Arial" w:eastAsia="MS Mincho" w:hAnsi="Arial" w:cs="Arial"/>
        </w:rPr>
        <w:t xml:space="preserve">fewer </w:t>
      </w:r>
      <w:r w:rsidRPr="001319EE">
        <w:rPr>
          <w:rFonts w:ascii="Arial" w:eastAsia="MS Mincho" w:hAnsi="Arial" w:cs="Arial"/>
        </w:rPr>
        <w:t>incidents</w:t>
      </w:r>
      <w:r w:rsidR="001C26F2" w:rsidRPr="001319EE">
        <w:rPr>
          <w:rFonts w:ascii="Arial" w:eastAsia="MS Mincho" w:hAnsi="Arial" w:cs="Arial"/>
        </w:rPr>
        <w:t xml:space="preserve"> of negative behaviour</w:t>
      </w:r>
      <w:r w:rsidRPr="001319EE">
        <w:rPr>
          <w:rFonts w:ascii="Arial" w:eastAsia="MS Mincho" w:hAnsi="Arial" w:cs="Arial"/>
        </w:rPr>
        <w:t xml:space="preserve">. </w:t>
      </w:r>
    </w:p>
    <w:p w:rsidR="009617FF" w:rsidRPr="001319EE" w:rsidRDefault="0091341E" w:rsidP="0054513E">
      <w:pPr>
        <w:spacing w:after="0" w:line="240" w:lineRule="auto"/>
        <w:jc w:val="both"/>
        <w:rPr>
          <w:rFonts w:ascii="Arial" w:hAnsi="Arial" w:cs="Arial"/>
        </w:rPr>
      </w:pPr>
      <w:r w:rsidRPr="001319EE">
        <w:rPr>
          <w:rFonts w:ascii="Arial" w:hAnsi="Arial" w:cs="Arial"/>
        </w:rPr>
        <w:t xml:space="preserve">It is vital </w:t>
      </w:r>
      <w:r w:rsidR="007952F6" w:rsidRPr="001319EE">
        <w:rPr>
          <w:rFonts w:ascii="Arial" w:hAnsi="Arial" w:cs="Arial"/>
        </w:rPr>
        <w:t xml:space="preserve">as a college </w:t>
      </w:r>
      <w:r w:rsidRPr="001319EE">
        <w:rPr>
          <w:rFonts w:ascii="Arial" w:hAnsi="Arial" w:cs="Arial"/>
        </w:rPr>
        <w:t xml:space="preserve">that we recognise and celebrate the achievements of our </w:t>
      </w:r>
      <w:r w:rsidR="00F07229" w:rsidRPr="001319EE">
        <w:rPr>
          <w:rFonts w:ascii="Arial" w:hAnsi="Arial" w:cs="Arial"/>
        </w:rPr>
        <w:t>students</w:t>
      </w:r>
      <w:r w:rsidR="009617FF" w:rsidRPr="001319EE">
        <w:rPr>
          <w:rFonts w:ascii="Arial" w:hAnsi="Arial" w:cs="Arial"/>
        </w:rPr>
        <w:t xml:space="preserve"> to create an environment which</w:t>
      </w:r>
      <w:r w:rsidRPr="001319EE">
        <w:rPr>
          <w:rFonts w:ascii="Arial" w:hAnsi="Arial" w:cs="Arial"/>
        </w:rPr>
        <w:t xml:space="preserve"> </w:t>
      </w:r>
      <w:r w:rsidR="000C75FA" w:rsidRPr="001319EE">
        <w:rPr>
          <w:rFonts w:ascii="Arial" w:hAnsi="Arial" w:cs="Arial"/>
        </w:rPr>
        <w:t xml:space="preserve">encourages and </w:t>
      </w:r>
      <w:r w:rsidRPr="001319EE">
        <w:rPr>
          <w:rFonts w:ascii="Arial" w:hAnsi="Arial" w:cs="Arial"/>
        </w:rPr>
        <w:t xml:space="preserve">rewards success. </w:t>
      </w:r>
    </w:p>
    <w:p w:rsidR="00A64163" w:rsidRPr="001319EE" w:rsidRDefault="003A7870" w:rsidP="0054513E">
      <w:pPr>
        <w:spacing w:after="0" w:line="240" w:lineRule="auto"/>
        <w:jc w:val="both"/>
        <w:rPr>
          <w:rFonts w:ascii="Arial" w:hAnsi="Arial" w:cs="Arial"/>
        </w:rPr>
      </w:pPr>
      <w:r w:rsidRPr="001319EE">
        <w:rPr>
          <w:rFonts w:ascii="Arial" w:hAnsi="Arial" w:cs="Arial"/>
        </w:rPr>
        <w:t>Our</w:t>
      </w:r>
      <w:r w:rsidR="00F344B3" w:rsidRPr="001319EE">
        <w:rPr>
          <w:rFonts w:ascii="Arial" w:hAnsi="Arial" w:cs="Arial"/>
        </w:rPr>
        <w:t xml:space="preserve"> approach is based on strong eviden</w:t>
      </w:r>
      <w:r w:rsidR="00766A36" w:rsidRPr="001319EE">
        <w:rPr>
          <w:rFonts w:ascii="Arial" w:hAnsi="Arial" w:cs="Arial"/>
        </w:rPr>
        <w:t>c</w:t>
      </w:r>
      <w:r w:rsidR="00F344B3" w:rsidRPr="001319EE">
        <w:rPr>
          <w:rFonts w:ascii="Arial" w:hAnsi="Arial" w:cs="Arial"/>
        </w:rPr>
        <w:t>e</w:t>
      </w:r>
      <w:r w:rsidR="00766A36" w:rsidRPr="001319EE">
        <w:rPr>
          <w:rFonts w:ascii="Arial" w:hAnsi="Arial" w:cs="Arial"/>
        </w:rPr>
        <w:t>,</w:t>
      </w:r>
      <w:r w:rsidR="00F344B3" w:rsidRPr="001319EE">
        <w:rPr>
          <w:rFonts w:ascii="Arial" w:hAnsi="Arial" w:cs="Arial"/>
        </w:rPr>
        <w:t xml:space="preserve"> </w:t>
      </w:r>
      <w:r w:rsidR="00766A36" w:rsidRPr="001319EE">
        <w:rPr>
          <w:rFonts w:ascii="Arial" w:hAnsi="Arial" w:cs="Arial"/>
        </w:rPr>
        <w:t>showing</w:t>
      </w:r>
      <w:r w:rsidR="00D766F2" w:rsidRPr="001319EE">
        <w:rPr>
          <w:rFonts w:ascii="Arial" w:hAnsi="Arial" w:cs="Arial"/>
        </w:rPr>
        <w:t xml:space="preserve"> </w:t>
      </w:r>
      <w:r w:rsidR="00766A36" w:rsidRPr="001319EE">
        <w:rPr>
          <w:rFonts w:ascii="Arial" w:hAnsi="Arial" w:cs="Arial"/>
        </w:rPr>
        <w:t>that</w:t>
      </w:r>
      <w:r w:rsidR="00F344B3" w:rsidRPr="001319EE">
        <w:rPr>
          <w:rFonts w:ascii="Arial" w:hAnsi="Arial" w:cs="Arial"/>
        </w:rPr>
        <w:t xml:space="preserve"> encouragement and reinforcement of positive actions is more effective </w:t>
      </w:r>
      <w:r w:rsidR="009617FF" w:rsidRPr="001319EE">
        <w:rPr>
          <w:rFonts w:ascii="Arial" w:hAnsi="Arial" w:cs="Arial"/>
        </w:rPr>
        <w:t xml:space="preserve">in changing and improving behaviour </w:t>
      </w:r>
      <w:r w:rsidR="00F344B3" w:rsidRPr="001319EE">
        <w:rPr>
          <w:rFonts w:ascii="Arial" w:hAnsi="Arial" w:cs="Arial"/>
        </w:rPr>
        <w:t xml:space="preserve">than focussing </w:t>
      </w:r>
      <w:r w:rsidR="001C26F2" w:rsidRPr="001319EE">
        <w:rPr>
          <w:rFonts w:ascii="Arial" w:hAnsi="Arial" w:cs="Arial"/>
        </w:rPr>
        <w:t xml:space="preserve">primarily </w:t>
      </w:r>
      <w:r w:rsidR="00F344B3" w:rsidRPr="001319EE">
        <w:rPr>
          <w:rFonts w:ascii="Arial" w:hAnsi="Arial" w:cs="Arial"/>
        </w:rPr>
        <w:t xml:space="preserve">on </w:t>
      </w:r>
      <w:r w:rsidR="00766A36" w:rsidRPr="001319EE">
        <w:rPr>
          <w:rFonts w:ascii="Arial" w:hAnsi="Arial" w:cs="Arial"/>
        </w:rPr>
        <w:t>punitive measure</w:t>
      </w:r>
      <w:r w:rsidR="009617FF" w:rsidRPr="001319EE">
        <w:rPr>
          <w:rFonts w:ascii="Arial" w:hAnsi="Arial" w:cs="Arial"/>
        </w:rPr>
        <w:t>s</w:t>
      </w:r>
      <w:r w:rsidR="001C26F2" w:rsidRPr="001319EE">
        <w:rPr>
          <w:rFonts w:ascii="Arial" w:hAnsi="Arial" w:cs="Arial"/>
        </w:rPr>
        <w:t>.</w:t>
      </w:r>
      <w:r w:rsidR="00766A36" w:rsidRPr="001319EE">
        <w:rPr>
          <w:rFonts w:ascii="Arial" w:hAnsi="Arial" w:cs="Arial"/>
        </w:rPr>
        <w:t xml:space="preserve"> </w:t>
      </w:r>
    </w:p>
    <w:p w:rsidR="00DB6C60" w:rsidRPr="001319EE" w:rsidRDefault="00DB6C60" w:rsidP="0054513E">
      <w:pPr>
        <w:spacing w:after="0" w:line="240" w:lineRule="auto"/>
        <w:jc w:val="both"/>
        <w:rPr>
          <w:rFonts w:ascii="Arial" w:hAnsi="Arial" w:cs="Arial"/>
        </w:rPr>
      </w:pPr>
      <w:r w:rsidRPr="001319EE">
        <w:rPr>
          <w:rFonts w:ascii="Arial" w:hAnsi="Arial" w:cs="Arial"/>
        </w:rPr>
        <w:t>This Policy aims to enable:</w:t>
      </w:r>
    </w:p>
    <w:p w:rsidR="00DB6C60" w:rsidRPr="001319EE" w:rsidRDefault="00DB6C60" w:rsidP="00803ADB">
      <w:pPr>
        <w:numPr>
          <w:ilvl w:val="0"/>
          <w:numId w:val="14"/>
        </w:numPr>
        <w:spacing w:after="0" w:line="240" w:lineRule="auto"/>
        <w:jc w:val="both"/>
        <w:rPr>
          <w:rFonts w:ascii="Arial" w:hAnsi="Arial" w:cs="Arial"/>
        </w:rPr>
      </w:pPr>
      <w:r w:rsidRPr="001319EE">
        <w:rPr>
          <w:rFonts w:ascii="Arial" w:hAnsi="Arial" w:cs="Arial"/>
        </w:rPr>
        <w:t xml:space="preserve">Embedding a Restorative </w:t>
      </w:r>
      <w:r w:rsidR="00327883" w:rsidRPr="001319EE">
        <w:rPr>
          <w:rFonts w:ascii="Arial" w:hAnsi="Arial" w:cs="Arial"/>
        </w:rPr>
        <w:t>Practice</w:t>
      </w:r>
      <w:r w:rsidRPr="001319EE">
        <w:rPr>
          <w:rFonts w:ascii="Arial" w:hAnsi="Arial" w:cs="Arial"/>
        </w:rPr>
        <w:t xml:space="preserve"> approach across College</w:t>
      </w:r>
      <w:r w:rsidR="00327883" w:rsidRPr="001319EE">
        <w:rPr>
          <w:rFonts w:ascii="Arial" w:hAnsi="Arial" w:cs="Arial"/>
        </w:rPr>
        <w:t xml:space="preserve"> (see Restorative Practice Strategy)</w:t>
      </w:r>
    </w:p>
    <w:p w:rsidR="00A82F3B" w:rsidRPr="001319EE" w:rsidRDefault="00DB6C60" w:rsidP="00803ADB">
      <w:pPr>
        <w:numPr>
          <w:ilvl w:val="0"/>
          <w:numId w:val="14"/>
        </w:numPr>
        <w:tabs>
          <w:tab w:val="num" w:pos="720"/>
        </w:tabs>
        <w:spacing w:after="0" w:line="240" w:lineRule="auto"/>
        <w:jc w:val="both"/>
        <w:rPr>
          <w:rFonts w:ascii="Arial" w:hAnsi="Arial" w:cs="Arial"/>
        </w:rPr>
      </w:pPr>
      <w:r w:rsidRPr="001319EE">
        <w:rPr>
          <w:rFonts w:ascii="Arial" w:hAnsi="Arial" w:cs="Arial"/>
        </w:rPr>
        <w:t>Promotion of</w:t>
      </w:r>
      <w:r w:rsidR="00A82F3B" w:rsidRPr="001319EE">
        <w:rPr>
          <w:rFonts w:ascii="Arial" w:hAnsi="Arial" w:cs="Arial"/>
        </w:rPr>
        <w:t xml:space="preserve"> positive behaviour</w:t>
      </w:r>
    </w:p>
    <w:p w:rsidR="00A82F3B" w:rsidRPr="001319EE" w:rsidRDefault="00DB6C60" w:rsidP="00803ADB">
      <w:pPr>
        <w:numPr>
          <w:ilvl w:val="0"/>
          <w:numId w:val="14"/>
        </w:numPr>
        <w:tabs>
          <w:tab w:val="num" w:pos="720"/>
        </w:tabs>
        <w:spacing w:after="0" w:line="240" w:lineRule="auto"/>
        <w:jc w:val="both"/>
        <w:rPr>
          <w:rFonts w:ascii="Arial" w:hAnsi="Arial" w:cs="Arial"/>
        </w:rPr>
      </w:pPr>
      <w:r w:rsidRPr="001319EE">
        <w:rPr>
          <w:rFonts w:ascii="Arial" w:hAnsi="Arial" w:cs="Arial"/>
        </w:rPr>
        <w:t>Appropriate</w:t>
      </w:r>
      <w:r w:rsidR="00A82F3B" w:rsidRPr="001319EE">
        <w:rPr>
          <w:rFonts w:ascii="Arial" w:hAnsi="Arial" w:cs="Arial"/>
        </w:rPr>
        <w:t xml:space="preserve"> challenging</w:t>
      </w:r>
      <w:r w:rsidRPr="001319EE">
        <w:rPr>
          <w:rFonts w:ascii="Arial" w:hAnsi="Arial" w:cs="Arial"/>
        </w:rPr>
        <w:t xml:space="preserve"> of</w:t>
      </w:r>
      <w:r w:rsidR="00A82F3B" w:rsidRPr="001319EE">
        <w:rPr>
          <w:rFonts w:ascii="Arial" w:hAnsi="Arial" w:cs="Arial"/>
        </w:rPr>
        <w:t xml:space="preserve"> negative behaviour</w:t>
      </w:r>
    </w:p>
    <w:p w:rsidR="00A82F3B" w:rsidRPr="001319EE" w:rsidRDefault="00A82F3B" w:rsidP="00803ADB">
      <w:pPr>
        <w:numPr>
          <w:ilvl w:val="0"/>
          <w:numId w:val="14"/>
        </w:numPr>
        <w:tabs>
          <w:tab w:val="num" w:pos="720"/>
        </w:tabs>
        <w:spacing w:after="0" w:line="240" w:lineRule="auto"/>
        <w:jc w:val="both"/>
        <w:rPr>
          <w:rFonts w:ascii="Arial" w:hAnsi="Arial" w:cs="Arial"/>
        </w:rPr>
      </w:pPr>
      <w:r w:rsidRPr="001319EE">
        <w:rPr>
          <w:rFonts w:ascii="Arial" w:hAnsi="Arial" w:cs="Arial"/>
        </w:rPr>
        <w:t>Positive reinforcement and mutual respect</w:t>
      </w:r>
    </w:p>
    <w:p w:rsidR="00A82F3B" w:rsidRPr="001319EE" w:rsidRDefault="00A82F3B" w:rsidP="00803ADB">
      <w:pPr>
        <w:numPr>
          <w:ilvl w:val="0"/>
          <w:numId w:val="14"/>
        </w:numPr>
        <w:tabs>
          <w:tab w:val="num" w:pos="720"/>
        </w:tabs>
        <w:spacing w:after="0" w:line="240" w:lineRule="auto"/>
        <w:jc w:val="both"/>
        <w:rPr>
          <w:rFonts w:ascii="Arial" w:hAnsi="Arial" w:cs="Arial"/>
        </w:rPr>
      </w:pPr>
      <w:r w:rsidRPr="001319EE">
        <w:rPr>
          <w:rFonts w:ascii="Arial" w:hAnsi="Arial" w:cs="Arial"/>
        </w:rPr>
        <w:t>A consistent approach</w:t>
      </w:r>
    </w:p>
    <w:p w:rsidR="00A82F3B" w:rsidRPr="001319EE" w:rsidRDefault="00A82F3B" w:rsidP="00803ADB">
      <w:pPr>
        <w:numPr>
          <w:ilvl w:val="0"/>
          <w:numId w:val="14"/>
        </w:numPr>
        <w:tabs>
          <w:tab w:val="num" w:pos="720"/>
        </w:tabs>
        <w:spacing w:after="0" w:line="240" w:lineRule="auto"/>
        <w:jc w:val="both"/>
        <w:rPr>
          <w:rFonts w:ascii="Arial" w:hAnsi="Arial" w:cs="Arial"/>
        </w:rPr>
      </w:pPr>
      <w:r w:rsidRPr="001319EE">
        <w:rPr>
          <w:rFonts w:ascii="Arial" w:hAnsi="Arial" w:cs="Arial"/>
        </w:rPr>
        <w:t>Clarity of roles and responsibilities</w:t>
      </w:r>
    </w:p>
    <w:p w:rsidR="00A82F3B" w:rsidRPr="001319EE" w:rsidRDefault="00A82F3B" w:rsidP="00803ADB">
      <w:pPr>
        <w:numPr>
          <w:ilvl w:val="0"/>
          <w:numId w:val="14"/>
        </w:numPr>
        <w:tabs>
          <w:tab w:val="num" w:pos="720"/>
        </w:tabs>
        <w:spacing w:after="0" w:line="240" w:lineRule="auto"/>
        <w:jc w:val="both"/>
        <w:rPr>
          <w:rFonts w:ascii="Arial" w:hAnsi="Arial" w:cs="Arial"/>
        </w:rPr>
      </w:pPr>
      <w:r w:rsidRPr="001319EE">
        <w:rPr>
          <w:rFonts w:ascii="Arial" w:hAnsi="Arial" w:cs="Arial"/>
        </w:rPr>
        <w:t>High expectations</w:t>
      </w:r>
    </w:p>
    <w:p w:rsidR="00A82F3B" w:rsidRPr="001319EE" w:rsidRDefault="00A82F3B" w:rsidP="00803ADB">
      <w:pPr>
        <w:numPr>
          <w:ilvl w:val="0"/>
          <w:numId w:val="14"/>
        </w:numPr>
        <w:tabs>
          <w:tab w:val="num" w:pos="720"/>
        </w:tabs>
        <w:spacing w:after="0" w:line="240" w:lineRule="auto"/>
        <w:jc w:val="both"/>
        <w:rPr>
          <w:rFonts w:ascii="Arial" w:hAnsi="Arial" w:cs="Arial"/>
        </w:rPr>
      </w:pPr>
      <w:r w:rsidRPr="001319EE">
        <w:rPr>
          <w:rFonts w:ascii="Arial" w:hAnsi="Arial" w:cs="Arial"/>
        </w:rPr>
        <w:t>Effective sanctions</w:t>
      </w:r>
    </w:p>
    <w:p w:rsidR="00A82F3B" w:rsidRPr="001319EE" w:rsidRDefault="00DB6C60" w:rsidP="00803ADB">
      <w:pPr>
        <w:numPr>
          <w:ilvl w:val="0"/>
          <w:numId w:val="14"/>
        </w:numPr>
        <w:spacing w:after="0" w:line="240" w:lineRule="auto"/>
        <w:jc w:val="both"/>
        <w:rPr>
          <w:rFonts w:ascii="Arial" w:hAnsi="Arial" w:cs="Arial"/>
        </w:rPr>
      </w:pPr>
      <w:r w:rsidRPr="001319EE">
        <w:rPr>
          <w:rFonts w:ascii="Arial" w:hAnsi="Arial" w:cs="Arial"/>
        </w:rPr>
        <w:t>Establishing c</w:t>
      </w:r>
      <w:r w:rsidR="00A82F3B" w:rsidRPr="001319EE">
        <w:rPr>
          <w:rFonts w:ascii="Arial" w:hAnsi="Arial" w:cs="Arial"/>
        </w:rPr>
        <w:t>alm, productive and safe learning environment</w:t>
      </w:r>
      <w:r w:rsidRPr="001319EE">
        <w:rPr>
          <w:rFonts w:ascii="Arial" w:hAnsi="Arial" w:cs="Arial"/>
        </w:rPr>
        <w:t>s</w:t>
      </w:r>
    </w:p>
    <w:p w:rsidR="00A07CC4" w:rsidRPr="001319EE" w:rsidRDefault="00327883" w:rsidP="00327883">
      <w:pPr>
        <w:spacing w:after="0" w:line="240" w:lineRule="auto"/>
        <w:jc w:val="both"/>
        <w:rPr>
          <w:rFonts w:ascii="Arial" w:hAnsi="Arial" w:cs="Arial"/>
        </w:rPr>
      </w:pPr>
      <w:r w:rsidRPr="001319EE">
        <w:rPr>
          <w:rFonts w:ascii="Arial" w:hAnsi="Arial" w:cs="Arial"/>
        </w:rPr>
        <w:t>Restorative Practice (RP) is not ex</w:t>
      </w:r>
      <w:r w:rsidR="001319EE" w:rsidRPr="001319EE">
        <w:rPr>
          <w:rFonts w:ascii="Arial" w:hAnsi="Arial" w:cs="Arial"/>
        </w:rPr>
        <w:t>c</w:t>
      </w:r>
      <w:r w:rsidRPr="001319EE">
        <w:rPr>
          <w:rFonts w:ascii="Arial" w:hAnsi="Arial" w:cs="Arial"/>
        </w:rPr>
        <w:t xml:space="preserve">lusive and can be used as a </w:t>
      </w:r>
      <w:r w:rsidR="009568F4" w:rsidRPr="001319EE">
        <w:rPr>
          <w:rFonts w:ascii="Arial" w:hAnsi="Arial" w:cs="Arial"/>
        </w:rPr>
        <w:t>stand-alone</w:t>
      </w:r>
      <w:r w:rsidRPr="001319EE">
        <w:rPr>
          <w:rFonts w:ascii="Arial" w:hAnsi="Arial" w:cs="Arial"/>
        </w:rPr>
        <w:t xml:space="preserve"> approach or in conjunction with formal disciplinary sanctions.</w:t>
      </w:r>
    </w:p>
    <w:p w:rsidR="00DB6C60" w:rsidRPr="001319EE" w:rsidRDefault="00DB6C60" w:rsidP="0054513E">
      <w:pPr>
        <w:spacing w:after="0" w:line="240" w:lineRule="auto"/>
        <w:jc w:val="both"/>
        <w:rPr>
          <w:rFonts w:ascii="Arial" w:hAnsi="Arial" w:cs="Arial"/>
        </w:rPr>
      </w:pPr>
    </w:p>
    <w:p w:rsidR="002D3E68" w:rsidRPr="001319EE" w:rsidRDefault="002D3E68" w:rsidP="002D3E68">
      <w:pPr>
        <w:spacing w:after="0" w:line="240" w:lineRule="auto"/>
        <w:rPr>
          <w:rFonts w:ascii="Arial" w:hAnsi="Arial" w:cs="Arial"/>
          <w:b/>
          <w:color w:val="4F81BD" w:themeColor="accent1"/>
        </w:rPr>
      </w:pPr>
    </w:p>
    <w:p w:rsidR="00442F3C" w:rsidRPr="001319EE" w:rsidRDefault="00A8699F" w:rsidP="002D3E68">
      <w:pPr>
        <w:spacing w:after="0" w:line="240" w:lineRule="auto"/>
        <w:rPr>
          <w:rFonts w:ascii="Arial" w:eastAsia="MS Mincho" w:hAnsi="Arial" w:cs="Arial"/>
          <w:color w:val="4F81BD" w:themeColor="accent1"/>
          <w:sz w:val="28"/>
          <w:szCs w:val="28"/>
        </w:rPr>
      </w:pPr>
      <w:r w:rsidRPr="001319EE">
        <w:rPr>
          <w:rFonts w:ascii="Arial" w:hAnsi="Arial" w:cs="Arial"/>
          <w:b/>
          <w:color w:val="4F81BD" w:themeColor="accent1"/>
          <w:sz w:val="28"/>
          <w:szCs w:val="28"/>
        </w:rPr>
        <w:t>3</w:t>
      </w:r>
      <w:r w:rsidR="002D3E68" w:rsidRPr="001319EE">
        <w:rPr>
          <w:rFonts w:ascii="Arial" w:hAnsi="Arial" w:cs="Arial"/>
          <w:b/>
          <w:color w:val="4F81BD" w:themeColor="accent1"/>
          <w:sz w:val="28"/>
          <w:szCs w:val="28"/>
        </w:rPr>
        <w:t xml:space="preserve">. </w:t>
      </w:r>
      <w:r w:rsidR="00336932" w:rsidRPr="001319EE">
        <w:rPr>
          <w:rFonts w:ascii="Arial" w:hAnsi="Arial" w:cs="Arial"/>
          <w:b/>
          <w:color w:val="4F81BD" w:themeColor="accent1"/>
          <w:sz w:val="28"/>
          <w:szCs w:val="28"/>
        </w:rPr>
        <w:t>Scope of Policy</w:t>
      </w:r>
    </w:p>
    <w:p w:rsidR="002D3E68" w:rsidRPr="001319EE" w:rsidRDefault="00E86C44" w:rsidP="002D3E68">
      <w:pPr>
        <w:shd w:val="clear" w:color="auto" w:fill="FFFFFF" w:themeFill="background1"/>
        <w:spacing w:after="0" w:line="240" w:lineRule="auto"/>
        <w:rPr>
          <w:rFonts w:ascii="Arial" w:eastAsia="MS Mincho" w:hAnsi="Arial" w:cs="Arial"/>
        </w:rPr>
      </w:pPr>
      <w:r w:rsidRPr="001319EE">
        <w:rPr>
          <w:rFonts w:ascii="Arial" w:eastAsia="MS Mincho" w:hAnsi="Arial" w:cs="Arial"/>
        </w:rPr>
        <w:t>This Policy will apply to all members of the College community and to all behaviour management issues</w:t>
      </w:r>
      <w:r w:rsidR="00D766F2" w:rsidRPr="001319EE">
        <w:rPr>
          <w:rFonts w:ascii="Arial" w:eastAsia="MS Mincho" w:hAnsi="Arial" w:cs="Arial"/>
        </w:rPr>
        <w:t xml:space="preserve"> arising within the College and</w:t>
      </w:r>
      <w:r w:rsidRPr="001319EE">
        <w:rPr>
          <w:rFonts w:ascii="Arial" w:eastAsia="MS Mincho" w:hAnsi="Arial" w:cs="Arial"/>
        </w:rPr>
        <w:t xml:space="preserve">/or whilst engaged in College related learning or activities. </w:t>
      </w:r>
      <w:r w:rsidR="001C26F2" w:rsidRPr="001319EE">
        <w:rPr>
          <w:rFonts w:ascii="Arial" w:eastAsia="MS Mincho" w:hAnsi="Arial" w:cs="Arial"/>
        </w:rPr>
        <w:t>This is a whole C</w:t>
      </w:r>
      <w:r w:rsidR="002D3E68" w:rsidRPr="001319EE">
        <w:rPr>
          <w:rFonts w:ascii="Arial" w:eastAsia="MS Mincho" w:hAnsi="Arial" w:cs="Arial"/>
        </w:rPr>
        <w:t xml:space="preserve">ollege policy from which no one is exempt. </w:t>
      </w:r>
    </w:p>
    <w:p w:rsidR="00A07CC4" w:rsidRPr="001319EE" w:rsidRDefault="00A07CC4" w:rsidP="00A07CC4">
      <w:pPr>
        <w:shd w:val="clear" w:color="auto" w:fill="FFFFFF" w:themeFill="background1"/>
        <w:spacing w:after="0" w:line="240" w:lineRule="auto"/>
        <w:rPr>
          <w:rFonts w:ascii="Arial" w:eastAsia="MS Mincho" w:hAnsi="Arial" w:cs="Arial"/>
        </w:rPr>
      </w:pPr>
      <w:r w:rsidRPr="001319EE">
        <w:rPr>
          <w:rFonts w:ascii="Arial" w:eastAsia="MS Mincho" w:hAnsi="Arial" w:cs="Arial"/>
        </w:rPr>
        <w:t>This Policy requires everyone to play a part, leading to:</w:t>
      </w:r>
    </w:p>
    <w:p w:rsidR="00A07CC4" w:rsidRPr="001319EE" w:rsidRDefault="00A07CC4" w:rsidP="00803ADB">
      <w:pPr>
        <w:pStyle w:val="ListParagraph"/>
        <w:numPr>
          <w:ilvl w:val="0"/>
          <w:numId w:val="15"/>
        </w:numPr>
        <w:shd w:val="clear" w:color="auto" w:fill="FFFFFF" w:themeFill="background1"/>
        <w:spacing w:after="0" w:line="240" w:lineRule="auto"/>
        <w:rPr>
          <w:rFonts w:ascii="Arial" w:eastAsia="MS Mincho" w:hAnsi="Arial" w:cs="Arial"/>
        </w:rPr>
      </w:pPr>
      <w:r w:rsidRPr="001319EE">
        <w:rPr>
          <w:rFonts w:ascii="Arial" w:eastAsia="MS Mincho" w:hAnsi="Arial" w:cs="Arial"/>
        </w:rPr>
        <w:t xml:space="preserve">Empowerment for staff </w:t>
      </w:r>
      <w:r w:rsidR="007214A5" w:rsidRPr="001319EE">
        <w:rPr>
          <w:rFonts w:ascii="Arial" w:eastAsia="MS Mincho" w:hAnsi="Arial" w:cs="Arial"/>
        </w:rPr>
        <w:t xml:space="preserve">and </w:t>
      </w:r>
      <w:r w:rsidR="009568F4" w:rsidRPr="001319EE">
        <w:rPr>
          <w:rFonts w:ascii="Arial" w:eastAsia="MS Mincho" w:hAnsi="Arial" w:cs="Arial"/>
        </w:rPr>
        <w:t>improvement</w:t>
      </w:r>
      <w:r w:rsidR="00327883" w:rsidRPr="001319EE">
        <w:rPr>
          <w:rFonts w:ascii="Arial" w:eastAsia="MS Mincho" w:hAnsi="Arial" w:cs="Arial"/>
        </w:rPr>
        <w:t xml:space="preserve"> to staff wellbeing</w:t>
      </w:r>
    </w:p>
    <w:p w:rsidR="00A07CC4" w:rsidRPr="001319EE" w:rsidRDefault="00327883" w:rsidP="00803ADB">
      <w:pPr>
        <w:pStyle w:val="ListParagraph"/>
        <w:numPr>
          <w:ilvl w:val="0"/>
          <w:numId w:val="15"/>
        </w:numPr>
        <w:shd w:val="clear" w:color="auto" w:fill="FFFFFF" w:themeFill="background1"/>
        <w:spacing w:after="0" w:line="240" w:lineRule="auto"/>
        <w:rPr>
          <w:rFonts w:ascii="Arial" w:eastAsia="MS Mincho" w:hAnsi="Arial" w:cs="Arial"/>
        </w:rPr>
      </w:pPr>
      <w:r w:rsidRPr="001319EE">
        <w:rPr>
          <w:rFonts w:ascii="Arial" w:eastAsia="MS Mincho" w:hAnsi="Arial" w:cs="Arial"/>
        </w:rPr>
        <w:t>Collaborative</w:t>
      </w:r>
      <w:r w:rsidR="00A07CC4" w:rsidRPr="001319EE">
        <w:rPr>
          <w:rFonts w:ascii="Arial" w:eastAsia="MS Mincho" w:hAnsi="Arial" w:cs="Arial"/>
        </w:rPr>
        <w:t xml:space="preserve"> </w:t>
      </w:r>
      <w:r w:rsidRPr="001319EE">
        <w:rPr>
          <w:rFonts w:ascii="Arial" w:eastAsia="MS Mincho" w:hAnsi="Arial" w:cs="Arial"/>
        </w:rPr>
        <w:t>working and shared values</w:t>
      </w:r>
    </w:p>
    <w:p w:rsidR="00A07CC4" w:rsidRPr="001319EE" w:rsidRDefault="00327883" w:rsidP="00803ADB">
      <w:pPr>
        <w:pStyle w:val="ListParagraph"/>
        <w:numPr>
          <w:ilvl w:val="0"/>
          <w:numId w:val="15"/>
        </w:numPr>
        <w:shd w:val="clear" w:color="auto" w:fill="FFFFFF" w:themeFill="background1"/>
        <w:spacing w:after="0" w:line="240" w:lineRule="auto"/>
        <w:rPr>
          <w:rFonts w:ascii="Arial" w:eastAsia="MS Mincho" w:hAnsi="Arial" w:cs="Arial"/>
        </w:rPr>
      </w:pPr>
      <w:r w:rsidRPr="001319EE">
        <w:rPr>
          <w:rFonts w:ascii="Arial" w:eastAsia="MS Mincho" w:hAnsi="Arial" w:cs="Arial"/>
        </w:rPr>
        <w:t>Imp</w:t>
      </w:r>
      <w:r w:rsidR="002B75DA" w:rsidRPr="001319EE">
        <w:rPr>
          <w:rFonts w:ascii="Arial" w:eastAsia="MS Mincho" w:hAnsi="Arial" w:cs="Arial"/>
        </w:rPr>
        <w:t>roved</w:t>
      </w:r>
      <w:r w:rsidR="00A07CC4" w:rsidRPr="001319EE">
        <w:rPr>
          <w:rFonts w:ascii="Arial" w:eastAsia="MS Mincho" w:hAnsi="Arial" w:cs="Arial"/>
        </w:rPr>
        <w:t xml:space="preserve"> communication and sharing of information</w:t>
      </w:r>
    </w:p>
    <w:p w:rsidR="00A07CC4" w:rsidRPr="001319EE" w:rsidRDefault="00327883" w:rsidP="00803ADB">
      <w:pPr>
        <w:pStyle w:val="ListParagraph"/>
        <w:numPr>
          <w:ilvl w:val="0"/>
          <w:numId w:val="15"/>
        </w:numPr>
        <w:shd w:val="clear" w:color="auto" w:fill="FFFFFF" w:themeFill="background1"/>
        <w:spacing w:after="0" w:line="240" w:lineRule="auto"/>
        <w:rPr>
          <w:rFonts w:ascii="Arial" w:eastAsia="MS Mincho" w:hAnsi="Arial" w:cs="Arial"/>
        </w:rPr>
      </w:pPr>
      <w:r w:rsidRPr="001319EE">
        <w:rPr>
          <w:rFonts w:ascii="Arial" w:eastAsia="MS Mincho" w:hAnsi="Arial" w:cs="Arial"/>
        </w:rPr>
        <w:t xml:space="preserve">Consistent practice across </w:t>
      </w:r>
      <w:r w:rsidR="00A07CC4" w:rsidRPr="001319EE">
        <w:rPr>
          <w:rFonts w:ascii="Arial" w:eastAsia="MS Mincho" w:hAnsi="Arial" w:cs="Arial"/>
        </w:rPr>
        <w:t>faculties</w:t>
      </w:r>
    </w:p>
    <w:p w:rsidR="00A07CC4" w:rsidRPr="001319EE" w:rsidRDefault="00327883" w:rsidP="00803ADB">
      <w:pPr>
        <w:pStyle w:val="ListParagraph"/>
        <w:numPr>
          <w:ilvl w:val="0"/>
          <w:numId w:val="15"/>
        </w:numPr>
        <w:shd w:val="clear" w:color="auto" w:fill="FFFFFF" w:themeFill="background1"/>
        <w:spacing w:after="0" w:line="240" w:lineRule="auto"/>
        <w:rPr>
          <w:rFonts w:ascii="Arial" w:eastAsia="MS Mincho" w:hAnsi="Arial" w:cs="Arial"/>
        </w:rPr>
      </w:pPr>
      <w:r w:rsidRPr="001319EE">
        <w:rPr>
          <w:rFonts w:ascii="Arial" w:eastAsia="MS Mincho" w:hAnsi="Arial" w:cs="Arial"/>
        </w:rPr>
        <w:t>Reduction in higher level disciplinaries</w:t>
      </w:r>
    </w:p>
    <w:p w:rsidR="00A07CC4" w:rsidRPr="001319EE" w:rsidRDefault="00327883" w:rsidP="00803ADB">
      <w:pPr>
        <w:pStyle w:val="ListParagraph"/>
        <w:numPr>
          <w:ilvl w:val="0"/>
          <w:numId w:val="15"/>
        </w:numPr>
        <w:shd w:val="clear" w:color="auto" w:fill="FFFFFF" w:themeFill="background1"/>
        <w:spacing w:after="0" w:line="240" w:lineRule="auto"/>
        <w:rPr>
          <w:rFonts w:ascii="Arial" w:eastAsia="MS Mincho" w:hAnsi="Arial" w:cs="Arial"/>
        </w:rPr>
      </w:pPr>
      <w:r w:rsidRPr="001319EE">
        <w:rPr>
          <w:rFonts w:ascii="Arial" w:eastAsia="MS Mincho" w:hAnsi="Arial" w:cs="Arial"/>
        </w:rPr>
        <w:t>Increased retention and student satisfaction</w:t>
      </w:r>
    </w:p>
    <w:p w:rsidR="00557446" w:rsidRPr="001319EE" w:rsidRDefault="00557446" w:rsidP="002D3E68">
      <w:pPr>
        <w:shd w:val="clear" w:color="auto" w:fill="FFFFFF" w:themeFill="background1"/>
        <w:spacing w:after="0" w:line="240" w:lineRule="auto"/>
        <w:rPr>
          <w:rFonts w:ascii="Arial" w:eastAsia="MS Mincho" w:hAnsi="Arial" w:cs="Arial"/>
        </w:rPr>
      </w:pPr>
    </w:p>
    <w:p w:rsidR="00A07CC4" w:rsidRPr="001319EE" w:rsidRDefault="00327883" w:rsidP="002D3E68">
      <w:pPr>
        <w:shd w:val="clear" w:color="auto" w:fill="FFFFFF" w:themeFill="background1"/>
        <w:spacing w:after="0" w:line="240" w:lineRule="auto"/>
        <w:rPr>
          <w:rFonts w:ascii="Arial" w:eastAsia="MS Mincho" w:hAnsi="Arial" w:cs="Arial"/>
        </w:rPr>
      </w:pPr>
      <w:r w:rsidRPr="001319EE">
        <w:rPr>
          <w:rFonts w:ascii="Arial" w:eastAsia="MS Mincho" w:hAnsi="Arial" w:cs="Arial"/>
        </w:rPr>
        <w:t>A core team of staff will be fully trained in RP for 18/19 with a rolling programme of RP training and development av</w:t>
      </w:r>
      <w:r w:rsidR="00B060E2" w:rsidRPr="001319EE">
        <w:rPr>
          <w:rFonts w:ascii="Arial" w:eastAsia="MS Mincho" w:hAnsi="Arial" w:cs="Arial"/>
        </w:rPr>
        <w:t>ailable to all staff 2018 – 2021</w:t>
      </w:r>
      <w:r w:rsidRPr="001319EE">
        <w:rPr>
          <w:rFonts w:ascii="Arial" w:eastAsia="MS Mincho" w:hAnsi="Arial" w:cs="Arial"/>
        </w:rPr>
        <w:t>.</w:t>
      </w:r>
      <w:r w:rsidR="00DC042B" w:rsidRPr="001319EE">
        <w:rPr>
          <w:rFonts w:ascii="Arial" w:eastAsia="MS Mincho" w:hAnsi="Arial" w:cs="Arial"/>
        </w:rPr>
        <w:t xml:space="preserve"> The initial core team will comprise of all Progress Coaches, </w:t>
      </w:r>
      <w:r w:rsidR="00E950C3" w:rsidRPr="001319EE">
        <w:rPr>
          <w:rFonts w:ascii="Arial" w:eastAsia="MS Mincho" w:hAnsi="Arial" w:cs="Arial"/>
        </w:rPr>
        <w:t>Mentors for Apprentices</w:t>
      </w:r>
      <w:r w:rsidR="00DC042B" w:rsidRPr="001319EE">
        <w:rPr>
          <w:rFonts w:ascii="Arial" w:eastAsia="MS Mincho" w:hAnsi="Arial" w:cs="Arial"/>
        </w:rPr>
        <w:t xml:space="preserve"> and </w:t>
      </w:r>
      <w:r w:rsidR="00336ADC" w:rsidRPr="001319EE">
        <w:rPr>
          <w:rFonts w:ascii="Arial" w:eastAsia="MS Mincho" w:hAnsi="Arial" w:cs="Arial"/>
        </w:rPr>
        <w:t>Student Engagement Mentors</w:t>
      </w:r>
      <w:r w:rsidR="00DC042B" w:rsidRPr="001319EE">
        <w:rPr>
          <w:rFonts w:ascii="Arial" w:eastAsia="MS Mincho" w:hAnsi="Arial" w:cs="Arial"/>
        </w:rPr>
        <w:t xml:space="preserve">. </w:t>
      </w:r>
    </w:p>
    <w:p w:rsidR="00A07CC4" w:rsidRPr="001319EE" w:rsidRDefault="00A07CC4" w:rsidP="002D3E68">
      <w:pPr>
        <w:shd w:val="clear" w:color="auto" w:fill="FFFFFF" w:themeFill="background1"/>
        <w:spacing w:after="0" w:line="240" w:lineRule="auto"/>
        <w:rPr>
          <w:rFonts w:ascii="Arial" w:eastAsia="MS Mincho" w:hAnsi="Arial" w:cs="Arial"/>
        </w:rPr>
      </w:pPr>
    </w:p>
    <w:p w:rsidR="00A07CC4" w:rsidRPr="001319EE" w:rsidRDefault="00A07CC4" w:rsidP="002D3E68">
      <w:pPr>
        <w:shd w:val="clear" w:color="auto" w:fill="FFFFFF" w:themeFill="background1"/>
        <w:spacing w:after="0" w:line="240" w:lineRule="auto"/>
        <w:rPr>
          <w:rFonts w:ascii="Arial" w:eastAsia="MS Mincho" w:hAnsi="Arial" w:cs="Arial"/>
        </w:rPr>
      </w:pPr>
    </w:p>
    <w:p w:rsidR="00A07CC4" w:rsidRPr="001319EE" w:rsidRDefault="00A07CC4" w:rsidP="002D3E68">
      <w:pPr>
        <w:shd w:val="clear" w:color="auto" w:fill="FFFFFF" w:themeFill="background1"/>
        <w:spacing w:after="0" w:line="240" w:lineRule="auto"/>
        <w:rPr>
          <w:rFonts w:ascii="Arial" w:eastAsia="MS Mincho" w:hAnsi="Arial" w:cs="Arial"/>
        </w:rPr>
      </w:pPr>
    </w:p>
    <w:p w:rsidR="00E76BE3" w:rsidRPr="001319EE" w:rsidRDefault="00E76BE3" w:rsidP="002D3E68">
      <w:pPr>
        <w:shd w:val="clear" w:color="auto" w:fill="FFFFFF" w:themeFill="background1"/>
        <w:spacing w:after="0" w:line="240" w:lineRule="auto"/>
        <w:rPr>
          <w:rFonts w:ascii="Arial" w:eastAsia="MS Mincho" w:hAnsi="Arial" w:cs="Arial"/>
        </w:rPr>
      </w:pPr>
    </w:p>
    <w:p w:rsidR="00E76BE3" w:rsidRPr="001319EE" w:rsidRDefault="00E76BE3" w:rsidP="002D3E68">
      <w:pPr>
        <w:shd w:val="clear" w:color="auto" w:fill="FFFFFF" w:themeFill="background1"/>
        <w:spacing w:after="0" w:line="240" w:lineRule="auto"/>
        <w:rPr>
          <w:rFonts w:ascii="Arial" w:eastAsia="MS Mincho" w:hAnsi="Arial" w:cs="Arial"/>
        </w:rPr>
      </w:pPr>
    </w:p>
    <w:p w:rsidR="00E76BE3" w:rsidRPr="001319EE" w:rsidRDefault="00E76BE3" w:rsidP="002D3E68">
      <w:pPr>
        <w:shd w:val="clear" w:color="auto" w:fill="FFFFFF" w:themeFill="background1"/>
        <w:spacing w:after="0" w:line="240" w:lineRule="auto"/>
        <w:rPr>
          <w:rFonts w:ascii="Arial" w:eastAsia="MS Mincho" w:hAnsi="Arial" w:cs="Arial"/>
        </w:rPr>
      </w:pPr>
    </w:p>
    <w:p w:rsidR="00A8699F" w:rsidRPr="001319EE" w:rsidRDefault="00A8699F" w:rsidP="002D3E68">
      <w:pPr>
        <w:shd w:val="clear" w:color="auto" w:fill="FFFFFF" w:themeFill="background1"/>
        <w:spacing w:after="0" w:line="240" w:lineRule="auto"/>
        <w:rPr>
          <w:rFonts w:ascii="Arial" w:eastAsia="MS Mincho" w:hAnsi="Arial" w:cs="Arial"/>
        </w:rPr>
      </w:pPr>
    </w:p>
    <w:p w:rsidR="00E76BE3" w:rsidRPr="001319EE" w:rsidRDefault="00E76BE3" w:rsidP="002D3E68">
      <w:pPr>
        <w:shd w:val="clear" w:color="auto" w:fill="FFFFFF" w:themeFill="background1"/>
        <w:spacing w:after="0" w:line="240" w:lineRule="auto"/>
        <w:rPr>
          <w:rFonts w:ascii="Arial" w:eastAsia="MS Mincho" w:hAnsi="Arial" w:cs="Arial"/>
        </w:rPr>
      </w:pPr>
    </w:p>
    <w:p w:rsidR="00E76BE3" w:rsidRPr="001319EE" w:rsidRDefault="00E76BE3" w:rsidP="002D3E68">
      <w:pPr>
        <w:shd w:val="clear" w:color="auto" w:fill="FFFFFF" w:themeFill="background1"/>
        <w:spacing w:after="0" w:line="240" w:lineRule="auto"/>
        <w:rPr>
          <w:rFonts w:ascii="Arial" w:eastAsia="MS Mincho" w:hAnsi="Arial" w:cs="Arial"/>
        </w:rPr>
      </w:pPr>
    </w:p>
    <w:p w:rsidR="00A07CC4" w:rsidRPr="001319EE" w:rsidRDefault="00A07CC4" w:rsidP="002D3E68">
      <w:pPr>
        <w:shd w:val="clear" w:color="auto" w:fill="FFFFFF" w:themeFill="background1"/>
        <w:spacing w:after="0" w:line="240" w:lineRule="auto"/>
        <w:rPr>
          <w:rFonts w:ascii="Arial" w:eastAsia="MS Mincho" w:hAnsi="Arial" w:cs="Arial"/>
        </w:rPr>
      </w:pPr>
    </w:p>
    <w:p w:rsidR="00C33D7B" w:rsidRPr="001319EE" w:rsidRDefault="00A8699F" w:rsidP="002D3E68">
      <w:pPr>
        <w:spacing w:after="0" w:line="240" w:lineRule="auto"/>
        <w:rPr>
          <w:rFonts w:ascii="Arial" w:hAnsi="Arial" w:cs="Arial"/>
          <w:b/>
          <w:bCs/>
          <w:color w:val="4F81BD" w:themeColor="accent1"/>
          <w:sz w:val="28"/>
          <w:szCs w:val="28"/>
        </w:rPr>
      </w:pPr>
      <w:r w:rsidRPr="001319EE">
        <w:rPr>
          <w:rFonts w:ascii="Arial" w:hAnsi="Arial" w:cs="Arial"/>
          <w:b/>
          <w:bCs/>
          <w:color w:val="4F81BD" w:themeColor="accent1"/>
          <w:sz w:val="28"/>
          <w:szCs w:val="28"/>
        </w:rPr>
        <w:t>4</w:t>
      </w:r>
      <w:r w:rsidR="00336932" w:rsidRPr="001319EE">
        <w:rPr>
          <w:rFonts w:ascii="Arial" w:hAnsi="Arial" w:cs="Arial"/>
          <w:b/>
          <w:bCs/>
          <w:color w:val="4F81BD" w:themeColor="accent1"/>
          <w:sz w:val="28"/>
          <w:szCs w:val="28"/>
        </w:rPr>
        <w:t xml:space="preserve">. </w:t>
      </w:r>
      <w:r w:rsidR="00327883" w:rsidRPr="001319EE">
        <w:rPr>
          <w:rFonts w:ascii="Arial" w:hAnsi="Arial" w:cs="Arial"/>
          <w:b/>
          <w:bCs/>
          <w:color w:val="4F81BD" w:themeColor="accent1"/>
          <w:sz w:val="28"/>
          <w:szCs w:val="28"/>
        </w:rPr>
        <w:t>Kirklees College</w:t>
      </w:r>
      <w:r w:rsidR="00C33D7B" w:rsidRPr="001319EE">
        <w:rPr>
          <w:rFonts w:ascii="Arial" w:hAnsi="Arial" w:cs="Arial"/>
          <w:b/>
          <w:bCs/>
          <w:color w:val="4F81BD" w:themeColor="accent1"/>
          <w:sz w:val="28"/>
          <w:szCs w:val="28"/>
        </w:rPr>
        <w:t xml:space="preserve"> approach to positive behaviour:</w:t>
      </w:r>
    </w:p>
    <w:p w:rsidR="009617FF" w:rsidRPr="001319EE" w:rsidRDefault="00B96DBA" w:rsidP="002D3E68">
      <w:pPr>
        <w:pStyle w:val="Default"/>
        <w:shd w:val="clear" w:color="auto" w:fill="FFFFFF" w:themeFill="background1"/>
        <w:rPr>
          <w:sz w:val="22"/>
          <w:szCs w:val="22"/>
        </w:rPr>
      </w:pPr>
      <w:r w:rsidRPr="001319EE">
        <w:rPr>
          <w:sz w:val="22"/>
          <w:szCs w:val="22"/>
        </w:rPr>
        <w:t xml:space="preserve">Underpinning the positive behaviour approach is the simple reality that </w:t>
      </w:r>
      <w:r w:rsidRPr="001319EE">
        <w:rPr>
          <w:b/>
          <w:bCs/>
          <w:sz w:val="22"/>
          <w:szCs w:val="22"/>
        </w:rPr>
        <w:t xml:space="preserve">we all like to be praised </w:t>
      </w:r>
      <w:r w:rsidRPr="001319EE">
        <w:rPr>
          <w:sz w:val="22"/>
          <w:szCs w:val="22"/>
        </w:rPr>
        <w:t xml:space="preserve">for what we do well. </w:t>
      </w:r>
    </w:p>
    <w:p w:rsidR="009617FF" w:rsidRPr="001319EE" w:rsidRDefault="000144A2" w:rsidP="002D3E68">
      <w:pPr>
        <w:pStyle w:val="Default"/>
        <w:shd w:val="clear" w:color="auto" w:fill="FFFFFF" w:themeFill="background1"/>
        <w:rPr>
          <w:b/>
          <w:bCs/>
          <w:sz w:val="22"/>
          <w:szCs w:val="22"/>
        </w:rPr>
      </w:pPr>
      <w:r w:rsidRPr="001319EE">
        <w:rPr>
          <w:b/>
          <w:bCs/>
          <w:sz w:val="22"/>
          <w:szCs w:val="22"/>
        </w:rPr>
        <w:t>T</w:t>
      </w:r>
      <w:r w:rsidR="00B96DBA" w:rsidRPr="001319EE">
        <w:rPr>
          <w:b/>
          <w:bCs/>
          <w:sz w:val="22"/>
          <w:szCs w:val="22"/>
        </w:rPr>
        <w:t xml:space="preserve">eachers who praise students achieve better results from </w:t>
      </w:r>
      <w:r w:rsidR="00B8515C" w:rsidRPr="001319EE">
        <w:rPr>
          <w:b/>
          <w:bCs/>
          <w:sz w:val="22"/>
          <w:szCs w:val="22"/>
        </w:rPr>
        <w:t xml:space="preserve">them and from </w:t>
      </w:r>
      <w:r w:rsidR="00B96DBA" w:rsidRPr="001319EE">
        <w:rPr>
          <w:b/>
          <w:bCs/>
          <w:sz w:val="22"/>
          <w:szCs w:val="22"/>
        </w:rPr>
        <w:t xml:space="preserve">other students who notice and </w:t>
      </w:r>
      <w:r w:rsidR="002E77EC" w:rsidRPr="001319EE">
        <w:rPr>
          <w:b/>
          <w:bCs/>
          <w:sz w:val="22"/>
          <w:szCs w:val="22"/>
        </w:rPr>
        <w:t>model</w:t>
      </w:r>
      <w:r w:rsidR="00B96DBA" w:rsidRPr="001319EE">
        <w:rPr>
          <w:b/>
          <w:bCs/>
          <w:sz w:val="22"/>
          <w:szCs w:val="22"/>
        </w:rPr>
        <w:t xml:space="preserve"> this good behaviour. </w:t>
      </w:r>
    </w:p>
    <w:p w:rsidR="00FD273F" w:rsidRPr="001319EE" w:rsidRDefault="00FD273F" w:rsidP="002D3E68">
      <w:pPr>
        <w:pStyle w:val="Default"/>
        <w:shd w:val="clear" w:color="auto" w:fill="FFFFFF" w:themeFill="background1"/>
        <w:rPr>
          <w:sz w:val="22"/>
          <w:szCs w:val="22"/>
        </w:rPr>
      </w:pPr>
    </w:p>
    <w:p w:rsidR="008A0596" w:rsidRPr="001319EE" w:rsidRDefault="0059481C" w:rsidP="0059481C">
      <w:pPr>
        <w:pStyle w:val="paragraph"/>
        <w:textAlignment w:val="baseline"/>
        <w:rPr>
          <w:rStyle w:val="normaltextrun1"/>
          <w:rFonts w:ascii="Arial" w:hAnsi="Arial" w:cs="Arial"/>
          <w:sz w:val="22"/>
          <w:szCs w:val="22"/>
        </w:rPr>
      </w:pPr>
      <w:r w:rsidRPr="001319EE">
        <w:rPr>
          <w:rStyle w:val="normaltextrun1"/>
          <w:rFonts w:ascii="Arial" w:hAnsi="Arial" w:cs="Arial"/>
          <w:sz w:val="22"/>
          <w:szCs w:val="22"/>
        </w:rPr>
        <w:t>The RP approach proposes that students who are praised for displaying desired behaviours are motivated to do well and in turn other students notice and copy this behaviour. This policy adopts four pillars which are the foundations for creating an environment which is focussed on reward and recognition instead of punitive action.</w:t>
      </w:r>
    </w:p>
    <w:p w:rsidR="008A0596" w:rsidRPr="001319EE" w:rsidRDefault="008A0596" w:rsidP="0059481C">
      <w:pPr>
        <w:pStyle w:val="paragraph"/>
        <w:textAlignment w:val="baseline"/>
        <w:rPr>
          <w:rStyle w:val="normaltextrun1"/>
          <w:rFonts w:ascii="Arial" w:hAnsi="Arial" w:cs="Arial"/>
          <w:sz w:val="22"/>
          <w:szCs w:val="22"/>
        </w:rPr>
      </w:pPr>
    </w:p>
    <w:p w:rsidR="008A0596" w:rsidRPr="001319EE" w:rsidRDefault="0059481C" w:rsidP="008A0596">
      <w:pPr>
        <w:pStyle w:val="paragraph"/>
        <w:textAlignment w:val="baseline"/>
        <w:rPr>
          <w:rStyle w:val="eop"/>
          <w:rFonts w:ascii="Arial" w:hAnsi="Arial" w:cs="Arial"/>
          <w:sz w:val="22"/>
          <w:szCs w:val="22"/>
          <w:lang w:val="en-US"/>
        </w:rPr>
      </w:pPr>
      <w:r w:rsidRPr="001319EE">
        <w:rPr>
          <w:rStyle w:val="normaltextrun1"/>
          <w:rFonts w:ascii="Arial" w:hAnsi="Arial" w:cs="Arial"/>
          <w:sz w:val="22"/>
          <w:szCs w:val="22"/>
        </w:rPr>
        <w:t> </w:t>
      </w:r>
      <w:r w:rsidRPr="001319EE">
        <w:rPr>
          <w:rStyle w:val="eop"/>
          <w:rFonts w:ascii="Arial" w:hAnsi="Arial" w:cs="Arial"/>
          <w:sz w:val="22"/>
          <w:szCs w:val="22"/>
          <w:lang w:val="en-US"/>
        </w:rPr>
        <w:t> </w:t>
      </w:r>
      <w:r w:rsidR="008A0596" w:rsidRPr="001319EE">
        <w:rPr>
          <w:rStyle w:val="eop"/>
          <w:rFonts w:ascii="Arial" w:hAnsi="Arial" w:cs="Arial"/>
          <w:sz w:val="22"/>
          <w:szCs w:val="22"/>
          <w:lang w:val="en-US"/>
        </w:rPr>
        <w:t xml:space="preserve">Restorative approaches are based on four key </w:t>
      </w:r>
      <w:r w:rsidR="00E76BE3" w:rsidRPr="001319EE">
        <w:rPr>
          <w:rStyle w:val="eop"/>
          <w:rFonts w:ascii="Arial" w:hAnsi="Arial" w:cs="Arial"/>
          <w:sz w:val="22"/>
          <w:szCs w:val="22"/>
          <w:lang w:val="en-US"/>
        </w:rPr>
        <w:t>pillars</w:t>
      </w:r>
      <w:r w:rsidR="008A0596" w:rsidRPr="001319EE">
        <w:rPr>
          <w:rStyle w:val="eop"/>
          <w:rFonts w:ascii="Arial" w:hAnsi="Arial" w:cs="Arial"/>
          <w:sz w:val="22"/>
          <w:szCs w:val="22"/>
          <w:lang w:val="en-US"/>
        </w:rPr>
        <w:t>:</w:t>
      </w:r>
    </w:p>
    <w:p w:rsidR="00E76BE3" w:rsidRPr="001319EE" w:rsidRDefault="00E76BE3" w:rsidP="008A0596">
      <w:pPr>
        <w:pStyle w:val="paragraph"/>
        <w:textAlignment w:val="baseline"/>
        <w:rPr>
          <w:rStyle w:val="eop"/>
          <w:rFonts w:ascii="Arial" w:hAnsi="Arial" w:cs="Arial"/>
          <w:sz w:val="22"/>
          <w:szCs w:val="22"/>
          <w:lang w:val="en-US"/>
        </w:rPr>
      </w:pPr>
    </w:p>
    <w:p w:rsidR="008A0596" w:rsidRPr="001319EE" w:rsidRDefault="008A0596" w:rsidP="008A0596">
      <w:pPr>
        <w:pStyle w:val="paragraph"/>
        <w:textAlignment w:val="baseline"/>
        <w:rPr>
          <w:rStyle w:val="eop"/>
          <w:rFonts w:ascii="Arial" w:hAnsi="Arial" w:cs="Arial"/>
          <w:sz w:val="22"/>
          <w:szCs w:val="22"/>
          <w:lang w:val="en-US"/>
        </w:rPr>
      </w:pPr>
      <w:r w:rsidRPr="001319EE">
        <w:rPr>
          <w:rStyle w:val="eop"/>
          <w:rFonts w:ascii="Arial" w:hAnsi="Arial" w:cs="Arial"/>
          <w:sz w:val="22"/>
          <w:szCs w:val="22"/>
          <w:lang w:val="en-US"/>
        </w:rPr>
        <w:t xml:space="preserve">- </w:t>
      </w:r>
      <w:r w:rsidRPr="001319EE">
        <w:rPr>
          <w:rStyle w:val="eop"/>
          <w:rFonts w:ascii="Arial" w:hAnsi="Arial" w:cs="Arial"/>
          <w:b/>
          <w:color w:val="365F91" w:themeColor="accent1" w:themeShade="BF"/>
          <w:sz w:val="22"/>
          <w:szCs w:val="22"/>
          <w:lang w:val="en-US"/>
        </w:rPr>
        <w:t>RESPECT:</w:t>
      </w:r>
      <w:r w:rsidRPr="001319EE">
        <w:rPr>
          <w:rStyle w:val="eop"/>
          <w:rFonts w:ascii="Arial" w:hAnsi="Arial" w:cs="Arial"/>
          <w:color w:val="365F91" w:themeColor="accent1" w:themeShade="BF"/>
          <w:sz w:val="22"/>
          <w:szCs w:val="22"/>
          <w:lang w:val="en-US"/>
        </w:rPr>
        <w:t xml:space="preserve"> </w:t>
      </w:r>
      <w:r w:rsidRPr="001319EE">
        <w:rPr>
          <w:rStyle w:val="eop"/>
          <w:rFonts w:ascii="Arial" w:hAnsi="Arial" w:cs="Arial"/>
          <w:sz w:val="22"/>
          <w:szCs w:val="22"/>
          <w:lang w:val="en-US"/>
        </w:rPr>
        <w:t>for everyone by listening to other opinions and learning to value them</w:t>
      </w:r>
    </w:p>
    <w:p w:rsidR="008A0596" w:rsidRPr="001319EE" w:rsidRDefault="008A0596" w:rsidP="008A0596">
      <w:pPr>
        <w:pStyle w:val="paragraph"/>
        <w:textAlignment w:val="baseline"/>
        <w:rPr>
          <w:rStyle w:val="eop"/>
          <w:rFonts w:ascii="Arial" w:hAnsi="Arial" w:cs="Arial"/>
          <w:sz w:val="22"/>
          <w:szCs w:val="22"/>
          <w:lang w:val="en-US"/>
        </w:rPr>
      </w:pPr>
      <w:r w:rsidRPr="001319EE">
        <w:rPr>
          <w:rStyle w:val="eop"/>
          <w:rFonts w:ascii="Arial" w:hAnsi="Arial" w:cs="Arial"/>
          <w:sz w:val="22"/>
          <w:szCs w:val="22"/>
          <w:lang w:val="en-US"/>
        </w:rPr>
        <w:t>-</w:t>
      </w:r>
      <w:r w:rsidRPr="001319EE">
        <w:rPr>
          <w:rStyle w:val="eop"/>
          <w:rFonts w:ascii="Arial" w:hAnsi="Arial" w:cs="Arial"/>
          <w:b/>
          <w:color w:val="365F91" w:themeColor="accent1" w:themeShade="BF"/>
          <w:sz w:val="22"/>
          <w:szCs w:val="22"/>
          <w:lang w:val="en-US"/>
        </w:rPr>
        <w:t xml:space="preserve"> RESPONSIBILITY</w:t>
      </w:r>
      <w:r w:rsidRPr="001319EE">
        <w:rPr>
          <w:rStyle w:val="eop"/>
          <w:rFonts w:ascii="Arial" w:hAnsi="Arial" w:cs="Arial"/>
          <w:sz w:val="22"/>
          <w:szCs w:val="22"/>
          <w:lang w:val="en-US"/>
        </w:rPr>
        <w:t>: taking responsibility for your own actions</w:t>
      </w:r>
    </w:p>
    <w:p w:rsidR="008A0596" w:rsidRPr="001319EE" w:rsidRDefault="008A0596" w:rsidP="008A0596">
      <w:pPr>
        <w:pStyle w:val="paragraph"/>
        <w:textAlignment w:val="baseline"/>
        <w:rPr>
          <w:rStyle w:val="eop"/>
          <w:rFonts w:ascii="Arial" w:hAnsi="Arial" w:cs="Arial"/>
          <w:sz w:val="22"/>
          <w:szCs w:val="22"/>
          <w:lang w:val="en-US"/>
        </w:rPr>
      </w:pPr>
      <w:r w:rsidRPr="001319EE">
        <w:rPr>
          <w:rStyle w:val="eop"/>
          <w:rFonts w:ascii="Arial" w:hAnsi="Arial" w:cs="Arial"/>
          <w:sz w:val="22"/>
          <w:szCs w:val="22"/>
          <w:lang w:val="en-US"/>
        </w:rPr>
        <w:t>-</w:t>
      </w:r>
      <w:r w:rsidRPr="001319EE">
        <w:rPr>
          <w:rStyle w:val="eop"/>
          <w:rFonts w:ascii="Arial" w:hAnsi="Arial" w:cs="Arial"/>
          <w:b/>
          <w:color w:val="365F91" w:themeColor="accent1" w:themeShade="BF"/>
          <w:sz w:val="22"/>
          <w:szCs w:val="22"/>
          <w:lang w:val="en-US"/>
        </w:rPr>
        <w:t xml:space="preserve"> REPAIR</w:t>
      </w:r>
      <w:r w:rsidRPr="001319EE">
        <w:rPr>
          <w:rStyle w:val="eop"/>
          <w:rFonts w:ascii="Arial" w:hAnsi="Arial" w:cs="Arial"/>
          <w:sz w:val="22"/>
          <w:szCs w:val="22"/>
          <w:lang w:val="en-US"/>
        </w:rPr>
        <w:t xml:space="preserve">: developing the skills within our </w:t>
      </w:r>
      <w:r w:rsidR="002B75DA" w:rsidRPr="001319EE">
        <w:rPr>
          <w:rStyle w:val="eop"/>
          <w:rFonts w:ascii="Arial" w:hAnsi="Arial" w:cs="Arial"/>
          <w:sz w:val="22"/>
          <w:szCs w:val="22"/>
          <w:lang w:val="en-US"/>
        </w:rPr>
        <w:t>college</w:t>
      </w:r>
      <w:r w:rsidRPr="001319EE">
        <w:rPr>
          <w:rStyle w:val="eop"/>
          <w:rFonts w:ascii="Arial" w:hAnsi="Arial" w:cs="Arial"/>
          <w:sz w:val="22"/>
          <w:szCs w:val="22"/>
          <w:lang w:val="en-US"/>
        </w:rPr>
        <w:t xml:space="preserve"> community so that its individual members have the necessary skills to identify solutions that repair harm and ensure </w:t>
      </w:r>
      <w:r w:rsidR="009568F4" w:rsidRPr="001319EE">
        <w:rPr>
          <w:rStyle w:val="eop"/>
          <w:rFonts w:ascii="Arial" w:hAnsi="Arial" w:cs="Arial"/>
          <w:sz w:val="22"/>
          <w:szCs w:val="22"/>
          <w:lang w:val="en-US"/>
        </w:rPr>
        <w:t>behaviour</w:t>
      </w:r>
    </w:p>
    <w:p w:rsidR="008A0596" w:rsidRPr="001319EE" w:rsidRDefault="008A0596" w:rsidP="008A0596">
      <w:pPr>
        <w:pStyle w:val="paragraph"/>
        <w:textAlignment w:val="baseline"/>
        <w:rPr>
          <w:rStyle w:val="eop"/>
          <w:rFonts w:ascii="Arial" w:hAnsi="Arial" w:cs="Arial"/>
          <w:sz w:val="22"/>
          <w:szCs w:val="22"/>
          <w:lang w:val="en-US"/>
        </w:rPr>
      </w:pPr>
      <w:r w:rsidRPr="001319EE">
        <w:rPr>
          <w:rStyle w:val="eop"/>
          <w:rFonts w:ascii="Arial" w:hAnsi="Arial" w:cs="Arial"/>
          <w:sz w:val="22"/>
          <w:szCs w:val="22"/>
          <w:lang w:val="en-US"/>
        </w:rPr>
        <w:t xml:space="preserve">  are not repeated</w:t>
      </w:r>
    </w:p>
    <w:p w:rsidR="0059481C" w:rsidRPr="001319EE" w:rsidRDefault="008A0596" w:rsidP="008A0596">
      <w:pPr>
        <w:pStyle w:val="paragraph"/>
        <w:textAlignment w:val="baseline"/>
        <w:rPr>
          <w:rFonts w:ascii="Arial" w:hAnsi="Arial" w:cs="Arial"/>
          <w:sz w:val="22"/>
          <w:szCs w:val="22"/>
          <w:lang w:val="en-US"/>
        </w:rPr>
      </w:pPr>
      <w:r w:rsidRPr="001319EE">
        <w:rPr>
          <w:rStyle w:val="eop"/>
          <w:rFonts w:ascii="Arial" w:hAnsi="Arial" w:cs="Arial"/>
          <w:sz w:val="22"/>
          <w:szCs w:val="22"/>
          <w:lang w:val="en-US"/>
        </w:rPr>
        <w:t xml:space="preserve">- </w:t>
      </w:r>
      <w:r w:rsidRPr="001319EE">
        <w:rPr>
          <w:rStyle w:val="eop"/>
          <w:rFonts w:ascii="Arial" w:hAnsi="Arial" w:cs="Arial"/>
          <w:b/>
          <w:color w:val="365F91" w:themeColor="accent1" w:themeShade="BF"/>
          <w:sz w:val="22"/>
          <w:szCs w:val="22"/>
          <w:lang w:val="en-US"/>
        </w:rPr>
        <w:t>RE-INTEGRATION</w:t>
      </w:r>
      <w:r w:rsidRPr="001319EE">
        <w:rPr>
          <w:rStyle w:val="eop"/>
          <w:rFonts w:ascii="Arial" w:hAnsi="Arial" w:cs="Arial"/>
          <w:sz w:val="22"/>
          <w:szCs w:val="22"/>
          <w:lang w:val="en-US"/>
        </w:rPr>
        <w:t>: working through a structured, supportive process that aims to solve the problem and allows young people to remain in mainstream education.</w:t>
      </w:r>
    </w:p>
    <w:p w:rsidR="00394A82" w:rsidRPr="001319EE" w:rsidRDefault="00394A82" w:rsidP="0059481C">
      <w:pPr>
        <w:pStyle w:val="Default"/>
        <w:shd w:val="clear" w:color="auto" w:fill="FFFFFF" w:themeFill="background1"/>
        <w:rPr>
          <w:b/>
          <w:i/>
          <w:color w:val="auto"/>
          <w:sz w:val="22"/>
          <w:szCs w:val="22"/>
        </w:rPr>
      </w:pPr>
    </w:p>
    <w:p w:rsidR="00394A82" w:rsidRPr="001319EE" w:rsidRDefault="009568F4" w:rsidP="00394A82">
      <w:pPr>
        <w:pStyle w:val="Default"/>
        <w:shd w:val="clear" w:color="auto" w:fill="FFFFFF" w:themeFill="background1"/>
        <w:rPr>
          <w:rFonts w:eastAsia="MS Mincho"/>
          <w:b/>
          <w:bCs/>
          <w:color w:val="4F81BD" w:themeColor="accent1"/>
          <w:sz w:val="22"/>
          <w:szCs w:val="22"/>
        </w:rPr>
      </w:pPr>
      <w:r w:rsidRPr="001319EE">
        <w:rPr>
          <w:rFonts w:eastAsia="MS Mincho"/>
          <w:b/>
          <w:bCs/>
          <w:color w:val="4F81BD" w:themeColor="accent1"/>
          <w:sz w:val="22"/>
          <w:szCs w:val="22"/>
        </w:rPr>
        <w:t>Improvements</w:t>
      </w:r>
      <w:r w:rsidR="00E41740" w:rsidRPr="001319EE">
        <w:rPr>
          <w:rFonts w:eastAsia="MS Mincho"/>
          <w:b/>
          <w:bCs/>
          <w:color w:val="4F81BD" w:themeColor="accent1"/>
          <w:sz w:val="22"/>
          <w:szCs w:val="22"/>
        </w:rPr>
        <w:t xml:space="preserve"> in behaviour begin when values change:</w:t>
      </w:r>
    </w:p>
    <w:p w:rsidR="00E76BE3" w:rsidRPr="001319EE" w:rsidRDefault="00E76BE3" w:rsidP="00394A82">
      <w:pPr>
        <w:pStyle w:val="Default"/>
        <w:shd w:val="clear" w:color="auto" w:fill="FFFFFF" w:themeFill="background1"/>
        <w:rPr>
          <w:rFonts w:eastAsia="MS Mincho"/>
          <w:b/>
          <w:bCs/>
          <w:color w:val="4F81BD" w:themeColor="accent1"/>
          <w:sz w:val="22"/>
          <w:szCs w:val="22"/>
        </w:rPr>
      </w:pP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Every day is a fresh start</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Greet your students at the door</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Model respectful language always</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Be interested in who your students are</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Engage students in decision making</w:t>
      </w:r>
    </w:p>
    <w:p w:rsidR="00E41740" w:rsidRPr="001319EE" w:rsidRDefault="00B060E2" w:rsidP="00E41740">
      <w:pPr>
        <w:pStyle w:val="Default"/>
        <w:numPr>
          <w:ilvl w:val="0"/>
          <w:numId w:val="17"/>
        </w:numPr>
        <w:shd w:val="clear" w:color="auto" w:fill="FFFFFF" w:themeFill="background1"/>
        <w:rPr>
          <w:sz w:val="22"/>
          <w:szCs w:val="22"/>
        </w:rPr>
      </w:pPr>
      <w:r w:rsidRPr="001319EE">
        <w:rPr>
          <w:sz w:val="22"/>
          <w:szCs w:val="22"/>
        </w:rPr>
        <w:t>Teach</w:t>
      </w:r>
      <w:r w:rsidR="00E41740" w:rsidRPr="001319EE">
        <w:rPr>
          <w:sz w:val="22"/>
          <w:szCs w:val="22"/>
        </w:rPr>
        <w:t xml:space="preserve"> and model excellent practice </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Use affective statements and questions</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Reward reward reward</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 xml:space="preserve">Never remove a reward given </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Whole group punishments are never fair</w:t>
      </w:r>
    </w:p>
    <w:p w:rsidR="00E41740" w:rsidRPr="001319EE" w:rsidRDefault="00E41740" w:rsidP="00E41740">
      <w:pPr>
        <w:pStyle w:val="Default"/>
        <w:numPr>
          <w:ilvl w:val="0"/>
          <w:numId w:val="17"/>
        </w:numPr>
        <w:shd w:val="clear" w:color="auto" w:fill="FFFFFF" w:themeFill="background1"/>
        <w:rPr>
          <w:sz w:val="22"/>
          <w:szCs w:val="22"/>
        </w:rPr>
      </w:pPr>
      <w:r w:rsidRPr="001319EE">
        <w:rPr>
          <w:sz w:val="22"/>
          <w:szCs w:val="22"/>
        </w:rPr>
        <w:t xml:space="preserve">Sanctions should always be proportionate </w:t>
      </w:r>
    </w:p>
    <w:p w:rsidR="00394A82" w:rsidRPr="001319EE" w:rsidRDefault="00394A82" w:rsidP="00394A82">
      <w:pPr>
        <w:pStyle w:val="Default"/>
        <w:shd w:val="clear" w:color="auto" w:fill="FFFFFF" w:themeFill="background1"/>
        <w:rPr>
          <w:b/>
          <w:i/>
          <w:sz w:val="22"/>
          <w:szCs w:val="22"/>
        </w:rPr>
      </w:pPr>
    </w:p>
    <w:p w:rsidR="00F13FF5" w:rsidRPr="001319EE" w:rsidRDefault="00F13FF5" w:rsidP="002D3E68">
      <w:pPr>
        <w:spacing w:after="0" w:line="240" w:lineRule="auto"/>
        <w:rPr>
          <w:rFonts w:ascii="Arial" w:eastAsia="MS Mincho" w:hAnsi="Arial" w:cs="Arial"/>
          <w:bCs/>
        </w:rPr>
      </w:pPr>
    </w:p>
    <w:p w:rsidR="003F094E" w:rsidRPr="001319EE" w:rsidRDefault="00A8699F" w:rsidP="002D3E68">
      <w:pPr>
        <w:spacing w:after="0" w:line="240" w:lineRule="auto"/>
        <w:rPr>
          <w:rFonts w:ascii="Arial" w:eastAsia="MS Mincho" w:hAnsi="Arial" w:cs="Arial"/>
          <w:b/>
          <w:bCs/>
          <w:color w:val="4F81BD" w:themeColor="accent1"/>
          <w:sz w:val="28"/>
          <w:szCs w:val="28"/>
        </w:rPr>
      </w:pPr>
      <w:r w:rsidRPr="001319EE">
        <w:rPr>
          <w:rFonts w:ascii="Arial" w:eastAsia="MS Mincho" w:hAnsi="Arial" w:cs="Arial"/>
          <w:b/>
          <w:bCs/>
          <w:color w:val="4F81BD" w:themeColor="accent1"/>
          <w:sz w:val="28"/>
          <w:szCs w:val="28"/>
        </w:rPr>
        <w:t>5</w:t>
      </w:r>
      <w:r w:rsidR="00336932" w:rsidRPr="001319EE">
        <w:rPr>
          <w:rFonts w:ascii="Arial" w:eastAsia="MS Mincho" w:hAnsi="Arial" w:cs="Arial"/>
          <w:b/>
          <w:bCs/>
          <w:color w:val="4F81BD" w:themeColor="accent1"/>
          <w:sz w:val="28"/>
          <w:szCs w:val="28"/>
        </w:rPr>
        <w:t>. Classroom C</w:t>
      </w:r>
      <w:r w:rsidR="000F1966" w:rsidRPr="001319EE">
        <w:rPr>
          <w:rFonts w:ascii="Arial" w:eastAsia="MS Mincho" w:hAnsi="Arial" w:cs="Arial"/>
          <w:b/>
          <w:bCs/>
          <w:color w:val="4F81BD" w:themeColor="accent1"/>
          <w:sz w:val="28"/>
          <w:szCs w:val="28"/>
        </w:rPr>
        <w:t>ontracts</w:t>
      </w:r>
    </w:p>
    <w:p w:rsidR="003F094E" w:rsidRPr="001319EE" w:rsidRDefault="000F1966" w:rsidP="002D3E68">
      <w:pPr>
        <w:spacing w:after="0" w:line="240" w:lineRule="auto"/>
        <w:rPr>
          <w:rFonts w:ascii="Arial" w:hAnsi="Arial" w:cs="Arial"/>
        </w:rPr>
      </w:pPr>
      <w:r w:rsidRPr="001319EE">
        <w:rPr>
          <w:rFonts w:ascii="Arial" w:hAnsi="Arial" w:cs="Arial"/>
        </w:rPr>
        <w:t xml:space="preserve">All </w:t>
      </w:r>
      <w:r w:rsidR="00336932" w:rsidRPr="001319EE">
        <w:rPr>
          <w:rFonts w:ascii="Arial" w:hAnsi="Arial" w:cs="Arial"/>
        </w:rPr>
        <w:t>teaching</w:t>
      </w:r>
      <w:r w:rsidRPr="001319EE">
        <w:rPr>
          <w:rFonts w:ascii="Arial" w:hAnsi="Arial" w:cs="Arial"/>
        </w:rPr>
        <w:t xml:space="preserve"> staff</w:t>
      </w:r>
      <w:r w:rsidR="003F094E" w:rsidRPr="001319EE">
        <w:rPr>
          <w:rFonts w:ascii="Arial" w:hAnsi="Arial" w:cs="Arial"/>
        </w:rPr>
        <w:t xml:space="preserve"> should agree the standards</w:t>
      </w:r>
      <w:r w:rsidR="00E41740" w:rsidRPr="001319EE">
        <w:rPr>
          <w:rFonts w:ascii="Arial" w:hAnsi="Arial" w:cs="Arial"/>
        </w:rPr>
        <w:t xml:space="preserve"> and values</w:t>
      </w:r>
      <w:r w:rsidR="003F094E" w:rsidRPr="001319EE">
        <w:rPr>
          <w:rFonts w:ascii="Arial" w:hAnsi="Arial" w:cs="Arial"/>
        </w:rPr>
        <w:t xml:space="preserve"> expect</w:t>
      </w:r>
      <w:r w:rsidR="00B76792" w:rsidRPr="001319EE">
        <w:rPr>
          <w:rFonts w:ascii="Arial" w:hAnsi="Arial" w:cs="Arial"/>
        </w:rPr>
        <w:t>ed</w:t>
      </w:r>
      <w:r w:rsidRPr="001319EE">
        <w:rPr>
          <w:rFonts w:ascii="Arial" w:hAnsi="Arial" w:cs="Arial"/>
        </w:rPr>
        <w:t>/required</w:t>
      </w:r>
      <w:r w:rsidR="003F094E" w:rsidRPr="001319EE">
        <w:rPr>
          <w:rFonts w:ascii="Arial" w:hAnsi="Arial" w:cs="Arial"/>
        </w:rPr>
        <w:t xml:space="preserve"> from students</w:t>
      </w:r>
      <w:r w:rsidR="00B76792" w:rsidRPr="001319EE">
        <w:rPr>
          <w:rFonts w:ascii="Arial" w:hAnsi="Arial" w:cs="Arial"/>
        </w:rPr>
        <w:t xml:space="preserve"> and staff</w:t>
      </w:r>
      <w:r w:rsidR="003F094E" w:rsidRPr="001319EE">
        <w:rPr>
          <w:rFonts w:ascii="Arial" w:hAnsi="Arial" w:cs="Arial"/>
        </w:rPr>
        <w:t xml:space="preserve"> during the year. Once the </w:t>
      </w:r>
      <w:r w:rsidR="00E41740" w:rsidRPr="001319EE">
        <w:rPr>
          <w:rFonts w:ascii="Arial" w:hAnsi="Arial" w:cs="Arial"/>
        </w:rPr>
        <w:t>group</w:t>
      </w:r>
      <w:r w:rsidR="003F094E" w:rsidRPr="001319EE">
        <w:rPr>
          <w:rFonts w:ascii="Arial" w:hAnsi="Arial" w:cs="Arial"/>
        </w:rPr>
        <w:t xml:space="preserve"> </w:t>
      </w:r>
      <w:r w:rsidR="00FB4325" w:rsidRPr="001319EE">
        <w:rPr>
          <w:rFonts w:ascii="Arial" w:hAnsi="Arial" w:cs="Arial"/>
        </w:rPr>
        <w:t xml:space="preserve">has </w:t>
      </w:r>
      <w:r w:rsidR="003F094E" w:rsidRPr="001319EE">
        <w:rPr>
          <w:rFonts w:ascii="Arial" w:hAnsi="Arial" w:cs="Arial"/>
        </w:rPr>
        <w:t>agreed the</w:t>
      </w:r>
      <w:r w:rsidR="00B060E2" w:rsidRPr="001319EE">
        <w:rPr>
          <w:rFonts w:ascii="Arial" w:hAnsi="Arial" w:cs="Arial"/>
        </w:rPr>
        <w:t xml:space="preserve"> </w:t>
      </w:r>
      <w:r w:rsidR="00E41740" w:rsidRPr="001319EE">
        <w:rPr>
          <w:rFonts w:ascii="Arial" w:hAnsi="Arial" w:cs="Arial"/>
        </w:rPr>
        <w:t>values</w:t>
      </w:r>
      <w:r w:rsidR="003F094E" w:rsidRPr="001319EE">
        <w:rPr>
          <w:rFonts w:ascii="Arial" w:hAnsi="Arial" w:cs="Arial"/>
        </w:rPr>
        <w:t xml:space="preserve">, they should be </w:t>
      </w:r>
      <w:r w:rsidR="009E798E" w:rsidRPr="001319EE">
        <w:rPr>
          <w:rFonts w:ascii="Arial" w:hAnsi="Arial" w:cs="Arial"/>
        </w:rPr>
        <w:t xml:space="preserve">made clearly </w:t>
      </w:r>
      <w:r w:rsidR="009568F4" w:rsidRPr="001319EE">
        <w:rPr>
          <w:rFonts w:ascii="Arial" w:hAnsi="Arial" w:cs="Arial"/>
        </w:rPr>
        <w:t>visible</w:t>
      </w:r>
      <w:r w:rsidR="009E798E" w:rsidRPr="001319EE">
        <w:rPr>
          <w:rFonts w:ascii="Arial" w:hAnsi="Arial" w:cs="Arial"/>
        </w:rPr>
        <w:t xml:space="preserve"> and </w:t>
      </w:r>
      <w:r w:rsidR="003F094E" w:rsidRPr="001319EE">
        <w:rPr>
          <w:rFonts w:ascii="Arial" w:hAnsi="Arial" w:cs="Arial"/>
        </w:rPr>
        <w:t>applied consistently.</w:t>
      </w:r>
      <w:r w:rsidRPr="001319EE">
        <w:rPr>
          <w:rFonts w:ascii="Arial" w:hAnsi="Arial" w:cs="Arial"/>
        </w:rPr>
        <w:t xml:space="preserve"> </w:t>
      </w:r>
      <w:r w:rsidR="00D5065E" w:rsidRPr="001319EE">
        <w:rPr>
          <w:rFonts w:ascii="Arial" w:hAnsi="Arial" w:cs="Arial"/>
        </w:rPr>
        <w:t xml:space="preserve">This applies to classrooms in </w:t>
      </w:r>
      <w:r w:rsidR="003167D7" w:rsidRPr="001319EE">
        <w:rPr>
          <w:rFonts w:ascii="Arial" w:hAnsi="Arial" w:cs="Arial"/>
        </w:rPr>
        <w:t>college</w:t>
      </w:r>
      <w:r w:rsidR="00D5065E" w:rsidRPr="001319EE">
        <w:rPr>
          <w:rFonts w:ascii="Arial" w:hAnsi="Arial" w:cs="Arial"/>
        </w:rPr>
        <w:t xml:space="preserve"> and online teaching forums.</w:t>
      </w:r>
    </w:p>
    <w:p w:rsidR="003F094E" w:rsidRPr="001319EE" w:rsidRDefault="003F094E" w:rsidP="002D3E68">
      <w:pPr>
        <w:spacing w:after="0" w:line="240" w:lineRule="auto"/>
        <w:rPr>
          <w:rFonts w:ascii="Arial" w:hAnsi="Arial" w:cs="Arial"/>
        </w:rPr>
      </w:pPr>
    </w:p>
    <w:p w:rsidR="003F094E" w:rsidRPr="001319EE" w:rsidRDefault="00E41740" w:rsidP="002D3E68">
      <w:pPr>
        <w:spacing w:after="0" w:line="240" w:lineRule="auto"/>
        <w:rPr>
          <w:rFonts w:ascii="Arial" w:hAnsi="Arial" w:cs="Arial"/>
        </w:rPr>
      </w:pPr>
      <w:r w:rsidRPr="001319EE">
        <w:rPr>
          <w:rFonts w:ascii="Arial" w:hAnsi="Arial" w:cs="Arial"/>
        </w:rPr>
        <w:t>Group Value Agreements</w:t>
      </w:r>
      <w:r w:rsidR="0056578C" w:rsidRPr="001319EE">
        <w:rPr>
          <w:rFonts w:ascii="Arial" w:hAnsi="Arial" w:cs="Arial"/>
        </w:rPr>
        <w:t xml:space="preserve"> could </w:t>
      </w:r>
      <w:r w:rsidR="009568F4" w:rsidRPr="001319EE">
        <w:rPr>
          <w:rFonts w:ascii="Arial" w:hAnsi="Arial" w:cs="Arial"/>
        </w:rPr>
        <w:t>include:</w:t>
      </w:r>
    </w:p>
    <w:p w:rsidR="003F094E" w:rsidRPr="001319EE" w:rsidRDefault="00E41740" w:rsidP="00803ADB">
      <w:pPr>
        <w:numPr>
          <w:ilvl w:val="0"/>
          <w:numId w:val="3"/>
        </w:numPr>
        <w:spacing w:after="0" w:line="240" w:lineRule="auto"/>
        <w:ind w:left="284" w:hanging="284"/>
        <w:rPr>
          <w:rFonts w:ascii="Arial" w:hAnsi="Arial" w:cs="Arial"/>
        </w:rPr>
      </w:pPr>
      <w:r w:rsidRPr="001319EE">
        <w:rPr>
          <w:rFonts w:ascii="Arial" w:hAnsi="Arial" w:cs="Arial"/>
        </w:rPr>
        <w:t>Agreeing a mantra for crisis points e.g. ‘I am in control and I will stay calm’</w:t>
      </w:r>
    </w:p>
    <w:p w:rsidR="00E41740" w:rsidRPr="001319EE" w:rsidRDefault="00E41740" w:rsidP="00803ADB">
      <w:pPr>
        <w:numPr>
          <w:ilvl w:val="0"/>
          <w:numId w:val="3"/>
        </w:numPr>
        <w:spacing w:after="0" w:line="240" w:lineRule="auto"/>
        <w:ind w:left="284" w:hanging="284"/>
        <w:rPr>
          <w:rFonts w:ascii="Arial" w:hAnsi="Arial" w:cs="Arial"/>
        </w:rPr>
      </w:pPr>
      <w:r w:rsidRPr="001319EE">
        <w:rPr>
          <w:rFonts w:ascii="Arial" w:hAnsi="Arial" w:cs="Arial"/>
        </w:rPr>
        <w:t>Using respectful language</w:t>
      </w:r>
    </w:p>
    <w:p w:rsidR="00E41740" w:rsidRPr="001319EE" w:rsidRDefault="00E41740" w:rsidP="00803ADB">
      <w:pPr>
        <w:numPr>
          <w:ilvl w:val="0"/>
          <w:numId w:val="3"/>
        </w:numPr>
        <w:spacing w:after="0" w:line="240" w:lineRule="auto"/>
        <w:ind w:left="284" w:hanging="284"/>
        <w:rPr>
          <w:rFonts w:ascii="Arial" w:hAnsi="Arial" w:cs="Arial"/>
        </w:rPr>
      </w:pPr>
      <w:r w:rsidRPr="001319EE">
        <w:rPr>
          <w:rFonts w:ascii="Arial" w:hAnsi="Arial" w:cs="Arial"/>
        </w:rPr>
        <w:t>Positive listening</w:t>
      </w:r>
    </w:p>
    <w:p w:rsidR="00E41740" w:rsidRPr="001319EE" w:rsidRDefault="00E41740" w:rsidP="00803ADB">
      <w:pPr>
        <w:numPr>
          <w:ilvl w:val="0"/>
          <w:numId w:val="3"/>
        </w:numPr>
        <w:spacing w:after="0" w:line="240" w:lineRule="auto"/>
        <w:ind w:left="284" w:hanging="284"/>
        <w:rPr>
          <w:rFonts w:ascii="Arial" w:hAnsi="Arial" w:cs="Arial"/>
        </w:rPr>
      </w:pPr>
      <w:r w:rsidRPr="001319EE">
        <w:rPr>
          <w:rFonts w:ascii="Arial" w:hAnsi="Arial" w:cs="Arial"/>
        </w:rPr>
        <w:t>No interruptions</w:t>
      </w:r>
    </w:p>
    <w:p w:rsidR="00E41740" w:rsidRPr="001319EE" w:rsidRDefault="00E41740" w:rsidP="00803ADB">
      <w:pPr>
        <w:numPr>
          <w:ilvl w:val="0"/>
          <w:numId w:val="3"/>
        </w:numPr>
        <w:spacing w:after="0" w:line="240" w:lineRule="auto"/>
        <w:ind w:left="284" w:hanging="284"/>
        <w:rPr>
          <w:rFonts w:ascii="Arial" w:hAnsi="Arial" w:cs="Arial"/>
        </w:rPr>
      </w:pPr>
      <w:r w:rsidRPr="001319EE">
        <w:rPr>
          <w:rFonts w:ascii="Arial" w:hAnsi="Arial" w:cs="Arial"/>
        </w:rPr>
        <w:t>Valuing contributions</w:t>
      </w:r>
    </w:p>
    <w:p w:rsidR="00E41740" w:rsidRPr="001319EE" w:rsidRDefault="00E41740" w:rsidP="00803ADB">
      <w:pPr>
        <w:numPr>
          <w:ilvl w:val="0"/>
          <w:numId w:val="3"/>
        </w:numPr>
        <w:spacing w:after="0" w:line="240" w:lineRule="auto"/>
        <w:ind w:left="284" w:hanging="284"/>
        <w:rPr>
          <w:rFonts w:ascii="Arial" w:hAnsi="Arial" w:cs="Arial"/>
        </w:rPr>
      </w:pPr>
      <w:r w:rsidRPr="001319EE">
        <w:rPr>
          <w:rFonts w:ascii="Arial" w:hAnsi="Arial" w:cs="Arial"/>
        </w:rPr>
        <w:t>Celebrating difference</w:t>
      </w:r>
    </w:p>
    <w:p w:rsidR="00E41740" w:rsidRPr="001319EE" w:rsidRDefault="00E41740" w:rsidP="00803ADB">
      <w:pPr>
        <w:numPr>
          <w:ilvl w:val="0"/>
          <w:numId w:val="3"/>
        </w:numPr>
        <w:spacing w:after="0" w:line="240" w:lineRule="auto"/>
        <w:ind w:left="284" w:hanging="284"/>
        <w:rPr>
          <w:rFonts w:ascii="Arial" w:hAnsi="Arial" w:cs="Arial"/>
        </w:rPr>
      </w:pPr>
      <w:r w:rsidRPr="001319EE">
        <w:rPr>
          <w:rFonts w:ascii="Arial" w:hAnsi="Arial" w:cs="Arial"/>
        </w:rPr>
        <w:t>Understanding difficulties</w:t>
      </w:r>
    </w:p>
    <w:p w:rsidR="00E41740" w:rsidRPr="001319EE" w:rsidRDefault="00E41740" w:rsidP="00803ADB">
      <w:pPr>
        <w:numPr>
          <w:ilvl w:val="0"/>
          <w:numId w:val="3"/>
        </w:numPr>
        <w:spacing w:after="0" w:line="240" w:lineRule="auto"/>
        <w:ind w:left="284" w:hanging="284"/>
        <w:rPr>
          <w:rFonts w:ascii="Arial" w:hAnsi="Arial" w:cs="Arial"/>
        </w:rPr>
      </w:pPr>
      <w:r w:rsidRPr="001319EE">
        <w:rPr>
          <w:rFonts w:ascii="Arial" w:hAnsi="Arial" w:cs="Arial"/>
        </w:rPr>
        <w:lastRenderedPageBreak/>
        <w:t xml:space="preserve">Find something to praise </w:t>
      </w:r>
      <w:r w:rsidR="00E76BE3" w:rsidRPr="001319EE">
        <w:rPr>
          <w:rFonts w:ascii="Arial" w:hAnsi="Arial" w:cs="Arial"/>
        </w:rPr>
        <w:t>for each member of the group</w:t>
      </w:r>
    </w:p>
    <w:p w:rsidR="00A8699F" w:rsidRPr="001319EE" w:rsidRDefault="00A8699F" w:rsidP="00E950C3">
      <w:pPr>
        <w:spacing w:after="0" w:line="240" w:lineRule="auto"/>
        <w:ind w:left="284"/>
        <w:rPr>
          <w:rFonts w:ascii="Arial" w:hAnsi="Arial" w:cs="Arial"/>
        </w:rPr>
      </w:pPr>
    </w:p>
    <w:p w:rsidR="00E41740" w:rsidRPr="001319EE" w:rsidRDefault="00A8699F" w:rsidP="00E41740">
      <w:pPr>
        <w:spacing w:after="0" w:line="240" w:lineRule="auto"/>
        <w:rPr>
          <w:rFonts w:ascii="Arial" w:hAnsi="Arial" w:cs="Arial"/>
          <w:b/>
          <w:color w:val="365F91" w:themeColor="accent1" w:themeShade="BF"/>
          <w:sz w:val="28"/>
          <w:szCs w:val="28"/>
        </w:rPr>
      </w:pPr>
      <w:r w:rsidRPr="001319EE">
        <w:rPr>
          <w:rFonts w:ascii="Arial" w:hAnsi="Arial" w:cs="Arial"/>
          <w:b/>
          <w:color w:val="365F91" w:themeColor="accent1" w:themeShade="BF"/>
          <w:sz w:val="28"/>
          <w:szCs w:val="28"/>
        </w:rPr>
        <w:t>6</w:t>
      </w:r>
      <w:r w:rsidR="00E76BE3" w:rsidRPr="001319EE">
        <w:rPr>
          <w:rFonts w:ascii="Arial" w:hAnsi="Arial" w:cs="Arial"/>
          <w:b/>
          <w:color w:val="365F91" w:themeColor="accent1" w:themeShade="BF"/>
          <w:sz w:val="28"/>
          <w:szCs w:val="28"/>
        </w:rPr>
        <w:t xml:space="preserve">. Key elements of successful group working: </w:t>
      </w:r>
    </w:p>
    <w:p w:rsidR="008A0596" w:rsidRPr="001319EE" w:rsidRDefault="008A0596" w:rsidP="008A0596">
      <w:pPr>
        <w:pStyle w:val="paragraph"/>
        <w:textAlignment w:val="baseline"/>
        <w:rPr>
          <w:rFonts w:ascii="Arial" w:hAnsi="Arial" w:cs="Arial"/>
          <w:sz w:val="22"/>
          <w:szCs w:val="22"/>
          <w:lang w:val="en-US"/>
        </w:rPr>
      </w:pPr>
      <w:r w:rsidRPr="001319EE">
        <w:rPr>
          <w:rStyle w:val="eop"/>
          <w:rFonts w:ascii="Arial" w:hAnsi="Arial" w:cs="Arial"/>
          <w:sz w:val="22"/>
          <w:szCs w:val="22"/>
          <w:lang w:val="en-US"/>
        </w:rPr>
        <w:t> </w:t>
      </w:r>
    </w:p>
    <w:p w:rsidR="008A0596" w:rsidRPr="001319EE" w:rsidRDefault="008A0596" w:rsidP="00E76BE3">
      <w:pPr>
        <w:pStyle w:val="paragraph"/>
        <w:ind w:left="360"/>
        <w:textAlignment w:val="baseline"/>
        <w:rPr>
          <w:rStyle w:val="eop"/>
          <w:rFonts w:ascii="Arial" w:hAnsi="Arial" w:cs="Arial"/>
          <w:sz w:val="22"/>
          <w:szCs w:val="22"/>
          <w:lang w:val="en-US"/>
        </w:rPr>
      </w:pPr>
      <w:r w:rsidRPr="001319EE">
        <w:rPr>
          <w:rStyle w:val="normaltextrun1"/>
          <w:rFonts w:ascii="Arial" w:hAnsi="Arial" w:cs="Arial"/>
          <w:b/>
          <w:bCs/>
          <w:color w:val="365F91" w:themeColor="accent1" w:themeShade="BF"/>
          <w:sz w:val="22"/>
          <w:szCs w:val="22"/>
          <w:u w:val="single"/>
        </w:rPr>
        <w:t>Developing and maintaining positive relationships</w:t>
      </w:r>
      <w:r w:rsidRPr="001319EE">
        <w:rPr>
          <w:rStyle w:val="normaltextrun1"/>
          <w:rFonts w:ascii="Arial" w:hAnsi="Arial" w:cs="Arial"/>
          <w:b/>
          <w:bCs/>
          <w:color w:val="365F91" w:themeColor="accent1" w:themeShade="BF"/>
          <w:sz w:val="22"/>
          <w:szCs w:val="22"/>
        </w:rPr>
        <w:t xml:space="preserve"> </w:t>
      </w:r>
      <w:r w:rsidRPr="001319EE">
        <w:rPr>
          <w:rStyle w:val="normaltextrun1"/>
          <w:rFonts w:ascii="Arial" w:hAnsi="Arial" w:cs="Arial"/>
          <w:b/>
          <w:bCs/>
          <w:sz w:val="22"/>
          <w:szCs w:val="22"/>
        </w:rPr>
        <w:t xml:space="preserve">– </w:t>
      </w:r>
      <w:r w:rsidRPr="001319EE">
        <w:rPr>
          <w:rStyle w:val="normaltextrun1"/>
          <w:rFonts w:ascii="Arial" w:hAnsi="Arial" w:cs="Arial"/>
          <w:sz w:val="22"/>
          <w:szCs w:val="22"/>
        </w:rPr>
        <w:t>underpins and is key to the success of the implementation of the positive behaviour policy al</w:t>
      </w:r>
      <w:r w:rsidR="002B75DA" w:rsidRPr="001319EE">
        <w:rPr>
          <w:rStyle w:val="normaltextrun1"/>
          <w:rFonts w:ascii="Arial" w:hAnsi="Arial" w:cs="Arial"/>
          <w:sz w:val="22"/>
          <w:szCs w:val="22"/>
        </w:rPr>
        <w:t>ong with a commitment to EDI,</w:t>
      </w:r>
      <w:r w:rsidRPr="001319EE">
        <w:rPr>
          <w:rStyle w:val="normaltextrun1"/>
          <w:rFonts w:ascii="Arial" w:hAnsi="Arial" w:cs="Arial"/>
          <w:sz w:val="22"/>
          <w:szCs w:val="22"/>
        </w:rPr>
        <w:t xml:space="preserve"> coaching and restorative practice.</w:t>
      </w:r>
      <w:r w:rsidRPr="001319EE">
        <w:rPr>
          <w:rStyle w:val="eop"/>
          <w:rFonts w:ascii="Arial" w:hAnsi="Arial" w:cs="Arial"/>
          <w:sz w:val="22"/>
          <w:szCs w:val="22"/>
          <w:lang w:val="en-US"/>
        </w:rPr>
        <w:t> </w:t>
      </w:r>
    </w:p>
    <w:p w:rsidR="00257CCB" w:rsidRPr="001319EE" w:rsidRDefault="00257CCB" w:rsidP="00E76BE3">
      <w:pPr>
        <w:pStyle w:val="paragraph"/>
        <w:ind w:left="360"/>
        <w:textAlignment w:val="baseline"/>
        <w:rPr>
          <w:rFonts w:ascii="Arial" w:hAnsi="Arial" w:cs="Arial"/>
          <w:sz w:val="22"/>
          <w:szCs w:val="22"/>
          <w:lang w:val="en-US"/>
        </w:rPr>
      </w:pPr>
    </w:p>
    <w:p w:rsidR="008A0596" w:rsidRPr="001319EE" w:rsidRDefault="008A0596" w:rsidP="00E76BE3">
      <w:pPr>
        <w:pStyle w:val="paragraph"/>
        <w:ind w:left="360"/>
        <w:textAlignment w:val="baseline"/>
        <w:rPr>
          <w:rFonts w:ascii="Arial" w:hAnsi="Arial" w:cs="Arial"/>
          <w:sz w:val="22"/>
          <w:szCs w:val="22"/>
          <w:lang w:val="en-US"/>
        </w:rPr>
      </w:pPr>
      <w:r w:rsidRPr="001319EE">
        <w:rPr>
          <w:rStyle w:val="normaltextrun1"/>
          <w:rFonts w:ascii="Arial" w:hAnsi="Arial" w:cs="Arial"/>
          <w:b/>
          <w:bCs/>
          <w:color w:val="365F91" w:themeColor="accent1" w:themeShade="BF"/>
          <w:sz w:val="22"/>
          <w:szCs w:val="22"/>
          <w:u w:val="single"/>
        </w:rPr>
        <w:t>Role modelling calm adult behaviour</w:t>
      </w:r>
      <w:r w:rsidRPr="001319EE">
        <w:rPr>
          <w:rStyle w:val="normaltextrun1"/>
          <w:rFonts w:ascii="Arial" w:hAnsi="Arial" w:cs="Arial"/>
          <w:color w:val="365F91" w:themeColor="accent1" w:themeShade="BF"/>
          <w:sz w:val="22"/>
          <w:szCs w:val="22"/>
        </w:rPr>
        <w:t xml:space="preserve"> </w:t>
      </w:r>
      <w:r w:rsidRPr="001319EE">
        <w:rPr>
          <w:rStyle w:val="normaltextrun1"/>
          <w:rFonts w:ascii="Arial" w:hAnsi="Arial" w:cs="Arial"/>
          <w:sz w:val="22"/>
          <w:szCs w:val="22"/>
        </w:rPr>
        <w:t>– adult behaviour, emotional control, teacher expectations. Separates the behaviour from the student.</w:t>
      </w:r>
      <w:r w:rsidRPr="001319EE">
        <w:rPr>
          <w:rStyle w:val="normaltextrun1"/>
          <w:rFonts w:ascii="Arial" w:hAnsi="Arial" w:cs="Arial"/>
          <w:b/>
          <w:bCs/>
          <w:sz w:val="22"/>
          <w:szCs w:val="22"/>
        </w:rPr>
        <w:t> </w:t>
      </w:r>
      <w:r w:rsidRPr="001319EE">
        <w:rPr>
          <w:rStyle w:val="eop"/>
          <w:rFonts w:ascii="Arial" w:hAnsi="Arial" w:cs="Arial"/>
          <w:sz w:val="22"/>
          <w:szCs w:val="22"/>
          <w:lang w:val="en-US"/>
        </w:rPr>
        <w:t> </w:t>
      </w:r>
    </w:p>
    <w:p w:rsidR="008A0596" w:rsidRPr="001319EE" w:rsidRDefault="008A0596" w:rsidP="008A0596">
      <w:pPr>
        <w:pStyle w:val="paragraph"/>
        <w:ind w:left="360"/>
        <w:textAlignment w:val="baseline"/>
        <w:rPr>
          <w:rFonts w:ascii="Arial" w:hAnsi="Arial" w:cs="Arial"/>
          <w:sz w:val="22"/>
          <w:szCs w:val="22"/>
          <w:lang w:val="en-US"/>
        </w:rPr>
      </w:pPr>
      <w:r w:rsidRPr="001319EE">
        <w:rPr>
          <w:rStyle w:val="eop"/>
          <w:rFonts w:ascii="Arial" w:hAnsi="Arial" w:cs="Arial"/>
          <w:sz w:val="22"/>
          <w:szCs w:val="22"/>
          <w:lang w:val="en-US"/>
        </w:rPr>
        <w:t> </w:t>
      </w:r>
    </w:p>
    <w:p w:rsidR="008A0596" w:rsidRPr="001319EE" w:rsidRDefault="008A0596" w:rsidP="00E76BE3">
      <w:pPr>
        <w:pStyle w:val="paragraph"/>
        <w:ind w:left="360"/>
        <w:textAlignment w:val="baseline"/>
        <w:rPr>
          <w:rFonts w:ascii="Arial" w:hAnsi="Arial" w:cs="Arial"/>
          <w:sz w:val="22"/>
          <w:szCs w:val="22"/>
          <w:lang w:val="en-US"/>
        </w:rPr>
      </w:pPr>
      <w:r w:rsidRPr="001319EE">
        <w:rPr>
          <w:rStyle w:val="normaltextrun1"/>
          <w:rFonts w:ascii="Arial" w:hAnsi="Arial" w:cs="Arial"/>
          <w:b/>
          <w:bCs/>
          <w:color w:val="365F91" w:themeColor="accent1" w:themeShade="BF"/>
          <w:sz w:val="22"/>
          <w:szCs w:val="22"/>
          <w:u w:val="single"/>
        </w:rPr>
        <w:t>Reward and Recognition</w:t>
      </w:r>
      <w:r w:rsidRPr="001319EE">
        <w:rPr>
          <w:rStyle w:val="normaltextrun1"/>
          <w:rFonts w:ascii="Arial" w:hAnsi="Arial" w:cs="Arial"/>
          <w:color w:val="365F91" w:themeColor="accent1" w:themeShade="BF"/>
          <w:sz w:val="22"/>
          <w:szCs w:val="22"/>
        </w:rPr>
        <w:t xml:space="preserve"> </w:t>
      </w:r>
      <w:r w:rsidRPr="001319EE">
        <w:rPr>
          <w:rStyle w:val="normaltextrun1"/>
          <w:rFonts w:ascii="Arial" w:hAnsi="Arial" w:cs="Arial"/>
          <w:sz w:val="22"/>
          <w:szCs w:val="22"/>
        </w:rPr>
        <w:t>– rewards, recognition, praise, motivation, engagement. Looks for the positive. “You get more of the behaviour you notice the most.” </w:t>
      </w:r>
      <w:r w:rsidRPr="001319EE">
        <w:rPr>
          <w:rStyle w:val="eop"/>
          <w:rFonts w:ascii="Arial" w:hAnsi="Arial" w:cs="Arial"/>
          <w:sz w:val="22"/>
          <w:szCs w:val="22"/>
          <w:lang w:val="en-US"/>
        </w:rPr>
        <w:t> </w:t>
      </w:r>
    </w:p>
    <w:p w:rsidR="008A0596" w:rsidRPr="001319EE" w:rsidRDefault="008A0596" w:rsidP="008A0596">
      <w:pPr>
        <w:pStyle w:val="paragraph"/>
        <w:ind w:left="360"/>
        <w:textAlignment w:val="baseline"/>
        <w:rPr>
          <w:rFonts w:ascii="Arial" w:hAnsi="Arial" w:cs="Arial"/>
          <w:sz w:val="22"/>
          <w:szCs w:val="22"/>
          <w:lang w:val="en-US"/>
        </w:rPr>
      </w:pPr>
      <w:r w:rsidRPr="001319EE">
        <w:rPr>
          <w:rStyle w:val="eop"/>
          <w:rFonts w:ascii="Arial" w:hAnsi="Arial" w:cs="Arial"/>
          <w:sz w:val="22"/>
          <w:szCs w:val="22"/>
          <w:lang w:val="en-US"/>
        </w:rPr>
        <w:t> </w:t>
      </w:r>
    </w:p>
    <w:p w:rsidR="008A0596" w:rsidRPr="001319EE" w:rsidRDefault="008A0596" w:rsidP="008A0596">
      <w:pPr>
        <w:pStyle w:val="paragraph"/>
        <w:ind w:left="360"/>
        <w:textAlignment w:val="baseline"/>
        <w:rPr>
          <w:rFonts w:ascii="Arial" w:hAnsi="Arial" w:cs="Arial"/>
          <w:sz w:val="22"/>
          <w:szCs w:val="22"/>
          <w:lang w:val="en-US"/>
        </w:rPr>
      </w:pPr>
      <w:r w:rsidRPr="001319EE">
        <w:rPr>
          <w:rStyle w:val="normaltextrun1"/>
          <w:rFonts w:ascii="Arial" w:hAnsi="Arial" w:cs="Arial"/>
          <w:sz w:val="22"/>
          <w:szCs w:val="22"/>
        </w:rPr>
        <w:t>Key Principles:</w:t>
      </w:r>
      <w:r w:rsidRPr="001319EE">
        <w:rPr>
          <w:rStyle w:val="eop"/>
          <w:rFonts w:ascii="Arial" w:hAnsi="Arial" w:cs="Arial"/>
          <w:sz w:val="22"/>
          <w:szCs w:val="22"/>
          <w:lang w:val="en-US"/>
        </w:rPr>
        <w:t> </w:t>
      </w:r>
    </w:p>
    <w:p w:rsidR="008A0596" w:rsidRPr="001319EE" w:rsidRDefault="008A0596" w:rsidP="008A0596">
      <w:pPr>
        <w:pStyle w:val="paragraph"/>
        <w:numPr>
          <w:ilvl w:val="0"/>
          <w:numId w:val="20"/>
        </w:numPr>
        <w:ind w:left="360" w:firstLine="0"/>
        <w:textAlignment w:val="baseline"/>
        <w:rPr>
          <w:rFonts w:ascii="Arial" w:hAnsi="Arial" w:cs="Arial"/>
          <w:sz w:val="22"/>
          <w:szCs w:val="22"/>
          <w:lang w:val="en-US"/>
        </w:rPr>
      </w:pPr>
      <w:r w:rsidRPr="001319EE">
        <w:rPr>
          <w:rStyle w:val="normaltextrun1"/>
          <w:rFonts w:ascii="Arial" w:hAnsi="Arial" w:cs="Arial"/>
          <w:sz w:val="22"/>
          <w:szCs w:val="22"/>
        </w:rPr>
        <w:t xml:space="preserve">Reward </w:t>
      </w:r>
      <w:r w:rsidR="00027A18" w:rsidRPr="001319EE">
        <w:rPr>
          <w:rStyle w:val="normaltextrun1"/>
          <w:rFonts w:ascii="Arial" w:hAnsi="Arial" w:cs="Arial"/>
          <w:sz w:val="22"/>
          <w:szCs w:val="22"/>
        </w:rPr>
        <w:t>and praise regularly</w:t>
      </w:r>
      <w:r w:rsidRPr="001319EE">
        <w:rPr>
          <w:rStyle w:val="eop"/>
          <w:rFonts w:ascii="Arial" w:hAnsi="Arial" w:cs="Arial"/>
          <w:sz w:val="22"/>
          <w:szCs w:val="22"/>
          <w:lang w:val="en-US"/>
        </w:rPr>
        <w:t> </w:t>
      </w:r>
    </w:p>
    <w:p w:rsidR="008A0596" w:rsidRPr="001319EE" w:rsidRDefault="009568F4" w:rsidP="008A0596">
      <w:pPr>
        <w:pStyle w:val="paragraph"/>
        <w:numPr>
          <w:ilvl w:val="0"/>
          <w:numId w:val="21"/>
        </w:numPr>
        <w:ind w:left="360" w:firstLine="0"/>
        <w:textAlignment w:val="baseline"/>
        <w:rPr>
          <w:rFonts w:ascii="Arial" w:hAnsi="Arial" w:cs="Arial"/>
          <w:sz w:val="22"/>
          <w:szCs w:val="22"/>
          <w:lang w:val="en-US"/>
        </w:rPr>
      </w:pPr>
      <w:r w:rsidRPr="001319EE">
        <w:rPr>
          <w:rStyle w:val="contextualspellingandgrammarerror"/>
          <w:rFonts w:ascii="Arial" w:hAnsi="Arial" w:cs="Arial"/>
          <w:sz w:val="22"/>
          <w:szCs w:val="22"/>
        </w:rPr>
        <w:t>It’s</w:t>
      </w:r>
      <w:r w:rsidR="008A0596" w:rsidRPr="001319EE">
        <w:rPr>
          <w:rStyle w:val="normaltextrun1"/>
          <w:rFonts w:ascii="Arial" w:hAnsi="Arial" w:cs="Arial"/>
          <w:sz w:val="22"/>
          <w:szCs w:val="22"/>
        </w:rPr>
        <w:t xml:space="preserve"> not what you give but the way that you give it</w:t>
      </w:r>
      <w:r w:rsidR="008A0596" w:rsidRPr="001319EE">
        <w:rPr>
          <w:rStyle w:val="eop"/>
          <w:rFonts w:ascii="Arial" w:hAnsi="Arial" w:cs="Arial"/>
          <w:sz w:val="22"/>
          <w:szCs w:val="22"/>
          <w:lang w:val="en-US"/>
        </w:rPr>
        <w:t> </w:t>
      </w:r>
    </w:p>
    <w:p w:rsidR="008A0596" w:rsidRPr="001319EE" w:rsidRDefault="008A0596" w:rsidP="008A0596">
      <w:pPr>
        <w:pStyle w:val="paragraph"/>
        <w:numPr>
          <w:ilvl w:val="0"/>
          <w:numId w:val="21"/>
        </w:numPr>
        <w:ind w:left="360" w:firstLine="0"/>
        <w:textAlignment w:val="baseline"/>
        <w:rPr>
          <w:rFonts w:ascii="Arial" w:hAnsi="Arial" w:cs="Arial"/>
          <w:sz w:val="22"/>
          <w:szCs w:val="22"/>
          <w:lang w:val="en-US"/>
        </w:rPr>
      </w:pPr>
      <w:r w:rsidRPr="001319EE">
        <w:rPr>
          <w:rStyle w:val="normaltextrun1"/>
          <w:rFonts w:ascii="Arial" w:hAnsi="Arial" w:cs="Arial"/>
          <w:sz w:val="22"/>
          <w:szCs w:val="22"/>
        </w:rPr>
        <w:t>Make the system simple to operate</w:t>
      </w:r>
      <w:r w:rsidRPr="001319EE">
        <w:rPr>
          <w:rStyle w:val="eop"/>
          <w:rFonts w:ascii="Arial" w:hAnsi="Arial" w:cs="Arial"/>
          <w:sz w:val="22"/>
          <w:szCs w:val="22"/>
          <w:lang w:val="en-US"/>
        </w:rPr>
        <w:t> </w:t>
      </w:r>
    </w:p>
    <w:p w:rsidR="008A0596" w:rsidRPr="001319EE" w:rsidRDefault="008A0596" w:rsidP="008A0596">
      <w:pPr>
        <w:pStyle w:val="paragraph"/>
        <w:numPr>
          <w:ilvl w:val="0"/>
          <w:numId w:val="21"/>
        </w:numPr>
        <w:ind w:left="360" w:firstLine="0"/>
        <w:textAlignment w:val="baseline"/>
        <w:rPr>
          <w:rFonts w:ascii="Arial" w:hAnsi="Arial" w:cs="Arial"/>
          <w:sz w:val="22"/>
          <w:szCs w:val="22"/>
          <w:lang w:val="en-US"/>
        </w:rPr>
      </w:pPr>
      <w:r w:rsidRPr="001319EE">
        <w:rPr>
          <w:rStyle w:val="normaltextrun1"/>
          <w:rFonts w:ascii="Arial" w:hAnsi="Arial" w:cs="Arial"/>
          <w:sz w:val="22"/>
          <w:szCs w:val="22"/>
        </w:rPr>
        <w:t>Make the reward system personal </w:t>
      </w:r>
      <w:r w:rsidRPr="001319EE">
        <w:rPr>
          <w:rStyle w:val="eop"/>
          <w:rFonts w:ascii="Arial" w:hAnsi="Arial" w:cs="Arial"/>
          <w:sz w:val="22"/>
          <w:szCs w:val="22"/>
          <w:lang w:val="en-US"/>
        </w:rPr>
        <w:t> </w:t>
      </w:r>
    </w:p>
    <w:p w:rsidR="008A0596" w:rsidRPr="001319EE" w:rsidRDefault="008A0596" w:rsidP="008A0596">
      <w:pPr>
        <w:pStyle w:val="paragraph"/>
        <w:numPr>
          <w:ilvl w:val="0"/>
          <w:numId w:val="21"/>
        </w:numPr>
        <w:ind w:left="360" w:firstLine="0"/>
        <w:textAlignment w:val="baseline"/>
        <w:rPr>
          <w:rFonts w:ascii="Arial" w:hAnsi="Arial" w:cs="Arial"/>
          <w:sz w:val="22"/>
          <w:szCs w:val="22"/>
          <w:lang w:val="en-US"/>
        </w:rPr>
      </w:pPr>
      <w:r w:rsidRPr="001319EE">
        <w:rPr>
          <w:rStyle w:val="normaltextrun1"/>
          <w:rFonts w:ascii="Arial" w:hAnsi="Arial" w:cs="Arial"/>
          <w:sz w:val="22"/>
          <w:szCs w:val="22"/>
        </w:rPr>
        <w:t>Recognition beats material rewards every time</w:t>
      </w:r>
      <w:r w:rsidRPr="001319EE">
        <w:rPr>
          <w:rStyle w:val="eop"/>
          <w:rFonts w:ascii="Arial" w:hAnsi="Arial" w:cs="Arial"/>
          <w:sz w:val="22"/>
          <w:szCs w:val="22"/>
          <w:lang w:val="en-US"/>
        </w:rPr>
        <w:t> </w:t>
      </w:r>
    </w:p>
    <w:p w:rsidR="008A0596" w:rsidRPr="001319EE" w:rsidRDefault="008A0596" w:rsidP="008A0596">
      <w:pPr>
        <w:pStyle w:val="paragraph"/>
        <w:numPr>
          <w:ilvl w:val="0"/>
          <w:numId w:val="21"/>
        </w:numPr>
        <w:ind w:left="360" w:firstLine="0"/>
        <w:textAlignment w:val="baseline"/>
        <w:rPr>
          <w:rFonts w:ascii="Arial" w:hAnsi="Arial" w:cs="Arial"/>
          <w:sz w:val="22"/>
          <w:szCs w:val="22"/>
          <w:lang w:val="en-US"/>
        </w:rPr>
      </w:pPr>
      <w:r w:rsidRPr="001319EE">
        <w:rPr>
          <w:rStyle w:val="normaltextrun1"/>
          <w:rFonts w:ascii="Arial" w:hAnsi="Arial" w:cs="Arial"/>
          <w:sz w:val="22"/>
          <w:szCs w:val="22"/>
        </w:rPr>
        <w:t>Students need to know what the rewards are for</w:t>
      </w:r>
      <w:r w:rsidRPr="001319EE">
        <w:rPr>
          <w:rStyle w:val="eop"/>
          <w:rFonts w:ascii="Arial" w:hAnsi="Arial" w:cs="Arial"/>
          <w:sz w:val="22"/>
          <w:szCs w:val="22"/>
          <w:lang w:val="en-US"/>
        </w:rPr>
        <w:t> </w:t>
      </w:r>
    </w:p>
    <w:p w:rsidR="008A0596" w:rsidRPr="001319EE" w:rsidRDefault="008A0596" w:rsidP="008A0596">
      <w:pPr>
        <w:pStyle w:val="paragraph"/>
        <w:ind w:left="360"/>
        <w:textAlignment w:val="baseline"/>
        <w:rPr>
          <w:rFonts w:ascii="Arial" w:hAnsi="Arial" w:cs="Arial"/>
          <w:sz w:val="22"/>
          <w:szCs w:val="22"/>
          <w:lang w:val="en-US"/>
        </w:rPr>
      </w:pPr>
      <w:r w:rsidRPr="001319EE">
        <w:rPr>
          <w:rStyle w:val="eop"/>
          <w:rFonts w:ascii="Arial" w:hAnsi="Arial" w:cs="Arial"/>
          <w:sz w:val="22"/>
          <w:szCs w:val="22"/>
          <w:lang w:val="en-US"/>
        </w:rPr>
        <w:t> </w:t>
      </w:r>
    </w:p>
    <w:p w:rsidR="008A0596" w:rsidRPr="001319EE" w:rsidRDefault="008A0596" w:rsidP="00E76BE3">
      <w:pPr>
        <w:pStyle w:val="paragraph"/>
        <w:ind w:left="360"/>
        <w:textAlignment w:val="baseline"/>
        <w:rPr>
          <w:rStyle w:val="eop"/>
          <w:rFonts w:ascii="Arial" w:hAnsi="Arial" w:cs="Arial"/>
          <w:sz w:val="22"/>
          <w:szCs w:val="22"/>
          <w:lang w:val="en-US"/>
        </w:rPr>
      </w:pPr>
      <w:r w:rsidRPr="001319EE">
        <w:rPr>
          <w:rStyle w:val="normaltextrun1"/>
          <w:rFonts w:ascii="Arial" w:hAnsi="Arial" w:cs="Arial"/>
          <w:b/>
          <w:bCs/>
          <w:color w:val="365F91" w:themeColor="accent1" w:themeShade="BF"/>
          <w:sz w:val="22"/>
          <w:szCs w:val="22"/>
          <w:u w:val="single"/>
        </w:rPr>
        <w:t>Consistency</w:t>
      </w:r>
      <w:r w:rsidRPr="001319EE">
        <w:rPr>
          <w:rStyle w:val="normaltextrun1"/>
          <w:rFonts w:ascii="Arial" w:hAnsi="Arial" w:cs="Arial"/>
          <w:sz w:val="22"/>
          <w:szCs w:val="22"/>
        </w:rPr>
        <w:t xml:space="preserve"> – Simple rules which are clear and known to everyone (students, guardians, staff). Consistency across college and in own practice. Relentlessly refer to your agreed rules and expectations. Consistently uphold the college values.</w:t>
      </w:r>
      <w:r w:rsidRPr="001319EE">
        <w:rPr>
          <w:rStyle w:val="eop"/>
          <w:rFonts w:ascii="Arial" w:hAnsi="Arial" w:cs="Arial"/>
          <w:sz w:val="22"/>
          <w:szCs w:val="22"/>
          <w:lang w:val="en-US"/>
        </w:rPr>
        <w:t> </w:t>
      </w:r>
    </w:p>
    <w:p w:rsidR="00E41740" w:rsidRPr="001319EE" w:rsidRDefault="00E41740" w:rsidP="00E41740">
      <w:pPr>
        <w:spacing w:after="0" w:line="240" w:lineRule="auto"/>
        <w:rPr>
          <w:rFonts w:ascii="Arial" w:hAnsi="Arial" w:cs="Arial"/>
        </w:rPr>
      </w:pPr>
    </w:p>
    <w:p w:rsidR="008A0596" w:rsidRPr="001319EE" w:rsidRDefault="008A0596" w:rsidP="008A0596">
      <w:pPr>
        <w:pStyle w:val="paragraph"/>
        <w:textAlignment w:val="baseline"/>
        <w:rPr>
          <w:rFonts w:ascii="Arial" w:hAnsi="Arial" w:cs="Arial"/>
          <w:b/>
          <w:color w:val="365F91" w:themeColor="accent1" w:themeShade="BF"/>
          <w:sz w:val="22"/>
          <w:szCs w:val="22"/>
          <w:lang w:val="en-US"/>
        </w:rPr>
      </w:pPr>
      <w:r w:rsidRPr="001319EE">
        <w:rPr>
          <w:rStyle w:val="normaltextrun1"/>
          <w:rFonts w:ascii="Arial" w:hAnsi="Arial" w:cs="Arial"/>
          <w:b/>
          <w:color w:val="365F91" w:themeColor="accent1" w:themeShade="BF"/>
          <w:sz w:val="22"/>
          <w:szCs w:val="22"/>
        </w:rPr>
        <w:t>Examples in practice:</w:t>
      </w:r>
      <w:r w:rsidRPr="001319EE">
        <w:rPr>
          <w:rStyle w:val="eop"/>
          <w:rFonts w:ascii="Arial" w:hAnsi="Arial" w:cs="Arial"/>
          <w:b/>
          <w:color w:val="365F91" w:themeColor="accent1" w:themeShade="BF"/>
          <w:sz w:val="22"/>
          <w:szCs w:val="22"/>
          <w:lang w:val="en-US"/>
        </w:rPr>
        <w:t> </w:t>
      </w:r>
    </w:p>
    <w:p w:rsidR="008A0596" w:rsidRPr="001319EE" w:rsidRDefault="008A0596" w:rsidP="008A0596">
      <w:pPr>
        <w:pStyle w:val="paragraph"/>
        <w:textAlignment w:val="baseline"/>
        <w:rPr>
          <w:rFonts w:ascii="Arial" w:hAnsi="Arial" w:cs="Arial"/>
          <w:sz w:val="22"/>
          <w:szCs w:val="22"/>
          <w:lang w:val="en-US"/>
        </w:rPr>
      </w:pPr>
      <w:r w:rsidRPr="001319EE">
        <w:rPr>
          <w:rStyle w:val="eop"/>
          <w:rFonts w:ascii="Arial" w:hAnsi="Arial" w:cs="Arial"/>
          <w:sz w:val="22"/>
          <w:szCs w:val="22"/>
          <w:lang w:val="en-US"/>
        </w:rPr>
        <w:t> </w:t>
      </w:r>
    </w:p>
    <w:p w:rsidR="008A0596" w:rsidRPr="001319EE" w:rsidRDefault="008A0596" w:rsidP="008A0596">
      <w:pPr>
        <w:pStyle w:val="paragraph"/>
        <w:numPr>
          <w:ilvl w:val="0"/>
          <w:numId w:val="23"/>
        </w:numPr>
        <w:ind w:left="360" w:firstLine="0"/>
        <w:textAlignment w:val="baseline"/>
        <w:rPr>
          <w:rFonts w:ascii="Arial" w:hAnsi="Arial" w:cs="Arial"/>
          <w:sz w:val="22"/>
          <w:szCs w:val="22"/>
          <w:lang w:val="en-US"/>
        </w:rPr>
      </w:pPr>
      <w:r w:rsidRPr="001319EE">
        <w:rPr>
          <w:rStyle w:val="normaltextrun1"/>
          <w:rFonts w:ascii="Arial" w:hAnsi="Arial" w:cs="Arial"/>
          <w:sz w:val="22"/>
          <w:szCs w:val="22"/>
        </w:rPr>
        <w:t>Relationships – meet and greet students whenever you encounter them; a smile and a hello. Students feel welcome</w:t>
      </w:r>
      <w:r w:rsidR="00E950C3" w:rsidRPr="001319EE">
        <w:rPr>
          <w:rStyle w:val="normaltextrun1"/>
          <w:rFonts w:ascii="Arial" w:hAnsi="Arial" w:cs="Arial"/>
          <w:sz w:val="22"/>
          <w:szCs w:val="22"/>
        </w:rPr>
        <w:t xml:space="preserve"> and valued</w:t>
      </w:r>
      <w:r w:rsidRPr="001319EE">
        <w:rPr>
          <w:rStyle w:val="normaltextrun1"/>
          <w:rFonts w:ascii="Arial" w:hAnsi="Arial" w:cs="Arial"/>
          <w:sz w:val="22"/>
          <w:szCs w:val="22"/>
        </w:rPr>
        <w:t>.</w:t>
      </w:r>
      <w:r w:rsidRPr="001319EE">
        <w:rPr>
          <w:rStyle w:val="eop"/>
          <w:rFonts w:ascii="Arial" w:hAnsi="Arial" w:cs="Arial"/>
          <w:sz w:val="22"/>
          <w:szCs w:val="22"/>
          <w:lang w:val="en-US"/>
        </w:rPr>
        <w:t> </w:t>
      </w:r>
    </w:p>
    <w:p w:rsidR="008A0596" w:rsidRPr="001319EE" w:rsidRDefault="008A0596" w:rsidP="008A0596">
      <w:pPr>
        <w:pStyle w:val="paragraph"/>
        <w:numPr>
          <w:ilvl w:val="0"/>
          <w:numId w:val="23"/>
        </w:numPr>
        <w:ind w:left="360" w:firstLine="0"/>
        <w:textAlignment w:val="baseline"/>
        <w:rPr>
          <w:rFonts w:ascii="Arial" w:hAnsi="Arial" w:cs="Arial"/>
          <w:sz w:val="22"/>
          <w:szCs w:val="22"/>
          <w:lang w:val="en-US"/>
        </w:rPr>
      </w:pPr>
      <w:r w:rsidRPr="001319EE">
        <w:rPr>
          <w:rStyle w:val="normaltextrun1"/>
          <w:rFonts w:ascii="Arial" w:hAnsi="Arial" w:cs="Arial"/>
          <w:sz w:val="22"/>
          <w:szCs w:val="22"/>
        </w:rPr>
        <w:t>Role Modelling – maintaining a calm response to challenging behaviour; not matching the level of emotion the student may be displaying e.g. anger</w:t>
      </w:r>
      <w:r w:rsidRPr="001319EE">
        <w:rPr>
          <w:rStyle w:val="eop"/>
          <w:rFonts w:ascii="Arial" w:hAnsi="Arial" w:cs="Arial"/>
          <w:sz w:val="22"/>
          <w:szCs w:val="22"/>
          <w:lang w:val="en-US"/>
        </w:rPr>
        <w:t> </w:t>
      </w:r>
    </w:p>
    <w:p w:rsidR="008A0596" w:rsidRPr="001319EE" w:rsidRDefault="008A0596" w:rsidP="008A0596">
      <w:pPr>
        <w:pStyle w:val="paragraph"/>
        <w:numPr>
          <w:ilvl w:val="0"/>
          <w:numId w:val="23"/>
        </w:numPr>
        <w:ind w:left="360" w:firstLine="0"/>
        <w:textAlignment w:val="baseline"/>
        <w:rPr>
          <w:rFonts w:ascii="Arial" w:hAnsi="Arial" w:cs="Arial"/>
          <w:sz w:val="22"/>
          <w:szCs w:val="22"/>
          <w:lang w:val="en-US"/>
        </w:rPr>
      </w:pPr>
      <w:r w:rsidRPr="001319EE">
        <w:rPr>
          <w:rStyle w:val="normaltextrun1"/>
          <w:rFonts w:ascii="Arial" w:hAnsi="Arial" w:cs="Arial"/>
          <w:sz w:val="22"/>
          <w:szCs w:val="22"/>
        </w:rPr>
        <w:t>Reward and recognition – a postcard home, who does the student want to make proud?</w:t>
      </w:r>
      <w:r w:rsidRPr="001319EE">
        <w:rPr>
          <w:rStyle w:val="eop"/>
          <w:rFonts w:ascii="Arial" w:hAnsi="Arial" w:cs="Arial"/>
          <w:sz w:val="22"/>
          <w:szCs w:val="22"/>
          <w:lang w:val="en-US"/>
        </w:rPr>
        <w:t> </w:t>
      </w:r>
    </w:p>
    <w:p w:rsidR="008A0596" w:rsidRPr="001319EE" w:rsidRDefault="008A0596" w:rsidP="008A0596">
      <w:pPr>
        <w:pStyle w:val="paragraph"/>
        <w:numPr>
          <w:ilvl w:val="0"/>
          <w:numId w:val="23"/>
        </w:numPr>
        <w:ind w:left="360" w:firstLine="0"/>
        <w:textAlignment w:val="baseline"/>
        <w:rPr>
          <w:rStyle w:val="eop"/>
          <w:rFonts w:ascii="Arial" w:hAnsi="Arial" w:cs="Arial"/>
          <w:sz w:val="22"/>
          <w:szCs w:val="22"/>
          <w:lang w:val="en-US"/>
        </w:rPr>
      </w:pPr>
      <w:r w:rsidRPr="001319EE">
        <w:rPr>
          <w:rStyle w:val="normaltextrun1"/>
          <w:rFonts w:ascii="Arial" w:hAnsi="Arial" w:cs="Arial"/>
          <w:sz w:val="22"/>
          <w:szCs w:val="22"/>
        </w:rPr>
        <w:t>Consistency – Agree class rules and expectations with your students and stick to them, refer back to them with students.</w:t>
      </w:r>
      <w:r w:rsidRPr="001319EE">
        <w:rPr>
          <w:rStyle w:val="eop"/>
          <w:rFonts w:ascii="Arial" w:hAnsi="Arial" w:cs="Arial"/>
          <w:sz w:val="22"/>
          <w:szCs w:val="22"/>
          <w:lang w:val="en-US"/>
        </w:rPr>
        <w:t> </w:t>
      </w:r>
    </w:p>
    <w:p w:rsidR="00E76BE3" w:rsidRPr="001319EE" w:rsidRDefault="00E76BE3" w:rsidP="008A0596">
      <w:pPr>
        <w:pStyle w:val="paragraph"/>
        <w:numPr>
          <w:ilvl w:val="0"/>
          <w:numId w:val="23"/>
        </w:numPr>
        <w:ind w:left="360" w:firstLine="0"/>
        <w:textAlignment w:val="baseline"/>
        <w:rPr>
          <w:rStyle w:val="eop"/>
          <w:rFonts w:ascii="Arial" w:hAnsi="Arial" w:cs="Arial"/>
          <w:sz w:val="22"/>
          <w:szCs w:val="22"/>
          <w:lang w:val="en-US"/>
        </w:rPr>
      </w:pPr>
      <w:r w:rsidRPr="001319EE">
        <w:rPr>
          <w:rStyle w:val="eop"/>
          <w:rFonts w:ascii="Arial" w:hAnsi="Arial" w:cs="Arial"/>
          <w:sz w:val="22"/>
          <w:szCs w:val="22"/>
          <w:lang w:val="en-US"/>
        </w:rPr>
        <w:t xml:space="preserve">Using affective statements and questions </w:t>
      </w:r>
    </w:p>
    <w:p w:rsidR="00E76BE3" w:rsidRPr="001319EE" w:rsidRDefault="00E76BE3" w:rsidP="008A0596">
      <w:pPr>
        <w:pStyle w:val="paragraph"/>
        <w:numPr>
          <w:ilvl w:val="0"/>
          <w:numId w:val="23"/>
        </w:numPr>
        <w:ind w:left="360" w:firstLine="0"/>
        <w:textAlignment w:val="baseline"/>
        <w:rPr>
          <w:rFonts w:ascii="Arial" w:hAnsi="Arial" w:cs="Arial"/>
          <w:sz w:val="22"/>
          <w:szCs w:val="22"/>
          <w:lang w:val="en-US"/>
        </w:rPr>
      </w:pPr>
      <w:r w:rsidRPr="001319EE">
        <w:rPr>
          <w:rStyle w:val="eop"/>
          <w:rFonts w:ascii="Arial" w:hAnsi="Arial" w:cs="Arial"/>
          <w:sz w:val="22"/>
          <w:szCs w:val="22"/>
          <w:lang w:val="en-US"/>
        </w:rPr>
        <w:t xml:space="preserve">Facilitating Restorative Circles, Restorative Conferencing, Mediation, Student Led Conferences, </w:t>
      </w:r>
      <w:r w:rsidR="00676D1B" w:rsidRPr="001319EE">
        <w:rPr>
          <w:rStyle w:val="eop"/>
          <w:rFonts w:ascii="Arial" w:hAnsi="Arial" w:cs="Arial"/>
          <w:sz w:val="22"/>
          <w:szCs w:val="22"/>
          <w:lang w:val="en-US"/>
        </w:rPr>
        <w:t>Peer Mediation.</w:t>
      </w:r>
    </w:p>
    <w:p w:rsidR="00E41740" w:rsidRPr="001319EE" w:rsidRDefault="00E41740" w:rsidP="00E41740">
      <w:pPr>
        <w:spacing w:after="0" w:line="240" w:lineRule="auto"/>
        <w:rPr>
          <w:rFonts w:ascii="Arial" w:hAnsi="Arial" w:cs="Arial"/>
        </w:rPr>
      </w:pPr>
    </w:p>
    <w:p w:rsidR="00E41740" w:rsidRPr="001319EE" w:rsidRDefault="00E41740"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E76BE3" w:rsidRPr="001319EE" w:rsidRDefault="00E76BE3" w:rsidP="00E41740">
      <w:pPr>
        <w:spacing w:after="0" w:line="240" w:lineRule="auto"/>
        <w:rPr>
          <w:rFonts w:ascii="Arial" w:hAnsi="Arial" w:cs="Arial"/>
        </w:rPr>
      </w:pPr>
    </w:p>
    <w:p w:rsidR="00986616" w:rsidRPr="001319EE" w:rsidRDefault="00A8699F" w:rsidP="002D3E68">
      <w:pPr>
        <w:pStyle w:val="Heading3"/>
        <w:spacing w:line="240" w:lineRule="auto"/>
        <w:rPr>
          <w:rFonts w:ascii="Arial" w:eastAsia="MS Mincho" w:hAnsi="Arial" w:cs="Arial"/>
          <w:color w:val="365F91" w:themeColor="accent1" w:themeShade="BF"/>
          <w:sz w:val="28"/>
          <w:szCs w:val="28"/>
        </w:rPr>
      </w:pPr>
      <w:bookmarkStart w:id="2" w:name="_Toc361062397"/>
      <w:r w:rsidRPr="001319EE">
        <w:rPr>
          <w:rFonts w:ascii="Arial" w:eastAsia="MS Mincho" w:hAnsi="Arial" w:cs="Arial"/>
          <w:color w:val="365F91" w:themeColor="accent1" w:themeShade="BF"/>
          <w:sz w:val="28"/>
          <w:szCs w:val="28"/>
        </w:rPr>
        <w:t>7</w:t>
      </w:r>
      <w:r w:rsidR="00811444" w:rsidRPr="001319EE">
        <w:rPr>
          <w:rFonts w:ascii="Arial" w:eastAsia="MS Mincho" w:hAnsi="Arial" w:cs="Arial"/>
          <w:color w:val="365F91" w:themeColor="accent1" w:themeShade="BF"/>
          <w:sz w:val="28"/>
          <w:szCs w:val="28"/>
        </w:rPr>
        <w:t xml:space="preserve">. </w:t>
      </w:r>
      <w:bookmarkEnd w:id="2"/>
      <w:r w:rsidRPr="001319EE">
        <w:rPr>
          <w:rFonts w:ascii="Arial" w:eastAsia="MS Mincho" w:hAnsi="Arial" w:cs="Arial"/>
          <w:color w:val="365F91" w:themeColor="accent1" w:themeShade="BF"/>
          <w:sz w:val="28"/>
          <w:szCs w:val="28"/>
        </w:rPr>
        <w:t xml:space="preserve">Positive Behaviour </w:t>
      </w:r>
      <w:r w:rsidR="009568F4" w:rsidRPr="001319EE">
        <w:rPr>
          <w:rFonts w:ascii="Arial" w:eastAsia="MS Mincho" w:hAnsi="Arial" w:cs="Arial"/>
          <w:color w:val="365F91" w:themeColor="accent1" w:themeShade="BF"/>
          <w:sz w:val="28"/>
          <w:szCs w:val="28"/>
        </w:rPr>
        <w:t>in</w:t>
      </w:r>
      <w:r w:rsidRPr="001319EE">
        <w:rPr>
          <w:rFonts w:ascii="Arial" w:eastAsia="MS Mincho" w:hAnsi="Arial" w:cs="Arial"/>
          <w:color w:val="365F91" w:themeColor="accent1" w:themeShade="BF"/>
          <w:sz w:val="28"/>
          <w:szCs w:val="28"/>
        </w:rPr>
        <w:t xml:space="preserve"> Action</w:t>
      </w:r>
    </w:p>
    <w:p w:rsidR="005D71EE" w:rsidRPr="001319EE" w:rsidRDefault="005D71EE" w:rsidP="002D3E68">
      <w:pPr>
        <w:spacing w:after="0" w:line="240" w:lineRule="auto"/>
        <w:rPr>
          <w:rFonts w:ascii="Arial" w:hAnsi="Arial" w:cs="Arial"/>
          <w:color w:val="FF0000"/>
        </w:rPr>
      </w:pPr>
      <w:bookmarkStart w:id="3" w:name="_Toc361062399"/>
    </w:p>
    <w:p w:rsidR="005F7FCE" w:rsidRPr="001319EE" w:rsidRDefault="002E17DC" w:rsidP="005F7FCE">
      <w:pPr>
        <w:spacing w:after="0" w:line="240" w:lineRule="auto"/>
        <w:rPr>
          <w:rFonts w:ascii="Arial" w:hAnsi="Arial" w:cs="Arial"/>
        </w:rPr>
      </w:pPr>
      <w:r w:rsidRPr="001319EE">
        <w:rPr>
          <w:rFonts w:ascii="Arial" w:hAnsi="Arial" w:cs="Arial"/>
        </w:rPr>
        <w:t xml:space="preserve">If a criminal offence has been committed the College </w:t>
      </w:r>
      <w:r w:rsidR="00676D1B" w:rsidRPr="001319EE">
        <w:rPr>
          <w:rFonts w:ascii="Arial" w:hAnsi="Arial" w:cs="Arial"/>
        </w:rPr>
        <w:t>will</w:t>
      </w:r>
      <w:r w:rsidRPr="001319EE">
        <w:rPr>
          <w:rFonts w:ascii="Arial" w:hAnsi="Arial" w:cs="Arial"/>
        </w:rPr>
        <w:t xml:space="preserve"> involve the police. In certain circumstances, as a victim, a student maybe advised to contact the police directly.  </w:t>
      </w:r>
      <w:r w:rsidR="005D71EE" w:rsidRPr="001319EE">
        <w:rPr>
          <w:rFonts w:ascii="Arial" w:hAnsi="Arial" w:cs="Arial"/>
        </w:rPr>
        <w:t>The</w:t>
      </w:r>
      <w:r w:rsidR="0086726B" w:rsidRPr="001319EE">
        <w:rPr>
          <w:rFonts w:ascii="Arial" w:hAnsi="Arial" w:cs="Arial"/>
        </w:rPr>
        <w:t xml:space="preserve"> safeguarding team</w:t>
      </w:r>
      <w:r w:rsidRPr="001319EE">
        <w:rPr>
          <w:rFonts w:ascii="Arial" w:hAnsi="Arial" w:cs="Arial"/>
        </w:rPr>
        <w:t xml:space="preserve"> and the health and safety staff are available to advise in all cases involving the police.</w:t>
      </w:r>
    </w:p>
    <w:p w:rsidR="002F745B" w:rsidRPr="001319EE" w:rsidRDefault="002F745B" w:rsidP="005F7FCE">
      <w:pPr>
        <w:spacing w:after="0" w:line="240" w:lineRule="auto"/>
        <w:rPr>
          <w:rFonts w:ascii="Arial" w:hAnsi="Arial" w:cs="Arial"/>
        </w:rPr>
      </w:pPr>
    </w:p>
    <w:p w:rsidR="002F745B" w:rsidRPr="001319EE" w:rsidRDefault="002F745B" w:rsidP="005F7FCE">
      <w:pPr>
        <w:spacing w:after="0" w:line="240" w:lineRule="auto"/>
        <w:rPr>
          <w:rFonts w:ascii="Arial" w:hAnsi="Arial" w:cs="Arial"/>
        </w:rPr>
      </w:pPr>
      <w:r w:rsidRPr="001319EE">
        <w:rPr>
          <w:rFonts w:ascii="Arial" w:hAnsi="Arial" w:cs="Arial"/>
        </w:rPr>
        <w:t xml:space="preserve">All Positive Behaviour Interventions should be logged on </w:t>
      </w:r>
      <w:r w:rsidR="009568F4" w:rsidRPr="001319EE">
        <w:rPr>
          <w:rFonts w:ascii="Arial" w:hAnsi="Arial" w:cs="Arial"/>
        </w:rPr>
        <w:t>Promonitor</w:t>
      </w:r>
      <w:r w:rsidRPr="001319EE">
        <w:rPr>
          <w:rFonts w:ascii="Arial" w:hAnsi="Arial" w:cs="Arial"/>
        </w:rPr>
        <w:t xml:space="preserve"> using the relevant meeting template. A comment on </w:t>
      </w:r>
      <w:r w:rsidR="009568F4" w:rsidRPr="001319EE">
        <w:rPr>
          <w:rFonts w:ascii="Arial" w:hAnsi="Arial" w:cs="Arial"/>
        </w:rPr>
        <w:t>Promonitor</w:t>
      </w:r>
      <w:r w:rsidRPr="001319EE">
        <w:rPr>
          <w:rFonts w:ascii="Arial" w:hAnsi="Arial" w:cs="Arial"/>
        </w:rPr>
        <w:t xml:space="preserve"> should also be added to ensure all staff are aware of strategies to support and the student’s agreed actions. Training on issuing and logging warnings or delivering interventions that have impact is available through the </w:t>
      </w:r>
      <w:r w:rsidR="009568F4">
        <w:rPr>
          <w:rFonts w:ascii="Arial" w:hAnsi="Arial" w:cs="Arial"/>
        </w:rPr>
        <w:t>EDI Lead</w:t>
      </w:r>
      <w:r w:rsidRPr="001319EE">
        <w:rPr>
          <w:rFonts w:ascii="Arial" w:hAnsi="Arial" w:cs="Arial"/>
        </w:rPr>
        <w:t xml:space="preserve"> and Positive Behaviour Team.</w:t>
      </w:r>
    </w:p>
    <w:p w:rsidR="00F92093" w:rsidRPr="001319EE" w:rsidRDefault="00F92093" w:rsidP="00F92093">
      <w:pPr>
        <w:spacing w:after="0" w:line="240" w:lineRule="auto"/>
        <w:rPr>
          <w:rFonts w:ascii="Arial" w:eastAsia="MS Mincho" w:hAnsi="Arial" w:cs="Arial"/>
        </w:rPr>
      </w:pPr>
    </w:p>
    <w:p w:rsidR="000E3990" w:rsidRPr="001319EE" w:rsidRDefault="00DC0537" w:rsidP="00F92093">
      <w:pPr>
        <w:spacing w:after="0" w:line="240" w:lineRule="auto"/>
        <w:rPr>
          <w:rFonts w:ascii="Arial" w:hAnsi="Arial" w:cs="Arial"/>
          <w:b/>
        </w:rPr>
      </w:pPr>
      <w:r w:rsidRPr="001319EE">
        <w:rPr>
          <w:rFonts w:ascii="Arial" w:hAnsi="Arial" w:cs="Arial"/>
          <w:b/>
        </w:rPr>
        <w:t>Where</w:t>
      </w:r>
      <w:r w:rsidR="0086726B" w:rsidRPr="001319EE">
        <w:rPr>
          <w:rFonts w:ascii="Arial" w:hAnsi="Arial" w:cs="Arial"/>
          <w:b/>
        </w:rPr>
        <w:t>ver possible</w:t>
      </w:r>
      <w:r w:rsidRPr="001319EE">
        <w:rPr>
          <w:rFonts w:ascii="Arial" w:hAnsi="Arial" w:cs="Arial"/>
          <w:b/>
        </w:rPr>
        <w:t>,</w:t>
      </w:r>
      <w:r w:rsidR="009D7B3A" w:rsidRPr="001319EE">
        <w:rPr>
          <w:rFonts w:ascii="Arial" w:hAnsi="Arial" w:cs="Arial"/>
          <w:b/>
        </w:rPr>
        <w:t xml:space="preserve"> logged</w:t>
      </w:r>
      <w:r w:rsidRPr="001319EE">
        <w:rPr>
          <w:rFonts w:ascii="Arial" w:hAnsi="Arial" w:cs="Arial"/>
          <w:b/>
        </w:rPr>
        <w:t xml:space="preserve"> restorative interventions should take place prior to formal disciplinary. </w:t>
      </w:r>
      <w:r w:rsidR="00E41740" w:rsidRPr="001319EE">
        <w:rPr>
          <w:rFonts w:ascii="Arial" w:hAnsi="Arial" w:cs="Arial"/>
          <w:b/>
        </w:rPr>
        <w:t>Where appropriate, formal disciplinary processes can be used in conjunction with RP.</w:t>
      </w:r>
    </w:p>
    <w:p w:rsidR="00027A18" w:rsidRPr="001319EE" w:rsidRDefault="00027A18" w:rsidP="00027A18">
      <w:pPr>
        <w:spacing w:after="0" w:line="240" w:lineRule="auto"/>
        <w:rPr>
          <w:rFonts w:ascii="Arial" w:eastAsia="MS Mincho" w:hAnsi="Arial" w:cs="Arial"/>
          <w:b/>
        </w:rPr>
      </w:pPr>
      <w:r w:rsidRPr="001319EE">
        <w:rPr>
          <w:rFonts w:ascii="Arial" w:hAnsi="Arial" w:cs="Arial"/>
        </w:rPr>
        <w:t>The reason for disciplinary may include, but is not limited to the following.</w:t>
      </w:r>
    </w:p>
    <w:p w:rsidR="00716584" w:rsidRPr="001319EE" w:rsidRDefault="00716584" w:rsidP="002D3E68">
      <w:pPr>
        <w:tabs>
          <w:tab w:val="left" w:pos="671"/>
        </w:tabs>
        <w:spacing w:after="0" w:line="240" w:lineRule="auto"/>
        <w:rPr>
          <w:rFonts w:ascii="Arial" w:hAnsi="Arial" w:cs="Arial"/>
          <w:b/>
        </w:rPr>
      </w:pPr>
    </w:p>
    <w:p w:rsidR="002E17DC" w:rsidRPr="001319EE" w:rsidRDefault="0086726B" w:rsidP="00803ADB">
      <w:pPr>
        <w:pStyle w:val="ListParagraph"/>
        <w:numPr>
          <w:ilvl w:val="0"/>
          <w:numId w:val="4"/>
        </w:numPr>
        <w:tabs>
          <w:tab w:val="left" w:pos="671"/>
        </w:tabs>
        <w:spacing w:after="0" w:line="240" w:lineRule="auto"/>
        <w:rPr>
          <w:rFonts w:ascii="Arial" w:hAnsi="Arial" w:cs="Arial"/>
        </w:rPr>
      </w:pPr>
      <w:r w:rsidRPr="001319EE">
        <w:rPr>
          <w:rFonts w:ascii="Arial" w:hAnsi="Arial" w:cs="Arial"/>
        </w:rPr>
        <w:t>Consistent and repeated disruption of</w:t>
      </w:r>
      <w:r w:rsidR="002E17DC" w:rsidRPr="001319EE">
        <w:rPr>
          <w:rFonts w:ascii="Arial" w:hAnsi="Arial" w:cs="Arial"/>
        </w:rPr>
        <w:t xml:space="preserve"> the learning of others either in class or around the College</w:t>
      </w:r>
    </w:p>
    <w:p w:rsidR="002E17DC" w:rsidRPr="001319EE" w:rsidRDefault="0086726B" w:rsidP="00803ADB">
      <w:pPr>
        <w:pStyle w:val="ListParagraph"/>
        <w:numPr>
          <w:ilvl w:val="0"/>
          <w:numId w:val="4"/>
        </w:numPr>
        <w:tabs>
          <w:tab w:val="left" w:pos="671"/>
        </w:tabs>
        <w:spacing w:after="0" w:line="240" w:lineRule="auto"/>
        <w:rPr>
          <w:rFonts w:ascii="Arial" w:hAnsi="Arial" w:cs="Arial"/>
        </w:rPr>
      </w:pPr>
      <w:r w:rsidRPr="001319EE">
        <w:rPr>
          <w:rFonts w:ascii="Arial" w:hAnsi="Arial" w:cs="Arial"/>
        </w:rPr>
        <w:t>Consistent and repeated d</w:t>
      </w:r>
      <w:r w:rsidR="002E17DC" w:rsidRPr="001319EE">
        <w:rPr>
          <w:rFonts w:ascii="Arial" w:hAnsi="Arial" w:cs="Arial"/>
        </w:rPr>
        <w:t xml:space="preserve">isrespectful behaviour to other learners, staff or visitors </w:t>
      </w:r>
    </w:p>
    <w:p w:rsidR="002E17DC" w:rsidRPr="001319EE" w:rsidRDefault="0086726B" w:rsidP="00803ADB">
      <w:pPr>
        <w:pStyle w:val="ListParagraph"/>
        <w:numPr>
          <w:ilvl w:val="0"/>
          <w:numId w:val="4"/>
        </w:numPr>
        <w:tabs>
          <w:tab w:val="left" w:pos="671"/>
        </w:tabs>
        <w:spacing w:after="0" w:line="240" w:lineRule="auto"/>
        <w:rPr>
          <w:rFonts w:ascii="Arial" w:hAnsi="Arial" w:cs="Arial"/>
        </w:rPr>
      </w:pPr>
      <w:r w:rsidRPr="001319EE">
        <w:rPr>
          <w:rFonts w:ascii="Arial" w:hAnsi="Arial" w:cs="Arial"/>
        </w:rPr>
        <w:t>Consistent and repeated m</w:t>
      </w:r>
      <w:r w:rsidR="002E17DC" w:rsidRPr="001319EE">
        <w:rPr>
          <w:rFonts w:ascii="Arial" w:hAnsi="Arial" w:cs="Arial"/>
        </w:rPr>
        <w:t xml:space="preserve">isuse </w:t>
      </w:r>
      <w:r w:rsidR="00027A18" w:rsidRPr="001319EE">
        <w:rPr>
          <w:rFonts w:ascii="Arial" w:hAnsi="Arial" w:cs="Arial"/>
        </w:rPr>
        <w:t xml:space="preserve">/ illegal use </w:t>
      </w:r>
      <w:r w:rsidR="002E17DC" w:rsidRPr="001319EE">
        <w:rPr>
          <w:rFonts w:ascii="Arial" w:hAnsi="Arial" w:cs="Arial"/>
        </w:rPr>
        <w:t>of the internet</w:t>
      </w:r>
      <w:r w:rsidR="00027A18" w:rsidRPr="001319EE">
        <w:rPr>
          <w:rFonts w:ascii="Arial" w:hAnsi="Arial" w:cs="Arial"/>
        </w:rPr>
        <w:t xml:space="preserve"> </w:t>
      </w:r>
      <w:r w:rsidR="002E17DC" w:rsidRPr="001319EE">
        <w:rPr>
          <w:rFonts w:ascii="Arial" w:hAnsi="Arial" w:cs="Arial"/>
        </w:rPr>
        <w:t>/IT equipment</w:t>
      </w:r>
      <w:r w:rsidR="00A85871" w:rsidRPr="001319EE">
        <w:rPr>
          <w:rFonts w:ascii="Arial" w:hAnsi="Arial" w:cs="Arial"/>
        </w:rPr>
        <w:t xml:space="preserve"> on and off site</w:t>
      </w:r>
    </w:p>
    <w:p w:rsidR="002E17DC" w:rsidRPr="001319EE" w:rsidRDefault="0086726B" w:rsidP="00803ADB">
      <w:pPr>
        <w:pStyle w:val="ListParagraph"/>
        <w:numPr>
          <w:ilvl w:val="0"/>
          <w:numId w:val="4"/>
        </w:numPr>
        <w:tabs>
          <w:tab w:val="left" w:pos="671"/>
        </w:tabs>
        <w:spacing w:after="0" w:line="240" w:lineRule="auto"/>
        <w:rPr>
          <w:rFonts w:ascii="Arial" w:hAnsi="Arial" w:cs="Arial"/>
        </w:rPr>
      </w:pPr>
      <w:r w:rsidRPr="001319EE">
        <w:rPr>
          <w:rFonts w:ascii="Arial" w:hAnsi="Arial" w:cs="Arial"/>
        </w:rPr>
        <w:t xml:space="preserve">Consistent and repeated </w:t>
      </w:r>
      <w:r w:rsidR="002E17DC" w:rsidRPr="001319EE">
        <w:rPr>
          <w:rFonts w:ascii="Arial" w:hAnsi="Arial" w:cs="Arial"/>
          <w:bCs/>
          <w:iCs/>
        </w:rPr>
        <w:t xml:space="preserve">improper use of mobile phones </w:t>
      </w:r>
      <w:r w:rsidR="003167D7" w:rsidRPr="001319EE">
        <w:rPr>
          <w:rFonts w:ascii="Arial" w:hAnsi="Arial" w:cs="Arial"/>
          <w:bCs/>
          <w:iCs/>
        </w:rPr>
        <w:t xml:space="preserve">and / or audio devices </w:t>
      </w:r>
      <w:r w:rsidR="002E17DC" w:rsidRPr="001319EE">
        <w:rPr>
          <w:rFonts w:ascii="Arial" w:hAnsi="Arial" w:cs="Arial"/>
          <w:bCs/>
          <w:iCs/>
        </w:rPr>
        <w:t>when in class</w:t>
      </w:r>
      <w:r w:rsidR="007979BE" w:rsidRPr="001319EE">
        <w:rPr>
          <w:rFonts w:ascii="Arial" w:hAnsi="Arial" w:cs="Arial"/>
          <w:bCs/>
          <w:iCs/>
        </w:rPr>
        <w:t>rooms</w:t>
      </w:r>
      <w:r w:rsidR="002E17DC" w:rsidRPr="001319EE">
        <w:rPr>
          <w:rFonts w:ascii="Arial" w:hAnsi="Arial" w:cs="Arial"/>
          <w:bCs/>
          <w:iCs/>
        </w:rPr>
        <w:t xml:space="preserve"> </w:t>
      </w:r>
      <w:r w:rsidR="007979BE" w:rsidRPr="001319EE">
        <w:rPr>
          <w:rFonts w:ascii="Arial" w:hAnsi="Arial" w:cs="Arial"/>
          <w:bCs/>
          <w:iCs/>
        </w:rPr>
        <w:t xml:space="preserve">(physical and online) </w:t>
      </w:r>
      <w:r w:rsidR="002E17DC" w:rsidRPr="001319EE">
        <w:rPr>
          <w:rFonts w:ascii="Arial" w:hAnsi="Arial" w:cs="Arial"/>
          <w:bCs/>
          <w:iCs/>
        </w:rPr>
        <w:t>or on College premises</w:t>
      </w:r>
    </w:p>
    <w:p w:rsidR="002E17DC" w:rsidRPr="001319EE" w:rsidRDefault="002E17DC" w:rsidP="00803ADB">
      <w:pPr>
        <w:numPr>
          <w:ilvl w:val="0"/>
          <w:numId w:val="5"/>
        </w:numPr>
        <w:tabs>
          <w:tab w:val="clear" w:pos="964"/>
          <w:tab w:val="num" w:pos="2984"/>
        </w:tabs>
        <w:spacing w:after="0" w:line="240" w:lineRule="auto"/>
        <w:ind w:left="1080" w:hanging="360"/>
        <w:rPr>
          <w:rFonts w:ascii="Arial" w:hAnsi="Arial" w:cs="Arial"/>
        </w:rPr>
      </w:pPr>
      <w:r w:rsidRPr="001319EE">
        <w:rPr>
          <w:rFonts w:ascii="Arial" w:hAnsi="Arial" w:cs="Arial"/>
        </w:rPr>
        <w:t>Demonstration of aggressive behaviour/</w:t>
      </w:r>
      <w:r w:rsidR="00027A18" w:rsidRPr="001319EE">
        <w:rPr>
          <w:rFonts w:ascii="Arial" w:hAnsi="Arial" w:cs="Arial"/>
        </w:rPr>
        <w:t xml:space="preserve"> </w:t>
      </w:r>
      <w:r w:rsidRPr="001319EE">
        <w:rPr>
          <w:rFonts w:ascii="Arial" w:hAnsi="Arial" w:cs="Arial"/>
        </w:rPr>
        <w:t>discrimination/ harassment/</w:t>
      </w:r>
      <w:r w:rsidR="00027A18" w:rsidRPr="001319EE">
        <w:rPr>
          <w:rFonts w:ascii="Arial" w:hAnsi="Arial" w:cs="Arial"/>
        </w:rPr>
        <w:t xml:space="preserve"> </w:t>
      </w:r>
      <w:r w:rsidR="007979BE" w:rsidRPr="001319EE">
        <w:rPr>
          <w:rFonts w:ascii="Arial" w:hAnsi="Arial" w:cs="Arial"/>
        </w:rPr>
        <w:t>bullying, including online</w:t>
      </w:r>
      <w:r w:rsidR="003167D7" w:rsidRPr="001319EE">
        <w:rPr>
          <w:rFonts w:ascii="Arial" w:hAnsi="Arial" w:cs="Arial"/>
        </w:rPr>
        <w:t xml:space="preserve"> behaviour</w:t>
      </w:r>
      <w:r w:rsidR="007979BE" w:rsidRPr="001319EE">
        <w:rPr>
          <w:rFonts w:ascii="Arial" w:hAnsi="Arial" w:cs="Arial"/>
        </w:rPr>
        <w:t>.</w:t>
      </w:r>
    </w:p>
    <w:p w:rsidR="002E17DC" w:rsidRPr="001319EE" w:rsidRDefault="002E17DC" w:rsidP="00803ADB">
      <w:pPr>
        <w:numPr>
          <w:ilvl w:val="0"/>
          <w:numId w:val="5"/>
        </w:numPr>
        <w:tabs>
          <w:tab w:val="clear" w:pos="964"/>
          <w:tab w:val="num" w:pos="1547"/>
        </w:tabs>
        <w:spacing w:after="0" w:line="240" w:lineRule="auto"/>
        <w:ind w:left="1080" w:hanging="360"/>
        <w:rPr>
          <w:rFonts w:ascii="Arial" w:hAnsi="Arial" w:cs="Arial"/>
        </w:rPr>
      </w:pPr>
      <w:r w:rsidRPr="001319EE">
        <w:rPr>
          <w:rFonts w:ascii="Arial" w:hAnsi="Arial" w:cs="Arial"/>
        </w:rPr>
        <w:t xml:space="preserve">Allowing other learners </w:t>
      </w:r>
      <w:r w:rsidR="0086726B" w:rsidRPr="001319EE">
        <w:rPr>
          <w:rFonts w:ascii="Arial" w:hAnsi="Arial" w:cs="Arial"/>
        </w:rPr>
        <w:t xml:space="preserve">or </w:t>
      </w:r>
      <w:r w:rsidR="009568F4" w:rsidRPr="001319EE">
        <w:rPr>
          <w:rFonts w:ascii="Arial" w:hAnsi="Arial" w:cs="Arial"/>
        </w:rPr>
        <w:t>non-students</w:t>
      </w:r>
      <w:r w:rsidR="0086726B" w:rsidRPr="001319EE">
        <w:rPr>
          <w:rFonts w:ascii="Arial" w:hAnsi="Arial" w:cs="Arial"/>
        </w:rPr>
        <w:t xml:space="preserve"> </w:t>
      </w:r>
      <w:r w:rsidRPr="001319EE">
        <w:rPr>
          <w:rFonts w:ascii="Arial" w:hAnsi="Arial" w:cs="Arial"/>
        </w:rPr>
        <w:t>to gain access to the premises using their own ID Card</w:t>
      </w:r>
    </w:p>
    <w:p w:rsidR="003167D7" w:rsidRPr="001319EE" w:rsidRDefault="003167D7" w:rsidP="00803ADB">
      <w:pPr>
        <w:numPr>
          <w:ilvl w:val="0"/>
          <w:numId w:val="5"/>
        </w:numPr>
        <w:tabs>
          <w:tab w:val="clear" w:pos="964"/>
          <w:tab w:val="num" w:pos="1547"/>
        </w:tabs>
        <w:spacing w:after="0" w:line="240" w:lineRule="auto"/>
        <w:ind w:left="1080" w:hanging="360"/>
        <w:rPr>
          <w:rFonts w:ascii="Arial" w:hAnsi="Arial" w:cs="Arial"/>
        </w:rPr>
      </w:pPr>
      <w:r w:rsidRPr="001319EE">
        <w:rPr>
          <w:rFonts w:ascii="Arial" w:hAnsi="Arial" w:cs="Arial"/>
        </w:rPr>
        <w:t xml:space="preserve">Allowing </w:t>
      </w:r>
      <w:r w:rsidR="009568F4" w:rsidRPr="001319EE">
        <w:rPr>
          <w:rFonts w:ascii="Arial" w:hAnsi="Arial" w:cs="Arial"/>
        </w:rPr>
        <w:t>non-students</w:t>
      </w:r>
      <w:r w:rsidRPr="001319EE">
        <w:rPr>
          <w:rFonts w:ascii="Arial" w:hAnsi="Arial" w:cs="Arial"/>
        </w:rPr>
        <w:t xml:space="preserve"> to gain access to college on line activities and forums</w:t>
      </w:r>
    </w:p>
    <w:p w:rsidR="00D5065E" w:rsidRPr="001319EE" w:rsidRDefault="003167D7" w:rsidP="00803ADB">
      <w:pPr>
        <w:numPr>
          <w:ilvl w:val="0"/>
          <w:numId w:val="5"/>
        </w:numPr>
        <w:tabs>
          <w:tab w:val="clear" w:pos="964"/>
          <w:tab w:val="num" w:pos="1547"/>
        </w:tabs>
        <w:spacing w:after="0" w:line="240" w:lineRule="auto"/>
        <w:ind w:left="1080" w:hanging="360"/>
        <w:rPr>
          <w:rFonts w:ascii="Arial" w:hAnsi="Arial" w:cs="Arial"/>
        </w:rPr>
      </w:pPr>
      <w:r w:rsidRPr="001319EE">
        <w:rPr>
          <w:rFonts w:ascii="Arial" w:hAnsi="Arial" w:cs="Arial"/>
        </w:rPr>
        <w:t>Breaching</w:t>
      </w:r>
      <w:r w:rsidR="00D5065E" w:rsidRPr="001319EE">
        <w:rPr>
          <w:rFonts w:ascii="Arial" w:hAnsi="Arial" w:cs="Arial"/>
        </w:rPr>
        <w:t xml:space="preserve"> Health &amp; Safety policies</w:t>
      </w:r>
      <w:r w:rsidR="006D63B9" w:rsidRPr="001319EE">
        <w:rPr>
          <w:rFonts w:ascii="Arial" w:hAnsi="Arial" w:cs="Arial"/>
        </w:rPr>
        <w:t>;</w:t>
      </w:r>
      <w:r w:rsidR="00D5065E" w:rsidRPr="001319EE">
        <w:rPr>
          <w:rFonts w:ascii="Arial" w:hAnsi="Arial" w:cs="Arial"/>
        </w:rPr>
        <w:t xml:space="preserve"> for example</w:t>
      </w:r>
      <w:r w:rsidR="006D63B9" w:rsidRPr="001319EE">
        <w:rPr>
          <w:rFonts w:ascii="Arial" w:hAnsi="Arial" w:cs="Arial"/>
        </w:rPr>
        <w:t>, using</w:t>
      </w:r>
      <w:r w:rsidR="00D5065E" w:rsidRPr="001319EE">
        <w:rPr>
          <w:rFonts w:ascii="Arial" w:hAnsi="Arial" w:cs="Arial"/>
        </w:rPr>
        <w:t xml:space="preserve"> unsafe practices in practical workshops or refusal to follow </w:t>
      </w:r>
      <w:r w:rsidRPr="001319EE">
        <w:rPr>
          <w:rFonts w:ascii="Arial" w:hAnsi="Arial" w:cs="Arial"/>
        </w:rPr>
        <w:t>s</w:t>
      </w:r>
      <w:r w:rsidR="00D5065E" w:rsidRPr="001319EE">
        <w:rPr>
          <w:rFonts w:ascii="Arial" w:hAnsi="Arial" w:cs="Arial"/>
        </w:rPr>
        <w:t xml:space="preserve">ocial </w:t>
      </w:r>
      <w:r w:rsidRPr="001319EE">
        <w:rPr>
          <w:rFonts w:ascii="Arial" w:hAnsi="Arial" w:cs="Arial"/>
        </w:rPr>
        <w:t>d</w:t>
      </w:r>
      <w:r w:rsidR="00D5065E" w:rsidRPr="001319EE">
        <w:rPr>
          <w:rFonts w:ascii="Arial" w:hAnsi="Arial" w:cs="Arial"/>
        </w:rPr>
        <w:t xml:space="preserve">istancing instructions.  </w:t>
      </w:r>
    </w:p>
    <w:p w:rsidR="002E17DC" w:rsidRPr="001319EE" w:rsidRDefault="0086726B" w:rsidP="00803ADB">
      <w:pPr>
        <w:numPr>
          <w:ilvl w:val="0"/>
          <w:numId w:val="6"/>
        </w:numPr>
        <w:tabs>
          <w:tab w:val="clear" w:pos="964"/>
          <w:tab w:val="num" w:pos="1160"/>
        </w:tabs>
        <w:spacing w:after="0" w:line="240" w:lineRule="auto"/>
        <w:ind w:left="1080" w:hanging="360"/>
        <w:rPr>
          <w:rFonts w:ascii="Arial" w:hAnsi="Arial" w:cs="Arial"/>
        </w:rPr>
      </w:pPr>
      <w:r w:rsidRPr="001319EE">
        <w:rPr>
          <w:rFonts w:ascii="Arial" w:hAnsi="Arial" w:cs="Arial"/>
        </w:rPr>
        <w:t>Being u</w:t>
      </w:r>
      <w:r w:rsidR="002E17DC" w:rsidRPr="001319EE">
        <w:rPr>
          <w:rFonts w:ascii="Arial" w:hAnsi="Arial" w:cs="Arial"/>
        </w:rPr>
        <w:t>nder the influence of alcohol or illegal drugs on College premises or whilst engaged in any College related activities</w:t>
      </w:r>
      <w:r w:rsidR="007979BE" w:rsidRPr="001319EE">
        <w:rPr>
          <w:rFonts w:ascii="Arial" w:hAnsi="Arial" w:cs="Arial"/>
        </w:rPr>
        <w:t>, including online.</w:t>
      </w:r>
    </w:p>
    <w:p w:rsidR="002E17DC" w:rsidRPr="001319EE" w:rsidRDefault="002E17DC" w:rsidP="00803ADB">
      <w:pPr>
        <w:numPr>
          <w:ilvl w:val="0"/>
          <w:numId w:val="6"/>
        </w:numPr>
        <w:tabs>
          <w:tab w:val="clear" w:pos="964"/>
          <w:tab w:val="num" w:pos="1880"/>
        </w:tabs>
        <w:spacing w:after="0" w:line="240" w:lineRule="auto"/>
        <w:ind w:left="1080" w:hanging="360"/>
        <w:rPr>
          <w:rFonts w:ascii="Arial" w:hAnsi="Arial" w:cs="Arial"/>
          <w:bCs/>
          <w:iCs/>
        </w:rPr>
      </w:pPr>
      <w:r w:rsidRPr="001319EE">
        <w:rPr>
          <w:rFonts w:ascii="Arial" w:hAnsi="Arial" w:cs="Arial"/>
          <w:bCs/>
          <w:iCs/>
        </w:rPr>
        <w:t xml:space="preserve">Any criminal offence </w:t>
      </w:r>
      <w:r w:rsidR="009568F4" w:rsidRPr="001319EE">
        <w:rPr>
          <w:rFonts w:ascii="Arial" w:hAnsi="Arial" w:cs="Arial"/>
          <w:bCs/>
          <w:iCs/>
        </w:rPr>
        <w:t>including: -</w:t>
      </w:r>
      <w:r w:rsidRPr="001319EE">
        <w:rPr>
          <w:rFonts w:ascii="Arial" w:hAnsi="Arial" w:cs="Arial"/>
          <w:bCs/>
          <w:iCs/>
        </w:rPr>
        <w:t xml:space="preserve"> </w:t>
      </w:r>
    </w:p>
    <w:p w:rsidR="002E17DC" w:rsidRPr="001319EE" w:rsidRDefault="002E17DC" w:rsidP="00803ADB">
      <w:pPr>
        <w:numPr>
          <w:ilvl w:val="1"/>
          <w:numId w:val="6"/>
        </w:numPr>
        <w:tabs>
          <w:tab w:val="clear" w:pos="1440"/>
          <w:tab w:val="num" w:pos="2880"/>
        </w:tabs>
        <w:spacing w:after="0" w:line="240" w:lineRule="auto"/>
        <w:rPr>
          <w:rFonts w:ascii="Arial" w:hAnsi="Arial" w:cs="Arial"/>
        </w:rPr>
      </w:pPr>
      <w:r w:rsidRPr="001319EE">
        <w:rPr>
          <w:rFonts w:ascii="Arial" w:hAnsi="Arial" w:cs="Arial"/>
        </w:rPr>
        <w:t>Endangering or causing injury to others</w:t>
      </w:r>
    </w:p>
    <w:p w:rsidR="002E17DC" w:rsidRPr="001319EE" w:rsidRDefault="002E17DC" w:rsidP="00803ADB">
      <w:pPr>
        <w:numPr>
          <w:ilvl w:val="1"/>
          <w:numId w:val="6"/>
        </w:numPr>
        <w:tabs>
          <w:tab w:val="clear" w:pos="1440"/>
          <w:tab w:val="num" w:pos="2880"/>
        </w:tabs>
        <w:spacing w:after="0" w:line="240" w:lineRule="auto"/>
        <w:rPr>
          <w:rFonts w:ascii="Arial" w:hAnsi="Arial" w:cs="Arial"/>
        </w:rPr>
      </w:pPr>
      <w:r w:rsidRPr="001319EE">
        <w:rPr>
          <w:rFonts w:ascii="Arial" w:hAnsi="Arial" w:cs="Arial"/>
        </w:rPr>
        <w:t>Possession of an offensive weapon</w:t>
      </w:r>
    </w:p>
    <w:p w:rsidR="002E17DC" w:rsidRPr="001319EE" w:rsidRDefault="002E17DC" w:rsidP="00803ADB">
      <w:pPr>
        <w:numPr>
          <w:ilvl w:val="1"/>
          <w:numId w:val="6"/>
        </w:numPr>
        <w:tabs>
          <w:tab w:val="clear" w:pos="1440"/>
          <w:tab w:val="num" w:pos="2880"/>
        </w:tabs>
        <w:spacing w:after="0" w:line="240" w:lineRule="auto"/>
        <w:rPr>
          <w:rFonts w:ascii="Arial" w:hAnsi="Arial" w:cs="Arial"/>
        </w:rPr>
      </w:pPr>
      <w:r w:rsidRPr="001319EE">
        <w:rPr>
          <w:rFonts w:ascii="Arial" w:hAnsi="Arial" w:cs="Arial"/>
        </w:rPr>
        <w:t>Theft</w:t>
      </w:r>
    </w:p>
    <w:p w:rsidR="002E17DC" w:rsidRPr="001319EE" w:rsidRDefault="002E17DC" w:rsidP="00803ADB">
      <w:pPr>
        <w:numPr>
          <w:ilvl w:val="1"/>
          <w:numId w:val="6"/>
        </w:numPr>
        <w:tabs>
          <w:tab w:val="clear" w:pos="1440"/>
          <w:tab w:val="num" w:pos="2880"/>
        </w:tabs>
        <w:spacing w:after="0" w:line="240" w:lineRule="auto"/>
        <w:rPr>
          <w:rFonts w:ascii="Arial" w:hAnsi="Arial" w:cs="Arial"/>
        </w:rPr>
      </w:pPr>
      <w:r w:rsidRPr="001319EE">
        <w:rPr>
          <w:rFonts w:ascii="Arial" w:hAnsi="Arial" w:cs="Arial"/>
        </w:rPr>
        <w:t>Wilful damage to College property, equipment and accommodation</w:t>
      </w:r>
    </w:p>
    <w:p w:rsidR="007979BE" w:rsidRPr="001319EE" w:rsidRDefault="007979BE" w:rsidP="00803ADB">
      <w:pPr>
        <w:numPr>
          <w:ilvl w:val="1"/>
          <w:numId w:val="6"/>
        </w:numPr>
        <w:tabs>
          <w:tab w:val="clear" w:pos="1440"/>
          <w:tab w:val="num" w:pos="2880"/>
        </w:tabs>
        <w:spacing w:after="0" w:line="240" w:lineRule="auto"/>
        <w:rPr>
          <w:rFonts w:ascii="Arial" w:hAnsi="Arial" w:cs="Arial"/>
        </w:rPr>
      </w:pPr>
      <w:r w:rsidRPr="001319EE">
        <w:rPr>
          <w:rFonts w:ascii="Arial" w:hAnsi="Arial" w:cs="Arial"/>
        </w:rPr>
        <w:t>Hate Crimes</w:t>
      </w:r>
    </w:p>
    <w:p w:rsidR="00D5065E" w:rsidRPr="001319EE" w:rsidRDefault="00D5065E" w:rsidP="00D5065E">
      <w:pPr>
        <w:spacing w:after="0" w:line="240" w:lineRule="auto"/>
        <w:ind w:left="1080"/>
        <w:rPr>
          <w:rFonts w:ascii="Arial" w:hAnsi="Arial" w:cs="Arial"/>
        </w:rPr>
      </w:pPr>
    </w:p>
    <w:p w:rsidR="002E17DC" w:rsidRPr="001319EE" w:rsidRDefault="001C26F2" w:rsidP="002D3E68">
      <w:pPr>
        <w:spacing w:after="0" w:line="240" w:lineRule="auto"/>
        <w:rPr>
          <w:rFonts w:ascii="Arial" w:hAnsi="Arial" w:cs="Arial"/>
          <w:noProof/>
          <w:lang w:eastAsia="en-GB"/>
        </w:rPr>
      </w:pPr>
      <w:r w:rsidRPr="001319EE">
        <w:rPr>
          <w:rFonts w:ascii="Arial" w:hAnsi="Arial" w:cs="Arial"/>
          <w:noProof/>
          <w:lang w:eastAsia="en-GB"/>
        </w:rPr>
        <w:t>In operating this policy, The C</w:t>
      </w:r>
      <w:r w:rsidR="002E17DC" w:rsidRPr="001319EE">
        <w:rPr>
          <w:rFonts w:ascii="Arial" w:hAnsi="Arial" w:cs="Arial"/>
          <w:noProof/>
          <w:lang w:eastAsia="en-GB"/>
        </w:rPr>
        <w:t>ollege recognises:</w:t>
      </w:r>
    </w:p>
    <w:p w:rsidR="002E17DC" w:rsidRPr="001319EE" w:rsidRDefault="002E17DC" w:rsidP="002D3E68">
      <w:pPr>
        <w:spacing w:after="0" w:line="240" w:lineRule="auto"/>
        <w:rPr>
          <w:rFonts w:ascii="Arial" w:hAnsi="Arial" w:cs="Arial"/>
          <w:noProof/>
          <w:lang w:eastAsia="en-GB"/>
        </w:rPr>
      </w:pPr>
    </w:p>
    <w:p w:rsidR="002E17DC" w:rsidRPr="001319EE" w:rsidRDefault="002E17DC" w:rsidP="00803ADB">
      <w:pPr>
        <w:pStyle w:val="ListParagraph"/>
        <w:numPr>
          <w:ilvl w:val="0"/>
          <w:numId w:val="7"/>
        </w:numPr>
        <w:spacing w:after="0" w:line="240" w:lineRule="auto"/>
        <w:rPr>
          <w:rFonts w:ascii="Arial" w:hAnsi="Arial" w:cs="Arial"/>
          <w:noProof/>
          <w:lang w:eastAsia="en-GB"/>
        </w:rPr>
      </w:pPr>
      <w:r w:rsidRPr="001319EE">
        <w:rPr>
          <w:rFonts w:ascii="Arial" w:hAnsi="Arial" w:cs="Arial"/>
          <w:noProof/>
          <w:lang w:eastAsia="en-GB"/>
        </w:rPr>
        <w:t>The right of the student to advocacy and the benefits of working in partnership with parents, carers, guardians, employe</w:t>
      </w:r>
      <w:r w:rsidR="009D722B" w:rsidRPr="001319EE">
        <w:rPr>
          <w:rFonts w:ascii="Arial" w:hAnsi="Arial" w:cs="Arial"/>
          <w:noProof/>
          <w:lang w:eastAsia="en-GB"/>
        </w:rPr>
        <w:t>rs, health and</w:t>
      </w:r>
      <w:r w:rsidR="00694ADB" w:rsidRPr="001319EE">
        <w:rPr>
          <w:rFonts w:ascii="Arial" w:hAnsi="Arial" w:cs="Arial"/>
          <w:noProof/>
          <w:lang w:eastAsia="en-GB"/>
        </w:rPr>
        <w:t>/or</w:t>
      </w:r>
      <w:r w:rsidR="009D722B" w:rsidRPr="001319EE">
        <w:rPr>
          <w:rFonts w:ascii="Arial" w:hAnsi="Arial" w:cs="Arial"/>
          <w:noProof/>
          <w:lang w:eastAsia="en-GB"/>
        </w:rPr>
        <w:t xml:space="preserve"> social care services</w:t>
      </w:r>
      <w:r w:rsidRPr="001319EE">
        <w:rPr>
          <w:rFonts w:ascii="Arial" w:hAnsi="Arial" w:cs="Arial"/>
          <w:noProof/>
          <w:lang w:eastAsia="en-GB"/>
        </w:rPr>
        <w:t xml:space="preserve"> and other relevant external agencies.</w:t>
      </w:r>
    </w:p>
    <w:p w:rsidR="002E17DC" w:rsidRPr="001319EE" w:rsidRDefault="002E17DC" w:rsidP="00803ADB">
      <w:pPr>
        <w:pStyle w:val="ListParagraph"/>
        <w:numPr>
          <w:ilvl w:val="0"/>
          <w:numId w:val="7"/>
        </w:numPr>
        <w:spacing w:after="0" w:line="240" w:lineRule="auto"/>
        <w:rPr>
          <w:rFonts w:ascii="Arial" w:hAnsi="Arial" w:cs="Arial"/>
          <w:noProof/>
          <w:lang w:eastAsia="en-GB"/>
        </w:rPr>
      </w:pPr>
      <w:r w:rsidRPr="001319EE">
        <w:rPr>
          <w:rFonts w:ascii="Arial" w:hAnsi="Arial" w:cs="Arial"/>
          <w:noProof/>
          <w:lang w:eastAsia="en-GB"/>
        </w:rPr>
        <w:t>The right of appeal against any decision of a disciplinary hearing.</w:t>
      </w:r>
    </w:p>
    <w:p w:rsidR="002E17DC" w:rsidRPr="001319EE" w:rsidRDefault="002E17DC" w:rsidP="00803ADB">
      <w:pPr>
        <w:pStyle w:val="ListParagraph"/>
        <w:numPr>
          <w:ilvl w:val="0"/>
          <w:numId w:val="7"/>
        </w:numPr>
        <w:spacing w:after="0" w:line="240" w:lineRule="auto"/>
        <w:rPr>
          <w:rFonts w:ascii="Arial" w:hAnsi="Arial" w:cs="Arial"/>
          <w:noProof/>
          <w:lang w:eastAsia="en-GB"/>
        </w:rPr>
      </w:pPr>
      <w:r w:rsidRPr="001319EE">
        <w:rPr>
          <w:rFonts w:ascii="Arial" w:hAnsi="Arial" w:cs="Arial"/>
          <w:noProof/>
          <w:lang w:eastAsia="en-GB"/>
        </w:rPr>
        <w:t>The care required in carrying out investigations and the importance of establishing the facts relating to any alleged breaches of the code of conduct.</w:t>
      </w:r>
    </w:p>
    <w:p w:rsidR="002E17DC" w:rsidRPr="001319EE" w:rsidRDefault="002E17DC" w:rsidP="00803ADB">
      <w:pPr>
        <w:pStyle w:val="ListParagraph"/>
        <w:numPr>
          <w:ilvl w:val="0"/>
          <w:numId w:val="7"/>
        </w:numPr>
        <w:spacing w:after="0" w:line="240" w:lineRule="auto"/>
        <w:rPr>
          <w:rFonts w:ascii="Arial" w:hAnsi="Arial" w:cs="Arial"/>
          <w:noProof/>
          <w:lang w:eastAsia="en-GB"/>
        </w:rPr>
      </w:pPr>
      <w:r w:rsidRPr="001319EE">
        <w:rPr>
          <w:rFonts w:ascii="Arial" w:hAnsi="Arial" w:cs="Arial"/>
          <w:noProof/>
          <w:lang w:eastAsia="en-GB"/>
        </w:rPr>
        <w:lastRenderedPageBreak/>
        <w:t>The strict confidentiality required when d</w:t>
      </w:r>
      <w:r w:rsidR="008519F2" w:rsidRPr="001319EE">
        <w:rPr>
          <w:rFonts w:ascii="Arial" w:hAnsi="Arial" w:cs="Arial"/>
          <w:noProof/>
          <w:lang w:eastAsia="en-GB"/>
        </w:rPr>
        <w:t>ealing with disciplinary issues in line with GDPR.</w:t>
      </w:r>
    </w:p>
    <w:p w:rsidR="009D7B3A" w:rsidRPr="001319EE" w:rsidRDefault="007979BE" w:rsidP="009D7B3A">
      <w:pPr>
        <w:pStyle w:val="ListParagraph"/>
        <w:numPr>
          <w:ilvl w:val="0"/>
          <w:numId w:val="7"/>
        </w:numPr>
        <w:spacing w:after="0" w:line="240" w:lineRule="auto"/>
        <w:rPr>
          <w:rFonts w:ascii="Arial" w:hAnsi="Arial" w:cs="Arial"/>
          <w:noProof/>
          <w:lang w:eastAsia="en-GB"/>
        </w:rPr>
      </w:pPr>
      <w:r w:rsidRPr="001319EE">
        <w:rPr>
          <w:rFonts w:ascii="Arial" w:hAnsi="Arial" w:cs="Arial"/>
          <w:noProof/>
          <w:lang w:eastAsia="en-GB"/>
        </w:rPr>
        <w:t>That not all students have the same access to</w:t>
      </w:r>
      <w:r w:rsidR="00BB7657" w:rsidRPr="001319EE">
        <w:rPr>
          <w:rFonts w:ascii="Arial" w:hAnsi="Arial" w:cs="Arial"/>
          <w:noProof/>
          <w:lang w:eastAsia="en-GB"/>
        </w:rPr>
        <w:t xml:space="preserve"> digital technology and therefore </w:t>
      </w:r>
      <w:r w:rsidR="006D63B9" w:rsidRPr="001319EE">
        <w:rPr>
          <w:rFonts w:ascii="Arial" w:hAnsi="Arial" w:cs="Arial"/>
          <w:noProof/>
          <w:lang w:eastAsia="en-GB"/>
        </w:rPr>
        <w:t>adjustments will need to be made as appropriate</w:t>
      </w:r>
    </w:p>
    <w:p w:rsidR="0086726B" w:rsidRPr="001319EE" w:rsidRDefault="0086726B" w:rsidP="009D7B3A">
      <w:pPr>
        <w:spacing w:after="0" w:line="240" w:lineRule="auto"/>
        <w:rPr>
          <w:rFonts w:ascii="Arial" w:hAnsi="Arial" w:cs="Arial"/>
          <w:noProof/>
          <w:lang w:eastAsia="en-GB"/>
        </w:rPr>
      </w:pPr>
    </w:p>
    <w:p w:rsidR="00676D1B" w:rsidRPr="001319EE" w:rsidRDefault="00EB037C" w:rsidP="009D7B3A">
      <w:pPr>
        <w:spacing w:after="0" w:line="240" w:lineRule="auto"/>
        <w:rPr>
          <w:rFonts w:ascii="Arial" w:hAnsi="Arial" w:cs="Arial"/>
          <w:b/>
          <w:i/>
          <w:noProof/>
          <w:lang w:eastAsia="en-GB"/>
        </w:rPr>
      </w:pPr>
      <w:r w:rsidRPr="001319EE">
        <w:rPr>
          <w:rFonts w:ascii="Arial" w:hAnsi="Arial" w:cs="Arial"/>
          <w:b/>
          <w:i/>
          <w:noProof/>
          <w:lang w:eastAsia="en-GB"/>
        </w:rPr>
        <w:t>Please note: No</w:t>
      </w:r>
      <w:r w:rsidR="00676D1B" w:rsidRPr="001319EE">
        <w:rPr>
          <w:rFonts w:ascii="Arial" w:hAnsi="Arial" w:cs="Arial"/>
          <w:b/>
          <w:i/>
          <w:noProof/>
          <w:lang w:eastAsia="en-GB"/>
        </w:rPr>
        <w:t xml:space="preserve"> disciplinary</w:t>
      </w:r>
      <w:r w:rsidRPr="001319EE">
        <w:rPr>
          <w:rFonts w:ascii="Arial" w:hAnsi="Arial" w:cs="Arial"/>
          <w:b/>
          <w:i/>
          <w:noProof/>
          <w:lang w:eastAsia="en-GB"/>
        </w:rPr>
        <w:t xml:space="preserve"> sanctions are to be </w:t>
      </w:r>
      <w:r w:rsidR="00676D1B" w:rsidRPr="001319EE">
        <w:rPr>
          <w:rFonts w:ascii="Arial" w:hAnsi="Arial" w:cs="Arial"/>
          <w:b/>
          <w:i/>
          <w:noProof/>
          <w:lang w:eastAsia="en-GB"/>
        </w:rPr>
        <w:t>issued within the first 42 days without agreement with HoF.</w:t>
      </w:r>
    </w:p>
    <w:p w:rsidR="00676D1B" w:rsidRPr="001319EE" w:rsidRDefault="00676D1B" w:rsidP="009D7B3A">
      <w:pPr>
        <w:spacing w:after="0" w:line="240" w:lineRule="auto"/>
        <w:rPr>
          <w:rFonts w:ascii="Arial" w:hAnsi="Arial" w:cs="Arial"/>
          <w:b/>
          <w:i/>
          <w:noProof/>
          <w:lang w:eastAsia="en-GB"/>
        </w:rPr>
      </w:pPr>
    </w:p>
    <w:p w:rsidR="00EA2897" w:rsidRPr="001319EE" w:rsidRDefault="00A8699F" w:rsidP="009D7B3A">
      <w:pPr>
        <w:spacing w:after="0" w:line="240" w:lineRule="auto"/>
        <w:rPr>
          <w:rFonts w:ascii="Arial" w:hAnsi="Arial" w:cs="Arial"/>
          <w:b/>
          <w:noProof/>
          <w:color w:val="0070C0"/>
          <w:sz w:val="28"/>
          <w:szCs w:val="28"/>
          <w:lang w:eastAsia="en-GB"/>
        </w:rPr>
      </w:pPr>
      <w:r w:rsidRPr="001319EE">
        <w:rPr>
          <w:rFonts w:ascii="Arial" w:hAnsi="Arial" w:cs="Arial"/>
          <w:b/>
          <w:noProof/>
          <w:color w:val="0070C0"/>
          <w:sz w:val="28"/>
          <w:szCs w:val="28"/>
          <w:lang w:eastAsia="en-GB"/>
        </w:rPr>
        <w:t>7</w:t>
      </w:r>
      <w:r w:rsidR="00676D1B" w:rsidRPr="001319EE">
        <w:rPr>
          <w:rFonts w:ascii="Arial" w:hAnsi="Arial" w:cs="Arial"/>
          <w:b/>
          <w:noProof/>
          <w:color w:val="0070C0"/>
          <w:sz w:val="28"/>
          <w:szCs w:val="28"/>
          <w:lang w:eastAsia="en-GB"/>
        </w:rPr>
        <w:t xml:space="preserve">a. </w:t>
      </w:r>
      <w:r w:rsidR="009D7B3A" w:rsidRPr="001319EE">
        <w:rPr>
          <w:rFonts w:ascii="Arial" w:hAnsi="Arial" w:cs="Arial"/>
          <w:b/>
          <w:noProof/>
          <w:color w:val="548DD4" w:themeColor="text2" w:themeTint="99"/>
          <w:sz w:val="28"/>
          <w:szCs w:val="28"/>
          <w:lang w:eastAsia="en-GB"/>
        </w:rPr>
        <w:t xml:space="preserve">Stage 1 – Restorative </w:t>
      </w:r>
      <w:r w:rsidR="00E55538" w:rsidRPr="001319EE">
        <w:rPr>
          <w:rFonts w:ascii="Arial" w:hAnsi="Arial" w:cs="Arial"/>
          <w:b/>
          <w:noProof/>
          <w:color w:val="548DD4" w:themeColor="text2" w:themeTint="99"/>
          <w:sz w:val="28"/>
          <w:szCs w:val="28"/>
          <w:lang w:eastAsia="en-GB"/>
        </w:rPr>
        <w:t xml:space="preserve">Practice </w:t>
      </w:r>
      <w:r w:rsidR="009D7B3A" w:rsidRPr="001319EE">
        <w:rPr>
          <w:rFonts w:ascii="Arial" w:hAnsi="Arial" w:cs="Arial"/>
          <w:b/>
          <w:noProof/>
          <w:color w:val="548DD4" w:themeColor="text2" w:themeTint="99"/>
          <w:sz w:val="28"/>
          <w:szCs w:val="28"/>
          <w:lang w:eastAsia="en-GB"/>
        </w:rPr>
        <w:t xml:space="preserve">Intervention </w:t>
      </w:r>
      <w:r w:rsidR="00676D1B" w:rsidRPr="001319EE">
        <w:rPr>
          <w:rFonts w:ascii="Arial" w:hAnsi="Arial" w:cs="Arial"/>
          <w:b/>
          <w:noProof/>
          <w:color w:val="548DD4" w:themeColor="text2" w:themeTint="99"/>
          <w:sz w:val="28"/>
          <w:szCs w:val="28"/>
          <w:lang w:eastAsia="en-GB"/>
        </w:rPr>
        <w:t>(RPI)</w:t>
      </w:r>
      <w:r w:rsidR="00991F56" w:rsidRPr="001319EE">
        <w:rPr>
          <w:rFonts w:ascii="Arial" w:hAnsi="Arial" w:cs="Arial"/>
          <w:b/>
          <w:noProof/>
          <w:color w:val="548DD4" w:themeColor="text2" w:themeTint="99"/>
          <w:sz w:val="28"/>
          <w:szCs w:val="28"/>
          <w:lang w:eastAsia="en-GB"/>
        </w:rPr>
        <w:t>/Caution</w:t>
      </w:r>
    </w:p>
    <w:p w:rsidR="00EA2897" w:rsidRPr="001319EE" w:rsidRDefault="00EA2897" w:rsidP="00EA2897">
      <w:pPr>
        <w:pStyle w:val="Heading3"/>
        <w:spacing w:line="240" w:lineRule="auto"/>
        <w:rPr>
          <w:rFonts w:ascii="Arial" w:eastAsia="MS Mincho" w:hAnsi="Arial" w:cs="Arial"/>
          <w:bCs w:val="0"/>
        </w:rPr>
      </w:pPr>
      <w:r w:rsidRPr="001319EE">
        <w:rPr>
          <w:rFonts w:ascii="Arial" w:eastAsia="MS Mincho" w:hAnsi="Arial" w:cs="Arial"/>
          <w:bCs w:val="0"/>
        </w:rPr>
        <w:t xml:space="preserve">Restorative </w:t>
      </w:r>
      <w:r w:rsidR="00E55538" w:rsidRPr="001319EE">
        <w:rPr>
          <w:rFonts w:ascii="Arial" w:eastAsia="MS Mincho" w:hAnsi="Arial" w:cs="Arial"/>
          <w:bCs w:val="0"/>
        </w:rPr>
        <w:t>Practice interventions</w:t>
      </w:r>
      <w:r w:rsidR="00E950C3" w:rsidRPr="001319EE">
        <w:rPr>
          <w:rFonts w:ascii="Arial" w:eastAsia="MS Mincho" w:hAnsi="Arial" w:cs="Arial"/>
          <w:bCs w:val="0"/>
        </w:rPr>
        <w:t xml:space="preserve"> </w:t>
      </w:r>
      <w:r w:rsidRPr="001319EE">
        <w:rPr>
          <w:rFonts w:ascii="Arial" w:eastAsia="MS Mincho" w:hAnsi="Arial" w:cs="Arial"/>
          <w:bCs w:val="0"/>
        </w:rPr>
        <w:t>– Support to improve behaviour</w:t>
      </w:r>
    </w:p>
    <w:p w:rsidR="00EA2897" w:rsidRPr="001319EE" w:rsidRDefault="00EA2897" w:rsidP="00EA2897">
      <w:pPr>
        <w:spacing w:after="0" w:line="240" w:lineRule="auto"/>
        <w:rPr>
          <w:rFonts w:ascii="Arial" w:hAnsi="Arial" w:cs="Arial"/>
        </w:rPr>
      </w:pPr>
      <w:r w:rsidRPr="001319EE">
        <w:rPr>
          <w:rFonts w:ascii="Arial" w:hAnsi="Arial" w:cs="Arial"/>
        </w:rPr>
        <w:t>Restorative interventions / conversations should underpin all activity related to behaviour.</w:t>
      </w:r>
    </w:p>
    <w:p w:rsidR="00EA2897" w:rsidRPr="001319EE" w:rsidRDefault="00EA2897" w:rsidP="00EA2897">
      <w:pPr>
        <w:spacing w:after="0" w:line="240" w:lineRule="auto"/>
        <w:rPr>
          <w:rFonts w:ascii="Arial" w:hAnsi="Arial" w:cs="Arial"/>
        </w:rPr>
      </w:pPr>
    </w:p>
    <w:p w:rsidR="00EA2897" w:rsidRPr="001319EE" w:rsidRDefault="000F1894" w:rsidP="00EA2897">
      <w:pPr>
        <w:spacing w:after="0" w:line="240" w:lineRule="auto"/>
        <w:rPr>
          <w:rFonts w:ascii="Arial" w:eastAsia="MS Mincho" w:hAnsi="Arial" w:cs="Arial"/>
          <w:b/>
          <w:bCs/>
          <w:color w:val="4F81BD" w:themeColor="accent1"/>
        </w:rPr>
      </w:pPr>
      <w:r w:rsidRPr="001319EE">
        <w:rPr>
          <w:rFonts w:ascii="Arial" w:eastAsia="MS Mincho" w:hAnsi="Arial" w:cs="Arial"/>
          <w:b/>
          <w:bCs/>
          <w:color w:val="4F81BD" w:themeColor="accent1"/>
        </w:rPr>
        <w:t>Restorative</w:t>
      </w:r>
      <w:r w:rsidR="00E55538" w:rsidRPr="001319EE">
        <w:rPr>
          <w:rFonts w:ascii="Arial" w:eastAsia="MS Mincho" w:hAnsi="Arial" w:cs="Arial"/>
          <w:b/>
          <w:bCs/>
          <w:color w:val="4F81BD" w:themeColor="accent1"/>
        </w:rPr>
        <w:t xml:space="preserve"> Practice</w:t>
      </w:r>
      <w:r w:rsidRPr="001319EE">
        <w:rPr>
          <w:rFonts w:ascii="Arial" w:eastAsia="MS Mincho" w:hAnsi="Arial" w:cs="Arial"/>
          <w:b/>
          <w:bCs/>
          <w:color w:val="4F81BD" w:themeColor="accent1"/>
        </w:rPr>
        <w:t xml:space="preserve"> Intervention Stages</w:t>
      </w:r>
    </w:p>
    <w:p w:rsidR="00EA2897" w:rsidRPr="001319EE" w:rsidRDefault="00EA2897" w:rsidP="00EA2897">
      <w:pPr>
        <w:spacing w:after="0" w:line="240" w:lineRule="auto"/>
        <w:rPr>
          <w:rFonts w:ascii="Arial" w:hAnsi="Arial" w:cs="Arial"/>
          <w:lang w:val="en"/>
        </w:rPr>
      </w:pPr>
      <w:r w:rsidRPr="001319EE">
        <w:rPr>
          <w:rFonts w:ascii="Arial" w:eastAsia="MS Mincho" w:hAnsi="Arial" w:cs="Arial"/>
          <w:bCs/>
        </w:rPr>
        <w:t>A restorative intervention is designed to address undesirable behaviours in a non-punitive</w:t>
      </w:r>
      <w:r w:rsidR="00CE18B0" w:rsidRPr="001319EE">
        <w:rPr>
          <w:rFonts w:ascii="Arial" w:eastAsia="MS Mincho" w:hAnsi="Arial" w:cs="Arial"/>
          <w:bCs/>
        </w:rPr>
        <w:t>, supportive</w:t>
      </w:r>
      <w:r w:rsidRPr="001319EE">
        <w:rPr>
          <w:rFonts w:ascii="Arial" w:eastAsia="MS Mincho" w:hAnsi="Arial" w:cs="Arial"/>
          <w:bCs/>
        </w:rPr>
        <w:t xml:space="preserve"> way. </w:t>
      </w:r>
      <w:r w:rsidRPr="001319EE">
        <w:rPr>
          <w:rFonts w:ascii="Arial" w:hAnsi="Arial" w:cs="Arial"/>
          <w:lang w:val="en"/>
        </w:rPr>
        <w:t>It provides opportunities for those directly af</w:t>
      </w:r>
      <w:r w:rsidR="00CE18B0" w:rsidRPr="001319EE">
        <w:rPr>
          <w:rFonts w:ascii="Arial" w:hAnsi="Arial" w:cs="Arial"/>
          <w:lang w:val="en"/>
        </w:rPr>
        <w:t>fected by an offence/incident (</w:t>
      </w:r>
      <w:r w:rsidRPr="001319EE">
        <w:rPr>
          <w:rFonts w:ascii="Arial" w:hAnsi="Arial" w:cs="Arial"/>
          <w:lang w:val="en"/>
        </w:rPr>
        <w:t>victim, offender and members of staff</w:t>
      </w:r>
      <w:r w:rsidR="00CE18B0" w:rsidRPr="001319EE">
        <w:rPr>
          <w:rFonts w:ascii="Arial" w:hAnsi="Arial" w:cs="Arial"/>
          <w:lang w:val="en"/>
        </w:rPr>
        <w:t>)</w:t>
      </w:r>
      <w:r w:rsidRPr="001319EE">
        <w:rPr>
          <w:rFonts w:ascii="Arial" w:hAnsi="Arial" w:cs="Arial"/>
          <w:lang w:val="en"/>
        </w:rPr>
        <w:t xml:space="preserve"> to communicate, and agree how to deal with the </w:t>
      </w:r>
      <w:r w:rsidR="00CE18B0" w:rsidRPr="001319EE">
        <w:rPr>
          <w:rFonts w:ascii="Arial" w:hAnsi="Arial" w:cs="Arial"/>
          <w:lang w:val="en"/>
        </w:rPr>
        <w:t>behaviour</w:t>
      </w:r>
      <w:r w:rsidRPr="001319EE">
        <w:rPr>
          <w:rFonts w:ascii="Arial" w:hAnsi="Arial" w:cs="Arial"/>
          <w:lang w:val="en"/>
        </w:rPr>
        <w:t xml:space="preserve"> and its consequences.</w:t>
      </w:r>
      <w:r w:rsidRPr="001319EE">
        <w:rPr>
          <w:rFonts w:ascii="Arial" w:eastAsia="MS Mincho" w:hAnsi="Arial" w:cs="Arial"/>
          <w:bCs/>
        </w:rPr>
        <w:t xml:space="preserve"> </w:t>
      </w:r>
    </w:p>
    <w:p w:rsidR="00EA2897" w:rsidRPr="001319EE" w:rsidRDefault="00EA2897" w:rsidP="00EA2897">
      <w:pPr>
        <w:spacing w:after="0" w:line="240" w:lineRule="auto"/>
        <w:rPr>
          <w:rFonts w:ascii="Arial" w:eastAsia="MS Mincho" w:hAnsi="Arial" w:cs="Arial"/>
          <w:bCs/>
        </w:rPr>
      </w:pPr>
      <w:r w:rsidRPr="001319EE">
        <w:rPr>
          <w:rFonts w:ascii="Arial" w:eastAsia="MS Mincho" w:hAnsi="Arial" w:cs="Arial"/>
          <w:bCs/>
        </w:rPr>
        <w:t xml:space="preserve">Progress Coaches or </w:t>
      </w:r>
      <w:r w:rsidR="008F1D9F" w:rsidRPr="001319EE">
        <w:rPr>
          <w:rFonts w:ascii="Arial" w:eastAsia="MS Mincho" w:hAnsi="Arial" w:cs="Arial"/>
          <w:bCs/>
        </w:rPr>
        <w:t>other</w:t>
      </w:r>
      <w:r w:rsidRPr="001319EE">
        <w:rPr>
          <w:rFonts w:ascii="Arial" w:eastAsia="MS Mincho" w:hAnsi="Arial" w:cs="Arial"/>
          <w:bCs/>
        </w:rPr>
        <w:t xml:space="preserve"> designated member</w:t>
      </w:r>
      <w:r w:rsidR="008F1D9F" w:rsidRPr="001319EE">
        <w:rPr>
          <w:rFonts w:ascii="Arial" w:eastAsia="MS Mincho" w:hAnsi="Arial" w:cs="Arial"/>
          <w:bCs/>
        </w:rPr>
        <w:t>s</w:t>
      </w:r>
      <w:r w:rsidRPr="001319EE">
        <w:rPr>
          <w:rFonts w:ascii="Arial" w:eastAsia="MS Mincho" w:hAnsi="Arial" w:cs="Arial"/>
          <w:bCs/>
        </w:rPr>
        <w:t xml:space="preserve"> of staff are responsible for these positive interventions. Please note individual tutors with the support of the CAM/ATLCs should deal with incidents of </w:t>
      </w:r>
      <w:r w:rsidR="009568F4" w:rsidRPr="001319EE">
        <w:rPr>
          <w:rFonts w:ascii="Arial" w:eastAsia="MS Mincho" w:hAnsi="Arial" w:cs="Arial"/>
          <w:bCs/>
        </w:rPr>
        <w:t>low-level</w:t>
      </w:r>
      <w:r w:rsidR="00E55538" w:rsidRPr="001319EE">
        <w:rPr>
          <w:rFonts w:ascii="Arial" w:eastAsia="MS Mincho" w:hAnsi="Arial" w:cs="Arial"/>
          <w:bCs/>
        </w:rPr>
        <w:t xml:space="preserve"> disruption in classrooms using coaching techniques.</w:t>
      </w:r>
    </w:p>
    <w:p w:rsidR="007B0DC5" w:rsidRPr="001319EE" w:rsidRDefault="00A85871" w:rsidP="00A85871">
      <w:pPr>
        <w:spacing w:after="0" w:line="240" w:lineRule="auto"/>
        <w:rPr>
          <w:rFonts w:ascii="Arial" w:eastAsia="MS Mincho" w:hAnsi="Arial" w:cs="Arial"/>
          <w:bCs/>
        </w:rPr>
      </w:pPr>
      <w:r w:rsidRPr="001319EE">
        <w:rPr>
          <w:rFonts w:ascii="Arial" w:eastAsia="MS Mincho" w:hAnsi="Arial" w:cs="Arial"/>
          <w:bCs/>
        </w:rPr>
        <w:t xml:space="preserve">For Remote Working Procedures, see appendix </w:t>
      </w:r>
      <w:r w:rsidR="006D63B9" w:rsidRPr="001319EE">
        <w:rPr>
          <w:rFonts w:ascii="Arial" w:eastAsia="MS Mincho" w:hAnsi="Arial" w:cs="Arial"/>
          <w:bCs/>
        </w:rPr>
        <w:t>8</w:t>
      </w:r>
    </w:p>
    <w:p w:rsidR="00EA2897" w:rsidRPr="001319EE" w:rsidRDefault="00EA2897" w:rsidP="00EA2897">
      <w:pPr>
        <w:spacing w:after="0" w:line="240" w:lineRule="auto"/>
        <w:rPr>
          <w:rFonts w:ascii="Arial" w:eastAsia="MS Mincho" w:hAnsi="Arial" w:cs="Arial"/>
          <w:b/>
          <w:bCs/>
          <w:color w:val="4F81BD" w:themeColor="accent1"/>
        </w:rPr>
      </w:pPr>
      <w:r w:rsidRPr="001319EE">
        <w:rPr>
          <w:rFonts w:ascii="Arial" w:eastAsia="MS Mincho" w:hAnsi="Arial" w:cs="Arial"/>
          <w:b/>
          <w:bCs/>
          <w:color w:val="4F81BD" w:themeColor="accent1"/>
        </w:rPr>
        <w:t xml:space="preserve">All </w:t>
      </w:r>
      <w:r w:rsidR="00E950C3" w:rsidRPr="001319EE">
        <w:rPr>
          <w:rFonts w:ascii="Arial" w:eastAsia="MS Mincho" w:hAnsi="Arial" w:cs="Arial"/>
          <w:b/>
          <w:bCs/>
          <w:color w:val="4F81BD" w:themeColor="accent1"/>
        </w:rPr>
        <w:t>interventions</w:t>
      </w:r>
      <w:r w:rsidRPr="001319EE">
        <w:rPr>
          <w:rFonts w:ascii="Arial" w:eastAsia="MS Mincho" w:hAnsi="Arial" w:cs="Arial"/>
          <w:b/>
          <w:bCs/>
          <w:color w:val="4F81BD" w:themeColor="accent1"/>
        </w:rPr>
        <w:t xml:space="preserve"> will require use of the Restorative Intervention templates. </w:t>
      </w:r>
    </w:p>
    <w:p w:rsidR="006877CF" w:rsidRPr="001319EE" w:rsidRDefault="006877CF" w:rsidP="00EA2897">
      <w:pPr>
        <w:spacing w:after="0" w:line="240" w:lineRule="auto"/>
        <w:rPr>
          <w:rFonts w:ascii="Arial" w:eastAsia="MS Mincho" w:hAnsi="Arial" w:cs="Arial"/>
          <w:b/>
          <w:bCs/>
          <w:color w:val="4F81BD" w:themeColor="accent1"/>
        </w:rPr>
      </w:pPr>
    </w:p>
    <w:p w:rsidR="006877CF" w:rsidRPr="001319EE" w:rsidRDefault="006877CF" w:rsidP="00EA2897">
      <w:pPr>
        <w:spacing w:after="0" w:line="240" w:lineRule="auto"/>
        <w:rPr>
          <w:rFonts w:ascii="Arial" w:eastAsia="MS Mincho" w:hAnsi="Arial" w:cs="Arial"/>
          <w:b/>
          <w:bCs/>
          <w:color w:val="4F81BD" w:themeColor="accent1"/>
        </w:rPr>
      </w:pPr>
      <w:r w:rsidRPr="001319EE">
        <w:rPr>
          <w:rFonts w:ascii="Arial" w:eastAsia="MS Mincho" w:hAnsi="Arial" w:cs="Arial"/>
          <w:b/>
          <w:bCs/>
          <w:color w:val="4F81BD" w:themeColor="accent1"/>
        </w:rPr>
        <w:t>Coaching Caution</w:t>
      </w:r>
    </w:p>
    <w:p w:rsidR="006877CF" w:rsidRPr="001319EE" w:rsidRDefault="006877CF" w:rsidP="00EA2897">
      <w:pPr>
        <w:spacing w:after="0" w:line="240" w:lineRule="auto"/>
        <w:rPr>
          <w:rFonts w:ascii="Arial" w:eastAsia="MS Mincho" w:hAnsi="Arial" w:cs="Arial"/>
          <w:bCs/>
        </w:rPr>
      </w:pPr>
      <w:r w:rsidRPr="001319EE">
        <w:rPr>
          <w:rFonts w:ascii="Arial" w:eastAsia="MS Mincho" w:hAnsi="Arial" w:cs="Arial"/>
          <w:bCs/>
        </w:rPr>
        <w:t xml:space="preserve">A Coaching Caution is designed to encourage </w:t>
      </w:r>
      <w:r w:rsidR="006D63B9" w:rsidRPr="001319EE">
        <w:rPr>
          <w:rFonts w:ascii="Arial" w:eastAsia="MS Mincho" w:hAnsi="Arial" w:cs="Arial"/>
          <w:bCs/>
        </w:rPr>
        <w:t xml:space="preserve">student </w:t>
      </w:r>
      <w:r w:rsidRPr="001319EE">
        <w:rPr>
          <w:rFonts w:ascii="Arial" w:eastAsia="MS Mincho" w:hAnsi="Arial" w:cs="Arial"/>
          <w:bCs/>
        </w:rPr>
        <w:t>reflection on the behaviour in question and to consider the impact on themselves, their learning and the wider impact on others.</w:t>
      </w:r>
    </w:p>
    <w:p w:rsidR="006877CF" w:rsidRPr="001319EE" w:rsidRDefault="006877CF" w:rsidP="00EA2897">
      <w:pPr>
        <w:spacing w:after="0" w:line="240" w:lineRule="auto"/>
        <w:rPr>
          <w:rFonts w:ascii="Arial" w:eastAsia="MS Mincho" w:hAnsi="Arial" w:cs="Arial"/>
          <w:bCs/>
        </w:rPr>
      </w:pPr>
      <w:r w:rsidRPr="001319EE">
        <w:rPr>
          <w:rFonts w:ascii="Arial" w:eastAsia="MS Mincho" w:hAnsi="Arial" w:cs="Arial"/>
          <w:bCs/>
        </w:rPr>
        <w:t>The</w:t>
      </w:r>
      <w:r w:rsidR="009568F4">
        <w:rPr>
          <w:rFonts w:ascii="Arial" w:eastAsia="MS Mincho" w:hAnsi="Arial" w:cs="Arial"/>
          <w:bCs/>
        </w:rPr>
        <w:t xml:space="preserve"> </w:t>
      </w:r>
      <w:r w:rsidR="009568F4" w:rsidRPr="001319EE">
        <w:rPr>
          <w:rFonts w:ascii="Arial" w:eastAsia="MS Mincho" w:hAnsi="Arial" w:cs="Arial"/>
          <w:bCs/>
        </w:rPr>
        <w:t>Promonitor template</w:t>
      </w:r>
      <w:r w:rsidRPr="001319EE">
        <w:rPr>
          <w:rFonts w:ascii="Arial" w:eastAsia="MS Mincho" w:hAnsi="Arial" w:cs="Arial"/>
          <w:bCs/>
        </w:rPr>
        <w:t xml:space="preserve"> </w:t>
      </w:r>
      <w:r w:rsidR="006D63B9" w:rsidRPr="001319EE">
        <w:rPr>
          <w:rFonts w:ascii="Arial" w:eastAsia="MS Mincho" w:hAnsi="Arial" w:cs="Arial"/>
          <w:bCs/>
        </w:rPr>
        <w:t>structures</w:t>
      </w:r>
      <w:r w:rsidRPr="001319EE">
        <w:rPr>
          <w:rFonts w:ascii="Arial" w:eastAsia="MS Mincho" w:hAnsi="Arial" w:cs="Arial"/>
          <w:bCs/>
        </w:rPr>
        <w:t xml:space="preserve"> the student led conversation and the desired outcome is that the behaviour will not be repeated as the student has understood the consequences without punitive measures.</w:t>
      </w:r>
    </w:p>
    <w:p w:rsidR="00A85871" w:rsidRPr="001319EE" w:rsidRDefault="00A85871" w:rsidP="00A85871">
      <w:pPr>
        <w:spacing w:after="0" w:line="240" w:lineRule="auto"/>
        <w:rPr>
          <w:rFonts w:ascii="Arial" w:eastAsia="MS Mincho" w:hAnsi="Arial" w:cs="Arial"/>
          <w:bCs/>
        </w:rPr>
      </w:pPr>
      <w:r w:rsidRPr="001319EE">
        <w:rPr>
          <w:rFonts w:ascii="Arial" w:eastAsia="MS Mincho" w:hAnsi="Arial" w:cs="Arial"/>
          <w:bCs/>
        </w:rPr>
        <w:t>For Remote Wo</w:t>
      </w:r>
      <w:r w:rsidR="00945BC1" w:rsidRPr="001319EE">
        <w:rPr>
          <w:rFonts w:ascii="Arial" w:eastAsia="MS Mincho" w:hAnsi="Arial" w:cs="Arial"/>
          <w:bCs/>
        </w:rPr>
        <w:t>rking Procedures, see appendix 8</w:t>
      </w:r>
    </w:p>
    <w:p w:rsidR="00B712E0" w:rsidRPr="001319EE" w:rsidRDefault="00B712E0" w:rsidP="00EA2897">
      <w:pPr>
        <w:spacing w:after="0" w:line="240" w:lineRule="auto"/>
        <w:rPr>
          <w:rFonts w:ascii="Arial" w:eastAsia="MS Mincho" w:hAnsi="Arial" w:cs="Arial"/>
          <w:bCs/>
        </w:rPr>
      </w:pPr>
    </w:p>
    <w:p w:rsidR="00EA2897" w:rsidRPr="001319EE" w:rsidRDefault="00EA2897" w:rsidP="00EA2897">
      <w:pPr>
        <w:spacing w:after="0" w:line="240" w:lineRule="auto"/>
        <w:rPr>
          <w:rFonts w:ascii="Arial" w:hAnsi="Arial" w:cs="Arial"/>
        </w:rPr>
      </w:pPr>
    </w:p>
    <w:tbl>
      <w:tblPr>
        <w:tblStyle w:val="TableGrid"/>
        <w:tblW w:w="0" w:type="auto"/>
        <w:tblLook w:val="04A0" w:firstRow="1" w:lastRow="0" w:firstColumn="1" w:lastColumn="0" w:noHBand="0" w:noVBand="1"/>
      </w:tblPr>
      <w:tblGrid>
        <w:gridCol w:w="2263"/>
        <w:gridCol w:w="5103"/>
        <w:gridCol w:w="1560"/>
      </w:tblGrid>
      <w:tr w:rsidR="00EA2897" w:rsidRPr="001319EE" w:rsidTr="000F1894">
        <w:tc>
          <w:tcPr>
            <w:tcW w:w="2263" w:type="dxa"/>
          </w:tcPr>
          <w:p w:rsidR="00EA2897" w:rsidRPr="001319EE" w:rsidRDefault="00EA2897" w:rsidP="001C26F2">
            <w:pPr>
              <w:rPr>
                <w:rFonts w:ascii="Arial" w:eastAsia="MS Mincho" w:hAnsi="Arial" w:cs="Arial"/>
                <w:bCs/>
              </w:rPr>
            </w:pPr>
            <w:r w:rsidRPr="001319EE">
              <w:rPr>
                <w:rFonts w:ascii="Arial" w:eastAsia="MS Mincho" w:hAnsi="Arial" w:cs="Arial"/>
                <w:bCs/>
              </w:rPr>
              <w:t>Stages</w:t>
            </w:r>
          </w:p>
        </w:tc>
        <w:tc>
          <w:tcPr>
            <w:tcW w:w="5103" w:type="dxa"/>
          </w:tcPr>
          <w:p w:rsidR="00EA2897" w:rsidRPr="001319EE" w:rsidRDefault="00EA2897" w:rsidP="001C26F2">
            <w:pPr>
              <w:rPr>
                <w:rFonts w:ascii="Arial" w:hAnsi="Arial" w:cs="Arial"/>
              </w:rPr>
            </w:pPr>
            <w:r w:rsidRPr="001319EE">
              <w:rPr>
                <w:rFonts w:ascii="Arial" w:hAnsi="Arial" w:cs="Arial"/>
              </w:rPr>
              <w:t>Actions</w:t>
            </w:r>
          </w:p>
        </w:tc>
        <w:tc>
          <w:tcPr>
            <w:tcW w:w="1560" w:type="dxa"/>
          </w:tcPr>
          <w:p w:rsidR="00EA2897" w:rsidRPr="001319EE" w:rsidRDefault="00EA2897" w:rsidP="001C26F2">
            <w:pPr>
              <w:rPr>
                <w:rFonts w:ascii="Arial" w:hAnsi="Arial" w:cs="Arial"/>
              </w:rPr>
            </w:pPr>
            <w:r w:rsidRPr="001319EE">
              <w:rPr>
                <w:rFonts w:ascii="Arial" w:hAnsi="Arial" w:cs="Arial"/>
              </w:rPr>
              <w:t>Inform</w:t>
            </w:r>
          </w:p>
        </w:tc>
      </w:tr>
      <w:tr w:rsidR="00EA2897" w:rsidRPr="001319EE" w:rsidTr="000F1894">
        <w:tc>
          <w:tcPr>
            <w:tcW w:w="2263" w:type="dxa"/>
          </w:tcPr>
          <w:p w:rsidR="00EA2897" w:rsidRPr="001319EE" w:rsidRDefault="00EA2897" w:rsidP="001C26F2">
            <w:pPr>
              <w:rPr>
                <w:rFonts w:ascii="Arial" w:eastAsia="MS Mincho" w:hAnsi="Arial" w:cs="Arial"/>
                <w:bCs/>
              </w:rPr>
            </w:pPr>
            <w:r w:rsidRPr="001319EE">
              <w:rPr>
                <w:rFonts w:ascii="Arial" w:eastAsia="MS Mincho" w:hAnsi="Arial" w:cs="Arial"/>
                <w:bCs/>
              </w:rPr>
              <w:t>R</w:t>
            </w:r>
            <w:r w:rsidR="00551515" w:rsidRPr="001319EE">
              <w:rPr>
                <w:rFonts w:ascii="Arial" w:eastAsia="MS Mincho" w:hAnsi="Arial" w:cs="Arial"/>
                <w:bCs/>
              </w:rPr>
              <w:t>P</w:t>
            </w:r>
            <w:r w:rsidR="00E950C3" w:rsidRPr="001319EE">
              <w:rPr>
                <w:rFonts w:ascii="Arial" w:eastAsia="MS Mincho" w:hAnsi="Arial" w:cs="Arial"/>
                <w:bCs/>
              </w:rPr>
              <w:t>I</w:t>
            </w:r>
            <w:r w:rsidR="003A7F3A" w:rsidRPr="001319EE">
              <w:rPr>
                <w:rFonts w:ascii="Arial" w:eastAsia="MS Mincho" w:hAnsi="Arial" w:cs="Arial"/>
                <w:bCs/>
              </w:rPr>
              <w:t>:</w:t>
            </w:r>
          </w:p>
          <w:p w:rsidR="00EA2897" w:rsidRPr="001319EE" w:rsidRDefault="00EA2897" w:rsidP="001C26F2">
            <w:pPr>
              <w:rPr>
                <w:rFonts w:ascii="Arial" w:hAnsi="Arial" w:cs="Arial"/>
              </w:rPr>
            </w:pPr>
            <w:r w:rsidRPr="001319EE">
              <w:rPr>
                <w:rFonts w:ascii="Arial" w:eastAsia="MS Mincho" w:hAnsi="Arial" w:cs="Arial"/>
                <w:bCs/>
              </w:rPr>
              <w:t xml:space="preserve">To take place within 5 days of the undesired behaviour </w:t>
            </w:r>
          </w:p>
        </w:tc>
        <w:tc>
          <w:tcPr>
            <w:tcW w:w="5103" w:type="dxa"/>
          </w:tcPr>
          <w:p w:rsidR="000F1894" w:rsidRPr="001319EE" w:rsidRDefault="000F1894" w:rsidP="000F1894">
            <w:pPr>
              <w:rPr>
                <w:rFonts w:ascii="Arial" w:hAnsi="Arial" w:cs="Arial"/>
              </w:rPr>
            </w:pPr>
            <w:r w:rsidRPr="001319EE">
              <w:rPr>
                <w:rFonts w:ascii="Arial" w:hAnsi="Arial" w:cs="Arial"/>
              </w:rPr>
              <w:t xml:space="preserve">Meeting between Progress </w:t>
            </w:r>
            <w:r w:rsidR="00257CCB" w:rsidRPr="001319EE">
              <w:rPr>
                <w:rFonts w:ascii="Arial" w:hAnsi="Arial" w:cs="Arial"/>
              </w:rPr>
              <w:t xml:space="preserve">Coach </w:t>
            </w:r>
            <w:r w:rsidRPr="001319EE">
              <w:rPr>
                <w:rFonts w:ascii="Arial" w:hAnsi="Arial" w:cs="Arial"/>
              </w:rPr>
              <w:t>and student with parents / carers where possible.</w:t>
            </w:r>
          </w:p>
          <w:p w:rsidR="000F1894" w:rsidRPr="001319EE" w:rsidRDefault="000F1894" w:rsidP="000F1894">
            <w:pPr>
              <w:rPr>
                <w:rFonts w:ascii="Arial" w:hAnsi="Arial" w:cs="Arial"/>
              </w:rPr>
            </w:pPr>
            <w:r w:rsidRPr="001319EE">
              <w:rPr>
                <w:rFonts w:ascii="Arial" w:hAnsi="Arial" w:cs="Arial"/>
              </w:rPr>
              <w:t xml:space="preserve">A meeting with others affected (staff / students) </w:t>
            </w:r>
            <w:r w:rsidR="00676D1B" w:rsidRPr="001319EE">
              <w:rPr>
                <w:rFonts w:ascii="Arial" w:hAnsi="Arial" w:cs="Arial"/>
              </w:rPr>
              <w:t>will</w:t>
            </w:r>
            <w:r w:rsidRPr="001319EE">
              <w:rPr>
                <w:rFonts w:ascii="Arial" w:hAnsi="Arial" w:cs="Arial"/>
              </w:rPr>
              <w:t xml:space="preserve"> be held during this period. </w:t>
            </w:r>
          </w:p>
          <w:p w:rsidR="000F1894" w:rsidRPr="001319EE" w:rsidRDefault="000F1894" w:rsidP="000F1894">
            <w:pPr>
              <w:rPr>
                <w:rFonts w:ascii="Arial" w:hAnsi="Arial" w:cs="Arial"/>
              </w:rPr>
            </w:pPr>
            <w:r w:rsidRPr="001319EE">
              <w:rPr>
                <w:rFonts w:ascii="Arial" w:hAnsi="Arial" w:cs="Arial"/>
              </w:rPr>
              <w:t xml:space="preserve">Restorative Intervention template followed. </w:t>
            </w:r>
          </w:p>
          <w:p w:rsidR="000F1894" w:rsidRPr="001319EE" w:rsidRDefault="000F1894" w:rsidP="000F1894">
            <w:pPr>
              <w:rPr>
                <w:rFonts w:ascii="Arial" w:hAnsi="Arial" w:cs="Arial"/>
              </w:rPr>
            </w:pPr>
            <w:r w:rsidRPr="001319EE">
              <w:rPr>
                <w:rFonts w:ascii="Arial" w:hAnsi="Arial" w:cs="Arial"/>
              </w:rPr>
              <w:t>Agree specific actions, review date and schedule review.</w:t>
            </w:r>
          </w:p>
          <w:p w:rsidR="00EA2897" w:rsidRPr="001319EE" w:rsidRDefault="000F1894" w:rsidP="000F1894">
            <w:pPr>
              <w:rPr>
                <w:rFonts w:ascii="Arial" w:hAnsi="Arial" w:cs="Arial"/>
              </w:rPr>
            </w:pPr>
            <w:r w:rsidRPr="001319EE">
              <w:rPr>
                <w:rFonts w:ascii="Arial" w:hAnsi="Arial" w:cs="Arial"/>
              </w:rPr>
              <w:t>Record on Promonitor in meetings</w:t>
            </w:r>
            <w:r w:rsidR="008A633F" w:rsidRPr="001319EE">
              <w:rPr>
                <w:rFonts w:ascii="Arial" w:hAnsi="Arial" w:cs="Arial"/>
              </w:rPr>
              <w:t xml:space="preserve"> with an attached comment to alert relevant staff.</w:t>
            </w:r>
          </w:p>
        </w:tc>
        <w:tc>
          <w:tcPr>
            <w:tcW w:w="1560" w:type="dxa"/>
          </w:tcPr>
          <w:p w:rsidR="00EA2897" w:rsidRPr="001319EE" w:rsidRDefault="00EA2897" w:rsidP="001C26F2">
            <w:pPr>
              <w:rPr>
                <w:rFonts w:ascii="Arial" w:hAnsi="Arial" w:cs="Arial"/>
              </w:rPr>
            </w:pPr>
            <w:r w:rsidRPr="001319EE">
              <w:rPr>
                <w:rFonts w:ascii="Arial" w:hAnsi="Arial" w:cs="Arial"/>
              </w:rPr>
              <w:t>Parents / carers / guardians.</w:t>
            </w:r>
          </w:p>
        </w:tc>
      </w:tr>
      <w:tr w:rsidR="003A7F3A" w:rsidRPr="001319EE" w:rsidTr="000F1894">
        <w:tc>
          <w:tcPr>
            <w:tcW w:w="2263" w:type="dxa"/>
          </w:tcPr>
          <w:p w:rsidR="003A7F3A" w:rsidRPr="001319EE" w:rsidRDefault="003A7F3A" w:rsidP="001C26F2">
            <w:pPr>
              <w:rPr>
                <w:rFonts w:ascii="Arial" w:eastAsia="MS Mincho" w:hAnsi="Arial" w:cs="Arial"/>
                <w:bCs/>
              </w:rPr>
            </w:pPr>
            <w:r w:rsidRPr="001319EE">
              <w:rPr>
                <w:rFonts w:ascii="Arial" w:eastAsia="MS Mincho" w:hAnsi="Arial" w:cs="Arial"/>
                <w:bCs/>
              </w:rPr>
              <w:t>Coaching Cautions:</w:t>
            </w:r>
          </w:p>
          <w:p w:rsidR="003A7F3A" w:rsidRPr="001319EE" w:rsidRDefault="003A7F3A" w:rsidP="00C75E0E">
            <w:pPr>
              <w:rPr>
                <w:rFonts w:ascii="Arial" w:eastAsia="MS Mincho" w:hAnsi="Arial" w:cs="Arial"/>
                <w:bCs/>
              </w:rPr>
            </w:pPr>
            <w:r w:rsidRPr="001319EE">
              <w:rPr>
                <w:rFonts w:ascii="Arial" w:eastAsia="MS Mincho" w:hAnsi="Arial" w:cs="Arial"/>
                <w:bCs/>
              </w:rPr>
              <w:t xml:space="preserve">PCs can </w:t>
            </w:r>
            <w:r w:rsidR="00C75E0E" w:rsidRPr="001319EE">
              <w:rPr>
                <w:rFonts w:ascii="Arial" w:eastAsia="MS Mincho" w:hAnsi="Arial" w:cs="Arial"/>
                <w:bCs/>
              </w:rPr>
              <w:t>issue a caution</w:t>
            </w:r>
            <w:r w:rsidRPr="001319EE">
              <w:rPr>
                <w:rFonts w:ascii="Arial" w:eastAsia="MS Mincho" w:hAnsi="Arial" w:cs="Arial"/>
                <w:bCs/>
              </w:rPr>
              <w:t xml:space="preserve"> when RPI cannot take place </w:t>
            </w:r>
          </w:p>
        </w:tc>
        <w:tc>
          <w:tcPr>
            <w:tcW w:w="5103" w:type="dxa"/>
          </w:tcPr>
          <w:p w:rsidR="00C75E0E" w:rsidRPr="001319EE" w:rsidRDefault="00C75E0E" w:rsidP="003A7F3A">
            <w:pPr>
              <w:rPr>
                <w:rFonts w:ascii="Arial" w:hAnsi="Arial" w:cs="Arial"/>
              </w:rPr>
            </w:pPr>
            <w:r w:rsidRPr="001319EE">
              <w:rPr>
                <w:rFonts w:ascii="Arial" w:hAnsi="Arial" w:cs="Arial"/>
              </w:rPr>
              <w:t>PCs can issue coaching cautions</w:t>
            </w:r>
          </w:p>
          <w:p w:rsidR="003A7F3A" w:rsidRPr="001319EE" w:rsidRDefault="00C75E0E" w:rsidP="003A7F3A">
            <w:pPr>
              <w:rPr>
                <w:rFonts w:ascii="Arial" w:hAnsi="Arial" w:cs="Arial"/>
              </w:rPr>
            </w:pPr>
            <w:r w:rsidRPr="001319EE">
              <w:rPr>
                <w:rFonts w:ascii="Arial" w:hAnsi="Arial" w:cs="Arial"/>
              </w:rPr>
              <w:t>w</w:t>
            </w:r>
            <w:r w:rsidR="003A7F3A" w:rsidRPr="001319EE">
              <w:rPr>
                <w:rFonts w:ascii="Arial" w:hAnsi="Arial" w:cs="Arial"/>
              </w:rPr>
              <w:t xml:space="preserve">here an RPI cannot take place, e.g. student / victim will not engage, then a </w:t>
            </w:r>
            <w:r w:rsidR="00D324AD" w:rsidRPr="001319EE">
              <w:rPr>
                <w:rFonts w:ascii="Arial" w:hAnsi="Arial" w:cs="Arial"/>
              </w:rPr>
              <w:t xml:space="preserve">coaching </w:t>
            </w:r>
            <w:r w:rsidR="003A7F3A" w:rsidRPr="001319EE">
              <w:rPr>
                <w:rFonts w:ascii="Arial" w:hAnsi="Arial" w:cs="Arial"/>
              </w:rPr>
              <w:t>caution can be issued.</w:t>
            </w:r>
          </w:p>
          <w:p w:rsidR="003A7F3A" w:rsidRPr="001319EE" w:rsidRDefault="003A7F3A" w:rsidP="003A7F3A">
            <w:pPr>
              <w:rPr>
                <w:rFonts w:ascii="Arial" w:hAnsi="Arial" w:cs="Arial"/>
              </w:rPr>
            </w:pPr>
            <w:r w:rsidRPr="001319EE">
              <w:rPr>
                <w:rFonts w:ascii="Arial" w:hAnsi="Arial" w:cs="Arial"/>
              </w:rPr>
              <w:t xml:space="preserve">Students can be issued with 3 </w:t>
            </w:r>
            <w:r w:rsidR="00D324AD" w:rsidRPr="001319EE">
              <w:rPr>
                <w:rFonts w:ascii="Arial" w:hAnsi="Arial" w:cs="Arial"/>
              </w:rPr>
              <w:t xml:space="preserve">coaching </w:t>
            </w:r>
            <w:r w:rsidRPr="001319EE">
              <w:rPr>
                <w:rFonts w:ascii="Arial" w:hAnsi="Arial" w:cs="Arial"/>
              </w:rPr>
              <w:t xml:space="preserve">cautions over an academic year. Once 3 </w:t>
            </w:r>
            <w:r w:rsidR="00D324AD" w:rsidRPr="001319EE">
              <w:rPr>
                <w:rFonts w:ascii="Arial" w:hAnsi="Arial" w:cs="Arial"/>
              </w:rPr>
              <w:t xml:space="preserve">coaching </w:t>
            </w:r>
            <w:r w:rsidRPr="001319EE">
              <w:rPr>
                <w:rFonts w:ascii="Arial" w:hAnsi="Arial" w:cs="Arial"/>
              </w:rPr>
              <w:t>cautions have been issued any following mi</w:t>
            </w:r>
            <w:r w:rsidR="002B75DA" w:rsidRPr="001319EE">
              <w:rPr>
                <w:rFonts w:ascii="Arial" w:hAnsi="Arial" w:cs="Arial"/>
              </w:rPr>
              <w:t>s</w:t>
            </w:r>
            <w:r w:rsidRPr="001319EE">
              <w:rPr>
                <w:rFonts w:ascii="Arial" w:hAnsi="Arial" w:cs="Arial"/>
              </w:rPr>
              <w:t>demeanour will be dealt with at Formal Warning stage.</w:t>
            </w:r>
          </w:p>
          <w:p w:rsidR="008A633F" w:rsidRPr="001319EE" w:rsidRDefault="008A633F" w:rsidP="003A7F3A">
            <w:pPr>
              <w:rPr>
                <w:rFonts w:ascii="Arial" w:hAnsi="Arial" w:cs="Arial"/>
              </w:rPr>
            </w:pPr>
            <w:r w:rsidRPr="001319EE">
              <w:rPr>
                <w:rFonts w:ascii="Arial" w:hAnsi="Arial" w:cs="Arial"/>
              </w:rPr>
              <w:lastRenderedPageBreak/>
              <w:t>Record on Promonitor in meetings with an attached comment to alert relevant staff.</w:t>
            </w:r>
          </w:p>
        </w:tc>
        <w:tc>
          <w:tcPr>
            <w:tcW w:w="1560" w:type="dxa"/>
          </w:tcPr>
          <w:p w:rsidR="003A7F3A" w:rsidRPr="001319EE" w:rsidRDefault="003A7F3A" w:rsidP="001C26F2">
            <w:pPr>
              <w:rPr>
                <w:rFonts w:ascii="Arial" w:hAnsi="Arial" w:cs="Arial"/>
              </w:rPr>
            </w:pPr>
            <w:r w:rsidRPr="001319EE">
              <w:rPr>
                <w:rFonts w:ascii="Arial" w:hAnsi="Arial" w:cs="Arial"/>
              </w:rPr>
              <w:lastRenderedPageBreak/>
              <w:t>Parents / carers / guardians.</w:t>
            </w:r>
          </w:p>
        </w:tc>
      </w:tr>
    </w:tbl>
    <w:p w:rsidR="00EA2897" w:rsidRPr="001319EE" w:rsidRDefault="00EA2897" w:rsidP="00EA2897">
      <w:pPr>
        <w:spacing w:after="0" w:line="240" w:lineRule="auto"/>
        <w:rPr>
          <w:rFonts w:ascii="Arial" w:eastAsia="MS Mincho" w:hAnsi="Arial" w:cs="Arial"/>
          <w:bCs/>
        </w:rPr>
      </w:pPr>
    </w:p>
    <w:p w:rsidR="00EA2897" w:rsidRPr="001319EE" w:rsidRDefault="00EA2897" w:rsidP="00EA2897">
      <w:pPr>
        <w:spacing w:after="0" w:line="240" w:lineRule="auto"/>
        <w:rPr>
          <w:rFonts w:ascii="Arial" w:eastAsia="MS Mincho" w:hAnsi="Arial" w:cs="Arial"/>
          <w:bCs/>
        </w:rPr>
      </w:pPr>
      <w:r w:rsidRPr="001319EE">
        <w:rPr>
          <w:rFonts w:ascii="Arial" w:eastAsia="MS Mincho" w:hAnsi="Arial" w:cs="Arial"/>
          <w:bCs/>
        </w:rPr>
        <w:t>Where further support for the student in relation to behaviour is required, a referral can be made to:</w:t>
      </w:r>
    </w:p>
    <w:p w:rsidR="00EA2897" w:rsidRPr="001319EE" w:rsidRDefault="00EA2897" w:rsidP="00803ADB">
      <w:pPr>
        <w:pStyle w:val="ListParagraph"/>
        <w:numPr>
          <w:ilvl w:val="0"/>
          <w:numId w:val="11"/>
        </w:numPr>
        <w:spacing w:after="0" w:line="240" w:lineRule="auto"/>
        <w:rPr>
          <w:rFonts w:ascii="Arial" w:eastAsia="MS Mincho" w:hAnsi="Arial" w:cs="Arial"/>
          <w:bCs/>
        </w:rPr>
      </w:pPr>
      <w:r w:rsidRPr="001319EE">
        <w:rPr>
          <w:rFonts w:ascii="Arial" w:eastAsia="MS Mincho" w:hAnsi="Arial" w:cs="Arial"/>
          <w:bCs/>
        </w:rPr>
        <w:t xml:space="preserve">The </w:t>
      </w:r>
      <w:r w:rsidR="00E950C3" w:rsidRPr="001319EE">
        <w:rPr>
          <w:rFonts w:ascii="Arial" w:eastAsia="MS Mincho" w:hAnsi="Arial" w:cs="Arial"/>
          <w:bCs/>
        </w:rPr>
        <w:t xml:space="preserve">Student </w:t>
      </w:r>
      <w:r w:rsidR="009568F4" w:rsidRPr="001319EE">
        <w:rPr>
          <w:rFonts w:ascii="Arial" w:eastAsia="MS Mincho" w:hAnsi="Arial" w:cs="Arial"/>
          <w:bCs/>
        </w:rPr>
        <w:t>Engagement</w:t>
      </w:r>
      <w:r w:rsidR="00E950C3" w:rsidRPr="001319EE">
        <w:rPr>
          <w:rFonts w:ascii="Arial" w:eastAsia="MS Mincho" w:hAnsi="Arial" w:cs="Arial"/>
          <w:bCs/>
        </w:rPr>
        <w:t xml:space="preserve"> Mentor</w:t>
      </w:r>
      <w:r w:rsidRPr="001319EE">
        <w:rPr>
          <w:rFonts w:ascii="Arial" w:eastAsia="MS Mincho" w:hAnsi="Arial" w:cs="Arial"/>
          <w:bCs/>
        </w:rPr>
        <w:t xml:space="preserve">. Some examples include; anger management, personal issues affecting behaviour, anxiety, self-esteem and confidence. </w:t>
      </w:r>
      <w:r w:rsidR="00A85871" w:rsidRPr="001319EE">
        <w:rPr>
          <w:rFonts w:ascii="Arial" w:eastAsia="MS Mincho" w:hAnsi="Arial" w:cs="Arial"/>
          <w:bCs/>
        </w:rPr>
        <w:t>This support can be accessed in person</w:t>
      </w:r>
      <w:r w:rsidR="00BB7657" w:rsidRPr="001319EE">
        <w:rPr>
          <w:rFonts w:ascii="Arial" w:eastAsia="MS Mincho" w:hAnsi="Arial" w:cs="Arial"/>
          <w:bCs/>
        </w:rPr>
        <w:t>, over the phone</w:t>
      </w:r>
      <w:r w:rsidR="00A85871" w:rsidRPr="001319EE">
        <w:rPr>
          <w:rFonts w:ascii="Arial" w:eastAsia="MS Mincho" w:hAnsi="Arial" w:cs="Arial"/>
          <w:bCs/>
        </w:rPr>
        <w:t xml:space="preserve"> or online.</w:t>
      </w:r>
    </w:p>
    <w:p w:rsidR="00B270E1" w:rsidRPr="001319EE" w:rsidRDefault="008F1D9F" w:rsidP="00324C46">
      <w:pPr>
        <w:pStyle w:val="ListParagraph"/>
        <w:numPr>
          <w:ilvl w:val="0"/>
          <w:numId w:val="11"/>
        </w:numPr>
        <w:spacing w:after="0" w:line="240" w:lineRule="auto"/>
        <w:rPr>
          <w:rFonts w:ascii="Arial" w:eastAsia="MS Mincho" w:hAnsi="Arial" w:cs="Arial"/>
          <w:bCs/>
        </w:rPr>
      </w:pPr>
      <w:r w:rsidRPr="001319EE">
        <w:rPr>
          <w:rFonts w:ascii="Arial" w:eastAsia="MS Mincho" w:hAnsi="Arial" w:cs="Arial"/>
          <w:bCs/>
        </w:rPr>
        <w:t>Appropriate</w:t>
      </w:r>
      <w:r w:rsidR="00EA2897" w:rsidRPr="001319EE">
        <w:rPr>
          <w:rFonts w:ascii="Arial" w:eastAsia="MS Mincho" w:hAnsi="Arial" w:cs="Arial"/>
          <w:bCs/>
        </w:rPr>
        <w:t xml:space="preserve"> external agencies who would be better placed to offer </w:t>
      </w:r>
      <w:r w:rsidRPr="001319EE">
        <w:rPr>
          <w:rFonts w:ascii="Arial" w:eastAsia="MS Mincho" w:hAnsi="Arial" w:cs="Arial"/>
          <w:bCs/>
        </w:rPr>
        <w:t xml:space="preserve">more specialist </w:t>
      </w:r>
      <w:r w:rsidR="00EA2897" w:rsidRPr="001319EE">
        <w:rPr>
          <w:rFonts w:ascii="Arial" w:eastAsia="MS Mincho" w:hAnsi="Arial" w:cs="Arial"/>
          <w:bCs/>
        </w:rPr>
        <w:t>support.</w:t>
      </w:r>
      <w:bookmarkEnd w:id="3"/>
    </w:p>
    <w:p w:rsidR="00832106" w:rsidRPr="001319EE" w:rsidRDefault="00A8699F" w:rsidP="00832106">
      <w:pPr>
        <w:pStyle w:val="Heading3"/>
        <w:spacing w:line="240" w:lineRule="auto"/>
        <w:rPr>
          <w:rFonts w:ascii="Arial" w:eastAsia="MS Mincho" w:hAnsi="Arial" w:cs="Arial"/>
          <w:bCs w:val="0"/>
          <w:sz w:val="28"/>
          <w:szCs w:val="28"/>
        </w:rPr>
      </w:pPr>
      <w:r w:rsidRPr="001319EE">
        <w:rPr>
          <w:rFonts w:ascii="Arial" w:eastAsia="MS Mincho" w:hAnsi="Arial" w:cs="Arial"/>
          <w:bCs w:val="0"/>
          <w:sz w:val="28"/>
          <w:szCs w:val="28"/>
        </w:rPr>
        <w:t>7</w:t>
      </w:r>
      <w:r w:rsidR="00B440A3" w:rsidRPr="001319EE">
        <w:rPr>
          <w:rFonts w:ascii="Arial" w:eastAsia="MS Mincho" w:hAnsi="Arial" w:cs="Arial"/>
          <w:bCs w:val="0"/>
          <w:sz w:val="28"/>
          <w:szCs w:val="28"/>
        </w:rPr>
        <w:t xml:space="preserve">b. </w:t>
      </w:r>
      <w:r w:rsidR="00832106" w:rsidRPr="001319EE">
        <w:rPr>
          <w:rFonts w:ascii="Arial" w:eastAsia="MS Mincho" w:hAnsi="Arial" w:cs="Arial"/>
          <w:bCs w:val="0"/>
          <w:sz w:val="28"/>
          <w:szCs w:val="28"/>
        </w:rPr>
        <w:t>Stage</w:t>
      </w:r>
      <w:r w:rsidR="00EA2897" w:rsidRPr="001319EE">
        <w:rPr>
          <w:rFonts w:ascii="Arial" w:eastAsia="MS Mincho" w:hAnsi="Arial" w:cs="Arial"/>
          <w:bCs w:val="0"/>
          <w:sz w:val="28"/>
          <w:szCs w:val="28"/>
        </w:rPr>
        <w:t xml:space="preserve"> 2 - Formal Warning</w:t>
      </w:r>
    </w:p>
    <w:p w:rsidR="00676D1B" w:rsidRPr="001319EE" w:rsidRDefault="00676D1B" w:rsidP="00676D1B"/>
    <w:p w:rsidR="00832106" w:rsidRPr="001319EE" w:rsidRDefault="00676D1B" w:rsidP="00676D1B">
      <w:pPr>
        <w:rPr>
          <w:rFonts w:ascii="Arial" w:hAnsi="Arial" w:cs="Arial"/>
          <w:b/>
          <w:color w:val="365F91" w:themeColor="accent1" w:themeShade="BF"/>
        </w:rPr>
      </w:pPr>
      <w:r w:rsidRPr="001319EE">
        <w:rPr>
          <w:rFonts w:ascii="Arial" w:hAnsi="Arial" w:cs="Arial"/>
          <w:b/>
          <w:color w:val="365F91" w:themeColor="accent1" w:themeShade="BF"/>
        </w:rPr>
        <w:t xml:space="preserve">The RPI process should be invoked alongside every Formal Warning where agreed. </w:t>
      </w:r>
    </w:p>
    <w:p w:rsidR="00622765" w:rsidRPr="001319EE" w:rsidRDefault="00832106" w:rsidP="00832106">
      <w:pPr>
        <w:spacing w:after="0" w:line="240" w:lineRule="auto"/>
        <w:rPr>
          <w:rFonts w:ascii="Arial" w:eastAsia="MS Mincho" w:hAnsi="Arial" w:cs="Arial"/>
          <w:b/>
        </w:rPr>
      </w:pPr>
      <w:r w:rsidRPr="001319EE">
        <w:rPr>
          <w:rFonts w:ascii="Arial" w:eastAsia="MS Mincho" w:hAnsi="Arial" w:cs="Arial"/>
          <w:b/>
        </w:rPr>
        <w:t xml:space="preserve">It is not expected that a tutor will issue a formal disciplinary for minor classroom management issues. </w:t>
      </w:r>
      <w:r w:rsidR="00157FEA" w:rsidRPr="001319EE">
        <w:rPr>
          <w:rFonts w:ascii="Arial" w:eastAsia="MS Mincho" w:hAnsi="Arial" w:cs="Arial"/>
          <w:b/>
        </w:rPr>
        <w:t xml:space="preserve">Classroom behaviour concerns should </w:t>
      </w:r>
      <w:r w:rsidR="006432F0" w:rsidRPr="001319EE">
        <w:rPr>
          <w:rFonts w:ascii="Arial" w:eastAsia="MS Mincho" w:hAnsi="Arial" w:cs="Arial"/>
          <w:b/>
        </w:rPr>
        <w:t>first</w:t>
      </w:r>
      <w:r w:rsidR="00D45226" w:rsidRPr="001319EE">
        <w:rPr>
          <w:rFonts w:ascii="Arial" w:eastAsia="MS Mincho" w:hAnsi="Arial" w:cs="Arial"/>
          <w:b/>
        </w:rPr>
        <w:t xml:space="preserve"> be noted and addressed within the department</w:t>
      </w:r>
      <w:r w:rsidR="00157FEA" w:rsidRPr="001319EE">
        <w:rPr>
          <w:rFonts w:ascii="Arial" w:eastAsia="MS Mincho" w:hAnsi="Arial" w:cs="Arial"/>
          <w:b/>
        </w:rPr>
        <w:t xml:space="preserve">. </w:t>
      </w:r>
      <w:r w:rsidRPr="001319EE">
        <w:rPr>
          <w:rFonts w:ascii="Arial" w:eastAsia="MS Mincho" w:hAnsi="Arial" w:cs="Arial"/>
          <w:b/>
        </w:rPr>
        <w:t xml:space="preserve">Any formal disciplinary should be issued with the student present in addition to any other appropriate staff. </w:t>
      </w:r>
      <w:r w:rsidR="006432F0" w:rsidRPr="001319EE">
        <w:rPr>
          <w:rFonts w:ascii="Arial" w:eastAsia="MS Mincho" w:hAnsi="Arial" w:cs="Arial"/>
          <w:b/>
        </w:rPr>
        <w:t>The member of staff issuing the formal warning should also inform parents</w:t>
      </w:r>
      <w:r w:rsidR="009D722B" w:rsidRPr="001319EE">
        <w:rPr>
          <w:rFonts w:ascii="Arial" w:eastAsia="MS Mincho" w:hAnsi="Arial" w:cs="Arial"/>
          <w:b/>
        </w:rPr>
        <w:t xml:space="preserve"> </w:t>
      </w:r>
      <w:r w:rsidRPr="001319EE">
        <w:rPr>
          <w:rFonts w:ascii="Arial" w:eastAsia="MS Mincho" w:hAnsi="Arial" w:cs="Arial"/>
          <w:b/>
        </w:rPr>
        <w:t xml:space="preserve">and </w:t>
      </w:r>
      <w:r w:rsidR="006432F0" w:rsidRPr="001319EE">
        <w:rPr>
          <w:rFonts w:ascii="Arial" w:eastAsia="MS Mincho" w:hAnsi="Arial" w:cs="Arial"/>
          <w:b/>
        </w:rPr>
        <w:t>record</w:t>
      </w:r>
      <w:r w:rsidRPr="001319EE">
        <w:rPr>
          <w:rFonts w:ascii="Arial" w:eastAsia="MS Mincho" w:hAnsi="Arial" w:cs="Arial"/>
          <w:b/>
        </w:rPr>
        <w:t xml:space="preserve"> on Promonitor</w:t>
      </w:r>
      <w:r w:rsidR="008A633F" w:rsidRPr="001319EE">
        <w:rPr>
          <w:rFonts w:ascii="Arial" w:eastAsia="MS Mincho" w:hAnsi="Arial" w:cs="Arial"/>
          <w:b/>
        </w:rPr>
        <w:t xml:space="preserve"> as a meeting with an attached comment to alert all relevant staff</w:t>
      </w:r>
      <w:r w:rsidRPr="001319EE">
        <w:rPr>
          <w:rFonts w:ascii="Arial" w:eastAsia="MS Mincho" w:hAnsi="Arial" w:cs="Arial"/>
          <w:b/>
        </w:rPr>
        <w:t xml:space="preserve">. </w:t>
      </w:r>
    </w:p>
    <w:p w:rsidR="00832106" w:rsidRPr="001319EE" w:rsidRDefault="00832106" w:rsidP="00832106">
      <w:pPr>
        <w:spacing w:after="0" w:line="240" w:lineRule="auto"/>
        <w:rPr>
          <w:rFonts w:ascii="Arial" w:hAnsi="Arial" w:cs="Arial"/>
        </w:rPr>
      </w:pPr>
    </w:p>
    <w:p w:rsidR="00832106" w:rsidRPr="001319EE" w:rsidRDefault="003119E5" w:rsidP="002D3E68">
      <w:pPr>
        <w:spacing w:after="0" w:line="240" w:lineRule="auto"/>
        <w:rPr>
          <w:rFonts w:ascii="Arial" w:eastAsia="MS Mincho" w:hAnsi="Arial" w:cs="Arial"/>
        </w:rPr>
      </w:pPr>
      <w:r w:rsidRPr="001319EE">
        <w:rPr>
          <w:rFonts w:ascii="Arial" w:eastAsia="MS Mincho" w:hAnsi="Arial" w:cs="Arial"/>
        </w:rPr>
        <w:t xml:space="preserve">In the case of </w:t>
      </w:r>
      <w:r w:rsidR="00551515" w:rsidRPr="001319EE">
        <w:rPr>
          <w:rFonts w:ascii="Arial" w:eastAsia="MS Mincho" w:hAnsi="Arial" w:cs="Arial"/>
        </w:rPr>
        <w:t>repeated</w:t>
      </w:r>
      <w:r w:rsidRPr="001319EE">
        <w:rPr>
          <w:rFonts w:ascii="Arial" w:eastAsia="MS Mincho" w:hAnsi="Arial" w:cs="Arial"/>
        </w:rPr>
        <w:t xml:space="preserve"> offences, or a more serious offence, a formal warning should be given by the </w:t>
      </w:r>
      <w:r w:rsidR="00832106" w:rsidRPr="001319EE">
        <w:rPr>
          <w:rFonts w:ascii="Arial" w:eastAsia="MS Mincho" w:hAnsi="Arial" w:cs="Arial"/>
        </w:rPr>
        <w:t xml:space="preserve">CAM </w:t>
      </w:r>
      <w:r w:rsidRPr="001319EE">
        <w:rPr>
          <w:rFonts w:ascii="Arial" w:eastAsia="MS Mincho" w:hAnsi="Arial" w:cs="Arial"/>
        </w:rPr>
        <w:t xml:space="preserve">(in the case of </w:t>
      </w:r>
      <w:r w:rsidR="00832106" w:rsidRPr="001319EE">
        <w:rPr>
          <w:rFonts w:ascii="Arial" w:eastAsia="MS Mincho" w:hAnsi="Arial" w:cs="Arial"/>
        </w:rPr>
        <w:t>curriculum</w:t>
      </w:r>
      <w:r w:rsidR="007626D6" w:rsidRPr="001319EE">
        <w:rPr>
          <w:rFonts w:ascii="Arial" w:eastAsia="MS Mincho" w:hAnsi="Arial" w:cs="Arial"/>
        </w:rPr>
        <w:t xml:space="preserve">-based offences) or </w:t>
      </w:r>
      <w:r w:rsidR="009568F4">
        <w:rPr>
          <w:rFonts w:ascii="Arial" w:eastAsia="MS Mincho" w:hAnsi="Arial" w:cs="Arial"/>
        </w:rPr>
        <w:t>EDI Lead</w:t>
      </w:r>
      <w:r w:rsidR="00120312" w:rsidRPr="001319EE">
        <w:rPr>
          <w:rFonts w:ascii="Arial" w:eastAsia="MS Mincho" w:hAnsi="Arial" w:cs="Arial"/>
        </w:rPr>
        <w:t>/S</w:t>
      </w:r>
      <w:r w:rsidR="007A28B7" w:rsidRPr="001319EE">
        <w:rPr>
          <w:rFonts w:ascii="Arial" w:eastAsia="MS Mincho" w:hAnsi="Arial" w:cs="Arial"/>
        </w:rPr>
        <w:t xml:space="preserve">tudent </w:t>
      </w:r>
      <w:r w:rsidR="009568F4">
        <w:rPr>
          <w:rFonts w:ascii="Arial" w:eastAsia="MS Mincho" w:hAnsi="Arial" w:cs="Arial"/>
        </w:rPr>
        <w:t>Engagement</w:t>
      </w:r>
      <w:r w:rsidR="007A28B7" w:rsidRPr="001319EE">
        <w:rPr>
          <w:rFonts w:ascii="Arial" w:eastAsia="MS Mincho" w:hAnsi="Arial" w:cs="Arial"/>
        </w:rPr>
        <w:t xml:space="preserve"> </w:t>
      </w:r>
      <w:r w:rsidR="009568F4" w:rsidRPr="001319EE">
        <w:rPr>
          <w:rFonts w:ascii="Arial" w:eastAsia="MS Mincho" w:hAnsi="Arial" w:cs="Arial"/>
        </w:rPr>
        <w:t>Manager (</w:t>
      </w:r>
      <w:r w:rsidR="007A28B7" w:rsidRPr="001319EE">
        <w:rPr>
          <w:rFonts w:ascii="Arial" w:eastAsia="MS Mincho" w:hAnsi="Arial" w:cs="Arial"/>
        </w:rPr>
        <w:t>SEM)</w:t>
      </w:r>
      <w:r w:rsidRPr="001319EE">
        <w:rPr>
          <w:rFonts w:ascii="Arial" w:eastAsia="MS Mincho" w:hAnsi="Arial" w:cs="Arial"/>
        </w:rPr>
        <w:t xml:space="preserve"> (in the case of cross-College offences). </w:t>
      </w:r>
    </w:p>
    <w:p w:rsidR="003119E5" w:rsidRPr="001319EE" w:rsidRDefault="003119E5" w:rsidP="002D3E68">
      <w:pPr>
        <w:spacing w:after="0" w:line="240" w:lineRule="auto"/>
        <w:rPr>
          <w:rFonts w:ascii="Arial" w:eastAsia="MS Mincho" w:hAnsi="Arial" w:cs="Arial"/>
        </w:rPr>
      </w:pPr>
    </w:p>
    <w:p w:rsidR="00D45226" w:rsidRPr="001319EE" w:rsidRDefault="003119E5" w:rsidP="002D3E68">
      <w:pPr>
        <w:spacing w:after="0" w:line="240" w:lineRule="auto"/>
        <w:rPr>
          <w:rFonts w:ascii="Arial" w:eastAsia="MS Mincho" w:hAnsi="Arial" w:cs="Arial"/>
        </w:rPr>
      </w:pPr>
      <w:r w:rsidRPr="001319EE">
        <w:rPr>
          <w:rFonts w:ascii="Arial" w:eastAsia="MS Mincho" w:hAnsi="Arial" w:cs="Arial"/>
        </w:rPr>
        <w:t xml:space="preserve">This should be recorded on the appropriate </w:t>
      </w:r>
      <w:r w:rsidR="006432F0" w:rsidRPr="001319EE">
        <w:rPr>
          <w:rFonts w:ascii="Arial" w:eastAsia="MS Mincho" w:hAnsi="Arial" w:cs="Arial"/>
        </w:rPr>
        <w:t>Promonitor</w:t>
      </w:r>
      <w:r w:rsidR="003C2F53" w:rsidRPr="001319EE">
        <w:rPr>
          <w:rFonts w:ascii="Arial" w:eastAsia="MS Mincho" w:hAnsi="Arial" w:cs="Arial"/>
        </w:rPr>
        <w:t xml:space="preserve"> page</w:t>
      </w:r>
      <w:r w:rsidRPr="001319EE">
        <w:rPr>
          <w:rFonts w:ascii="Arial" w:eastAsia="MS Mincho" w:hAnsi="Arial" w:cs="Arial"/>
        </w:rPr>
        <w:t xml:space="preserve">. </w:t>
      </w:r>
    </w:p>
    <w:p w:rsidR="00D45226" w:rsidRPr="001319EE" w:rsidRDefault="003119E5" w:rsidP="002D3E68">
      <w:pPr>
        <w:spacing w:after="0" w:line="240" w:lineRule="auto"/>
        <w:rPr>
          <w:rFonts w:ascii="Arial" w:eastAsia="MS Mincho" w:hAnsi="Arial" w:cs="Arial"/>
        </w:rPr>
      </w:pPr>
      <w:r w:rsidRPr="001319EE">
        <w:rPr>
          <w:rFonts w:ascii="Arial" w:eastAsia="Times New Roman" w:hAnsi="Arial" w:cs="Arial"/>
          <w:b/>
        </w:rPr>
        <w:t xml:space="preserve">Parents/guardians must be informed when the learner receives a warning at Formal Warning level or above </w:t>
      </w:r>
      <w:r w:rsidRPr="001319EE">
        <w:rPr>
          <w:rFonts w:ascii="Arial" w:eastAsia="MS Mincho" w:hAnsi="Arial" w:cs="Arial"/>
          <w:b/>
        </w:rPr>
        <w:t>and be offered feedback on the student behaviour and the sanction.</w:t>
      </w:r>
      <w:r w:rsidRPr="001319EE">
        <w:rPr>
          <w:rFonts w:ascii="Arial" w:eastAsia="MS Mincho" w:hAnsi="Arial" w:cs="Arial"/>
        </w:rPr>
        <w:t xml:space="preserve">  </w:t>
      </w:r>
    </w:p>
    <w:p w:rsidR="00437691" w:rsidRPr="001319EE" w:rsidRDefault="003119E5" w:rsidP="00437691">
      <w:pPr>
        <w:spacing w:after="0" w:line="240" w:lineRule="auto"/>
        <w:rPr>
          <w:rFonts w:ascii="Arial" w:eastAsia="MS Mincho" w:hAnsi="Arial" w:cs="Arial"/>
        </w:rPr>
      </w:pPr>
      <w:r w:rsidRPr="001319EE">
        <w:rPr>
          <w:rFonts w:ascii="Arial" w:eastAsia="MS Mincho" w:hAnsi="Arial" w:cs="Arial"/>
          <w:bCs/>
        </w:rPr>
        <w:t xml:space="preserve">All Formal Warnings </w:t>
      </w:r>
      <w:r w:rsidR="002E5979" w:rsidRPr="001319EE">
        <w:rPr>
          <w:rFonts w:ascii="Arial" w:eastAsia="MS Mincho" w:hAnsi="Arial" w:cs="Arial"/>
          <w:bCs/>
        </w:rPr>
        <w:t>should offer support to improve</w:t>
      </w:r>
      <w:r w:rsidR="00551515" w:rsidRPr="001319EE">
        <w:rPr>
          <w:rFonts w:ascii="Arial" w:eastAsia="MS Mincho" w:hAnsi="Arial" w:cs="Arial"/>
          <w:bCs/>
        </w:rPr>
        <w:t xml:space="preserve"> and include RPIs</w:t>
      </w:r>
      <w:r w:rsidR="00B712E0" w:rsidRPr="001319EE">
        <w:rPr>
          <w:rFonts w:ascii="Arial" w:eastAsia="MS Mincho" w:hAnsi="Arial" w:cs="Arial"/>
          <w:bCs/>
        </w:rPr>
        <w:t xml:space="preserve"> where appropriate</w:t>
      </w:r>
      <w:r w:rsidR="002E5979" w:rsidRPr="001319EE">
        <w:rPr>
          <w:rFonts w:ascii="Arial" w:eastAsia="MS Mincho" w:hAnsi="Arial" w:cs="Arial"/>
          <w:bCs/>
        </w:rPr>
        <w:t>. Documentation of this meeting should detail</w:t>
      </w:r>
      <w:r w:rsidRPr="001319EE">
        <w:rPr>
          <w:rFonts w:ascii="Arial" w:eastAsia="MS Mincho" w:hAnsi="Arial" w:cs="Arial"/>
          <w:bCs/>
        </w:rPr>
        <w:t xml:space="preserve"> expected c</w:t>
      </w:r>
      <w:r w:rsidR="002E5979" w:rsidRPr="001319EE">
        <w:rPr>
          <w:rFonts w:ascii="Arial" w:eastAsia="MS Mincho" w:hAnsi="Arial" w:cs="Arial"/>
          <w:bCs/>
        </w:rPr>
        <w:t>hanges in behaviour and include</w:t>
      </w:r>
      <w:r w:rsidRPr="001319EE">
        <w:rPr>
          <w:rFonts w:ascii="Arial" w:eastAsia="MS Mincho" w:hAnsi="Arial" w:cs="Arial"/>
          <w:bCs/>
        </w:rPr>
        <w:t xml:space="preserve"> a review period.</w:t>
      </w:r>
      <w:r w:rsidR="00437691" w:rsidRPr="001319EE">
        <w:rPr>
          <w:rFonts w:ascii="Arial" w:eastAsia="MS Mincho" w:hAnsi="Arial" w:cs="Arial"/>
          <w:bCs/>
        </w:rPr>
        <w:t xml:space="preserve"> The full offer of support should be clearly communicated with the student and parent/guardian and documented on Promonitor.</w:t>
      </w:r>
    </w:p>
    <w:p w:rsidR="00CC1A9B" w:rsidRPr="001319EE" w:rsidRDefault="00CC1A9B" w:rsidP="002D3E68">
      <w:pPr>
        <w:spacing w:after="0" w:line="240" w:lineRule="auto"/>
        <w:rPr>
          <w:rFonts w:ascii="Arial" w:eastAsia="MS Mincho" w:hAnsi="Arial" w:cs="Arial"/>
          <w:bCs/>
        </w:rPr>
      </w:pPr>
    </w:p>
    <w:p w:rsidR="00FC5737" w:rsidRPr="001319EE" w:rsidRDefault="003119E5" w:rsidP="002D3E68">
      <w:pPr>
        <w:spacing w:after="0" w:line="240" w:lineRule="auto"/>
        <w:rPr>
          <w:rFonts w:ascii="Arial" w:hAnsi="Arial" w:cs="Arial"/>
          <w:b/>
        </w:rPr>
      </w:pPr>
      <w:r w:rsidRPr="001319EE">
        <w:rPr>
          <w:rFonts w:ascii="Arial" w:eastAsia="MS Mincho" w:hAnsi="Arial" w:cs="Arial"/>
          <w:bCs/>
        </w:rPr>
        <w:t xml:space="preserve">A Formal Warning has </w:t>
      </w:r>
      <w:r w:rsidR="006432F0" w:rsidRPr="001319EE">
        <w:rPr>
          <w:rFonts w:ascii="Arial" w:eastAsia="MS Mincho" w:hAnsi="Arial" w:cs="Arial"/>
          <w:bCs/>
        </w:rPr>
        <w:t>duration</w:t>
      </w:r>
      <w:r w:rsidRPr="001319EE">
        <w:rPr>
          <w:rFonts w:ascii="Arial" w:eastAsia="MS Mincho" w:hAnsi="Arial" w:cs="Arial"/>
          <w:bCs/>
        </w:rPr>
        <w:t xml:space="preserve"> of </w:t>
      </w:r>
      <w:r w:rsidR="002E5979" w:rsidRPr="001319EE">
        <w:rPr>
          <w:rFonts w:ascii="Arial" w:eastAsia="MS Mincho" w:hAnsi="Arial" w:cs="Arial"/>
          <w:bCs/>
        </w:rPr>
        <w:t>3 months, after which this can become ‘spent’.</w:t>
      </w:r>
    </w:p>
    <w:p w:rsidR="0086726B" w:rsidRPr="001319EE" w:rsidRDefault="003119E5" w:rsidP="002D3E68">
      <w:pPr>
        <w:spacing w:after="0" w:line="240" w:lineRule="auto"/>
        <w:rPr>
          <w:rFonts w:ascii="Arial" w:eastAsia="MS Mincho" w:hAnsi="Arial" w:cs="Arial"/>
        </w:rPr>
      </w:pPr>
      <w:r w:rsidRPr="001319EE">
        <w:rPr>
          <w:rFonts w:ascii="Arial" w:eastAsia="MS Mincho" w:hAnsi="Arial" w:cs="Arial"/>
        </w:rPr>
        <w:t>All warnings will remain on the student's record after the end date (</w:t>
      </w:r>
      <w:r w:rsidR="00ED0678" w:rsidRPr="001319EE">
        <w:rPr>
          <w:rFonts w:ascii="Arial" w:eastAsia="MS Mincho" w:hAnsi="Arial" w:cs="Arial"/>
        </w:rPr>
        <w:t>spent</w:t>
      </w:r>
      <w:r w:rsidRPr="001319EE">
        <w:rPr>
          <w:rFonts w:ascii="Arial" w:eastAsia="MS Mincho" w:hAnsi="Arial" w:cs="Arial"/>
        </w:rPr>
        <w:t>)</w:t>
      </w:r>
      <w:r w:rsidR="0086726B" w:rsidRPr="001319EE">
        <w:rPr>
          <w:rFonts w:ascii="Arial" w:eastAsia="MS Mincho" w:hAnsi="Arial" w:cs="Arial"/>
        </w:rPr>
        <w:t>, for the remainder of the academic year</w:t>
      </w:r>
      <w:r w:rsidRPr="001319EE">
        <w:rPr>
          <w:rFonts w:ascii="Arial" w:eastAsia="MS Mincho" w:hAnsi="Arial" w:cs="Arial"/>
        </w:rPr>
        <w:t xml:space="preserve">. </w:t>
      </w:r>
    </w:p>
    <w:p w:rsidR="003119E5" w:rsidRPr="001319EE" w:rsidRDefault="003119E5" w:rsidP="002D3E68">
      <w:pPr>
        <w:spacing w:after="0" w:line="240" w:lineRule="auto"/>
        <w:rPr>
          <w:rFonts w:ascii="Arial" w:eastAsia="MS Mincho" w:hAnsi="Arial" w:cs="Arial"/>
        </w:rPr>
      </w:pPr>
      <w:r w:rsidRPr="001319EE">
        <w:rPr>
          <w:rFonts w:ascii="Arial" w:eastAsia="MS Mincho" w:hAnsi="Arial" w:cs="Arial"/>
        </w:rPr>
        <w:t>Documentary evidence of the offence must be kept in the event of any subsequent exclusion procedures.</w:t>
      </w:r>
    </w:p>
    <w:p w:rsidR="00BB7657" w:rsidRPr="001319EE" w:rsidRDefault="00BB7657" w:rsidP="00BB7657">
      <w:pPr>
        <w:spacing w:after="0" w:line="240" w:lineRule="auto"/>
        <w:rPr>
          <w:rFonts w:ascii="Arial" w:eastAsia="MS Mincho" w:hAnsi="Arial" w:cs="Arial"/>
          <w:bCs/>
        </w:rPr>
      </w:pPr>
      <w:r w:rsidRPr="001319EE">
        <w:rPr>
          <w:rFonts w:ascii="Arial" w:eastAsia="MS Mincho" w:hAnsi="Arial" w:cs="Arial"/>
          <w:bCs/>
        </w:rPr>
        <w:t>For Remote Wo</w:t>
      </w:r>
      <w:r w:rsidR="00945BC1" w:rsidRPr="001319EE">
        <w:rPr>
          <w:rFonts w:ascii="Arial" w:eastAsia="MS Mincho" w:hAnsi="Arial" w:cs="Arial"/>
          <w:bCs/>
        </w:rPr>
        <w:t>rking Procedures, see appendix 8</w:t>
      </w:r>
    </w:p>
    <w:p w:rsidR="00FC5737" w:rsidRPr="001319EE" w:rsidRDefault="00FC5737" w:rsidP="002D3E68">
      <w:pPr>
        <w:spacing w:after="0" w:line="240" w:lineRule="auto"/>
        <w:rPr>
          <w:rFonts w:ascii="Arial" w:eastAsia="MS Mincho" w:hAnsi="Arial" w:cs="Arial"/>
        </w:rPr>
      </w:pPr>
    </w:p>
    <w:p w:rsidR="00CC1A9B" w:rsidRPr="001319EE" w:rsidRDefault="00CC1A9B"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b/>
          <w:bCs/>
          <w:color w:val="4F81BD" w:themeColor="accent1"/>
        </w:rPr>
      </w:pPr>
      <w:bookmarkStart w:id="4" w:name="_Toc361062401"/>
      <w:r w:rsidRPr="001319EE">
        <w:rPr>
          <w:rFonts w:ascii="Arial" w:hAnsi="Arial" w:cs="Arial"/>
          <w:b/>
          <w:bCs/>
          <w:color w:val="4F81BD" w:themeColor="accent1"/>
        </w:rPr>
        <w:t>Formal Warning</w:t>
      </w:r>
    </w:p>
    <w:p w:rsidR="00D45226" w:rsidRPr="001319EE" w:rsidRDefault="00D45226"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b/>
          <w:bCs/>
          <w:color w:val="4F81BD" w:themeColor="accent1"/>
        </w:rPr>
      </w:pPr>
    </w:p>
    <w:p w:rsidR="00CC1A9B" w:rsidRPr="001319EE" w:rsidRDefault="00CC1A9B"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rPr>
      </w:pPr>
      <w:r w:rsidRPr="001319EE">
        <w:rPr>
          <w:rFonts w:ascii="Arial" w:hAnsi="Arial" w:cs="Arial"/>
          <w:b/>
          <w:bCs/>
        </w:rPr>
        <w:t>Issued by:</w:t>
      </w:r>
      <w:r w:rsidRPr="001319EE">
        <w:rPr>
          <w:rFonts w:ascii="Arial" w:hAnsi="Arial" w:cs="Arial"/>
        </w:rPr>
        <w:t xml:space="preserve"> </w:t>
      </w:r>
      <w:r w:rsidR="00ED0678" w:rsidRPr="001319EE">
        <w:rPr>
          <w:rFonts w:ascii="Arial" w:hAnsi="Arial" w:cs="Arial"/>
        </w:rPr>
        <w:t>CAM</w:t>
      </w:r>
      <w:r w:rsidR="00120312" w:rsidRPr="001319EE">
        <w:rPr>
          <w:rFonts w:ascii="Arial" w:hAnsi="Arial" w:cs="Arial"/>
        </w:rPr>
        <w:t>/S</w:t>
      </w:r>
      <w:r w:rsidR="007A28B7" w:rsidRPr="001319EE">
        <w:rPr>
          <w:rFonts w:ascii="Arial" w:hAnsi="Arial" w:cs="Arial"/>
        </w:rPr>
        <w:t>E</w:t>
      </w:r>
      <w:r w:rsidR="00120312" w:rsidRPr="001319EE">
        <w:rPr>
          <w:rFonts w:ascii="Arial" w:hAnsi="Arial" w:cs="Arial"/>
        </w:rPr>
        <w:t>M/</w:t>
      </w:r>
      <w:r w:rsidR="009568F4">
        <w:rPr>
          <w:rFonts w:ascii="Arial" w:hAnsi="Arial" w:cs="Arial"/>
        </w:rPr>
        <w:t>EDI Lead</w:t>
      </w:r>
    </w:p>
    <w:p w:rsidR="0086726B" w:rsidRPr="001319EE" w:rsidRDefault="0086726B"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rPr>
      </w:pPr>
    </w:p>
    <w:p w:rsidR="00CC1A9B" w:rsidRPr="001319EE" w:rsidRDefault="00CC1A9B"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rPr>
      </w:pPr>
      <w:r w:rsidRPr="001319EE">
        <w:rPr>
          <w:rFonts w:ascii="Arial" w:hAnsi="Arial" w:cs="Arial"/>
          <w:b/>
          <w:bCs/>
        </w:rPr>
        <w:t>Appeal to:</w:t>
      </w:r>
      <w:r w:rsidRPr="001319EE">
        <w:rPr>
          <w:rFonts w:ascii="Arial" w:hAnsi="Arial" w:cs="Arial"/>
        </w:rPr>
        <w:t xml:space="preserve"> </w:t>
      </w:r>
      <w:r w:rsidR="00ED0678" w:rsidRPr="001319EE">
        <w:rPr>
          <w:rFonts w:ascii="Arial" w:hAnsi="Arial" w:cs="Arial"/>
        </w:rPr>
        <w:t>HoF</w:t>
      </w:r>
    </w:p>
    <w:p w:rsidR="0086726B" w:rsidRPr="001319EE" w:rsidRDefault="0086726B"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rPr>
      </w:pPr>
    </w:p>
    <w:p w:rsidR="00CC1A9B" w:rsidRPr="001319EE" w:rsidRDefault="00CC1A9B" w:rsidP="00ED067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b/>
        </w:rPr>
      </w:pPr>
      <w:r w:rsidRPr="001319EE">
        <w:rPr>
          <w:rFonts w:ascii="Arial" w:hAnsi="Arial" w:cs="Arial"/>
          <w:b/>
          <w:bCs/>
        </w:rPr>
        <w:t>Copies to:</w:t>
      </w:r>
      <w:r w:rsidRPr="001319EE">
        <w:rPr>
          <w:rFonts w:ascii="Arial" w:hAnsi="Arial" w:cs="Arial"/>
        </w:rPr>
        <w:t xml:space="preserve"> </w:t>
      </w:r>
      <w:r w:rsidR="00ED0678" w:rsidRPr="001319EE">
        <w:rPr>
          <w:rFonts w:ascii="Arial" w:hAnsi="Arial" w:cs="Arial"/>
        </w:rPr>
        <w:t>P</w:t>
      </w:r>
      <w:r w:rsidRPr="001319EE">
        <w:rPr>
          <w:rFonts w:ascii="Arial" w:hAnsi="Arial" w:cs="Arial"/>
        </w:rPr>
        <w:t xml:space="preserve">arent/carer, </w:t>
      </w:r>
      <w:r w:rsidRPr="001319EE">
        <w:rPr>
          <w:rFonts w:ascii="Arial" w:hAnsi="Arial" w:cs="Arial"/>
          <w:b/>
        </w:rPr>
        <w:t>recorded on Pro-Monitor</w:t>
      </w:r>
    </w:p>
    <w:p w:rsidR="00EA2897" w:rsidRPr="001319EE" w:rsidRDefault="00EA2897" w:rsidP="00ED067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rPr>
      </w:pPr>
    </w:p>
    <w:p w:rsidR="00EA2897" w:rsidRPr="001319EE" w:rsidRDefault="00EA2897" w:rsidP="00EA2897">
      <w:pPr>
        <w:rPr>
          <w:rFonts w:ascii="Arial" w:hAnsi="Arial" w:cs="Arial"/>
        </w:rPr>
      </w:pPr>
    </w:p>
    <w:p w:rsidR="00694ADB" w:rsidRPr="001319EE" w:rsidRDefault="00A8699F" w:rsidP="00394A82">
      <w:pPr>
        <w:pStyle w:val="Heading3"/>
        <w:spacing w:line="240" w:lineRule="auto"/>
        <w:rPr>
          <w:rFonts w:ascii="Arial" w:eastAsia="MS Mincho" w:hAnsi="Arial" w:cs="Arial"/>
          <w:bCs w:val="0"/>
          <w:sz w:val="28"/>
          <w:szCs w:val="28"/>
        </w:rPr>
      </w:pPr>
      <w:r w:rsidRPr="001319EE">
        <w:rPr>
          <w:rFonts w:ascii="Arial" w:eastAsia="MS Mincho" w:hAnsi="Arial" w:cs="Arial"/>
          <w:bCs w:val="0"/>
          <w:sz w:val="28"/>
          <w:szCs w:val="28"/>
        </w:rPr>
        <w:lastRenderedPageBreak/>
        <w:t>7</w:t>
      </w:r>
      <w:r w:rsidR="00B440A3" w:rsidRPr="001319EE">
        <w:rPr>
          <w:rFonts w:ascii="Arial" w:eastAsia="MS Mincho" w:hAnsi="Arial" w:cs="Arial"/>
          <w:bCs w:val="0"/>
          <w:sz w:val="28"/>
          <w:szCs w:val="28"/>
        </w:rPr>
        <w:t xml:space="preserve">c. </w:t>
      </w:r>
      <w:r w:rsidR="00CC1A9B" w:rsidRPr="001319EE">
        <w:rPr>
          <w:rFonts w:ascii="Arial" w:eastAsia="MS Mincho" w:hAnsi="Arial" w:cs="Arial"/>
          <w:bCs w:val="0"/>
          <w:sz w:val="28"/>
          <w:szCs w:val="28"/>
        </w:rPr>
        <w:t xml:space="preserve">Stage 3 - </w:t>
      </w:r>
      <w:r w:rsidR="003119E5" w:rsidRPr="001319EE">
        <w:rPr>
          <w:rFonts w:ascii="Arial" w:eastAsia="MS Mincho" w:hAnsi="Arial" w:cs="Arial"/>
          <w:bCs w:val="0"/>
          <w:sz w:val="28"/>
          <w:szCs w:val="28"/>
        </w:rPr>
        <w:t>Final Warning</w:t>
      </w:r>
      <w:bookmarkEnd w:id="4"/>
      <w:r w:rsidR="00EA2897" w:rsidRPr="001319EE">
        <w:rPr>
          <w:rFonts w:ascii="Arial" w:eastAsia="MS Mincho" w:hAnsi="Arial" w:cs="Arial"/>
          <w:bCs w:val="0"/>
          <w:sz w:val="28"/>
          <w:szCs w:val="28"/>
        </w:rPr>
        <w:t xml:space="preserve"> </w:t>
      </w:r>
    </w:p>
    <w:p w:rsidR="00676D1B" w:rsidRPr="001319EE" w:rsidRDefault="00676D1B" w:rsidP="00676D1B"/>
    <w:p w:rsidR="00676D1B" w:rsidRPr="001319EE" w:rsidRDefault="00676D1B" w:rsidP="00676D1B">
      <w:pPr>
        <w:rPr>
          <w:rFonts w:ascii="Arial" w:hAnsi="Arial" w:cs="Arial"/>
          <w:b/>
          <w:color w:val="365F91" w:themeColor="accent1" w:themeShade="BF"/>
        </w:rPr>
      </w:pPr>
      <w:r w:rsidRPr="001319EE">
        <w:rPr>
          <w:rFonts w:ascii="Arial" w:hAnsi="Arial" w:cs="Arial"/>
          <w:b/>
          <w:color w:val="365F91" w:themeColor="accent1" w:themeShade="BF"/>
        </w:rPr>
        <w:t xml:space="preserve">The RPI process should be invoked alongside every Final Warning where agreed. </w:t>
      </w:r>
    </w:p>
    <w:p w:rsidR="0086726B" w:rsidRPr="001319EE" w:rsidRDefault="009568F4" w:rsidP="002D3E68">
      <w:pPr>
        <w:spacing w:after="0" w:line="240" w:lineRule="auto"/>
        <w:rPr>
          <w:rFonts w:ascii="Arial" w:eastAsia="MS Mincho" w:hAnsi="Arial" w:cs="Arial"/>
        </w:rPr>
      </w:pPr>
      <w:r w:rsidRPr="001319EE">
        <w:rPr>
          <w:rFonts w:ascii="Arial" w:eastAsia="MS Mincho" w:hAnsi="Arial" w:cs="Arial"/>
        </w:rPr>
        <w:t>A Final</w:t>
      </w:r>
      <w:r w:rsidR="0086726B" w:rsidRPr="001319EE">
        <w:rPr>
          <w:rFonts w:ascii="Arial" w:eastAsia="MS Mincho" w:hAnsi="Arial" w:cs="Arial"/>
        </w:rPr>
        <w:t xml:space="preserve"> Warning</w:t>
      </w:r>
      <w:r w:rsidR="003119E5" w:rsidRPr="001319EE">
        <w:rPr>
          <w:rFonts w:ascii="Arial" w:eastAsia="MS Mincho" w:hAnsi="Arial" w:cs="Arial"/>
        </w:rPr>
        <w:t xml:space="preserve"> carries with it the indication that any subsequent breach of the College’s </w:t>
      </w:r>
      <w:r w:rsidR="0086726B" w:rsidRPr="001319EE">
        <w:rPr>
          <w:rFonts w:ascii="Arial" w:eastAsia="MS Mincho" w:hAnsi="Arial" w:cs="Arial"/>
        </w:rPr>
        <w:t>Behaviour Policy</w:t>
      </w:r>
      <w:r w:rsidR="003119E5" w:rsidRPr="001319EE">
        <w:rPr>
          <w:rFonts w:ascii="Arial" w:eastAsia="MS Mincho" w:hAnsi="Arial" w:cs="Arial"/>
        </w:rPr>
        <w:t xml:space="preserve"> will result in a Disciplinary Heari</w:t>
      </w:r>
      <w:r w:rsidR="00ED0678" w:rsidRPr="001319EE">
        <w:rPr>
          <w:rFonts w:ascii="Arial" w:eastAsia="MS Mincho" w:hAnsi="Arial" w:cs="Arial"/>
        </w:rPr>
        <w:t>ng for Withdrawal or</w:t>
      </w:r>
      <w:r w:rsidR="0086726B" w:rsidRPr="001319EE">
        <w:rPr>
          <w:rFonts w:ascii="Arial" w:eastAsia="MS Mincho" w:hAnsi="Arial" w:cs="Arial"/>
        </w:rPr>
        <w:t xml:space="preserve"> Exclusion, with the Inclusion P</w:t>
      </w:r>
      <w:r w:rsidR="00ED0678" w:rsidRPr="001319EE">
        <w:rPr>
          <w:rFonts w:ascii="Arial" w:eastAsia="MS Mincho" w:hAnsi="Arial" w:cs="Arial"/>
        </w:rPr>
        <w:t xml:space="preserve">anel. </w:t>
      </w:r>
    </w:p>
    <w:p w:rsidR="0086726B" w:rsidRPr="001319EE" w:rsidRDefault="0086726B" w:rsidP="002D3E68">
      <w:pPr>
        <w:spacing w:after="0" w:line="240" w:lineRule="auto"/>
        <w:rPr>
          <w:rFonts w:ascii="Arial" w:eastAsia="MS Mincho" w:hAnsi="Arial" w:cs="Arial"/>
        </w:rPr>
      </w:pPr>
      <w:r w:rsidRPr="001319EE">
        <w:rPr>
          <w:rFonts w:ascii="Arial" w:eastAsia="MS Mincho" w:hAnsi="Arial" w:cs="Arial"/>
        </w:rPr>
        <w:t>The purpose of the Final Warning is to clearly indicate that this is the last opportunity for the learner to improve behaviour before the most severe disciplinary sanctions are used.</w:t>
      </w:r>
    </w:p>
    <w:p w:rsidR="003119E5" w:rsidRPr="001319EE" w:rsidRDefault="0086726B" w:rsidP="002D3E68">
      <w:pPr>
        <w:spacing w:after="0" w:line="240" w:lineRule="auto"/>
        <w:rPr>
          <w:rFonts w:ascii="Arial" w:eastAsia="MS Mincho" w:hAnsi="Arial" w:cs="Arial"/>
        </w:rPr>
      </w:pPr>
      <w:r w:rsidRPr="001319EE">
        <w:rPr>
          <w:rFonts w:ascii="Arial" w:eastAsia="MS Mincho" w:hAnsi="Arial" w:cs="Arial"/>
        </w:rPr>
        <w:t xml:space="preserve">A </w:t>
      </w:r>
      <w:r w:rsidR="003119E5" w:rsidRPr="001319EE">
        <w:rPr>
          <w:rFonts w:ascii="Arial" w:eastAsia="MS Mincho" w:hAnsi="Arial" w:cs="Arial"/>
        </w:rPr>
        <w:t xml:space="preserve">Final Warning should be issued by the </w:t>
      </w:r>
      <w:r w:rsidR="00ED0678" w:rsidRPr="001319EE">
        <w:rPr>
          <w:rFonts w:ascii="Arial" w:eastAsia="MS Mincho" w:hAnsi="Arial" w:cs="Arial"/>
        </w:rPr>
        <w:t>CAM</w:t>
      </w:r>
      <w:r w:rsidR="00120312" w:rsidRPr="001319EE">
        <w:rPr>
          <w:rFonts w:ascii="Arial" w:eastAsia="MS Mincho" w:hAnsi="Arial" w:cs="Arial"/>
        </w:rPr>
        <w:t xml:space="preserve"> (in the case of curriculum-based offences) or </w:t>
      </w:r>
      <w:r w:rsidR="009568F4">
        <w:rPr>
          <w:rFonts w:ascii="Arial" w:eastAsia="MS Mincho" w:hAnsi="Arial" w:cs="Arial"/>
        </w:rPr>
        <w:t>EDI Lead</w:t>
      </w:r>
      <w:r w:rsidR="00120312" w:rsidRPr="001319EE">
        <w:rPr>
          <w:rFonts w:ascii="Arial" w:eastAsia="MS Mincho" w:hAnsi="Arial" w:cs="Arial"/>
        </w:rPr>
        <w:t>/S</w:t>
      </w:r>
      <w:r w:rsidR="007A28B7" w:rsidRPr="001319EE">
        <w:rPr>
          <w:rFonts w:ascii="Arial" w:eastAsia="MS Mincho" w:hAnsi="Arial" w:cs="Arial"/>
        </w:rPr>
        <w:t xml:space="preserve">tudent </w:t>
      </w:r>
      <w:r w:rsidR="009568F4">
        <w:rPr>
          <w:rFonts w:ascii="Arial" w:eastAsia="MS Mincho" w:hAnsi="Arial" w:cs="Arial"/>
        </w:rPr>
        <w:t>Engagement</w:t>
      </w:r>
      <w:r w:rsidR="007A28B7" w:rsidRPr="001319EE">
        <w:rPr>
          <w:rFonts w:ascii="Arial" w:eastAsia="MS Mincho" w:hAnsi="Arial" w:cs="Arial"/>
        </w:rPr>
        <w:t xml:space="preserve"> </w:t>
      </w:r>
      <w:r w:rsidR="00120312" w:rsidRPr="001319EE">
        <w:rPr>
          <w:rFonts w:ascii="Arial" w:eastAsia="MS Mincho" w:hAnsi="Arial" w:cs="Arial"/>
        </w:rPr>
        <w:t>M</w:t>
      </w:r>
      <w:r w:rsidR="007A28B7" w:rsidRPr="001319EE">
        <w:rPr>
          <w:rFonts w:ascii="Arial" w:eastAsia="MS Mincho" w:hAnsi="Arial" w:cs="Arial"/>
        </w:rPr>
        <w:t>anager</w:t>
      </w:r>
      <w:r w:rsidR="00120312" w:rsidRPr="001319EE">
        <w:rPr>
          <w:rFonts w:ascii="Arial" w:eastAsia="MS Mincho" w:hAnsi="Arial" w:cs="Arial"/>
        </w:rPr>
        <w:t xml:space="preserve"> (in the case of cross-College offences)</w:t>
      </w:r>
      <w:r w:rsidR="003119E5" w:rsidRPr="001319EE">
        <w:rPr>
          <w:rFonts w:ascii="Arial" w:eastAsia="MS Mincho" w:hAnsi="Arial" w:cs="Arial"/>
        </w:rPr>
        <w:t xml:space="preserve"> in a formal meeting attended by the student and </w:t>
      </w:r>
      <w:r w:rsidR="00CC1A9B" w:rsidRPr="001319EE">
        <w:rPr>
          <w:rFonts w:ascii="Arial" w:eastAsia="MS Mincho" w:hAnsi="Arial" w:cs="Arial"/>
        </w:rPr>
        <w:t>their parent/carer plus any other staff involved</w:t>
      </w:r>
      <w:r w:rsidR="003119E5" w:rsidRPr="001319EE">
        <w:rPr>
          <w:rFonts w:ascii="Arial" w:eastAsia="MS Mincho" w:hAnsi="Arial" w:cs="Arial"/>
        </w:rPr>
        <w:t>.</w:t>
      </w:r>
    </w:p>
    <w:p w:rsidR="003119E5" w:rsidRPr="001319EE" w:rsidRDefault="003119E5" w:rsidP="002D3E68">
      <w:pPr>
        <w:spacing w:after="0" w:line="240" w:lineRule="auto"/>
        <w:rPr>
          <w:rFonts w:ascii="Arial" w:eastAsia="MS Mincho" w:hAnsi="Arial" w:cs="Arial"/>
        </w:rPr>
      </w:pPr>
    </w:p>
    <w:p w:rsidR="003119E5" w:rsidRPr="001319EE" w:rsidRDefault="003119E5" w:rsidP="002D3E68">
      <w:pPr>
        <w:spacing w:after="0" w:line="240" w:lineRule="auto"/>
        <w:rPr>
          <w:rFonts w:ascii="Arial" w:eastAsia="MS Mincho" w:hAnsi="Arial" w:cs="Arial"/>
        </w:rPr>
      </w:pPr>
      <w:r w:rsidRPr="001319EE">
        <w:rPr>
          <w:rFonts w:ascii="Arial" w:eastAsia="MS Mincho" w:hAnsi="Arial" w:cs="Arial"/>
        </w:rPr>
        <w:t>The Final Warning should clearly indicate the nature of behavioural change that is required and/or any specific conditions or actions which would automatically</w:t>
      </w:r>
      <w:r w:rsidR="00ED0678" w:rsidRPr="001319EE">
        <w:rPr>
          <w:rFonts w:ascii="Arial" w:eastAsia="MS Mincho" w:hAnsi="Arial" w:cs="Arial"/>
        </w:rPr>
        <w:t xml:space="preserve"> trigger a Disciplinary Hearing for withdrawal or Exclusion.</w:t>
      </w:r>
    </w:p>
    <w:p w:rsidR="00676D1B" w:rsidRPr="001319EE" w:rsidRDefault="00676D1B" w:rsidP="002D3E68">
      <w:pPr>
        <w:spacing w:after="0" w:line="240" w:lineRule="auto"/>
        <w:rPr>
          <w:rFonts w:ascii="Arial" w:eastAsia="MS Mincho" w:hAnsi="Arial" w:cs="Arial"/>
        </w:rPr>
      </w:pPr>
      <w:r w:rsidRPr="001319EE">
        <w:rPr>
          <w:rFonts w:ascii="Arial" w:eastAsia="MS Mincho" w:hAnsi="Arial" w:cs="Arial"/>
          <w:bCs/>
        </w:rPr>
        <w:t>All Final Warnings should offer sup</w:t>
      </w:r>
      <w:r w:rsidR="00120312" w:rsidRPr="001319EE">
        <w:rPr>
          <w:rFonts w:ascii="Arial" w:eastAsia="MS Mincho" w:hAnsi="Arial" w:cs="Arial"/>
          <w:bCs/>
        </w:rPr>
        <w:t>port to improve and include RPI</w:t>
      </w:r>
      <w:r w:rsidR="00437691" w:rsidRPr="001319EE">
        <w:rPr>
          <w:rFonts w:ascii="Arial" w:eastAsia="MS Mincho" w:hAnsi="Arial" w:cs="Arial"/>
          <w:bCs/>
        </w:rPr>
        <w:t>, where appropriate</w:t>
      </w:r>
      <w:r w:rsidR="00120312" w:rsidRPr="001319EE">
        <w:rPr>
          <w:rFonts w:ascii="Arial" w:eastAsia="MS Mincho" w:hAnsi="Arial" w:cs="Arial"/>
          <w:bCs/>
        </w:rPr>
        <w:t>.</w:t>
      </w:r>
      <w:r w:rsidR="00437691" w:rsidRPr="001319EE">
        <w:rPr>
          <w:rFonts w:ascii="Arial" w:eastAsia="MS Mincho" w:hAnsi="Arial" w:cs="Arial"/>
          <w:bCs/>
        </w:rPr>
        <w:t xml:space="preserve"> The full offer of support should be clearly communicated with the student and parent/guardian and documented on Promonitor.</w:t>
      </w:r>
    </w:p>
    <w:p w:rsidR="003119E5" w:rsidRPr="001319EE" w:rsidRDefault="003119E5" w:rsidP="002D3E68">
      <w:pPr>
        <w:spacing w:after="0" w:line="240" w:lineRule="auto"/>
        <w:rPr>
          <w:rFonts w:ascii="Arial" w:eastAsia="MS Mincho" w:hAnsi="Arial" w:cs="Arial"/>
        </w:rPr>
      </w:pPr>
    </w:p>
    <w:p w:rsidR="0086726B" w:rsidRPr="001319EE" w:rsidRDefault="003119E5" w:rsidP="002D3E68">
      <w:pPr>
        <w:spacing w:after="0" w:line="240" w:lineRule="auto"/>
        <w:rPr>
          <w:rFonts w:ascii="Arial" w:eastAsia="MS Mincho" w:hAnsi="Arial" w:cs="Arial"/>
        </w:rPr>
      </w:pPr>
      <w:r w:rsidRPr="001319EE">
        <w:rPr>
          <w:rFonts w:ascii="Arial" w:eastAsia="MS Mincho" w:hAnsi="Arial" w:cs="Arial"/>
        </w:rPr>
        <w:t xml:space="preserve">There is no obligation for staff to apply each </w:t>
      </w:r>
      <w:r w:rsidR="00ED0678" w:rsidRPr="001319EE">
        <w:rPr>
          <w:rFonts w:ascii="Arial" w:eastAsia="MS Mincho" w:hAnsi="Arial" w:cs="Arial"/>
        </w:rPr>
        <w:t xml:space="preserve">stage of the Procedure in turn with reasonable justification. A </w:t>
      </w:r>
      <w:r w:rsidRPr="001319EE">
        <w:rPr>
          <w:rFonts w:ascii="Arial" w:eastAsia="MS Mincho" w:hAnsi="Arial" w:cs="Arial"/>
        </w:rPr>
        <w:t xml:space="preserve">single significant incident may justify an immediate Final Warning without going through </w:t>
      </w:r>
      <w:r w:rsidR="00ED0678" w:rsidRPr="001319EE">
        <w:rPr>
          <w:rFonts w:ascii="Arial" w:eastAsia="MS Mincho" w:hAnsi="Arial" w:cs="Arial"/>
        </w:rPr>
        <w:t>the restorative steps and the formal warning.</w:t>
      </w:r>
      <w:r w:rsidR="005D3BE4" w:rsidRPr="001319EE">
        <w:rPr>
          <w:rFonts w:ascii="Arial" w:eastAsia="MS Mincho" w:hAnsi="Arial" w:cs="Arial"/>
        </w:rPr>
        <w:t xml:space="preserve"> </w:t>
      </w:r>
    </w:p>
    <w:p w:rsidR="00BB7657" w:rsidRPr="001319EE" w:rsidRDefault="00BB7657" w:rsidP="00BB7657">
      <w:pPr>
        <w:spacing w:after="0" w:line="240" w:lineRule="auto"/>
        <w:rPr>
          <w:rFonts w:ascii="Arial" w:eastAsia="MS Mincho" w:hAnsi="Arial" w:cs="Arial"/>
          <w:bCs/>
        </w:rPr>
      </w:pPr>
      <w:r w:rsidRPr="001319EE">
        <w:rPr>
          <w:rFonts w:ascii="Arial" w:eastAsia="MS Mincho" w:hAnsi="Arial" w:cs="Arial"/>
          <w:bCs/>
        </w:rPr>
        <w:t>For Remote Wo</w:t>
      </w:r>
      <w:r w:rsidR="00945BC1" w:rsidRPr="001319EE">
        <w:rPr>
          <w:rFonts w:ascii="Arial" w:eastAsia="MS Mincho" w:hAnsi="Arial" w:cs="Arial"/>
          <w:bCs/>
        </w:rPr>
        <w:t>rking Procedures, see appendix 8</w:t>
      </w:r>
    </w:p>
    <w:p w:rsidR="00B712E0" w:rsidRPr="001319EE" w:rsidRDefault="00B712E0" w:rsidP="002D3E68">
      <w:pPr>
        <w:spacing w:after="0" w:line="240" w:lineRule="auto"/>
        <w:rPr>
          <w:rFonts w:ascii="Arial" w:eastAsia="MS Mincho" w:hAnsi="Arial" w:cs="Arial"/>
        </w:rPr>
      </w:pPr>
    </w:p>
    <w:p w:rsidR="005D3BE4" w:rsidRPr="001319EE" w:rsidRDefault="005D3BE4" w:rsidP="002D3E68">
      <w:pPr>
        <w:spacing w:after="0" w:line="240" w:lineRule="auto"/>
        <w:rPr>
          <w:rFonts w:ascii="Arial" w:hAnsi="Arial" w:cs="Arial"/>
          <w:b/>
        </w:rPr>
      </w:pPr>
      <w:r w:rsidRPr="001319EE">
        <w:rPr>
          <w:rFonts w:ascii="Arial" w:hAnsi="Arial" w:cs="Arial"/>
          <w:b/>
        </w:rPr>
        <w:t xml:space="preserve">Recording disciplinary warnings </w:t>
      </w:r>
      <w:r w:rsidR="00ED0678" w:rsidRPr="001319EE">
        <w:rPr>
          <w:rFonts w:ascii="Arial" w:hAnsi="Arial" w:cs="Arial"/>
          <w:b/>
        </w:rPr>
        <w:t>should only b</w:t>
      </w:r>
      <w:r w:rsidR="00551515" w:rsidRPr="001319EE">
        <w:rPr>
          <w:rFonts w:ascii="Arial" w:hAnsi="Arial" w:cs="Arial"/>
          <w:b/>
        </w:rPr>
        <w:t>e completed on Promonitor eILPs.</w:t>
      </w:r>
      <w:r w:rsidR="00ED0678" w:rsidRPr="001319EE">
        <w:rPr>
          <w:rFonts w:ascii="Arial" w:hAnsi="Arial" w:cs="Arial"/>
          <w:b/>
        </w:rPr>
        <w:t xml:space="preserve"> </w:t>
      </w:r>
      <w:r w:rsidR="00551515" w:rsidRPr="001319EE">
        <w:rPr>
          <w:rFonts w:ascii="Arial" w:hAnsi="Arial" w:cs="Arial"/>
          <w:b/>
        </w:rPr>
        <w:t>P</w:t>
      </w:r>
      <w:r w:rsidR="00ED0678" w:rsidRPr="001319EE">
        <w:rPr>
          <w:rFonts w:ascii="Arial" w:hAnsi="Arial" w:cs="Arial"/>
          <w:b/>
        </w:rPr>
        <w:t>aper based copies should not be made</w:t>
      </w:r>
      <w:r w:rsidRPr="001319EE">
        <w:rPr>
          <w:rFonts w:ascii="Arial" w:hAnsi="Arial" w:cs="Arial"/>
          <w:b/>
        </w:rPr>
        <w:t>.</w:t>
      </w:r>
    </w:p>
    <w:p w:rsidR="003142B1" w:rsidRPr="001319EE" w:rsidRDefault="005D3BE4" w:rsidP="003142B1">
      <w:pPr>
        <w:spacing w:after="0" w:line="240" w:lineRule="auto"/>
        <w:rPr>
          <w:rFonts w:ascii="Arial" w:eastAsia="MS Mincho" w:hAnsi="Arial" w:cs="Arial"/>
        </w:rPr>
      </w:pPr>
      <w:r w:rsidRPr="001319EE">
        <w:rPr>
          <w:rFonts w:ascii="Arial" w:eastAsia="MS Mincho" w:hAnsi="Arial" w:cs="Arial"/>
          <w:b/>
        </w:rPr>
        <w:t xml:space="preserve"> </w:t>
      </w:r>
    </w:p>
    <w:p w:rsidR="00FC5737" w:rsidRPr="001319EE" w:rsidRDefault="003119E5" w:rsidP="002D3E68">
      <w:pPr>
        <w:spacing w:after="0" w:line="240" w:lineRule="auto"/>
        <w:rPr>
          <w:rFonts w:ascii="Arial" w:eastAsia="Times New Roman" w:hAnsi="Arial" w:cs="Arial"/>
          <w:b/>
        </w:rPr>
      </w:pPr>
      <w:r w:rsidRPr="001319EE">
        <w:rPr>
          <w:rFonts w:ascii="Arial" w:eastAsia="Times New Roman" w:hAnsi="Arial" w:cs="Arial"/>
          <w:b/>
        </w:rPr>
        <w:t xml:space="preserve">Parents/guardians of </w:t>
      </w:r>
      <w:r w:rsidR="00437691" w:rsidRPr="001319EE">
        <w:rPr>
          <w:rFonts w:ascii="Arial" w:eastAsia="Times New Roman" w:hAnsi="Arial" w:cs="Arial"/>
          <w:b/>
        </w:rPr>
        <w:t>those under 18</w:t>
      </w:r>
      <w:r w:rsidR="00343CA8" w:rsidRPr="001319EE">
        <w:rPr>
          <w:rFonts w:ascii="Arial" w:eastAsia="Times New Roman" w:hAnsi="Arial" w:cs="Arial"/>
          <w:b/>
        </w:rPr>
        <w:t xml:space="preserve"> must be informed and updated when a student receives a disciplinary. </w:t>
      </w:r>
    </w:p>
    <w:p w:rsidR="00837239" w:rsidRPr="001319EE" w:rsidRDefault="00837239" w:rsidP="002D3E68">
      <w:pPr>
        <w:spacing w:after="0" w:line="240" w:lineRule="auto"/>
        <w:rPr>
          <w:rFonts w:ascii="Arial" w:eastAsia="Times New Roman" w:hAnsi="Arial" w:cs="Arial"/>
          <w:b/>
        </w:rPr>
      </w:pPr>
    </w:p>
    <w:p w:rsidR="00BB7657" w:rsidRPr="001319EE" w:rsidRDefault="00BB7657" w:rsidP="002D3E68">
      <w:pPr>
        <w:spacing w:after="0" w:line="240" w:lineRule="auto"/>
        <w:rPr>
          <w:rFonts w:ascii="Arial" w:eastAsia="Times New Roman" w:hAnsi="Arial" w:cs="Arial"/>
          <w:b/>
        </w:rPr>
      </w:pPr>
    </w:p>
    <w:p w:rsidR="00FC5737" w:rsidRPr="001319EE" w:rsidRDefault="00FC2016" w:rsidP="002D3E68">
      <w:pPr>
        <w:pBdr>
          <w:top w:val="single" w:sz="4" w:space="1" w:color="auto"/>
          <w:left w:val="single" w:sz="4" w:space="4" w:color="auto"/>
          <w:bottom w:val="single" w:sz="4" w:space="1" w:color="auto"/>
          <w:right w:val="single" w:sz="4" w:space="4" w:color="auto"/>
        </w:pBdr>
        <w:spacing w:after="0" w:line="240" w:lineRule="auto"/>
        <w:ind w:left="363" w:right="228"/>
        <w:rPr>
          <w:rFonts w:ascii="Arial" w:hAnsi="Arial" w:cs="Arial"/>
          <w:b/>
          <w:bCs/>
          <w:color w:val="4F81BD" w:themeColor="accent1"/>
        </w:rPr>
      </w:pPr>
      <w:r w:rsidRPr="001319EE">
        <w:rPr>
          <w:rFonts w:ascii="Arial" w:hAnsi="Arial" w:cs="Arial"/>
          <w:b/>
          <w:bCs/>
          <w:color w:val="4F81BD" w:themeColor="accent1"/>
        </w:rPr>
        <w:t xml:space="preserve">Final </w:t>
      </w:r>
      <w:r w:rsidR="00FC5737" w:rsidRPr="001319EE">
        <w:rPr>
          <w:rFonts w:ascii="Arial" w:hAnsi="Arial" w:cs="Arial"/>
          <w:b/>
          <w:bCs/>
          <w:color w:val="4F81BD" w:themeColor="accent1"/>
        </w:rPr>
        <w:t>warning</w:t>
      </w:r>
    </w:p>
    <w:p w:rsidR="00FC5737" w:rsidRPr="001319EE" w:rsidRDefault="00FC5737" w:rsidP="002D3E68">
      <w:pPr>
        <w:pBdr>
          <w:top w:val="single" w:sz="4" w:space="1" w:color="auto"/>
          <w:left w:val="single" w:sz="4" w:space="4" w:color="auto"/>
          <w:bottom w:val="single" w:sz="4" w:space="1" w:color="auto"/>
          <w:right w:val="single" w:sz="4" w:space="4" w:color="auto"/>
        </w:pBdr>
        <w:spacing w:after="0" w:line="240" w:lineRule="auto"/>
        <w:ind w:left="363" w:right="228"/>
        <w:rPr>
          <w:rFonts w:ascii="Arial" w:hAnsi="Arial" w:cs="Arial"/>
          <w:bCs/>
        </w:rPr>
      </w:pPr>
      <w:r w:rsidRPr="001319EE">
        <w:rPr>
          <w:rFonts w:ascii="Arial" w:hAnsi="Arial" w:cs="Arial"/>
          <w:b/>
          <w:bCs/>
        </w:rPr>
        <w:t xml:space="preserve">Issued by: </w:t>
      </w:r>
      <w:r w:rsidR="00343CA8" w:rsidRPr="001319EE">
        <w:rPr>
          <w:rFonts w:ascii="Arial" w:hAnsi="Arial" w:cs="Arial"/>
          <w:bCs/>
        </w:rPr>
        <w:t>CAM</w:t>
      </w:r>
      <w:r w:rsidR="00120312" w:rsidRPr="001319EE">
        <w:rPr>
          <w:rFonts w:ascii="Arial" w:hAnsi="Arial" w:cs="Arial"/>
          <w:bCs/>
        </w:rPr>
        <w:t>/S</w:t>
      </w:r>
      <w:r w:rsidR="007A28B7" w:rsidRPr="001319EE">
        <w:rPr>
          <w:rFonts w:ascii="Arial" w:hAnsi="Arial" w:cs="Arial"/>
          <w:bCs/>
        </w:rPr>
        <w:t>E</w:t>
      </w:r>
      <w:r w:rsidR="00120312" w:rsidRPr="001319EE">
        <w:rPr>
          <w:rFonts w:ascii="Arial" w:hAnsi="Arial" w:cs="Arial"/>
          <w:bCs/>
        </w:rPr>
        <w:t>M/</w:t>
      </w:r>
      <w:r w:rsidR="009568F4">
        <w:rPr>
          <w:rFonts w:ascii="Arial" w:hAnsi="Arial" w:cs="Arial"/>
          <w:bCs/>
        </w:rPr>
        <w:t>EDI Lead</w:t>
      </w:r>
    </w:p>
    <w:p w:rsidR="0086726B" w:rsidRPr="001319EE" w:rsidRDefault="0086726B" w:rsidP="002D3E68">
      <w:pPr>
        <w:pBdr>
          <w:top w:val="single" w:sz="4" w:space="1" w:color="auto"/>
          <w:left w:val="single" w:sz="4" w:space="4" w:color="auto"/>
          <w:bottom w:val="single" w:sz="4" w:space="1" w:color="auto"/>
          <w:right w:val="single" w:sz="4" w:space="4" w:color="auto"/>
        </w:pBdr>
        <w:spacing w:after="0" w:line="240" w:lineRule="auto"/>
        <w:ind w:left="363" w:right="228"/>
        <w:rPr>
          <w:rFonts w:ascii="Arial" w:hAnsi="Arial" w:cs="Arial"/>
          <w:bCs/>
        </w:rPr>
      </w:pPr>
    </w:p>
    <w:p w:rsidR="00FC5737" w:rsidRPr="001319EE" w:rsidRDefault="00FC5737" w:rsidP="002D3E68">
      <w:pPr>
        <w:pBdr>
          <w:top w:val="single" w:sz="4" w:space="1" w:color="auto"/>
          <w:left w:val="single" w:sz="4" w:space="4" w:color="auto"/>
          <w:bottom w:val="single" w:sz="4" w:space="1" w:color="auto"/>
          <w:right w:val="single" w:sz="4" w:space="4" w:color="auto"/>
        </w:pBdr>
        <w:spacing w:after="0" w:line="240" w:lineRule="auto"/>
        <w:ind w:left="363" w:right="228"/>
        <w:rPr>
          <w:rFonts w:ascii="Arial" w:hAnsi="Arial" w:cs="Arial"/>
          <w:bCs/>
        </w:rPr>
      </w:pPr>
      <w:r w:rsidRPr="001319EE">
        <w:rPr>
          <w:rFonts w:ascii="Arial" w:hAnsi="Arial" w:cs="Arial"/>
          <w:b/>
          <w:bCs/>
        </w:rPr>
        <w:t xml:space="preserve">Appeal to: </w:t>
      </w:r>
      <w:r w:rsidR="00343CA8" w:rsidRPr="001319EE">
        <w:rPr>
          <w:rFonts w:ascii="Arial" w:hAnsi="Arial" w:cs="Arial"/>
          <w:bCs/>
        </w:rPr>
        <w:t>HoF</w:t>
      </w:r>
      <w:r w:rsidR="00A31254" w:rsidRPr="001319EE">
        <w:rPr>
          <w:rFonts w:ascii="Arial" w:hAnsi="Arial" w:cs="Arial"/>
          <w:bCs/>
        </w:rPr>
        <w:t xml:space="preserve"> out of area </w:t>
      </w:r>
    </w:p>
    <w:p w:rsidR="0086726B" w:rsidRPr="001319EE" w:rsidRDefault="0086726B" w:rsidP="002D3E68">
      <w:pPr>
        <w:pBdr>
          <w:top w:val="single" w:sz="4" w:space="1" w:color="auto"/>
          <w:left w:val="single" w:sz="4" w:space="4" w:color="auto"/>
          <w:bottom w:val="single" w:sz="4" w:space="1" w:color="auto"/>
          <w:right w:val="single" w:sz="4" w:space="4" w:color="auto"/>
        </w:pBdr>
        <w:spacing w:after="0" w:line="240" w:lineRule="auto"/>
        <w:ind w:left="363" w:right="228"/>
        <w:rPr>
          <w:rFonts w:ascii="Arial" w:hAnsi="Arial" w:cs="Arial"/>
          <w:bCs/>
        </w:rPr>
      </w:pPr>
    </w:p>
    <w:p w:rsidR="00FC5737" w:rsidRPr="001319EE" w:rsidRDefault="00FC5737" w:rsidP="0028105A">
      <w:pPr>
        <w:pBdr>
          <w:top w:val="single" w:sz="4" w:space="1" w:color="auto"/>
          <w:left w:val="single" w:sz="4" w:space="4" w:color="auto"/>
          <w:bottom w:val="single" w:sz="4" w:space="1" w:color="auto"/>
          <w:right w:val="single" w:sz="4" w:space="4" w:color="auto"/>
        </w:pBdr>
        <w:spacing w:after="0" w:line="240" w:lineRule="auto"/>
        <w:ind w:left="363" w:right="228"/>
        <w:rPr>
          <w:rFonts w:ascii="Arial" w:hAnsi="Arial" w:cs="Arial"/>
          <w:b/>
        </w:rPr>
      </w:pPr>
      <w:r w:rsidRPr="001319EE">
        <w:rPr>
          <w:rFonts w:ascii="Arial" w:hAnsi="Arial" w:cs="Arial"/>
          <w:b/>
          <w:bCs/>
        </w:rPr>
        <w:t xml:space="preserve">Copies to: </w:t>
      </w:r>
      <w:r w:rsidR="00343CA8" w:rsidRPr="001319EE">
        <w:rPr>
          <w:rFonts w:ascii="Arial" w:hAnsi="Arial" w:cs="Arial"/>
        </w:rPr>
        <w:t>Parent/carer</w:t>
      </w:r>
      <w:r w:rsidR="0028105A" w:rsidRPr="001319EE">
        <w:rPr>
          <w:rFonts w:ascii="Arial" w:hAnsi="Arial" w:cs="Arial"/>
        </w:rPr>
        <w:t>/employer</w:t>
      </w:r>
      <w:r w:rsidR="00343CA8" w:rsidRPr="001319EE">
        <w:rPr>
          <w:rFonts w:ascii="Arial" w:hAnsi="Arial" w:cs="Arial"/>
        </w:rPr>
        <w:t xml:space="preserve">, </w:t>
      </w:r>
      <w:r w:rsidR="00343CA8" w:rsidRPr="001319EE">
        <w:rPr>
          <w:rFonts w:ascii="Arial" w:hAnsi="Arial" w:cs="Arial"/>
          <w:b/>
        </w:rPr>
        <w:t>recorded on Pro-Monitor</w:t>
      </w:r>
    </w:p>
    <w:p w:rsidR="00394A82" w:rsidRPr="001319EE" w:rsidRDefault="00394A82" w:rsidP="0086726B">
      <w:pPr>
        <w:rPr>
          <w:rFonts w:ascii="Arial" w:hAnsi="Arial" w:cs="Arial"/>
          <w:bCs/>
        </w:rPr>
      </w:pPr>
    </w:p>
    <w:p w:rsidR="003119E5" w:rsidRPr="001319EE" w:rsidRDefault="00A8699F" w:rsidP="002D3E68">
      <w:pPr>
        <w:pStyle w:val="Heading4"/>
        <w:spacing w:line="240" w:lineRule="auto"/>
        <w:rPr>
          <w:rFonts w:ascii="Arial" w:eastAsia="MS Mincho" w:hAnsi="Arial" w:cs="Arial"/>
          <w:sz w:val="28"/>
          <w:szCs w:val="28"/>
        </w:rPr>
      </w:pPr>
      <w:r w:rsidRPr="001319EE">
        <w:rPr>
          <w:rFonts w:ascii="Arial" w:eastAsia="MS Mincho" w:hAnsi="Arial" w:cs="Arial"/>
          <w:i w:val="0"/>
          <w:sz w:val="28"/>
          <w:szCs w:val="28"/>
        </w:rPr>
        <w:t>7</w:t>
      </w:r>
      <w:r w:rsidR="00B440A3" w:rsidRPr="001319EE">
        <w:rPr>
          <w:rFonts w:ascii="Arial" w:eastAsia="MS Mincho" w:hAnsi="Arial" w:cs="Arial"/>
          <w:i w:val="0"/>
          <w:sz w:val="28"/>
          <w:szCs w:val="28"/>
        </w:rPr>
        <w:t xml:space="preserve">d. </w:t>
      </w:r>
      <w:r w:rsidR="00FC5737" w:rsidRPr="001319EE">
        <w:rPr>
          <w:rFonts w:ascii="Arial" w:eastAsia="MS Mincho" w:hAnsi="Arial" w:cs="Arial"/>
          <w:i w:val="0"/>
          <w:sz w:val="28"/>
          <w:szCs w:val="28"/>
        </w:rPr>
        <w:t>Stage 4 –</w:t>
      </w:r>
      <w:r w:rsidR="00F85FFB" w:rsidRPr="001319EE">
        <w:rPr>
          <w:rFonts w:ascii="Arial" w:eastAsia="MS Mincho" w:hAnsi="Arial" w:cs="Arial"/>
          <w:i w:val="0"/>
          <w:sz w:val="28"/>
          <w:szCs w:val="28"/>
        </w:rPr>
        <w:t>Request for</w:t>
      </w:r>
      <w:r w:rsidR="00EA2897" w:rsidRPr="001319EE">
        <w:rPr>
          <w:rFonts w:ascii="Arial" w:eastAsia="MS Mincho" w:hAnsi="Arial" w:cs="Arial"/>
          <w:i w:val="0"/>
          <w:sz w:val="28"/>
          <w:szCs w:val="28"/>
        </w:rPr>
        <w:t xml:space="preserve"> Withdraw</w:t>
      </w:r>
      <w:r w:rsidR="00F85FFB" w:rsidRPr="001319EE">
        <w:rPr>
          <w:rFonts w:ascii="Arial" w:eastAsia="MS Mincho" w:hAnsi="Arial" w:cs="Arial"/>
          <w:i w:val="0"/>
          <w:sz w:val="28"/>
          <w:szCs w:val="28"/>
        </w:rPr>
        <w:t>al/Exclusion</w:t>
      </w:r>
      <w:r w:rsidR="00EA2897" w:rsidRPr="001319EE">
        <w:rPr>
          <w:rFonts w:ascii="Arial" w:eastAsia="MS Mincho" w:hAnsi="Arial" w:cs="Arial"/>
          <w:i w:val="0"/>
          <w:sz w:val="28"/>
          <w:szCs w:val="28"/>
        </w:rPr>
        <w:t xml:space="preserve"> </w:t>
      </w:r>
      <w:r w:rsidR="00F85FFB" w:rsidRPr="001319EE">
        <w:rPr>
          <w:rFonts w:ascii="Arial" w:eastAsia="MS Mincho" w:hAnsi="Arial" w:cs="Arial"/>
          <w:i w:val="0"/>
          <w:sz w:val="28"/>
          <w:szCs w:val="28"/>
        </w:rPr>
        <w:t>(heard by Inclusion Panel)</w:t>
      </w:r>
    </w:p>
    <w:p w:rsidR="00FC5737" w:rsidRPr="001319EE" w:rsidRDefault="00FC5737" w:rsidP="002D3E68">
      <w:pPr>
        <w:spacing w:after="0" w:line="240" w:lineRule="auto"/>
        <w:rPr>
          <w:rFonts w:ascii="Arial" w:eastAsia="MS Mincho" w:hAnsi="Arial" w:cs="Arial"/>
        </w:rPr>
      </w:pPr>
      <w:r w:rsidRPr="001319EE">
        <w:rPr>
          <w:rFonts w:ascii="Arial" w:eastAsia="MS Mincho" w:hAnsi="Arial" w:cs="Arial"/>
        </w:rPr>
        <w:t xml:space="preserve">Exclusions are usually reserved for dealing with either a single extreme </w:t>
      </w:r>
      <w:r w:rsidRPr="001319EE">
        <w:rPr>
          <w:rFonts w:ascii="Arial" w:eastAsia="MS Mincho" w:hAnsi="Arial" w:cs="Arial"/>
          <w:u w:val="single"/>
        </w:rPr>
        <w:t>behavioural incident</w:t>
      </w:r>
      <w:r w:rsidRPr="001319EE">
        <w:rPr>
          <w:rFonts w:ascii="Arial" w:eastAsia="MS Mincho" w:hAnsi="Arial" w:cs="Arial"/>
        </w:rPr>
        <w:t xml:space="preserve"> or a pattern of persistent behavioural problems that have resulted in a series of escalating warnings.</w:t>
      </w:r>
    </w:p>
    <w:p w:rsidR="00FF3E91" w:rsidRPr="001319EE" w:rsidRDefault="00FF3E91" w:rsidP="002D3E68">
      <w:pPr>
        <w:spacing w:after="0" w:line="240" w:lineRule="auto"/>
        <w:rPr>
          <w:rFonts w:ascii="Arial" w:eastAsia="MS Mincho" w:hAnsi="Arial" w:cs="Arial"/>
          <w:bCs/>
          <w:iCs/>
          <w:color w:val="4F81BD" w:themeColor="accent1"/>
        </w:rPr>
      </w:pPr>
    </w:p>
    <w:p w:rsidR="0086726B" w:rsidRPr="001319EE" w:rsidRDefault="003119E5" w:rsidP="002D3E68">
      <w:pPr>
        <w:spacing w:after="0" w:line="240" w:lineRule="auto"/>
        <w:rPr>
          <w:rFonts w:ascii="Arial" w:eastAsia="MS Mincho" w:hAnsi="Arial" w:cs="Arial"/>
        </w:rPr>
      </w:pPr>
      <w:r w:rsidRPr="001319EE">
        <w:rPr>
          <w:rFonts w:ascii="Arial" w:eastAsia="MS Mincho" w:hAnsi="Arial" w:cs="Arial"/>
        </w:rPr>
        <w:t>Students should normally be issued with appropriate</w:t>
      </w:r>
      <w:r w:rsidR="00FF3E91" w:rsidRPr="001319EE">
        <w:rPr>
          <w:rFonts w:ascii="Arial" w:eastAsia="MS Mincho" w:hAnsi="Arial" w:cs="Arial"/>
        </w:rPr>
        <w:t xml:space="preserve"> warnings before any </w:t>
      </w:r>
      <w:r w:rsidRPr="001319EE">
        <w:rPr>
          <w:rFonts w:ascii="Arial" w:eastAsia="MS Mincho" w:hAnsi="Arial" w:cs="Arial"/>
        </w:rPr>
        <w:t xml:space="preserve">exclusion procedure is initiated. </w:t>
      </w:r>
    </w:p>
    <w:p w:rsidR="0086726B" w:rsidRPr="001319EE" w:rsidRDefault="003119E5" w:rsidP="002D3E68">
      <w:pPr>
        <w:spacing w:after="0" w:line="240" w:lineRule="auto"/>
        <w:rPr>
          <w:rFonts w:ascii="Arial" w:eastAsia="Times New Roman" w:hAnsi="Arial" w:cs="Arial"/>
          <w:lang w:val="en-US"/>
        </w:rPr>
      </w:pPr>
      <w:r w:rsidRPr="001319EE">
        <w:rPr>
          <w:rFonts w:ascii="Arial" w:eastAsia="MS Mincho" w:hAnsi="Arial" w:cs="Arial"/>
        </w:rPr>
        <w:t xml:space="preserve">Normally the learner will have received a Final Warning to indicate that any further breaches of regulations </w:t>
      </w:r>
      <w:r w:rsidR="0086726B" w:rsidRPr="001319EE">
        <w:rPr>
          <w:rFonts w:ascii="Arial" w:eastAsia="MS Mincho" w:hAnsi="Arial" w:cs="Arial"/>
        </w:rPr>
        <w:t>may</w:t>
      </w:r>
      <w:r w:rsidR="00FF3E91" w:rsidRPr="001319EE">
        <w:rPr>
          <w:rFonts w:ascii="Arial" w:eastAsia="MS Mincho" w:hAnsi="Arial" w:cs="Arial"/>
        </w:rPr>
        <w:t xml:space="preserve"> result in exclusion</w:t>
      </w:r>
      <w:r w:rsidR="006432F0" w:rsidRPr="001319EE">
        <w:rPr>
          <w:rFonts w:ascii="Arial" w:eastAsia="Times New Roman" w:hAnsi="Arial" w:cs="Arial"/>
          <w:lang w:val="en-US"/>
        </w:rPr>
        <w:t>, to</w:t>
      </w:r>
      <w:r w:rsidRPr="001319EE">
        <w:rPr>
          <w:rFonts w:ascii="Arial" w:eastAsia="Times New Roman" w:hAnsi="Arial" w:cs="Arial"/>
          <w:lang w:val="en-US"/>
        </w:rPr>
        <w:t xml:space="preserve"> give the student opportunities to improve their </w:t>
      </w:r>
      <w:r w:rsidR="00437691" w:rsidRPr="001319EE">
        <w:rPr>
          <w:rFonts w:ascii="Arial" w:eastAsia="Times New Roman" w:hAnsi="Arial" w:cs="Arial"/>
          <w:lang w:val="en-US"/>
        </w:rPr>
        <w:t>behavior and engage with support offered</w:t>
      </w:r>
      <w:r w:rsidRPr="001319EE">
        <w:rPr>
          <w:rFonts w:ascii="Arial" w:eastAsia="Times New Roman" w:hAnsi="Arial" w:cs="Arial"/>
          <w:lang w:val="en-US"/>
        </w:rPr>
        <w:t xml:space="preserve">. </w:t>
      </w:r>
    </w:p>
    <w:p w:rsidR="003119E5" w:rsidRPr="001319EE" w:rsidRDefault="003119E5" w:rsidP="002D3E68">
      <w:pPr>
        <w:spacing w:after="0" w:line="240" w:lineRule="auto"/>
        <w:rPr>
          <w:rFonts w:ascii="Arial" w:eastAsia="Times New Roman" w:hAnsi="Arial" w:cs="Arial"/>
          <w:lang w:val="en-US"/>
        </w:rPr>
      </w:pPr>
      <w:r w:rsidRPr="001319EE">
        <w:rPr>
          <w:rFonts w:ascii="Arial" w:eastAsia="Times New Roman" w:hAnsi="Arial" w:cs="Arial"/>
          <w:lang w:val="en-US"/>
        </w:rPr>
        <w:lastRenderedPageBreak/>
        <w:t>Consideration must be given to mitigating or extenuating circumstances such as learning difficulties or disability</w:t>
      </w:r>
      <w:r w:rsidR="00120312" w:rsidRPr="001319EE">
        <w:rPr>
          <w:rFonts w:ascii="Arial" w:eastAsia="Times New Roman" w:hAnsi="Arial" w:cs="Arial"/>
          <w:lang w:val="en-US"/>
        </w:rPr>
        <w:t xml:space="preserve"> </w:t>
      </w:r>
      <w:r w:rsidR="00120312" w:rsidRPr="001319EE">
        <w:rPr>
          <w:rFonts w:ascii="Arial" w:eastAsia="Times New Roman" w:hAnsi="Arial" w:cs="Arial"/>
          <w:i/>
          <w:lang w:val="en-US"/>
        </w:rPr>
        <w:t>(see section 8a)</w:t>
      </w:r>
      <w:r w:rsidRPr="001319EE">
        <w:rPr>
          <w:rFonts w:ascii="Arial" w:eastAsia="Times New Roman" w:hAnsi="Arial" w:cs="Arial"/>
          <w:i/>
          <w:lang w:val="en-US"/>
        </w:rPr>
        <w:t>,</w:t>
      </w:r>
      <w:r w:rsidRPr="001319EE">
        <w:rPr>
          <w:rFonts w:ascii="Arial" w:eastAsia="Times New Roman" w:hAnsi="Arial" w:cs="Arial"/>
          <w:lang w:val="en-US"/>
        </w:rPr>
        <w:t xml:space="preserve"> serious personal or family problems but these factors may not excuse unacceptable</w:t>
      </w:r>
      <w:r w:rsidR="006D1084" w:rsidRPr="001319EE">
        <w:rPr>
          <w:rFonts w:ascii="Arial" w:eastAsia="Times New Roman" w:hAnsi="Arial" w:cs="Arial"/>
          <w:lang w:val="en-US"/>
        </w:rPr>
        <w:t xml:space="preserve"> behaviour. Such as:</w:t>
      </w:r>
    </w:p>
    <w:p w:rsidR="006D1084" w:rsidRPr="001319EE" w:rsidRDefault="006D1084" w:rsidP="00BB7657">
      <w:pPr>
        <w:pStyle w:val="ListParagraph"/>
        <w:numPr>
          <w:ilvl w:val="0"/>
          <w:numId w:val="13"/>
        </w:numPr>
        <w:spacing w:after="0" w:line="240" w:lineRule="auto"/>
        <w:rPr>
          <w:rFonts w:ascii="Arial" w:eastAsia="MS Mincho" w:hAnsi="Arial" w:cs="Arial"/>
        </w:rPr>
      </w:pPr>
      <w:r w:rsidRPr="001319EE">
        <w:rPr>
          <w:rFonts w:ascii="Arial" w:eastAsia="MS Mincho" w:hAnsi="Arial" w:cs="Arial"/>
        </w:rPr>
        <w:t>Putting themselves or others at risk of harm</w:t>
      </w:r>
    </w:p>
    <w:p w:rsidR="006D1084" w:rsidRPr="001319EE" w:rsidRDefault="0086726B" w:rsidP="00803ADB">
      <w:pPr>
        <w:pStyle w:val="ListParagraph"/>
        <w:numPr>
          <w:ilvl w:val="0"/>
          <w:numId w:val="13"/>
        </w:numPr>
        <w:spacing w:after="0" w:line="240" w:lineRule="auto"/>
        <w:rPr>
          <w:rFonts w:ascii="Arial" w:eastAsia="MS Mincho" w:hAnsi="Arial" w:cs="Arial"/>
        </w:rPr>
      </w:pPr>
      <w:r w:rsidRPr="001319EE">
        <w:rPr>
          <w:rFonts w:ascii="Arial" w:eastAsia="MS Mincho" w:hAnsi="Arial" w:cs="Arial"/>
        </w:rPr>
        <w:t>Serious c</w:t>
      </w:r>
      <w:r w:rsidR="006D1084" w:rsidRPr="001319EE">
        <w:rPr>
          <w:rFonts w:ascii="Arial" w:eastAsia="MS Mincho" w:hAnsi="Arial" w:cs="Arial"/>
        </w:rPr>
        <w:t>riminal offence</w:t>
      </w:r>
    </w:p>
    <w:p w:rsidR="00BB7657" w:rsidRPr="001319EE" w:rsidRDefault="00BB7657" w:rsidP="00BB7657">
      <w:pPr>
        <w:pStyle w:val="ListParagraph"/>
        <w:spacing w:after="0" w:line="240" w:lineRule="auto"/>
        <w:rPr>
          <w:rFonts w:ascii="Arial" w:eastAsia="MS Mincho" w:hAnsi="Arial" w:cs="Arial"/>
        </w:rPr>
      </w:pPr>
    </w:p>
    <w:p w:rsidR="00BB7657" w:rsidRPr="001319EE" w:rsidRDefault="00BB7657" w:rsidP="00BB7657">
      <w:pPr>
        <w:spacing w:after="0" w:line="240" w:lineRule="auto"/>
        <w:rPr>
          <w:rFonts w:ascii="Arial" w:eastAsia="MS Mincho" w:hAnsi="Arial" w:cs="Arial"/>
          <w:bCs/>
        </w:rPr>
      </w:pPr>
      <w:r w:rsidRPr="001319EE">
        <w:rPr>
          <w:rFonts w:ascii="Arial" w:eastAsia="MS Mincho" w:hAnsi="Arial" w:cs="Arial"/>
          <w:bCs/>
        </w:rPr>
        <w:t>For Remote Wo</w:t>
      </w:r>
      <w:r w:rsidR="00945BC1" w:rsidRPr="001319EE">
        <w:rPr>
          <w:rFonts w:ascii="Arial" w:eastAsia="MS Mincho" w:hAnsi="Arial" w:cs="Arial"/>
          <w:bCs/>
        </w:rPr>
        <w:t>rking Procedures, see appendix 8</w:t>
      </w:r>
    </w:p>
    <w:p w:rsidR="0084491A" w:rsidRPr="001319EE" w:rsidRDefault="0084491A" w:rsidP="0084491A">
      <w:pPr>
        <w:spacing w:after="0" w:line="240" w:lineRule="auto"/>
        <w:rPr>
          <w:rFonts w:ascii="Arial" w:eastAsia="MS Mincho" w:hAnsi="Arial" w:cs="Arial"/>
        </w:rPr>
      </w:pPr>
    </w:p>
    <w:p w:rsidR="003119E5" w:rsidRPr="001319EE" w:rsidRDefault="003119E5" w:rsidP="002D3E68">
      <w:pPr>
        <w:autoSpaceDE w:val="0"/>
        <w:autoSpaceDN w:val="0"/>
        <w:adjustRightInd w:val="0"/>
        <w:spacing w:after="0" w:line="240" w:lineRule="auto"/>
        <w:rPr>
          <w:rFonts w:ascii="Arial" w:eastAsia="Times New Roman" w:hAnsi="Arial" w:cs="Arial"/>
          <w:lang w:val="en-US"/>
        </w:rPr>
      </w:pPr>
    </w:p>
    <w:p w:rsidR="00FC2016" w:rsidRPr="001319EE" w:rsidRDefault="00551515" w:rsidP="002D3E68">
      <w:pPr>
        <w:pBdr>
          <w:top w:val="single" w:sz="4" w:space="1" w:color="auto"/>
          <w:left w:val="single" w:sz="4" w:space="4" w:color="auto"/>
          <w:bottom w:val="single" w:sz="4" w:space="1" w:color="auto"/>
          <w:right w:val="single" w:sz="4" w:space="4" w:color="auto"/>
        </w:pBdr>
        <w:tabs>
          <w:tab w:val="num" w:pos="540"/>
        </w:tabs>
        <w:spacing w:after="0" w:line="240" w:lineRule="auto"/>
        <w:ind w:left="363"/>
        <w:rPr>
          <w:rFonts w:ascii="Arial" w:hAnsi="Arial" w:cs="Arial"/>
          <w:b/>
          <w:bCs/>
          <w:color w:val="4F81BD" w:themeColor="accent1"/>
        </w:rPr>
      </w:pPr>
      <w:r w:rsidRPr="001319EE">
        <w:rPr>
          <w:rFonts w:ascii="Arial" w:hAnsi="Arial" w:cs="Arial"/>
          <w:b/>
          <w:bCs/>
          <w:color w:val="4F81BD" w:themeColor="accent1"/>
        </w:rPr>
        <w:t>Withdrawal</w:t>
      </w:r>
    </w:p>
    <w:p w:rsidR="00FC2016" w:rsidRPr="001319EE" w:rsidRDefault="00FC2016" w:rsidP="002D3E68">
      <w:pPr>
        <w:pBdr>
          <w:top w:val="single" w:sz="4" w:space="1" w:color="auto"/>
          <w:left w:val="single" w:sz="4" w:space="4" w:color="auto"/>
          <w:bottom w:val="single" w:sz="4" w:space="1" w:color="auto"/>
          <w:right w:val="single" w:sz="4" w:space="4" w:color="auto"/>
        </w:pBdr>
        <w:tabs>
          <w:tab w:val="num" w:pos="540"/>
        </w:tabs>
        <w:spacing w:after="0" w:line="240" w:lineRule="auto"/>
        <w:ind w:left="363"/>
        <w:rPr>
          <w:rFonts w:ascii="Arial" w:hAnsi="Arial" w:cs="Arial"/>
        </w:rPr>
      </w:pPr>
      <w:r w:rsidRPr="001319EE">
        <w:rPr>
          <w:rFonts w:ascii="Arial" w:hAnsi="Arial" w:cs="Arial"/>
          <w:b/>
          <w:bCs/>
        </w:rPr>
        <w:t>Issued by:</w:t>
      </w:r>
      <w:r w:rsidR="0086726B" w:rsidRPr="001319EE">
        <w:rPr>
          <w:rFonts w:ascii="Arial" w:hAnsi="Arial" w:cs="Arial"/>
          <w:b/>
          <w:bCs/>
        </w:rPr>
        <w:t xml:space="preserve"> </w:t>
      </w:r>
      <w:r w:rsidR="0086726B" w:rsidRPr="001319EE">
        <w:rPr>
          <w:rFonts w:ascii="Arial" w:hAnsi="Arial" w:cs="Arial"/>
          <w:bCs/>
        </w:rPr>
        <w:t xml:space="preserve">Chair </w:t>
      </w:r>
      <w:r w:rsidR="0086726B" w:rsidRPr="001319EE">
        <w:rPr>
          <w:rFonts w:ascii="Arial" w:hAnsi="Arial" w:cs="Arial"/>
        </w:rPr>
        <w:t xml:space="preserve">Inclusion Panel </w:t>
      </w:r>
    </w:p>
    <w:p w:rsidR="0086726B" w:rsidRPr="001319EE" w:rsidRDefault="0086726B" w:rsidP="002D3E68">
      <w:pPr>
        <w:pBdr>
          <w:top w:val="single" w:sz="4" w:space="1" w:color="auto"/>
          <w:left w:val="single" w:sz="4" w:space="4" w:color="auto"/>
          <w:bottom w:val="single" w:sz="4" w:space="1" w:color="auto"/>
          <w:right w:val="single" w:sz="4" w:space="4" w:color="auto"/>
        </w:pBdr>
        <w:tabs>
          <w:tab w:val="num" w:pos="540"/>
        </w:tabs>
        <w:spacing w:after="0" w:line="240" w:lineRule="auto"/>
        <w:ind w:left="363"/>
        <w:rPr>
          <w:rFonts w:ascii="Arial" w:hAnsi="Arial" w:cs="Arial"/>
          <w:b/>
          <w:bCs/>
        </w:rPr>
      </w:pPr>
    </w:p>
    <w:p w:rsidR="00FC2016" w:rsidRPr="001319EE" w:rsidRDefault="00FC2016"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b/>
          <w:bCs/>
        </w:rPr>
      </w:pPr>
      <w:r w:rsidRPr="001319EE">
        <w:rPr>
          <w:rFonts w:ascii="Arial" w:hAnsi="Arial" w:cs="Arial"/>
          <w:b/>
          <w:bCs/>
        </w:rPr>
        <w:t xml:space="preserve">Appeal to: </w:t>
      </w:r>
      <w:r w:rsidR="0086726B" w:rsidRPr="001319EE">
        <w:rPr>
          <w:rFonts w:ascii="Arial" w:hAnsi="Arial" w:cs="Arial"/>
          <w:bCs/>
        </w:rPr>
        <w:t>Assistant Principal</w:t>
      </w:r>
      <w:r w:rsidRPr="001319EE">
        <w:rPr>
          <w:rFonts w:ascii="Arial" w:hAnsi="Arial" w:cs="Arial"/>
          <w:b/>
          <w:bCs/>
        </w:rPr>
        <w:t xml:space="preserve"> </w:t>
      </w:r>
    </w:p>
    <w:p w:rsidR="0086726B" w:rsidRPr="001319EE" w:rsidRDefault="0086726B"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rPr>
      </w:pPr>
    </w:p>
    <w:p w:rsidR="00FC2016" w:rsidRPr="001319EE" w:rsidRDefault="00FC2016" w:rsidP="002D3E68">
      <w:pPr>
        <w:pBdr>
          <w:top w:val="single" w:sz="4" w:space="1" w:color="auto"/>
          <w:left w:val="single" w:sz="4" w:space="4" w:color="auto"/>
          <w:bottom w:val="single" w:sz="4" w:space="1" w:color="auto"/>
          <w:right w:val="single" w:sz="4" w:space="4" w:color="auto"/>
        </w:pBdr>
        <w:spacing w:after="0" w:line="240" w:lineRule="auto"/>
        <w:ind w:left="363"/>
        <w:rPr>
          <w:rFonts w:ascii="Arial" w:hAnsi="Arial" w:cs="Arial"/>
          <w:b/>
        </w:rPr>
      </w:pPr>
      <w:r w:rsidRPr="001319EE">
        <w:rPr>
          <w:rFonts w:ascii="Arial" w:hAnsi="Arial" w:cs="Arial"/>
          <w:b/>
          <w:bCs/>
        </w:rPr>
        <w:t xml:space="preserve">Copies to: </w:t>
      </w:r>
      <w:r w:rsidR="00942CB8" w:rsidRPr="001319EE">
        <w:rPr>
          <w:rFonts w:ascii="Arial" w:hAnsi="Arial" w:cs="Arial"/>
        </w:rPr>
        <w:t>Parent/Guardian</w:t>
      </w:r>
      <w:r w:rsidR="0028105A" w:rsidRPr="001319EE">
        <w:rPr>
          <w:rFonts w:ascii="Arial" w:hAnsi="Arial" w:cs="Arial"/>
        </w:rPr>
        <w:t>/employer</w:t>
      </w:r>
      <w:r w:rsidR="00942CB8" w:rsidRPr="001319EE">
        <w:rPr>
          <w:rFonts w:ascii="Arial" w:hAnsi="Arial" w:cs="Arial"/>
        </w:rPr>
        <w:t xml:space="preserve">, </w:t>
      </w:r>
      <w:r w:rsidR="00942CB8" w:rsidRPr="001319EE">
        <w:rPr>
          <w:rFonts w:ascii="Arial" w:hAnsi="Arial" w:cs="Arial"/>
          <w:b/>
        </w:rPr>
        <w:t>recorded on</w:t>
      </w:r>
      <w:r w:rsidRPr="001319EE">
        <w:rPr>
          <w:rFonts w:ascii="Arial" w:hAnsi="Arial" w:cs="Arial"/>
          <w:b/>
        </w:rPr>
        <w:t xml:space="preserve"> Pro-Monitor   </w:t>
      </w:r>
    </w:p>
    <w:p w:rsidR="00D21008" w:rsidRPr="001319EE" w:rsidRDefault="00D21008" w:rsidP="0028105A">
      <w:pPr>
        <w:autoSpaceDE w:val="0"/>
        <w:autoSpaceDN w:val="0"/>
        <w:adjustRightInd w:val="0"/>
        <w:spacing w:after="0" w:line="240" w:lineRule="auto"/>
        <w:rPr>
          <w:rFonts w:ascii="Arial" w:eastAsia="Times New Roman" w:hAnsi="Arial" w:cs="Arial"/>
          <w:b/>
          <w:lang w:val="en-US"/>
        </w:rPr>
      </w:pPr>
    </w:p>
    <w:p w:rsidR="00551515" w:rsidRPr="001319EE" w:rsidRDefault="00551515" w:rsidP="0028105A">
      <w:pPr>
        <w:autoSpaceDE w:val="0"/>
        <w:autoSpaceDN w:val="0"/>
        <w:adjustRightInd w:val="0"/>
        <w:spacing w:after="0" w:line="240" w:lineRule="auto"/>
        <w:rPr>
          <w:rFonts w:ascii="Arial" w:eastAsia="Times New Roman" w:hAnsi="Arial" w:cs="Arial"/>
          <w:b/>
          <w:lang w:val="en-US"/>
        </w:rPr>
      </w:pPr>
      <w:r w:rsidRPr="001319EE">
        <w:rPr>
          <w:rFonts w:ascii="Arial" w:eastAsia="Times New Roman" w:hAnsi="Arial" w:cs="Arial"/>
          <w:b/>
          <w:lang w:val="en-US"/>
        </w:rPr>
        <w:t xml:space="preserve">Where a request for withdrawal is refused the RP process should be instigated along with an agreed sanction. </w:t>
      </w:r>
    </w:p>
    <w:p w:rsidR="0028105A" w:rsidRPr="001319EE" w:rsidRDefault="006432F0" w:rsidP="0028105A">
      <w:pPr>
        <w:autoSpaceDE w:val="0"/>
        <w:autoSpaceDN w:val="0"/>
        <w:adjustRightInd w:val="0"/>
        <w:spacing w:after="0" w:line="240" w:lineRule="auto"/>
        <w:rPr>
          <w:rFonts w:ascii="Arial" w:eastAsia="Times New Roman" w:hAnsi="Arial" w:cs="Arial"/>
          <w:b/>
          <w:i/>
          <w:lang w:val="en-US"/>
        </w:rPr>
      </w:pPr>
      <w:r w:rsidRPr="001319EE">
        <w:rPr>
          <w:rFonts w:ascii="Arial" w:eastAsia="Times New Roman" w:hAnsi="Arial" w:cs="Arial"/>
          <w:b/>
          <w:i/>
          <w:lang w:val="en-US"/>
        </w:rPr>
        <w:t>Academic</w:t>
      </w:r>
      <w:r w:rsidR="00694ADB" w:rsidRPr="001319EE">
        <w:rPr>
          <w:rFonts w:ascii="Arial" w:eastAsia="Times New Roman" w:hAnsi="Arial" w:cs="Arial"/>
          <w:b/>
          <w:i/>
          <w:lang w:val="en-US"/>
        </w:rPr>
        <w:t xml:space="preserve"> mis</w:t>
      </w:r>
      <w:r w:rsidR="0028105A" w:rsidRPr="001319EE">
        <w:rPr>
          <w:rFonts w:ascii="Arial" w:eastAsia="Times New Roman" w:hAnsi="Arial" w:cs="Arial"/>
          <w:b/>
          <w:i/>
          <w:lang w:val="en-US"/>
        </w:rPr>
        <w:t xml:space="preserve">conduct must be dealt with separately in line with Academic standards. </w:t>
      </w:r>
    </w:p>
    <w:p w:rsidR="00D45226" w:rsidRPr="001319EE" w:rsidRDefault="00D45226" w:rsidP="0028105A">
      <w:pPr>
        <w:autoSpaceDE w:val="0"/>
        <w:autoSpaceDN w:val="0"/>
        <w:adjustRightInd w:val="0"/>
        <w:spacing w:after="0" w:line="240" w:lineRule="auto"/>
        <w:rPr>
          <w:rFonts w:ascii="Arial" w:eastAsia="Times New Roman" w:hAnsi="Arial" w:cs="Arial"/>
          <w:b/>
          <w:lang w:val="en-US"/>
        </w:rPr>
      </w:pPr>
    </w:p>
    <w:p w:rsidR="00A76822" w:rsidRPr="001319EE" w:rsidRDefault="00A76822" w:rsidP="00E50786">
      <w:pPr>
        <w:autoSpaceDE w:val="0"/>
        <w:autoSpaceDN w:val="0"/>
        <w:adjustRightInd w:val="0"/>
        <w:spacing w:after="0" w:line="240" w:lineRule="auto"/>
        <w:rPr>
          <w:rFonts w:ascii="Arial" w:eastAsia="Times New Roman" w:hAnsi="Arial" w:cs="Arial"/>
          <w:b/>
        </w:rPr>
      </w:pPr>
      <w:r w:rsidRPr="001319EE">
        <w:rPr>
          <w:rFonts w:ascii="Arial" w:eastAsia="Times New Roman" w:hAnsi="Arial" w:cs="Arial"/>
          <w:b/>
        </w:rPr>
        <w:t>The meeting should be planned ahead with adequate time put aside and begin on time</w:t>
      </w:r>
      <w:r w:rsidR="00257CCB" w:rsidRPr="001319EE">
        <w:rPr>
          <w:rFonts w:ascii="Arial" w:eastAsia="Times New Roman" w:hAnsi="Arial" w:cs="Arial"/>
          <w:b/>
        </w:rPr>
        <w:t>.</w:t>
      </w:r>
    </w:p>
    <w:p w:rsidR="00A76822" w:rsidRPr="001319EE" w:rsidRDefault="00A76822" w:rsidP="00E50786">
      <w:pPr>
        <w:autoSpaceDE w:val="0"/>
        <w:autoSpaceDN w:val="0"/>
        <w:adjustRightInd w:val="0"/>
        <w:spacing w:after="0" w:line="240" w:lineRule="auto"/>
        <w:rPr>
          <w:rFonts w:ascii="Arial" w:eastAsia="Times New Roman" w:hAnsi="Arial" w:cs="Arial"/>
          <w:b/>
        </w:rPr>
      </w:pPr>
      <w:r w:rsidRPr="001319EE">
        <w:rPr>
          <w:rFonts w:ascii="Arial" w:eastAsia="Times New Roman" w:hAnsi="Arial" w:cs="Arial"/>
          <w:b/>
        </w:rPr>
        <w:t xml:space="preserve">Allow time for a briefing with the other members of the panel – </w:t>
      </w:r>
      <w:r w:rsidRPr="001319EE">
        <w:rPr>
          <w:rFonts w:ascii="Arial" w:eastAsia="Times New Roman" w:hAnsi="Arial" w:cs="Arial"/>
          <w:b/>
          <w:bCs/>
        </w:rPr>
        <w:t>these may include staff from any area of the college</w:t>
      </w:r>
      <w:r w:rsidR="00257CCB" w:rsidRPr="001319EE">
        <w:rPr>
          <w:rFonts w:ascii="Arial" w:eastAsia="Times New Roman" w:hAnsi="Arial" w:cs="Arial"/>
          <w:b/>
          <w:bCs/>
        </w:rPr>
        <w:t>.</w:t>
      </w:r>
    </w:p>
    <w:p w:rsidR="00A76822" w:rsidRPr="001319EE" w:rsidRDefault="00A76822" w:rsidP="00E50786">
      <w:pPr>
        <w:autoSpaceDE w:val="0"/>
        <w:autoSpaceDN w:val="0"/>
        <w:adjustRightInd w:val="0"/>
        <w:spacing w:after="0" w:line="240" w:lineRule="auto"/>
        <w:rPr>
          <w:rFonts w:ascii="Arial" w:eastAsia="Times New Roman" w:hAnsi="Arial" w:cs="Arial"/>
          <w:b/>
        </w:rPr>
      </w:pPr>
      <w:r w:rsidRPr="001319EE">
        <w:rPr>
          <w:rFonts w:ascii="Arial" w:eastAsia="Times New Roman" w:hAnsi="Arial" w:cs="Arial"/>
          <w:b/>
        </w:rPr>
        <w:t xml:space="preserve">Ensure you are calm and clear, </w:t>
      </w:r>
      <w:r w:rsidRPr="001319EE">
        <w:rPr>
          <w:rFonts w:ascii="Arial" w:eastAsia="Times New Roman" w:hAnsi="Arial" w:cs="Arial"/>
          <w:b/>
          <w:bCs/>
        </w:rPr>
        <w:t xml:space="preserve">model appropriate behaviour </w:t>
      </w:r>
      <w:r w:rsidRPr="001319EE">
        <w:rPr>
          <w:rFonts w:ascii="Arial" w:eastAsia="Times New Roman" w:hAnsi="Arial" w:cs="Arial"/>
          <w:b/>
        </w:rPr>
        <w:t>and keep the emotion out of it where possible</w:t>
      </w:r>
      <w:r w:rsidR="00257CCB" w:rsidRPr="001319EE">
        <w:rPr>
          <w:rFonts w:ascii="Arial" w:eastAsia="Times New Roman" w:hAnsi="Arial" w:cs="Arial"/>
          <w:b/>
        </w:rPr>
        <w:t>.</w:t>
      </w:r>
    </w:p>
    <w:p w:rsidR="00A76822" w:rsidRPr="001319EE" w:rsidRDefault="00A76822" w:rsidP="00E50786">
      <w:pPr>
        <w:autoSpaceDE w:val="0"/>
        <w:autoSpaceDN w:val="0"/>
        <w:adjustRightInd w:val="0"/>
        <w:spacing w:after="0" w:line="240" w:lineRule="auto"/>
        <w:rPr>
          <w:rFonts w:ascii="Arial" w:eastAsia="Times New Roman" w:hAnsi="Arial" w:cs="Arial"/>
          <w:b/>
        </w:rPr>
      </w:pPr>
      <w:r w:rsidRPr="001319EE">
        <w:rPr>
          <w:rFonts w:ascii="Arial" w:eastAsia="Times New Roman" w:hAnsi="Arial" w:cs="Arial"/>
          <w:b/>
        </w:rPr>
        <w:t xml:space="preserve">The disciplinary process may be used to engage the learner </w:t>
      </w:r>
      <w:r w:rsidR="009568F4" w:rsidRPr="001319EE">
        <w:rPr>
          <w:rFonts w:ascii="Arial" w:eastAsia="Times New Roman" w:hAnsi="Arial" w:cs="Arial"/>
          <w:b/>
        </w:rPr>
        <w:t>and reinforce</w:t>
      </w:r>
      <w:r w:rsidRPr="001319EE">
        <w:rPr>
          <w:rFonts w:ascii="Arial" w:eastAsia="Times New Roman" w:hAnsi="Arial" w:cs="Arial"/>
          <w:b/>
          <w:bCs/>
        </w:rPr>
        <w:t xml:space="preserve"> the positive </w:t>
      </w:r>
      <w:r w:rsidRPr="001319EE">
        <w:rPr>
          <w:rFonts w:ascii="Arial" w:eastAsia="Times New Roman" w:hAnsi="Arial" w:cs="Arial"/>
          <w:b/>
        </w:rPr>
        <w:t>- even at stage 3.</w:t>
      </w:r>
    </w:p>
    <w:p w:rsidR="00A76822" w:rsidRPr="001319EE" w:rsidRDefault="00A76822" w:rsidP="00E50786">
      <w:pPr>
        <w:autoSpaceDE w:val="0"/>
        <w:autoSpaceDN w:val="0"/>
        <w:adjustRightInd w:val="0"/>
        <w:spacing w:after="0" w:line="240" w:lineRule="auto"/>
        <w:rPr>
          <w:rFonts w:ascii="Arial" w:eastAsia="Times New Roman" w:hAnsi="Arial" w:cs="Arial"/>
          <w:b/>
        </w:rPr>
      </w:pPr>
      <w:r w:rsidRPr="001319EE">
        <w:rPr>
          <w:rFonts w:ascii="Arial" w:eastAsia="Times New Roman" w:hAnsi="Arial" w:cs="Arial"/>
          <w:b/>
        </w:rPr>
        <w:t xml:space="preserve">It is important to give the student a chance to improve and also, sometimes to help them believe they </w:t>
      </w:r>
      <w:r w:rsidRPr="001319EE">
        <w:rPr>
          <w:rFonts w:ascii="Arial" w:eastAsia="Times New Roman" w:hAnsi="Arial" w:cs="Arial"/>
          <w:b/>
          <w:bCs/>
        </w:rPr>
        <w:t xml:space="preserve">CAN </w:t>
      </w:r>
      <w:r w:rsidRPr="001319EE">
        <w:rPr>
          <w:rFonts w:ascii="Arial" w:eastAsia="Times New Roman" w:hAnsi="Arial" w:cs="Arial"/>
          <w:b/>
        </w:rPr>
        <w:t>improve</w:t>
      </w:r>
      <w:r w:rsidR="00257CCB" w:rsidRPr="001319EE">
        <w:rPr>
          <w:rFonts w:ascii="Arial" w:eastAsia="Times New Roman" w:hAnsi="Arial" w:cs="Arial"/>
          <w:b/>
        </w:rPr>
        <w:t>.</w:t>
      </w:r>
    </w:p>
    <w:p w:rsidR="00A76822" w:rsidRPr="001319EE" w:rsidRDefault="00A76822" w:rsidP="00E50786">
      <w:pPr>
        <w:autoSpaceDE w:val="0"/>
        <w:autoSpaceDN w:val="0"/>
        <w:adjustRightInd w:val="0"/>
        <w:spacing w:after="0" w:line="240" w:lineRule="auto"/>
        <w:rPr>
          <w:rFonts w:ascii="Arial" w:eastAsia="Times New Roman" w:hAnsi="Arial" w:cs="Arial"/>
          <w:b/>
          <w:bCs/>
        </w:rPr>
      </w:pPr>
      <w:r w:rsidRPr="001319EE">
        <w:rPr>
          <w:rFonts w:ascii="Arial" w:eastAsia="Times New Roman" w:hAnsi="Arial" w:cs="Arial"/>
          <w:b/>
          <w:bCs/>
        </w:rPr>
        <w:t>Outcomes and targets should be shared with all relevant staff</w:t>
      </w:r>
      <w:r w:rsidR="00F166A5" w:rsidRPr="001319EE">
        <w:rPr>
          <w:rFonts w:ascii="Arial" w:eastAsia="Times New Roman" w:hAnsi="Arial" w:cs="Arial"/>
          <w:b/>
          <w:bCs/>
        </w:rPr>
        <w:t xml:space="preserve"> via </w:t>
      </w:r>
      <w:r w:rsidR="009568F4" w:rsidRPr="001319EE">
        <w:rPr>
          <w:rFonts w:ascii="Arial" w:eastAsia="Times New Roman" w:hAnsi="Arial" w:cs="Arial"/>
          <w:b/>
          <w:bCs/>
        </w:rPr>
        <w:t>Promonitor</w:t>
      </w:r>
      <w:r w:rsidR="00257CCB" w:rsidRPr="001319EE">
        <w:rPr>
          <w:rFonts w:ascii="Arial" w:eastAsia="Times New Roman" w:hAnsi="Arial" w:cs="Arial"/>
          <w:b/>
          <w:bCs/>
        </w:rPr>
        <w:t>.</w:t>
      </w:r>
    </w:p>
    <w:p w:rsidR="00944EF7" w:rsidRPr="001319EE" w:rsidRDefault="00944EF7" w:rsidP="00E50786">
      <w:pPr>
        <w:autoSpaceDE w:val="0"/>
        <w:autoSpaceDN w:val="0"/>
        <w:adjustRightInd w:val="0"/>
        <w:spacing w:after="0" w:line="240" w:lineRule="auto"/>
        <w:rPr>
          <w:rFonts w:ascii="Arial" w:eastAsia="Times New Roman" w:hAnsi="Arial" w:cs="Arial"/>
          <w:b/>
          <w:bCs/>
        </w:rPr>
      </w:pPr>
    </w:p>
    <w:p w:rsidR="00FF3E91" w:rsidRPr="001319EE" w:rsidRDefault="00A8699F" w:rsidP="002D3E68">
      <w:pPr>
        <w:pStyle w:val="Heading4"/>
        <w:spacing w:line="240" w:lineRule="auto"/>
        <w:rPr>
          <w:rFonts w:ascii="Arial" w:eastAsia="MS Mincho" w:hAnsi="Arial" w:cs="Arial"/>
          <w:i w:val="0"/>
          <w:sz w:val="28"/>
          <w:szCs w:val="28"/>
        </w:rPr>
      </w:pPr>
      <w:r w:rsidRPr="001319EE">
        <w:rPr>
          <w:rFonts w:ascii="Arial" w:eastAsia="MS Mincho" w:hAnsi="Arial" w:cs="Arial"/>
          <w:i w:val="0"/>
          <w:sz w:val="28"/>
          <w:szCs w:val="28"/>
        </w:rPr>
        <w:t>8</w:t>
      </w:r>
      <w:r w:rsidR="00D45226" w:rsidRPr="001319EE">
        <w:rPr>
          <w:rFonts w:ascii="Arial" w:eastAsia="MS Mincho" w:hAnsi="Arial" w:cs="Arial"/>
          <w:i w:val="0"/>
          <w:sz w:val="28"/>
          <w:szCs w:val="28"/>
        </w:rPr>
        <w:t>.</w:t>
      </w:r>
      <w:r w:rsidR="00B440A3" w:rsidRPr="001319EE">
        <w:rPr>
          <w:rFonts w:ascii="Arial" w:eastAsia="MS Mincho" w:hAnsi="Arial" w:cs="Arial"/>
          <w:i w:val="0"/>
          <w:sz w:val="28"/>
          <w:szCs w:val="28"/>
        </w:rPr>
        <w:t xml:space="preserve"> </w:t>
      </w:r>
      <w:r w:rsidR="00FF3E91" w:rsidRPr="001319EE">
        <w:rPr>
          <w:rFonts w:ascii="Arial" w:eastAsia="MS Mincho" w:hAnsi="Arial" w:cs="Arial"/>
          <w:i w:val="0"/>
          <w:sz w:val="28"/>
          <w:szCs w:val="28"/>
        </w:rPr>
        <w:t xml:space="preserve">Disciplinary Hearing </w:t>
      </w:r>
      <w:r w:rsidR="003142B1" w:rsidRPr="001319EE">
        <w:rPr>
          <w:rFonts w:ascii="Arial" w:eastAsia="MS Mincho" w:hAnsi="Arial" w:cs="Arial"/>
          <w:i w:val="0"/>
          <w:sz w:val="28"/>
          <w:szCs w:val="28"/>
        </w:rPr>
        <w:t>with Inclusion panel</w:t>
      </w:r>
    </w:p>
    <w:p w:rsidR="00D45226" w:rsidRPr="001319EE" w:rsidRDefault="00D45226" w:rsidP="002D3E68">
      <w:pPr>
        <w:spacing w:after="0" w:line="240" w:lineRule="auto"/>
        <w:rPr>
          <w:rFonts w:ascii="Arial" w:eastAsia="MS Mincho" w:hAnsi="Arial" w:cs="Arial"/>
        </w:rPr>
      </w:pPr>
      <w:r w:rsidRPr="001319EE">
        <w:rPr>
          <w:rFonts w:ascii="Arial" w:eastAsia="MS Mincho" w:hAnsi="Arial" w:cs="Arial"/>
        </w:rPr>
        <w:t xml:space="preserve">The </w:t>
      </w:r>
      <w:r w:rsidR="00027A18" w:rsidRPr="001319EE">
        <w:rPr>
          <w:rFonts w:ascii="Arial" w:eastAsia="MS Mincho" w:hAnsi="Arial" w:cs="Arial"/>
        </w:rPr>
        <w:t xml:space="preserve">AP </w:t>
      </w:r>
      <w:r w:rsidR="00120312" w:rsidRPr="001319EE">
        <w:rPr>
          <w:rFonts w:ascii="Arial" w:eastAsia="MS Mincho" w:hAnsi="Arial" w:cs="Arial"/>
        </w:rPr>
        <w:t xml:space="preserve">Safeguarding and Inclusion, </w:t>
      </w:r>
      <w:r w:rsidR="00BB7657" w:rsidRPr="001319EE">
        <w:rPr>
          <w:rFonts w:ascii="Arial" w:eastAsia="MS Mincho" w:hAnsi="Arial" w:cs="Arial"/>
        </w:rPr>
        <w:t>S</w:t>
      </w:r>
      <w:r w:rsidR="007A28B7" w:rsidRPr="001319EE">
        <w:rPr>
          <w:rFonts w:ascii="Arial" w:eastAsia="MS Mincho" w:hAnsi="Arial" w:cs="Arial"/>
        </w:rPr>
        <w:t xml:space="preserve">tudent </w:t>
      </w:r>
      <w:r w:rsidR="009568F4">
        <w:rPr>
          <w:rFonts w:ascii="Arial" w:eastAsia="MS Mincho" w:hAnsi="Arial" w:cs="Arial"/>
        </w:rPr>
        <w:t>Engagement</w:t>
      </w:r>
      <w:r w:rsidR="007A28B7" w:rsidRPr="001319EE">
        <w:rPr>
          <w:rFonts w:ascii="Arial" w:eastAsia="MS Mincho" w:hAnsi="Arial" w:cs="Arial"/>
        </w:rPr>
        <w:t xml:space="preserve"> Manager</w:t>
      </w:r>
      <w:r w:rsidR="00BB7657" w:rsidRPr="001319EE">
        <w:rPr>
          <w:rFonts w:ascii="Arial" w:eastAsia="MS Mincho" w:hAnsi="Arial" w:cs="Arial"/>
        </w:rPr>
        <w:t xml:space="preserve">, </w:t>
      </w:r>
      <w:r w:rsidR="00120312" w:rsidRPr="001319EE">
        <w:rPr>
          <w:rFonts w:ascii="Arial" w:eastAsia="MS Mincho" w:hAnsi="Arial" w:cs="Arial"/>
        </w:rPr>
        <w:t>EDI manger</w:t>
      </w:r>
      <w:r w:rsidRPr="001319EE">
        <w:rPr>
          <w:rFonts w:ascii="Arial" w:eastAsia="MS Mincho" w:hAnsi="Arial" w:cs="Arial"/>
        </w:rPr>
        <w:t xml:space="preserve"> or </w:t>
      </w:r>
      <w:r w:rsidR="00551515" w:rsidRPr="001319EE">
        <w:rPr>
          <w:rFonts w:ascii="Arial" w:eastAsia="MS Mincho" w:hAnsi="Arial" w:cs="Arial"/>
        </w:rPr>
        <w:t>delegated person</w:t>
      </w:r>
      <w:r w:rsidR="006432F0" w:rsidRPr="001319EE">
        <w:rPr>
          <w:rFonts w:ascii="Arial" w:eastAsia="MS Mincho" w:hAnsi="Arial" w:cs="Arial"/>
        </w:rPr>
        <w:t xml:space="preserve"> will chair the formal hearing</w:t>
      </w:r>
      <w:r w:rsidRPr="001319EE">
        <w:rPr>
          <w:rFonts w:ascii="Arial" w:eastAsia="MS Mincho" w:hAnsi="Arial" w:cs="Arial"/>
        </w:rPr>
        <w:t xml:space="preserve"> along with a minimum of one, maximum</w:t>
      </w:r>
      <w:r w:rsidR="00120312" w:rsidRPr="001319EE">
        <w:rPr>
          <w:rFonts w:ascii="Arial" w:eastAsia="MS Mincho" w:hAnsi="Arial" w:cs="Arial"/>
        </w:rPr>
        <w:t xml:space="preserve"> two other members of staff to include one CAM or HoF</w:t>
      </w:r>
      <w:r w:rsidR="00FF3E91" w:rsidRPr="001319EE">
        <w:rPr>
          <w:rFonts w:ascii="Arial" w:eastAsia="MS Mincho" w:hAnsi="Arial" w:cs="Arial"/>
        </w:rPr>
        <w:t xml:space="preserve">. </w:t>
      </w:r>
    </w:p>
    <w:p w:rsidR="00D45226" w:rsidRPr="001319EE" w:rsidRDefault="00FF3E91" w:rsidP="002D3E68">
      <w:pPr>
        <w:spacing w:after="0" w:line="240" w:lineRule="auto"/>
        <w:rPr>
          <w:rFonts w:ascii="Arial" w:eastAsia="MS Mincho" w:hAnsi="Arial" w:cs="Arial"/>
        </w:rPr>
      </w:pPr>
      <w:r w:rsidRPr="001319EE">
        <w:rPr>
          <w:rFonts w:ascii="Arial" w:eastAsia="MS Mincho" w:hAnsi="Arial" w:cs="Arial"/>
        </w:rPr>
        <w:t>Student</w:t>
      </w:r>
      <w:r w:rsidR="00D45226" w:rsidRPr="001319EE">
        <w:rPr>
          <w:rFonts w:ascii="Arial" w:eastAsia="MS Mincho" w:hAnsi="Arial" w:cs="Arial"/>
        </w:rPr>
        <w:t>s will receive at least 3</w:t>
      </w:r>
      <w:r w:rsidR="00694ADB" w:rsidRPr="001319EE">
        <w:rPr>
          <w:rFonts w:ascii="Arial" w:eastAsia="MS Mincho" w:hAnsi="Arial" w:cs="Arial"/>
        </w:rPr>
        <w:t xml:space="preserve"> </w:t>
      </w:r>
      <w:r w:rsidR="00B03F92" w:rsidRPr="001319EE">
        <w:rPr>
          <w:rFonts w:ascii="Arial" w:eastAsia="MS Mincho" w:hAnsi="Arial" w:cs="Arial"/>
        </w:rPr>
        <w:t>days’ notice</w:t>
      </w:r>
      <w:r w:rsidR="00FC2016" w:rsidRPr="001319EE">
        <w:rPr>
          <w:rFonts w:ascii="Arial" w:eastAsia="MS Mincho" w:hAnsi="Arial" w:cs="Arial"/>
        </w:rPr>
        <w:t xml:space="preserve"> of the hearing</w:t>
      </w:r>
      <w:r w:rsidRPr="001319EE">
        <w:rPr>
          <w:rFonts w:ascii="Arial" w:eastAsia="MS Mincho" w:hAnsi="Arial" w:cs="Arial"/>
        </w:rPr>
        <w:t xml:space="preserve">. </w:t>
      </w:r>
    </w:p>
    <w:p w:rsidR="00FF3E91" w:rsidRPr="001319EE" w:rsidRDefault="00FF3E91" w:rsidP="002D3E68">
      <w:pPr>
        <w:spacing w:after="0" w:line="240" w:lineRule="auto"/>
        <w:rPr>
          <w:rFonts w:ascii="Arial" w:eastAsia="MS Mincho" w:hAnsi="Arial" w:cs="Arial"/>
        </w:rPr>
      </w:pPr>
      <w:r w:rsidRPr="001319EE">
        <w:rPr>
          <w:rFonts w:ascii="Arial" w:eastAsia="MS Mincho" w:hAnsi="Arial" w:cs="Arial"/>
        </w:rPr>
        <w:t>In that hearing, attended by the student, parent/guardian</w:t>
      </w:r>
      <w:r w:rsidR="00D45226" w:rsidRPr="001319EE">
        <w:rPr>
          <w:rFonts w:ascii="Arial" w:eastAsia="MS Mincho" w:hAnsi="Arial" w:cs="Arial"/>
        </w:rPr>
        <w:t>, progress Coach or advocate</w:t>
      </w:r>
      <w:r w:rsidRPr="001319EE">
        <w:rPr>
          <w:rFonts w:ascii="Arial" w:eastAsia="MS Mincho" w:hAnsi="Arial" w:cs="Arial"/>
        </w:rPr>
        <w:t xml:space="preserve">, the evidence for exclusion should be presented by the </w:t>
      </w:r>
      <w:r w:rsidR="00D45226" w:rsidRPr="001319EE">
        <w:rPr>
          <w:rFonts w:ascii="Arial" w:eastAsia="MS Mincho" w:hAnsi="Arial" w:cs="Arial"/>
        </w:rPr>
        <w:t xml:space="preserve">curriculum HoF / CAM or </w:t>
      </w:r>
      <w:r w:rsidR="00FC2016" w:rsidRPr="001319EE">
        <w:rPr>
          <w:rFonts w:ascii="Arial" w:eastAsia="MS Mincho" w:hAnsi="Arial" w:cs="Arial"/>
        </w:rPr>
        <w:t>designated investigating officer</w:t>
      </w:r>
      <w:r w:rsidR="00694ADB" w:rsidRPr="001319EE">
        <w:rPr>
          <w:rFonts w:ascii="Arial" w:eastAsia="MS Mincho" w:hAnsi="Arial" w:cs="Arial"/>
        </w:rPr>
        <w:t>. T</w:t>
      </w:r>
      <w:r w:rsidRPr="001319EE">
        <w:rPr>
          <w:rFonts w:ascii="Arial" w:eastAsia="MS Mincho" w:hAnsi="Arial" w:cs="Arial"/>
        </w:rPr>
        <w:t>he student</w:t>
      </w:r>
      <w:r w:rsidR="00694ADB" w:rsidRPr="001319EE">
        <w:rPr>
          <w:rFonts w:ascii="Arial" w:eastAsia="MS Mincho" w:hAnsi="Arial" w:cs="Arial"/>
        </w:rPr>
        <w:t xml:space="preserve"> will be</w:t>
      </w:r>
      <w:r w:rsidRPr="001319EE">
        <w:rPr>
          <w:rFonts w:ascii="Arial" w:eastAsia="MS Mincho" w:hAnsi="Arial" w:cs="Arial"/>
        </w:rPr>
        <w:t xml:space="preserve"> given the opportunity to present his/</w:t>
      </w:r>
      <w:r w:rsidR="00027A18" w:rsidRPr="001319EE">
        <w:rPr>
          <w:rFonts w:ascii="Arial" w:eastAsia="MS Mincho" w:hAnsi="Arial" w:cs="Arial"/>
        </w:rPr>
        <w:t xml:space="preserve"> </w:t>
      </w:r>
      <w:r w:rsidRPr="001319EE">
        <w:rPr>
          <w:rFonts w:ascii="Arial" w:eastAsia="MS Mincho" w:hAnsi="Arial" w:cs="Arial"/>
        </w:rPr>
        <w:t xml:space="preserve">her case. </w:t>
      </w:r>
    </w:p>
    <w:p w:rsidR="00FF3E91" w:rsidRPr="001319EE" w:rsidRDefault="00FF3E91" w:rsidP="002D3E68">
      <w:pPr>
        <w:spacing w:after="0" w:line="240" w:lineRule="auto"/>
        <w:rPr>
          <w:rFonts w:ascii="Arial" w:eastAsia="MS Mincho" w:hAnsi="Arial" w:cs="Arial"/>
        </w:rPr>
      </w:pPr>
    </w:p>
    <w:p w:rsidR="00FF3E91" w:rsidRPr="001319EE" w:rsidRDefault="00FF3E91" w:rsidP="00803ADB">
      <w:pPr>
        <w:numPr>
          <w:ilvl w:val="0"/>
          <w:numId w:val="1"/>
        </w:numPr>
        <w:spacing w:after="0" w:line="240" w:lineRule="auto"/>
        <w:rPr>
          <w:rFonts w:ascii="Arial" w:eastAsia="MS Mincho" w:hAnsi="Arial" w:cs="Arial"/>
        </w:rPr>
      </w:pPr>
      <w:r w:rsidRPr="001319EE">
        <w:rPr>
          <w:rFonts w:ascii="Arial" w:eastAsia="MS Mincho" w:hAnsi="Arial" w:cs="Arial"/>
        </w:rPr>
        <w:t>Before the hearing, any witnesses to be called and relevant documents will be notified to the Chair in advance. It is the Chair's decision as to their use in the hearing.</w:t>
      </w:r>
    </w:p>
    <w:p w:rsidR="00FF3E91" w:rsidRPr="001319EE" w:rsidRDefault="00FF3E91" w:rsidP="00803ADB">
      <w:pPr>
        <w:numPr>
          <w:ilvl w:val="0"/>
          <w:numId w:val="1"/>
        </w:numPr>
        <w:spacing w:after="0" w:line="240" w:lineRule="auto"/>
        <w:rPr>
          <w:rFonts w:ascii="Arial" w:eastAsia="MS Mincho" w:hAnsi="Arial" w:cs="Arial"/>
        </w:rPr>
      </w:pPr>
      <w:r w:rsidRPr="001319EE">
        <w:rPr>
          <w:rFonts w:ascii="Arial" w:eastAsia="MS Mincho" w:hAnsi="Arial" w:cs="Arial"/>
        </w:rPr>
        <w:t>The panel will hear the case f</w:t>
      </w:r>
      <w:r w:rsidR="00FC2016" w:rsidRPr="001319EE">
        <w:rPr>
          <w:rFonts w:ascii="Arial" w:eastAsia="MS Mincho" w:hAnsi="Arial" w:cs="Arial"/>
        </w:rPr>
        <w:t xml:space="preserve">or exclusion from the </w:t>
      </w:r>
      <w:r w:rsidR="00D45226" w:rsidRPr="001319EE">
        <w:rPr>
          <w:rFonts w:ascii="Arial" w:eastAsia="MS Mincho" w:hAnsi="Arial" w:cs="Arial"/>
        </w:rPr>
        <w:t xml:space="preserve">curriculum HoF / CAM or </w:t>
      </w:r>
      <w:r w:rsidR="00FC2016" w:rsidRPr="001319EE">
        <w:rPr>
          <w:rFonts w:ascii="Arial" w:eastAsia="MS Mincho" w:hAnsi="Arial" w:cs="Arial"/>
        </w:rPr>
        <w:t>designated investigating officer.</w:t>
      </w:r>
    </w:p>
    <w:p w:rsidR="00FF3E91" w:rsidRPr="001319EE" w:rsidRDefault="00FF3E91" w:rsidP="00803ADB">
      <w:pPr>
        <w:numPr>
          <w:ilvl w:val="0"/>
          <w:numId w:val="1"/>
        </w:numPr>
        <w:spacing w:after="0" w:line="240" w:lineRule="auto"/>
        <w:rPr>
          <w:rFonts w:ascii="Arial" w:eastAsia="MS Mincho" w:hAnsi="Arial" w:cs="Arial"/>
        </w:rPr>
      </w:pPr>
      <w:r w:rsidRPr="001319EE">
        <w:rPr>
          <w:rFonts w:ascii="Arial" w:eastAsia="MS Mincho" w:hAnsi="Arial" w:cs="Arial"/>
        </w:rPr>
        <w:t xml:space="preserve">The panel will have the opportunity to ask questions </w:t>
      </w:r>
      <w:r w:rsidR="00D45226" w:rsidRPr="001319EE">
        <w:rPr>
          <w:rFonts w:ascii="Arial" w:eastAsia="MS Mincho" w:hAnsi="Arial" w:cs="Arial"/>
        </w:rPr>
        <w:t>of staff and student.</w:t>
      </w:r>
    </w:p>
    <w:p w:rsidR="00FF3E91" w:rsidRPr="001319EE" w:rsidRDefault="00FF3E91" w:rsidP="00803ADB">
      <w:pPr>
        <w:numPr>
          <w:ilvl w:val="0"/>
          <w:numId w:val="1"/>
        </w:numPr>
        <w:spacing w:after="0" w:line="240" w:lineRule="auto"/>
        <w:rPr>
          <w:rFonts w:ascii="Arial" w:eastAsia="MS Mincho" w:hAnsi="Arial" w:cs="Arial"/>
        </w:rPr>
      </w:pPr>
      <w:r w:rsidRPr="001319EE">
        <w:rPr>
          <w:rFonts w:ascii="Arial" w:eastAsia="MS Mincho" w:hAnsi="Arial" w:cs="Arial"/>
        </w:rPr>
        <w:t xml:space="preserve">The student, with agreed assistance from his/her </w:t>
      </w:r>
      <w:r w:rsidR="00D45226" w:rsidRPr="001319EE">
        <w:rPr>
          <w:rFonts w:ascii="Arial" w:eastAsia="MS Mincho" w:hAnsi="Arial" w:cs="Arial"/>
        </w:rPr>
        <w:t>advocate</w:t>
      </w:r>
      <w:r w:rsidRPr="001319EE">
        <w:rPr>
          <w:rFonts w:ascii="Arial" w:eastAsia="MS Mincho" w:hAnsi="Arial" w:cs="Arial"/>
        </w:rPr>
        <w:t>, will have the opportunity to present his/her case against exclusion including any mitigating circumstances</w:t>
      </w:r>
      <w:r w:rsidR="00694ADB" w:rsidRPr="001319EE">
        <w:rPr>
          <w:rFonts w:ascii="Arial" w:eastAsia="MS Mincho" w:hAnsi="Arial" w:cs="Arial"/>
        </w:rPr>
        <w:t>.</w:t>
      </w:r>
    </w:p>
    <w:p w:rsidR="00FF3E91" w:rsidRPr="001319EE" w:rsidRDefault="00FF3E91" w:rsidP="00803ADB">
      <w:pPr>
        <w:numPr>
          <w:ilvl w:val="0"/>
          <w:numId w:val="1"/>
        </w:numPr>
        <w:spacing w:after="0" w:line="240" w:lineRule="auto"/>
        <w:rPr>
          <w:rFonts w:ascii="Arial" w:eastAsia="MS Mincho" w:hAnsi="Arial" w:cs="Arial"/>
        </w:rPr>
      </w:pPr>
      <w:r w:rsidRPr="001319EE">
        <w:rPr>
          <w:rFonts w:ascii="Arial" w:eastAsia="MS Mincho" w:hAnsi="Arial" w:cs="Arial"/>
        </w:rPr>
        <w:t>Both sides will have the opportunity to summarise their case</w:t>
      </w:r>
      <w:r w:rsidR="00694ADB" w:rsidRPr="001319EE">
        <w:rPr>
          <w:rFonts w:ascii="Arial" w:eastAsia="MS Mincho" w:hAnsi="Arial" w:cs="Arial"/>
        </w:rPr>
        <w:t>.</w:t>
      </w:r>
    </w:p>
    <w:p w:rsidR="00FF3E91" w:rsidRPr="001319EE" w:rsidRDefault="00027A18" w:rsidP="00803ADB">
      <w:pPr>
        <w:numPr>
          <w:ilvl w:val="0"/>
          <w:numId w:val="1"/>
        </w:numPr>
        <w:spacing w:after="0" w:line="240" w:lineRule="auto"/>
        <w:rPr>
          <w:rFonts w:ascii="Arial" w:eastAsia="MS Mincho" w:hAnsi="Arial" w:cs="Arial"/>
        </w:rPr>
      </w:pPr>
      <w:r w:rsidRPr="001319EE">
        <w:rPr>
          <w:rFonts w:ascii="Arial" w:eastAsia="MS Mincho" w:hAnsi="Arial" w:cs="Arial"/>
        </w:rPr>
        <w:lastRenderedPageBreak/>
        <w:t xml:space="preserve">The panel can </w:t>
      </w:r>
      <w:r w:rsidR="00FF3E91" w:rsidRPr="001319EE">
        <w:rPr>
          <w:rFonts w:ascii="Arial" w:eastAsia="MS Mincho" w:hAnsi="Arial" w:cs="Arial"/>
        </w:rPr>
        <w:t xml:space="preserve">then withdraw to make its decision. It can recall either side to seek any points of clarification. </w:t>
      </w:r>
      <w:r w:rsidRPr="001319EE">
        <w:rPr>
          <w:rFonts w:ascii="Arial" w:eastAsia="MS Mincho" w:hAnsi="Arial" w:cs="Arial"/>
        </w:rPr>
        <w:t>The panel may cho</w:t>
      </w:r>
      <w:r w:rsidR="00120312" w:rsidRPr="001319EE">
        <w:rPr>
          <w:rFonts w:ascii="Arial" w:eastAsia="MS Mincho" w:hAnsi="Arial" w:cs="Arial"/>
        </w:rPr>
        <w:t>o</w:t>
      </w:r>
      <w:r w:rsidRPr="001319EE">
        <w:rPr>
          <w:rFonts w:ascii="Arial" w:eastAsia="MS Mincho" w:hAnsi="Arial" w:cs="Arial"/>
        </w:rPr>
        <w:t>se to discuss resolution directly with the student.</w:t>
      </w:r>
    </w:p>
    <w:p w:rsidR="00FF3E91" w:rsidRPr="001319EE" w:rsidRDefault="00FF3E91" w:rsidP="00803ADB">
      <w:pPr>
        <w:numPr>
          <w:ilvl w:val="0"/>
          <w:numId w:val="1"/>
        </w:numPr>
        <w:spacing w:after="0" w:line="240" w:lineRule="auto"/>
        <w:rPr>
          <w:rFonts w:ascii="Arial" w:eastAsia="MS Mincho" w:hAnsi="Arial" w:cs="Arial"/>
        </w:rPr>
      </w:pPr>
      <w:r w:rsidRPr="001319EE">
        <w:rPr>
          <w:rFonts w:ascii="Arial" w:eastAsia="MS Mincho" w:hAnsi="Arial" w:cs="Arial"/>
        </w:rPr>
        <w:t>In making its decision the panel will work to the criterion of reasonable probability rather than the weight of the evidence required in a legal court (beyond a</w:t>
      </w:r>
      <w:r w:rsidR="00A13393" w:rsidRPr="001319EE">
        <w:rPr>
          <w:rFonts w:ascii="Arial" w:eastAsia="MS Mincho" w:hAnsi="Arial" w:cs="Arial"/>
        </w:rPr>
        <w:t>ll</w:t>
      </w:r>
      <w:r w:rsidRPr="001319EE">
        <w:rPr>
          <w:rFonts w:ascii="Arial" w:eastAsia="MS Mincho" w:hAnsi="Arial" w:cs="Arial"/>
        </w:rPr>
        <w:t xml:space="preserve"> reasonable doubt).</w:t>
      </w:r>
    </w:p>
    <w:p w:rsidR="00FF3E91" w:rsidRPr="001319EE" w:rsidRDefault="00FF3E91" w:rsidP="00803ADB">
      <w:pPr>
        <w:numPr>
          <w:ilvl w:val="0"/>
          <w:numId w:val="1"/>
        </w:numPr>
        <w:spacing w:after="0" w:line="240" w:lineRule="auto"/>
        <w:rPr>
          <w:rFonts w:ascii="Arial" w:eastAsia="MS Mincho" w:hAnsi="Arial" w:cs="Arial"/>
        </w:rPr>
      </w:pPr>
      <w:r w:rsidRPr="001319EE">
        <w:rPr>
          <w:rFonts w:ascii="Arial" w:eastAsia="MS Mincho" w:hAnsi="Arial" w:cs="Arial"/>
        </w:rPr>
        <w:t xml:space="preserve">The </w:t>
      </w:r>
      <w:r w:rsidR="00D45226" w:rsidRPr="001319EE">
        <w:rPr>
          <w:rFonts w:ascii="Arial" w:eastAsia="MS Mincho" w:hAnsi="Arial" w:cs="Arial"/>
        </w:rPr>
        <w:t xml:space="preserve">final decision will be notified </w:t>
      </w:r>
      <w:r w:rsidR="00027A18" w:rsidRPr="001319EE">
        <w:rPr>
          <w:rFonts w:ascii="Arial" w:eastAsia="MS Mincho" w:hAnsi="Arial" w:cs="Arial"/>
        </w:rPr>
        <w:t xml:space="preserve">in person at </w:t>
      </w:r>
      <w:r w:rsidR="009568F4" w:rsidRPr="001319EE">
        <w:rPr>
          <w:rFonts w:ascii="Arial" w:eastAsia="MS Mincho" w:hAnsi="Arial" w:cs="Arial"/>
        </w:rPr>
        <w:t>the hearing</w:t>
      </w:r>
      <w:r w:rsidR="00120312" w:rsidRPr="001319EE">
        <w:rPr>
          <w:rFonts w:ascii="Arial" w:eastAsia="MS Mincho" w:hAnsi="Arial" w:cs="Arial"/>
        </w:rPr>
        <w:t xml:space="preserve"> where possible</w:t>
      </w:r>
      <w:r w:rsidR="00027A18" w:rsidRPr="001319EE">
        <w:rPr>
          <w:rFonts w:ascii="Arial" w:eastAsia="MS Mincho" w:hAnsi="Arial" w:cs="Arial"/>
        </w:rPr>
        <w:t xml:space="preserve"> and / or </w:t>
      </w:r>
      <w:r w:rsidR="00D45226" w:rsidRPr="001319EE">
        <w:rPr>
          <w:rFonts w:ascii="Arial" w:eastAsia="MS Mincho" w:hAnsi="Arial" w:cs="Arial"/>
        </w:rPr>
        <w:t xml:space="preserve">by letter or phone call </w:t>
      </w:r>
      <w:r w:rsidR="00027A18" w:rsidRPr="001319EE">
        <w:rPr>
          <w:rFonts w:ascii="Arial" w:eastAsia="MS Mincho" w:hAnsi="Arial" w:cs="Arial"/>
        </w:rPr>
        <w:t xml:space="preserve">after the hearing. </w:t>
      </w:r>
    </w:p>
    <w:p w:rsidR="00D45226" w:rsidRPr="001319EE" w:rsidRDefault="00D45226" w:rsidP="00803ADB">
      <w:pPr>
        <w:numPr>
          <w:ilvl w:val="0"/>
          <w:numId w:val="1"/>
        </w:numPr>
        <w:spacing w:after="0" w:line="240" w:lineRule="auto"/>
        <w:rPr>
          <w:rFonts w:ascii="Arial" w:eastAsia="MS Mincho" w:hAnsi="Arial" w:cs="Arial"/>
        </w:rPr>
      </w:pPr>
      <w:r w:rsidRPr="001319EE">
        <w:rPr>
          <w:rFonts w:ascii="Arial" w:eastAsia="MS Mincho" w:hAnsi="Arial" w:cs="Arial"/>
        </w:rPr>
        <w:t xml:space="preserve">Written confirmation of the outcome will include the appeals process documentation. </w:t>
      </w:r>
    </w:p>
    <w:p w:rsidR="00DE7573" w:rsidRPr="001319EE" w:rsidRDefault="00DE7573" w:rsidP="00803ADB">
      <w:pPr>
        <w:pStyle w:val="ListParagraph"/>
        <w:numPr>
          <w:ilvl w:val="0"/>
          <w:numId w:val="1"/>
        </w:numPr>
        <w:shd w:val="clear" w:color="auto" w:fill="FFFFFF" w:themeFill="background1"/>
        <w:spacing w:after="0" w:line="240" w:lineRule="auto"/>
        <w:rPr>
          <w:rFonts w:ascii="Arial" w:eastAsia="MS Mincho" w:hAnsi="Arial" w:cs="Arial"/>
        </w:rPr>
      </w:pPr>
      <w:r w:rsidRPr="001319EE">
        <w:rPr>
          <w:rFonts w:ascii="Arial" w:eastAsia="MS Mincho" w:hAnsi="Arial" w:cs="Arial"/>
        </w:rPr>
        <w:t xml:space="preserve">Agreed exclusions can be until the end of the academic year, for the following academic year, for the following 2 academic years or permanent. </w:t>
      </w:r>
    </w:p>
    <w:p w:rsidR="00DE7573" w:rsidRPr="001319EE" w:rsidRDefault="00DE7573" w:rsidP="00DE7573">
      <w:pPr>
        <w:spacing w:after="0" w:line="240" w:lineRule="auto"/>
        <w:ind w:left="720"/>
        <w:rPr>
          <w:rFonts w:ascii="Arial" w:eastAsia="MS Mincho" w:hAnsi="Arial" w:cs="Arial"/>
        </w:rPr>
      </w:pPr>
    </w:p>
    <w:p w:rsidR="00FC2016" w:rsidRPr="001319EE" w:rsidRDefault="00FC2016" w:rsidP="002D3E68">
      <w:pPr>
        <w:spacing w:after="0" w:line="240" w:lineRule="auto"/>
        <w:rPr>
          <w:rFonts w:ascii="Arial" w:eastAsia="MS Mincho" w:hAnsi="Arial" w:cs="Arial"/>
        </w:rPr>
      </w:pPr>
    </w:p>
    <w:p w:rsidR="008B74D8" w:rsidRPr="001319EE" w:rsidRDefault="00FF3E91" w:rsidP="002D3E68">
      <w:pPr>
        <w:spacing w:after="0" w:line="240" w:lineRule="auto"/>
        <w:rPr>
          <w:rFonts w:ascii="Arial" w:eastAsia="MS Mincho" w:hAnsi="Arial" w:cs="Arial"/>
        </w:rPr>
      </w:pPr>
      <w:r w:rsidRPr="001319EE">
        <w:rPr>
          <w:rFonts w:ascii="Arial" w:eastAsia="MS Mincho" w:hAnsi="Arial" w:cs="Arial"/>
        </w:rPr>
        <w:t>N.B. The panel may choose to refer students to appropriat</w:t>
      </w:r>
      <w:r w:rsidR="00FC2016" w:rsidRPr="001319EE">
        <w:rPr>
          <w:rFonts w:ascii="Arial" w:eastAsia="MS Mincho" w:hAnsi="Arial" w:cs="Arial"/>
        </w:rPr>
        <w:t xml:space="preserve">e advice and guidance services or access additional </w:t>
      </w:r>
      <w:r w:rsidR="00D45226" w:rsidRPr="001319EE">
        <w:rPr>
          <w:rFonts w:ascii="Arial" w:eastAsia="MS Mincho" w:hAnsi="Arial" w:cs="Arial"/>
        </w:rPr>
        <w:t>positive intervention services and / or issue a behavioural contract.</w:t>
      </w:r>
    </w:p>
    <w:p w:rsidR="009C109F" w:rsidRPr="001319EE" w:rsidRDefault="009C109F" w:rsidP="002D3E68">
      <w:pPr>
        <w:spacing w:after="0" w:line="240" w:lineRule="auto"/>
        <w:rPr>
          <w:rFonts w:ascii="Arial" w:eastAsia="MS Mincho" w:hAnsi="Arial" w:cs="Arial"/>
        </w:rPr>
      </w:pPr>
    </w:p>
    <w:p w:rsidR="009256C7" w:rsidRPr="001319EE" w:rsidRDefault="009256C7" w:rsidP="002D3E68">
      <w:pPr>
        <w:spacing w:after="0" w:line="240" w:lineRule="auto"/>
        <w:rPr>
          <w:rFonts w:ascii="Arial" w:eastAsia="MS Mincho" w:hAnsi="Arial" w:cs="Arial"/>
        </w:rPr>
      </w:pPr>
    </w:p>
    <w:p w:rsidR="009256C7" w:rsidRPr="001319EE" w:rsidRDefault="009256C7" w:rsidP="009256C7">
      <w:pPr>
        <w:pStyle w:val="Heading4"/>
        <w:spacing w:line="240" w:lineRule="auto"/>
        <w:rPr>
          <w:rFonts w:ascii="Arial" w:eastAsia="MS Mincho" w:hAnsi="Arial" w:cs="Arial"/>
          <w:i w:val="0"/>
          <w:sz w:val="28"/>
          <w:szCs w:val="28"/>
        </w:rPr>
      </w:pPr>
      <w:r w:rsidRPr="001319EE">
        <w:rPr>
          <w:rFonts w:ascii="Arial" w:eastAsia="MS Mincho" w:hAnsi="Arial" w:cs="Arial"/>
          <w:i w:val="0"/>
          <w:sz w:val="28"/>
          <w:szCs w:val="28"/>
        </w:rPr>
        <w:t>8</w:t>
      </w:r>
      <w:r w:rsidR="00120312" w:rsidRPr="001319EE">
        <w:rPr>
          <w:rFonts w:ascii="Arial" w:eastAsia="MS Mincho" w:hAnsi="Arial" w:cs="Arial"/>
          <w:i w:val="0"/>
          <w:sz w:val="28"/>
          <w:szCs w:val="28"/>
        </w:rPr>
        <w:t>a.</w:t>
      </w:r>
      <w:r w:rsidRPr="001319EE">
        <w:rPr>
          <w:rFonts w:ascii="Arial" w:eastAsia="MS Mincho" w:hAnsi="Arial" w:cs="Arial"/>
          <w:i w:val="0"/>
          <w:sz w:val="28"/>
          <w:szCs w:val="28"/>
        </w:rPr>
        <w:t xml:space="preserve"> Inclusion Panels of students with EHC Plans</w:t>
      </w:r>
    </w:p>
    <w:p w:rsidR="009256C7" w:rsidRPr="001319EE" w:rsidRDefault="009256C7" w:rsidP="009256C7"/>
    <w:p w:rsidR="00F166A5" w:rsidRPr="001319EE" w:rsidRDefault="009256C7" w:rsidP="009256C7">
      <w:pPr>
        <w:rPr>
          <w:rFonts w:ascii="Arial" w:hAnsi="Arial" w:cs="Arial"/>
        </w:rPr>
      </w:pPr>
      <w:r w:rsidRPr="001319EE">
        <w:rPr>
          <w:rFonts w:ascii="Arial" w:hAnsi="Arial" w:cs="Arial"/>
        </w:rPr>
        <w:t xml:space="preserve">If an Inclusion Panel is requested for a student with an EHC plan we will have regard to the DfE guidance on exclusions which </w:t>
      </w:r>
      <w:r w:rsidR="00F166A5" w:rsidRPr="001319EE">
        <w:rPr>
          <w:rFonts w:ascii="Arial" w:hAnsi="Arial" w:cs="Arial"/>
        </w:rPr>
        <w:t>gives</w:t>
      </w:r>
      <w:r w:rsidRPr="001319EE">
        <w:rPr>
          <w:rFonts w:ascii="Arial" w:hAnsi="Arial" w:cs="Arial"/>
        </w:rPr>
        <w:t xml:space="preserve"> very clear advice that if we are considering exclusion it would be very difficult to evidence that we had taken all reasonable steps if we had not called an annual review. Unlawful exclusion of a pupil with a disability may amount to disability discrimination under the Equality Act 2010. </w:t>
      </w:r>
    </w:p>
    <w:p w:rsidR="00F166A5" w:rsidRPr="001319EE" w:rsidRDefault="00F166A5" w:rsidP="00F166A5">
      <w:pPr>
        <w:spacing w:after="0" w:line="240" w:lineRule="auto"/>
        <w:rPr>
          <w:rFonts w:ascii="Arial" w:hAnsi="Arial" w:cs="Arial"/>
        </w:rPr>
      </w:pPr>
      <w:r w:rsidRPr="001319EE">
        <w:rPr>
          <w:rFonts w:ascii="Arial" w:hAnsi="Arial" w:cs="Arial"/>
        </w:rPr>
        <w:t xml:space="preserve">When an exclusion is considered appropriate, this decision must be made in partnership with the LA and subject to an emergency EHCP review. An exclusion can only be considered when all possible reasonable steps to avoid exclusion have been exhausted. If there is clear evidence that all possible reasonable steps have been taken and an exclusion is still assessed as appropriate, then </w:t>
      </w:r>
    </w:p>
    <w:p w:rsidR="00F166A5" w:rsidRPr="001319EE" w:rsidRDefault="00F166A5" w:rsidP="00F166A5">
      <w:pPr>
        <w:spacing w:after="0" w:line="240" w:lineRule="auto"/>
        <w:rPr>
          <w:rFonts w:ascii="Arial" w:hAnsi="Arial" w:cs="Arial"/>
          <w:i/>
          <w:iCs/>
        </w:rPr>
      </w:pPr>
    </w:p>
    <w:p w:rsidR="00F166A5" w:rsidRPr="001319EE" w:rsidRDefault="00F166A5" w:rsidP="00F166A5">
      <w:pPr>
        <w:pStyle w:val="ListParagraph"/>
        <w:numPr>
          <w:ilvl w:val="0"/>
          <w:numId w:val="27"/>
        </w:numPr>
        <w:spacing w:after="0" w:line="240" w:lineRule="auto"/>
        <w:contextualSpacing w:val="0"/>
        <w:rPr>
          <w:rFonts w:ascii="Arial" w:hAnsi="Arial" w:cs="Arial"/>
        </w:rPr>
      </w:pPr>
      <w:r w:rsidRPr="001319EE">
        <w:rPr>
          <w:rFonts w:ascii="Arial" w:hAnsi="Arial" w:cs="Arial"/>
        </w:rPr>
        <w:t>An emergency EHCP review must be called PRIOR TO THE STUDENT BEING EXCLUDED.</w:t>
      </w:r>
    </w:p>
    <w:p w:rsidR="00F166A5" w:rsidRPr="001319EE" w:rsidRDefault="00F166A5" w:rsidP="00F166A5">
      <w:pPr>
        <w:pStyle w:val="ListParagraph"/>
        <w:numPr>
          <w:ilvl w:val="0"/>
          <w:numId w:val="27"/>
        </w:numPr>
        <w:spacing w:after="0" w:line="240" w:lineRule="auto"/>
        <w:contextualSpacing w:val="0"/>
        <w:rPr>
          <w:rFonts w:ascii="Arial" w:hAnsi="Arial" w:cs="Arial"/>
        </w:rPr>
      </w:pPr>
      <w:r w:rsidRPr="001319EE">
        <w:rPr>
          <w:rFonts w:ascii="Arial" w:hAnsi="Arial" w:cs="Arial"/>
        </w:rPr>
        <w:t xml:space="preserve"> Evidence must be presented to show what reasonable steps have been taken to avoid exclusion.</w:t>
      </w:r>
    </w:p>
    <w:p w:rsidR="00F166A5" w:rsidRPr="001319EE" w:rsidRDefault="00F166A5" w:rsidP="00F166A5">
      <w:pPr>
        <w:pStyle w:val="ListParagraph"/>
        <w:numPr>
          <w:ilvl w:val="0"/>
          <w:numId w:val="27"/>
        </w:numPr>
        <w:spacing w:after="0" w:line="240" w:lineRule="auto"/>
        <w:contextualSpacing w:val="0"/>
        <w:rPr>
          <w:rFonts w:ascii="Arial" w:hAnsi="Arial" w:cs="Arial"/>
        </w:rPr>
      </w:pPr>
      <w:r w:rsidRPr="001319EE">
        <w:rPr>
          <w:rFonts w:ascii="Arial" w:hAnsi="Arial" w:cs="Arial"/>
        </w:rPr>
        <w:t xml:space="preserve">Evidence </w:t>
      </w:r>
      <w:r w:rsidR="009568F4" w:rsidRPr="001319EE">
        <w:rPr>
          <w:rFonts w:ascii="Arial" w:hAnsi="Arial" w:cs="Arial"/>
        </w:rPr>
        <w:t>that the</w:t>
      </w:r>
      <w:r w:rsidRPr="001319EE">
        <w:rPr>
          <w:rFonts w:ascii="Arial" w:hAnsi="Arial" w:cs="Arial"/>
        </w:rPr>
        <w:t xml:space="preserve"> behaviour the student is being excluded for is not part of their disability.</w:t>
      </w:r>
    </w:p>
    <w:p w:rsidR="00F166A5" w:rsidRPr="001319EE" w:rsidRDefault="00F166A5" w:rsidP="00F166A5">
      <w:pPr>
        <w:spacing w:after="0" w:line="240" w:lineRule="auto"/>
        <w:rPr>
          <w:rFonts w:ascii="Arial" w:hAnsi="Arial" w:cs="Arial"/>
          <w:iCs/>
        </w:rPr>
      </w:pPr>
    </w:p>
    <w:p w:rsidR="00694ADB" w:rsidRPr="001319EE" w:rsidRDefault="00A8699F" w:rsidP="00B440A3">
      <w:pPr>
        <w:pStyle w:val="Heading3"/>
        <w:spacing w:line="240" w:lineRule="auto"/>
        <w:rPr>
          <w:rFonts w:ascii="Arial" w:eastAsia="MS Mincho" w:hAnsi="Arial" w:cs="Arial"/>
          <w:bCs w:val="0"/>
          <w:sz w:val="28"/>
          <w:szCs w:val="28"/>
        </w:rPr>
      </w:pPr>
      <w:r w:rsidRPr="001319EE">
        <w:rPr>
          <w:rFonts w:ascii="Arial" w:eastAsia="MS Mincho" w:hAnsi="Arial" w:cs="Arial"/>
          <w:bCs w:val="0"/>
          <w:sz w:val="28"/>
          <w:szCs w:val="28"/>
        </w:rPr>
        <w:t>9</w:t>
      </w:r>
      <w:r w:rsidR="00B440A3" w:rsidRPr="001319EE">
        <w:rPr>
          <w:rFonts w:ascii="Arial" w:eastAsia="MS Mincho" w:hAnsi="Arial" w:cs="Arial"/>
          <w:bCs w:val="0"/>
          <w:sz w:val="28"/>
          <w:szCs w:val="28"/>
        </w:rPr>
        <w:t>.</w:t>
      </w:r>
      <w:r w:rsidR="008B74D8" w:rsidRPr="001319EE">
        <w:rPr>
          <w:rFonts w:ascii="Arial" w:eastAsia="MS Mincho" w:hAnsi="Arial" w:cs="Arial"/>
          <w:bCs w:val="0"/>
          <w:sz w:val="28"/>
          <w:szCs w:val="28"/>
        </w:rPr>
        <w:t>Suspendi</w:t>
      </w:r>
      <w:r w:rsidR="009D722B" w:rsidRPr="001319EE">
        <w:rPr>
          <w:rFonts w:ascii="Arial" w:eastAsia="MS Mincho" w:hAnsi="Arial" w:cs="Arial"/>
          <w:bCs w:val="0"/>
          <w:sz w:val="28"/>
          <w:szCs w:val="28"/>
        </w:rPr>
        <w:t>n</w:t>
      </w:r>
      <w:r w:rsidR="008B74D8" w:rsidRPr="001319EE">
        <w:rPr>
          <w:rFonts w:ascii="Arial" w:eastAsia="MS Mincho" w:hAnsi="Arial" w:cs="Arial"/>
          <w:bCs w:val="0"/>
          <w:sz w:val="28"/>
          <w:szCs w:val="28"/>
        </w:rPr>
        <w:t>g a Student</w:t>
      </w:r>
    </w:p>
    <w:p w:rsidR="00EB037C" w:rsidRPr="001319EE" w:rsidRDefault="00EB037C" w:rsidP="00551515">
      <w:pPr>
        <w:rPr>
          <w:rFonts w:ascii="Arial" w:hAnsi="Arial" w:cs="Arial"/>
        </w:rPr>
      </w:pPr>
    </w:p>
    <w:p w:rsidR="008B74D8" w:rsidRPr="001319EE" w:rsidRDefault="00E53EC2" w:rsidP="008B74D8">
      <w:pPr>
        <w:spacing w:after="0" w:line="240" w:lineRule="auto"/>
        <w:rPr>
          <w:rFonts w:ascii="Arial" w:eastAsia="MS Mincho" w:hAnsi="Arial" w:cs="Arial"/>
        </w:rPr>
      </w:pPr>
      <w:r w:rsidRPr="001319EE">
        <w:rPr>
          <w:rFonts w:ascii="Arial" w:eastAsia="MS Mincho" w:hAnsi="Arial" w:cs="Arial"/>
        </w:rPr>
        <w:t>S</w:t>
      </w:r>
      <w:r w:rsidR="00D45226" w:rsidRPr="001319EE">
        <w:rPr>
          <w:rFonts w:ascii="Arial" w:eastAsia="MS Mincho" w:hAnsi="Arial" w:cs="Arial"/>
        </w:rPr>
        <w:t xml:space="preserve">uspensions </w:t>
      </w:r>
      <w:r w:rsidRPr="001319EE">
        <w:rPr>
          <w:rFonts w:ascii="Arial" w:eastAsia="MS Mincho" w:hAnsi="Arial" w:cs="Arial"/>
        </w:rPr>
        <w:t xml:space="preserve">of any student </w:t>
      </w:r>
      <w:r w:rsidR="00D45226" w:rsidRPr="001319EE">
        <w:rPr>
          <w:rFonts w:ascii="Arial" w:eastAsia="MS Mincho" w:hAnsi="Arial" w:cs="Arial"/>
        </w:rPr>
        <w:t xml:space="preserve">will need authorisation from a member of the </w:t>
      </w:r>
      <w:r w:rsidR="00120312" w:rsidRPr="001319EE">
        <w:rPr>
          <w:rFonts w:ascii="Arial" w:eastAsia="MS Mincho" w:hAnsi="Arial" w:cs="Arial"/>
        </w:rPr>
        <w:t xml:space="preserve">Safeguarding &amp; </w:t>
      </w:r>
      <w:r w:rsidR="00D45226" w:rsidRPr="001319EE">
        <w:rPr>
          <w:rFonts w:ascii="Arial" w:eastAsia="MS Mincho" w:hAnsi="Arial" w:cs="Arial"/>
        </w:rPr>
        <w:t>Inclusion team.</w:t>
      </w:r>
      <w:r w:rsidR="008B74D8" w:rsidRPr="001319EE">
        <w:rPr>
          <w:rFonts w:ascii="Arial" w:eastAsia="MS Mincho" w:hAnsi="Arial" w:cs="Arial"/>
        </w:rPr>
        <w:t xml:space="preserve">  Staff may agree an informal "cooling-off" period to allow a more objective approach to a situation or to prevent an incident escalating. This should be restricted to 24 hours </w:t>
      </w:r>
      <w:r w:rsidR="00027A18" w:rsidRPr="001319EE">
        <w:rPr>
          <w:rFonts w:ascii="Arial" w:eastAsia="MS Mincho" w:hAnsi="Arial" w:cs="Arial"/>
        </w:rPr>
        <w:t xml:space="preserve">wherever possible </w:t>
      </w:r>
      <w:r w:rsidR="008B74D8" w:rsidRPr="001319EE">
        <w:rPr>
          <w:rFonts w:ascii="Arial" w:eastAsia="MS Mincho" w:hAnsi="Arial" w:cs="Arial"/>
        </w:rPr>
        <w:t xml:space="preserve">(or until their next college day) to avoid disruption to learning. </w:t>
      </w:r>
    </w:p>
    <w:p w:rsidR="00A76822" w:rsidRPr="001319EE" w:rsidRDefault="00A76822" w:rsidP="008B74D8">
      <w:pPr>
        <w:spacing w:after="0" w:line="240" w:lineRule="auto"/>
        <w:rPr>
          <w:rFonts w:ascii="Arial" w:eastAsia="MS Mincho" w:hAnsi="Arial" w:cs="Arial"/>
        </w:rPr>
      </w:pPr>
    </w:p>
    <w:p w:rsidR="008B74D8" w:rsidRPr="001319EE" w:rsidRDefault="00A76822" w:rsidP="008B74D8">
      <w:pPr>
        <w:spacing w:after="0" w:line="240" w:lineRule="auto"/>
        <w:rPr>
          <w:rFonts w:ascii="Arial" w:eastAsia="MS Mincho" w:hAnsi="Arial" w:cs="Arial"/>
          <w:i/>
        </w:rPr>
      </w:pPr>
      <w:r w:rsidRPr="001319EE">
        <w:rPr>
          <w:rFonts w:ascii="Arial" w:eastAsia="MS Mincho" w:hAnsi="Arial" w:cs="Arial"/>
          <w:i/>
        </w:rPr>
        <w:t>A student may be sent home for 24 hours in order to ‘cool off’, and may not require further formal process. When they return to College</w:t>
      </w:r>
      <w:r w:rsidR="00BB7657" w:rsidRPr="001319EE">
        <w:rPr>
          <w:rFonts w:ascii="Arial" w:eastAsia="MS Mincho" w:hAnsi="Arial" w:cs="Arial"/>
          <w:i/>
        </w:rPr>
        <w:t xml:space="preserve"> or online learning</w:t>
      </w:r>
      <w:r w:rsidRPr="001319EE">
        <w:rPr>
          <w:rFonts w:ascii="Arial" w:eastAsia="MS Mincho" w:hAnsi="Arial" w:cs="Arial"/>
          <w:i/>
        </w:rPr>
        <w:t xml:space="preserve"> they must meet with their </w:t>
      </w:r>
      <w:r w:rsidRPr="001319EE">
        <w:rPr>
          <w:rFonts w:ascii="Arial" w:eastAsia="MS Mincho" w:hAnsi="Arial" w:cs="Arial"/>
          <w:i/>
        </w:rPr>
        <w:lastRenderedPageBreak/>
        <w:t xml:space="preserve">Progress Coach / tutor / </w:t>
      </w:r>
      <w:r w:rsidR="009568F4" w:rsidRPr="001319EE">
        <w:rPr>
          <w:rFonts w:ascii="Arial" w:eastAsia="MS Mincho" w:hAnsi="Arial" w:cs="Arial"/>
          <w:i/>
        </w:rPr>
        <w:t>SPL who</w:t>
      </w:r>
      <w:r w:rsidRPr="001319EE">
        <w:rPr>
          <w:rFonts w:ascii="Arial" w:eastAsia="MS Mincho" w:hAnsi="Arial" w:cs="Arial"/>
          <w:i/>
        </w:rPr>
        <w:t xml:space="preserve"> will discuss the events leading to the cooling off period and agree any appropriate further actions. Such cases will be authorised by the HoF. Parents / carers must be informed for any student 16-19</w:t>
      </w:r>
      <w:r w:rsidR="00027A18" w:rsidRPr="001319EE">
        <w:rPr>
          <w:rFonts w:ascii="Arial" w:eastAsia="MS Mincho" w:hAnsi="Arial" w:cs="Arial"/>
          <w:i/>
        </w:rPr>
        <w:t xml:space="preserve"> being sent home</w:t>
      </w:r>
      <w:r w:rsidRPr="001319EE">
        <w:rPr>
          <w:rFonts w:ascii="Arial" w:eastAsia="MS Mincho" w:hAnsi="Arial" w:cs="Arial"/>
          <w:i/>
        </w:rPr>
        <w:t>.</w:t>
      </w:r>
      <w:r w:rsidR="00E53EC2" w:rsidRPr="001319EE">
        <w:rPr>
          <w:rFonts w:ascii="Arial" w:eastAsia="MS Mincho" w:hAnsi="Arial" w:cs="Arial"/>
          <w:b/>
          <w:i/>
        </w:rPr>
        <w:t xml:space="preserve"> </w:t>
      </w:r>
      <w:r w:rsidR="00E53EC2" w:rsidRPr="001319EE">
        <w:rPr>
          <w:rFonts w:ascii="Arial" w:eastAsia="MS Mincho" w:hAnsi="Arial" w:cs="Arial"/>
          <w:i/>
        </w:rPr>
        <w:t xml:space="preserve">In the case of a request to suspend vulnerable students e.g. LAC, YPs, YCs, YOs, CLs for more than 24 hours a scrutiny panel chaired by </w:t>
      </w:r>
      <w:r w:rsidR="009568F4">
        <w:rPr>
          <w:rFonts w:ascii="Arial" w:eastAsia="MS Mincho" w:hAnsi="Arial" w:cs="Arial"/>
          <w:i/>
        </w:rPr>
        <w:t>EDI Lead</w:t>
      </w:r>
      <w:r w:rsidR="00E53EC2" w:rsidRPr="001319EE">
        <w:rPr>
          <w:rFonts w:ascii="Arial" w:eastAsia="MS Mincho" w:hAnsi="Arial" w:cs="Arial"/>
          <w:i/>
        </w:rPr>
        <w:t xml:space="preserve"> or S</w:t>
      </w:r>
      <w:r w:rsidR="007A28B7" w:rsidRPr="001319EE">
        <w:rPr>
          <w:rFonts w:ascii="Arial" w:eastAsia="MS Mincho" w:hAnsi="Arial" w:cs="Arial"/>
          <w:i/>
        </w:rPr>
        <w:t xml:space="preserve">tudent </w:t>
      </w:r>
      <w:r w:rsidR="009568F4">
        <w:rPr>
          <w:rFonts w:ascii="Arial" w:eastAsia="MS Mincho" w:hAnsi="Arial" w:cs="Arial"/>
          <w:i/>
        </w:rPr>
        <w:t>Engagement</w:t>
      </w:r>
      <w:r w:rsidR="007A28B7" w:rsidRPr="001319EE">
        <w:rPr>
          <w:rFonts w:ascii="Arial" w:eastAsia="MS Mincho" w:hAnsi="Arial" w:cs="Arial"/>
          <w:i/>
        </w:rPr>
        <w:t xml:space="preserve"> </w:t>
      </w:r>
      <w:r w:rsidR="00E53EC2" w:rsidRPr="001319EE">
        <w:rPr>
          <w:rFonts w:ascii="Arial" w:eastAsia="MS Mincho" w:hAnsi="Arial" w:cs="Arial"/>
          <w:i/>
        </w:rPr>
        <w:t>M</w:t>
      </w:r>
      <w:r w:rsidR="007A28B7" w:rsidRPr="001319EE">
        <w:rPr>
          <w:rFonts w:ascii="Arial" w:eastAsia="MS Mincho" w:hAnsi="Arial" w:cs="Arial"/>
          <w:i/>
        </w:rPr>
        <w:t>anager</w:t>
      </w:r>
      <w:r w:rsidR="00E53EC2" w:rsidRPr="001319EE">
        <w:rPr>
          <w:rFonts w:ascii="Arial" w:eastAsia="MS Mincho" w:hAnsi="Arial" w:cs="Arial"/>
          <w:i/>
        </w:rPr>
        <w:t xml:space="preserve">, should be requested. Request for this to be submitted to </w:t>
      </w:r>
      <w:hyperlink r:id="rId13" w:history="1">
        <w:r w:rsidR="00E53EC2" w:rsidRPr="001319EE">
          <w:rPr>
            <w:rStyle w:val="Hyperlink"/>
            <w:rFonts w:ascii="Arial" w:eastAsia="MS Mincho" w:hAnsi="Arial" w:cs="Arial"/>
            <w:i/>
          </w:rPr>
          <w:t>suspensionrequest@kirkleescollege.ac.uk</w:t>
        </w:r>
      </w:hyperlink>
      <w:r w:rsidR="00E53EC2" w:rsidRPr="001319EE">
        <w:rPr>
          <w:rFonts w:ascii="Arial" w:eastAsia="MS Mincho" w:hAnsi="Arial" w:cs="Arial"/>
          <w:i/>
        </w:rPr>
        <w:t>.</w:t>
      </w:r>
    </w:p>
    <w:p w:rsidR="00E53EC2" w:rsidRPr="001319EE" w:rsidRDefault="00E53EC2" w:rsidP="008B74D8">
      <w:pPr>
        <w:spacing w:after="0" w:line="240" w:lineRule="auto"/>
        <w:rPr>
          <w:rFonts w:ascii="Arial" w:eastAsia="MS Mincho" w:hAnsi="Arial" w:cs="Arial"/>
        </w:rPr>
      </w:pPr>
    </w:p>
    <w:p w:rsidR="00BD29CF" w:rsidRPr="001319EE" w:rsidRDefault="008B74D8" w:rsidP="008B74D8">
      <w:pPr>
        <w:spacing w:after="0" w:line="240" w:lineRule="auto"/>
        <w:rPr>
          <w:rFonts w:ascii="Arial" w:eastAsia="MS Mincho" w:hAnsi="Arial" w:cs="Arial"/>
        </w:rPr>
      </w:pPr>
      <w:r w:rsidRPr="001319EE">
        <w:rPr>
          <w:rFonts w:ascii="Arial" w:eastAsia="MS Mincho" w:hAnsi="Arial" w:cs="Arial"/>
        </w:rPr>
        <w:t xml:space="preserve">Students who are </w:t>
      </w:r>
      <w:r w:rsidR="00BD29CF" w:rsidRPr="001319EE">
        <w:rPr>
          <w:rFonts w:ascii="Arial" w:eastAsia="MS Mincho" w:hAnsi="Arial" w:cs="Arial"/>
        </w:rPr>
        <w:t>at risk to themselves or others</w:t>
      </w:r>
      <w:r w:rsidRPr="001319EE">
        <w:rPr>
          <w:rFonts w:ascii="Arial" w:eastAsia="MS Mincho" w:hAnsi="Arial" w:cs="Arial"/>
        </w:rPr>
        <w:t xml:space="preserve"> may be suspended f</w:t>
      </w:r>
      <w:r w:rsidR="00BD29CF" w:rsidRPr="001319EE">
        <w:rPr>
          <w:rFonts w:ascii="Arial" w:eastAsia="MS Mincho" w:hAnsi="Arial" w:cs="Arial"/>
        </w:rPr>
        <w:t xml:space="preserve">rom College pending </w:t>
      </w:r>
      <w:r w:rsidR="00A76822" w:rsidRPr="001319EE">
        <w:rPr>
          <w:rFonts w:ascii="Arial" w:eastAsia="MS Mincho" w:hAnsi="Arial" w:cs="Arial"/>
        </w:rPr>
        <w:t>further action / formal hearing</w:t>
      </w:r>
      <w:r w:rsidR="00BD29CF" w:rsidRPr="001319EE">
        <w:rPr>
          <w:rFonts w:ascii="Arial" w:eastAsia="MS Mincho" w:hAnsi="Arial" w:cs="Arial"/>
        </w:rPr>
        <w:t xml:space="preserve">, with agreement from the </w:t>
      </w:r>
      <w:r w:rsidR="006F754D" w:rsidRPr="001319EE">
        <w:rPr>
          <w:rFonts w:ascii="Arial" w:eastAsia="MS Mincho" w:hAnsi="Arial" w:cs="Arial"/>
        </w:rPr>
        <w:t xml:space="preserve">AP </w:t>
      </w:r>
      <w:r w:rsidR="00120312" w:rsidRPr="001319EE">
        <w:rPr>
          <w:rFonts w:ascii="Arial" w:eastAsia="MS Mincho" w:hAnsi="Arial" w:cs="Arial"/>
        </w:rPr>
        <w:t>Safeguarding &amp; Inclusion</w:t>
      </w:r>
      <w:r w:rsidR="006F754D" w:rsidRPr="001319EE">
        <w:rPr>
          <w:rFonts w:ascii="Arial" w:eastAsia="MS Mincho" w:hAnsi="Arial" w:cs="Arial"/>
        </w:rPr>
        <w:t xml:space="preserve">, </w:t>
      </w:r>
      <w:r w:rsidR="00E53EC2" w:rsidRPr="001319EE">
        <w:rPr>
          <w:rFonts w:ascii="Arial" w:eastAsia="MS Mincho" w:hAnsi="Arial" w:cs="Arial"/>
        </w:rPr>
        <w:t xml:space="preserve">DDSL, </w:t>
      </w:r>
      <w:r w:rsidR="00120312" w:rsidRPr="001319EE">
        <w:rPr>
          <w:rFonts w:ascii="Arial" w:eastAsia="MS Mincho" w:hAnsi="Arial" w:cs="Arial"/>
        </w:rPr>
        <w:t>S</w:t>
      </w:r>
      <w:r w:rsidR="007A28B7" w:rsidRPr="001319EE">
        <w:rPr>
          <w:rFonts w:ascii="Arial" w:eastAsia="MS Mincho" w:hAnsi="Arial" w:cs="Arial"/>
        </w:rPr>
        <w:t xml:space="preserve">tudent </w:t>
      </w:r>
      <w:r w:rsidR="009568F4">
        <w:rPr>
          <w:rFonts w:ascii="Arial" w:eastAsia="MS Mincho" w:hAnsi="Arial" w:cs="Arial"/>
        </w:rPr>
        <w:t>Engagement</w:t>
      </w:r>
      <w:r w:rsidR="007A28B7" w:rsidRPr="001319EE">
        <w:rPr>
          <w:rFonts w:ascii="Arial" w:eastAsia="MS Mincho" w:hAnsi="Arial" w:cs="Arial"/>
        </w:rPr>
        <w:t xml:space="preserve"> </w:t>
      </w:r>
      <w:r w:rsidR="00120312" w:rsidRPr="001319EE">
        <w:rPr>
          <w:rFonts w:ascii="Arial" w:eastAsia="MS Mincho" w:hAnsi="Arial" w:cs="Arial"/>
        </w:rPr>
        <w:t>M</w:t>
      </w:r>
      <w:r w:rsidR="007A28B7" w:rsidRPr="001319EE">
        <w:rPr>
          <w:rFonts w:ascii="Arial" w:eastAsia="MS Mincho" w:hAnsi="Arial" w:cs="Arial"/>
        </w:rPr>
        <w:t>anager</w:t>
      </w:r>
      <w:r w:rsidR="00E53EC2" w:rsidRPr="001319EE">
        <w:rPr>
          <w:rFonts w:ascii="Arial" w:eastAsia="MS Mincho" w:hAnsi="Arial" w:cs="Arial"/>
        </w:rPr>
        <w:t xml:space="preserve"> </w:t>
      </w:r>
      <w:r w:rsidR="00BD29CF" w:rsidRPr="001319EE">
        <w:rPr>
          <w:rFonts w:ascii="Arial" w:eastAsia="MS Mincho" w:hAnsi="Arial" w:cs="Arial"/>
        </w:rPr>
        <w:t xml:space="preserve">or the </w:t>
      </w:r>
      <w:r w:rsidR="009568F4">
        <w:rPr>
          <w:rFonts w:ascii="Arial" w:eastAsia="MS Mincho" w:hAnsi="Arial" w:cs="Arial"/>
        </w:rPr>
        <w:t>EDI Lead</w:t>
      </w:r>
      <w:r w:rsidR="00BD29CF" w:rsidRPr="001319EE">
        <w:rPr>
          <w:rFonts w:ascii="Arial" w:eastAsia="MS Mincho" w:hAnsi="Arial" w:cs="Arial"/>
        </w:rPr>
        <w:t xml:space="preserve">. </w:t>
      </w:r>
      <w:r w:rsidRPr="001319EE">
        <w:rPr>
          <w:rFonts w:ascii="Arial" w:eastAsia="MS Mincho" w:hAnsi="Arial" w:cs="Arial"/>
        </w:rPr>
        <w:t xml:space="preserve">During the period of suspension an investigation will be carried out into the alleged offence; the hearing must take place within </w:t>
      </w:r>
      <w:r w:rsidRPr="001319EE">
        <w:rPr>
          <w:rFonts w:ascii="Arial" w:eastAsia="MS Mincho" w:hAnsi="Arial" w:cs="Arial"/>
          <w:b/>
        </w:rPr>
        <w:t>10 college days</w:t>
      </w:r>
      <w:r w:rsidR="00BD29CF" w:rsidRPr="001319EE">
        <w:rPr>
          <w:rFonts w:ascii="Arial" w:eastAsia="MS Mincho" w:hAnsi="Arial" w:cs="Arial"/>
          <w:b/>
        </w:rPr>
        <w:t xml:space="preserve"> of the suspension / incident</w:t>
      </w:r>
      <w:r w:rsidRPr="001319EE">
        <w:rPr>
          <w:rFonts w:ascii="Arial" w:eastAsia="MS Mincho" w:hAnsi="Arial" w:cs="Arial"/>
        </w:rPr>
        <w:t xml:space="preserve">. </w:t>
      </w:r>
    </w:p>
    <w:p w:rsidR="008B74D8" w:rsidRPr="001319EE" w:rsidRDefault="008B74D8" w:rsidP="008B74D8">
      <w:pPr>
        <w:spacing w:after="0" w:line="240" w:lineRule="auto"/>
        <w:rPr>
          <w:rFonts w:ascii="Arial" w:eastAsia="MS Mincho" w:hAnsi="Arial" w:cs="Arial"/>
        </w:rPr>
      </w:pPr>
      <w:r w:rsidRPr="001319EE">
        <w:rPr>
          <w:rFonts w:ascii="Arial" w:eastAsia="MS Mincho" w:hAnsi="Arial" w:cs="Arial"/>
        </w:rPr>
        <w:t xml:space="preserve">During the suspension </w:t>
      </w:r>
      <w:r w:rsidR="006432F0" w:rsidRPr="001319EE">
        <w:rPr>
          <w:rFonts w:ascii="Arial" w:eastAsia="MS Mincho" w:hAnsi="Arial" w:cs="Arial"/>
        </w:rPr>
        <w:t>period,</w:t>
      </w:r>
      <w:r w:rsidRPr="001319EE">
        <w:rPr>
          <w:rFonts w:ascii="Arial" w:eastAsia="MS Mincho" w:hAnsi="Arial" w:cs="Arial"/>
        </w:rPr>
        <w:t xml:space="preserve"> the student will:</w:t>
      </w:r>
    </w:p>
    <w:p w:rsidR="008B74D8" w:rsidRPr="001319EE" w:rsidRDefault="008B74D8" w:rsidP="00803ADB">
      <w:pPr>
        <w:pStyle w:val="ListParagraph"/>
        <w:numPr>
          <w:ilvl w:val="0"/>
          <w:numId w:val="12"/>
        </w:numPr>
        <w:spacing w:after="0" w:line="240" w:lineRule="auto"/>
        <w:rPr>
          <w:rFonts w:ascii="Arial" w:eastAsia="MS Mincho" w:hAnsi="Arial" w:cs="Arial"/>
        </w:rPr>
      </w:pPr>
      <w:r w:rsidRPr="001319EE">
        <w:rPr>
          <w:rFonts w:ascii="Arial" w:eastAsia="MS Mincho" w:hAnsi="Arial" w:cs="Arial"/>
        </w:rPr>
        <w:t>Only attend College for a specific meeting arranged by the member of staff in charge of the investigation</w:t>
      </w:r>
      <w:r w:rsidR="009554B4" w:rsidRPr="001319EE">
        <w:rPr>
          <w:rFonts w:ascii="Arial" w:eastAsia="MS Mincho" w:hAnsi="Arial" w:cs="Arial"/>
        </w:rPr>
        <w:t>, e.g. to make a statement</w:t>
      </w:r>
      <w:r w:rsidRPr="001319EE">
        <w:rPr>
          <w:rFonts w:ascii="Arial" w:eastAsia="MS Mincho" w:hAnsi="Arial" w:cs="Arial"/>
        </w:rPr>
        <w:t xml:space="preserve"> or their designated Progress </w:t>
      </w:r>
      <w:r w:rsidR="00BD29CF" w:rsidRPr="001319EE">
        <w:rPr>
          <w:rFonts w:ascii="Arial" w:eastAsia="MS Mincho" w:hAnsi="Arial" w:cs="Arial"/>
        </w:rPr>
        <w:t>C</w:t>
      </w:r>
      <w:r w:rsidRPr="001319EE">
        <w:rPr>
          <w:rFonts w:ascii="Arial" w:eastAsia="MS Mincho" w:hAnsi="Arial" w:cs="Arial"/>
        </w:rPr>
        <w:t>oach for support with the process.</w:t>
      </w:r>
      <w:r w:rsidR="00DF6327" w:rsidRPr="001319EE">
        <w:rPr>
          <w:rFonts w:ascii="Arial" w:eastAsia="MS Mincho" w:hAnsi="Arial" w:cs="Arial"/>
        </w:rPr>
        <w:t xml:space="preserve"> This can take place online or over the phone.</w:t>
      </w:r>
    </w:p>
    <w:p w:rsidR="009554B4" w:rsidRPr="001319EE" w:rsidRDefault="009554B4" w:rsidP="00803ADB">
      <w:pPr>
        <w:pStyle w:val="ListParagraph"/>
        <w:numPr>
          <w:ilvl w:val="0"/>
          <w:numId w:val="12"/>
        </w:numPr>
        <w:spacing w:after="0" w:line="240" w:lineRule="auto"/>
        <w:rPr>
          <w:rFonts w:ascii="Arial" w:eastAsia="MS Mincho" w:hAnsi="Arial" w:cs="Arial"/>
        </w:rPr>
      </w:pPr>
      <w:r w:rsidRPr="001319EE">
        <w:rPr>
          <w:rFonts w:ascii="Arial" w:eastAsia="MS Mincho" w:hAnsi="Arial" w:cs="Arial"/>
        </w:rPr>
        <w:t>If necessary, statements can be taken over the phone or received by e mail.</w:t>
      </w:r>
    </w:p>
    <w:p w:rsidR="008B74D8" w:rsidRPr="001319EE" w:rsidRDefault="008B74D8" w:rsidP="00803ADB">
      <w:pPr>
        <w:pStyle w:val="ListParagraph"/>
        <w:numPr>
          <w:ilvl w:val="0"/>
          <w:numId w:val="12"/>
        </w:numPr>
        <w:spacing w:after="0" w:line="240" w:lineRule="auto"/>
        <w:rPr>
          <w:rFonts w:ascii="Arial" w:eastAsia="MS Mincho" w:hAnsi="Arial" w:cs="Arial"/>
        </w:rPr>
      </w:pPr>
      <w:r w:rsidRPr="001319EE">
        <w:rPr>
          <w:rFonts w:ascii="Arial" w:eastAsia="MS Mincho" w:hAnsi="Arial" w:cs="Arial"/>
        </w:rPr>
        <w:t>Continue to complete and submit work electronicall</w:t>
      </w:r>
      <w:r w:rsidR="009D722B" w:rsidRPr="001319EE">
        <w:rPr>
          <w:rFonts w:ascii="Arial" w:eastAsia="MS Mincho" w:hAnsi="Arial" w:cs="Arial"/>
        </w:rPr>
        <w:t>y</w:t>
      </w:r>
      <w:r w:rsidRPr="001319EE">
        <w:rPr>
          <w:rFonts w:ascii="Arial" w:eastAsia="MS Mincho" w:hAnsi="Arial" w:cs="Arial"/>
        </w:rPr>
        <w:t xml:space="preserve"> where possible</w:t>
      </w:r>
      <w:r w:rsidR="00694ADB" w:rsidRPr="001319EE">
        <w:rPr>
          <w:rFonts w:ascii="Arial" w:eastAsia="MS Mincho" w:hAnsi="Arial" w:cs="Arial"/>
        </w:rPr>
        <w:t>.</w:t>
      </w:r>
    </w:p>
    <w:p w:rsidR="008B74D8" w:rsidRPr="001319EE" w:rsidRDefault="008B74D8" w:rsidP="00803ADB">
      <w:pPr>
        <w:pStyle w:val="ListParagraph"/>
        <w:numPr>
          <w:ilvl w:val="0"/>
          <w:numId w:val="12"/>
        </w:numPr>
        <w:spacing w:after="0" w:line="240" w:lineRule="auto"/>
        <w:rPr>
          <w:rFonts w:ascii="Arial" w:eastAsia="MS Mincho" w:hAnsi="Arial" w:cs="Arial"/>
        </w:rPr>
      </w:pPr>
      <w:r w:rsidRPr="001319EE">
        <w:rPr>
          <w:rFonts w:ascii="Arial" w:eastAsia="MS Mincho" w:hAnsi="Arial" w:cs="Arial"/>
        </w:rPr>
        <w:t xml:space="preserve">Not seek to </w:t>
      </w:r>
      <w:r w:rsidR="009568F4" w:rsidRPr="001319EE">
        <w:rPr>
          <w:rFonts w:ascii="Arial" w:eastAsia="MS Mincho" w:hAnsi="Arial" w:cs="Arial"/>
        </w:rPr>
        <w:t>contact</w:t>
      </w:r>
      <w:r w:rsidRPr="001319EE">
        <w:rPr>
          <w:rFonts w:ascii="Arial" w:eastAsia="MS Mincho" w:hAnsi="Arial" w:cs="Arial"/>
        </w:rPr>
        <w:t xml:space="preserve"> </w:t>
      </w:r>
      <w:r w:rsidR="006432F0" w:rsidRPr="001319EE">
        <w:rPr>
          <w:rFonts w:ascii="Arial" w:eastAsia="MS Mincho" w:hAnsi="Arial" w:cs="Arial"/>
        </w:rPr>
        <w:t>anyone</w:t>
      </w:r>
      <w:r w:rsidRPr="001319EE">
        <w:rPr>
          <w:rFonts w:ascii="Arial" w:eastAsia="MS Mincho" w:hAnsi="Arial" w:cs="Arial"/>
        </w:rPr>
        <w:t xml:space="preserve"> else involved in the investigation.</w:t>
      </w:r>
    </w:p>
    <w:p w:rsidR="008B74D8" w:rsidRPr="001319EE" w:rsidRDefault="008B74D8" w:rsidP="008B74D8">
      <w:pPr>
        <w:spacing w:after="0" w:line="240" w:lineRule="auto"/>
        <w:rPr>
          <w:rFonts w:ascii="Arial" w:eastAsia="MS Mincho" w:hAnsi="Arial" w:cs="Arial"/>
        </w:rPr>
      </w:pPr>
    </w:p>
    <w:p w:rsidR="008B74D8" w:rsidRPr="001319EE" w:rsidRDefault="00BD29CF" w:rsidP="008B74D8">
      <w:pPr>
        <w:spacing w:after="0" w:line="240" w:lineRule="auto"/>
        <w:rPr>
          <w:rFonts w:ascii="Arial" w:eastAsia="MS Mincho" w:hAnsi="Arial" w:cs="Arial"/>
        </w:rPr>
      </w:pPr>
      <w:r w:rsidRPr="001319EE">
        <w:rPr>
          <w:rFonts w:ascii="Arial" w:eastAsia="MS Mincho" w:hAnsi="Arial" w:cs="Arial"/>
        </w:rPr>
        <w:t>All</w:t>
      </w:r>
      <w:r w:rsidR="008B74D8" w:rsidRPr="001319EE">
        <w:rPr>
          <w:rFonts w:ascii="Arial" w:eastAsia="MS Mincho" w:hAnsi="Arial" w:cs="Arial"/>
        </w:rPr>
        <w:t xml:space="preserve"> suspension</w:t>
      </w:r>
      <w:r w:rsidRPr="001319EE">
        <w:rPr>
          <w:rFonts w:ascii="Arial" w:eastAsia="MS Mincho" w:hAnsi="Arial" w:cs="Arial"/>
        </w:rPr>
        <w:t>s</w:t>
      </w:r>
      <w:r w:rsidR="008B74D8" w:rsidRPr="001319EE">
        <w:rPr>
          <w:rFonts w:ascii="Arial" w:eastAsia="MS Mincho" w:hAnsi="Arial" w:cs="Arial"/>
        </w:rPr>
        <w:t xml:space="preserve"> must be communicated to the student and </w:t>
      </w:r>
      <w:r w:rsidRPr="001319EE">
        <w:rPr>
          <w:rFonts w:ascii="Arial" w:eastAsia="MS Mincho" w:hAnsi="Arial" w:cs="Arial"/>
        </w:rPr>
        <w:t xml:space="preserve">parents/ </w:t>
      </w:r>
      <w:r w:rsidR="008B74D8" w:rsidRPr="001319EE">
        <w:rPr>
          <w:rFonts w:ascii="Arial" w:eastAsia="MS Mincho" w:hAnsi="Arial" w:cs="Arial"/>
        </w:rPr>
        <w:t xml:space="preserve">guardians </w:t>
      </w:r>
      <w:r w:rsidRPr="001319EE">
        <w:rPr>
          <w:rFonts w:ascii="Arial" w:eastAsia="MS Mincho" w:hAnsi="Arial" w:cs="Arial"/>
        </w:rPr>
        <w:t xml:space="preserve">by phone call </w:t>
      </w:r>
      <w:r w:rsidR="008B74D8" w:rsidRPr="001319EE">
        <w:rPr>
          <w:rFonts w:ascii="Arial" w:eastAsia="MS Mincho" w:hAnsi="Arial" w:cs="Arial"/>
        </w:rPr>
        <w:t>and must be confirmed in writing within 2 days of the suspension.</w:t>
      </w:r>
      <w:r w:rsidR="007B7909" w:rsidRPr="001319EE">
        <w:rPr>
          <w:rFonts w:ascii="Arial" w:eastAsia="MS Mincho" w:hAnsi="Arial" w:cs="Arial"/>
        </w:rPr>
        <w:t xml:space="preserve"> All activity relating to the suspension should be logged accurately on </w:t>
      </w:r>
      <w:r w:rsidR="009568F4" w:rsidRPr="001319EE">
        <w:rPr>
          <w:rFonts w:ascii="Arial" w:eastAsia="MS Mincho" w:hAnsi="Arial" w:cs="Arial"/>
        </w:rPr>
        <w:t>Promonitor</w:t>
      </w:r>
      <w:r w:rsidR="007B7909" w:rsidRPr="001319EE">
        <w:rPr>
          <w:rFonts w:ascii="Arial" w:eastAsia="MS Mincho" w:hAnsi="Arial" w:cs="Arial"/>
        </w:rPr>
        <w:t>.</w:t>
      </w:r>
    </w:p>
    <w:p w:rsidR="00DF6327" w:rsidRPr="001319EE" w:rsidRDefault="00DF6327" w:rsidP="008B74D8">
      <w:pPr>
        <w:spacing w:after="0" w:line="240" w:lineRule="auto"/>
        <w:rPr>
          <w:rFonts w:ascii="Arial" w:eastAsia="MS Mincho" w:hAnsi="Arial" w:cs="Arial"/>
          <w:b/>
        </w:rPr>
      </w:pPr>
    </w:p>
    <w:p w:rsidR="00DF6327" w:rsidRPr="001319EE" w:rsidRDefault="00DF6327" w:rsidP="008B74D8">
      <w:pPr>
        <w:spacing w:after="0" w:line="240" w:lineRule="auto"/>
        <w:rPr>
          <w:rFonts w:ascii="Arial" w:eastAsia="MS Mincho" w:hAnsi="Arial" w:cs="Arial"/>
          <w:b/>
        </w:rPr>
      </w:pPr>
    </w:p>
    <w:p w:rsidR="008B74D8" w:rsidRPr="001319EE" w:rsidRDefault="008B74D8" w:rsidP="008B74D8">
      <w:pPr>
        <w:spacing w:after="0" w:line="240" w:lineRule="auto"/>
        <w:rPr>
          <w:rFonts w:ascii="Arial" w:eastAsia="MS Mincho" w:hAnsi="Arial" w:cs="Arial"/>
          <w:b/>
        </w:rPr>
      </w:pPr>
      <w:r w:rsidRPr="001319EE">
        <w:rPr>
          <w:rFonts w:ascii="Arial" w:eastAsia="MS Mincho" w:hAnsi="Arial" w:cs="Arial"/>
          <w:b/>
        </w:rPr>
        <w:t xml:space="preserve">Suspension due to police investigation into </w:t>
      </w:r>
      <w:r w:rsidR="006432F0" w:rsidRPr="001319EE">
        <w:rPr>
          <w:rFonts w:ascii="Arial" w:eastAsia="MS Mincho" w:hAnsi="Arial" w:cs="Arial"/>
          <w:b/>
        </w:rPr>
        <w:t>criminal or</w:t>
      </w:r>
      <w:r w:rsidRPr="001319EE">
        <w:rPr>
          <w:rFonts w:ascii="Arial" w:eastAsia="MS Mincho" w:hAnsi="Arial" w:cs="Arial"/>
          <w:b/>
        </w:rPr>
        <w:t xml:space="preserve"> </w:t>
      </w:r>
      <w:r w:rsidR="009568F4" w:rsidRPr="001319EE">
        <w:rPr>
          <w:rFonts w:ascii="Arial" w:eastAsia="MS Mincho" w:hAnsi="Arial" w:cs="Arial"/>
          <w:b/>
        </w:rPr>
        <w:t>high-risk</w:t>
      </w:r>
      <w:r w:rsidRPr="001319EE">
        <w:rPr>
          <w:rFonts w:ascii="Arial" w:eastAsia="MS Mincho" w:hAnsi="Arial" w:cs="Arial"/>
          <w:b/>
        </w:rPr>
        <w:t xml:space="preserve"> behaviours</w:t>
      </w:r>
    </w:p>
    <w:p w:rsidR="008B74D8" w:rsidRPr="001319EE" w:rsidRDefault="008B74D8" w:rsidP="008B74D8">
      <w:pPr>
        <w:spacing w:after="0" w:line="240" w:lineRule="auto"/>
        <w:rPr>
          <w:rFonts w:ascii="Arial" w:eastAsia="MS Mincho" w:hAnsi="Arial" w:cs="Arial"/>
        </w:rPr>
      </w:pPr>
      <w:r w:rsidRPr="001319EE">
        <w:rPr>
          <w:rFonts w:ascii="Arial" w:eastAsia="MS Mincho" w:hAnsi="Arial" w:cs="Arial"/>
        </w:rPr>
        <w:t xml:space="preserve">Students may be suspended without prejudice if they are being investigated by the police for a </w:t>
      </w:r>
      <w:r w:rsidR="006432F0" w:rsidRPr="001319EE">
        <w:rPr>
          <w:rFonts w:ascii="Arial" w:eastAsia="MS Mincho" w:hAnsi="Arial" w:cs="Arial"/>
        </w:rPr>
        <w:t>crime that</w:t>
      </w:r>
      <w:r w:rsidRPr="001319EE">
        <w:rPr>
          <w:rFonts w:ascii="Arial" w:eastAsia="MS Mincho" w:hAnsi="Arial" w:cs="Arial"/>
        </w:rPr>
        <w:t xml:space="preserve"> is judged to have a potential </w:t>
      </w:r>
      <w:r w:rsidR="00BD29CF" w:rsidRPr="001319EE">
        <w:rPr>
          <w:rFonts w:ascii="Arial" w:eastAsia="MS Mincho" w:hAnsi="Arial" w:cs="Arial"/>
        </w:rPr>
        <w:t xml:space="preserve">harmful </w:t>
      </w:r>
      <w:r w:rsidRPr="001319EE">
        <w:rPr>
          <w:rFonts w:ascii="Arial" w:eastAsia="MS Mincho" w:hAnsi="Arial" w:cs="Arial"/>
        </w:rPr>
        <w:t>impact on students or staff in college</w:t>
      </w:r>
      <w:r w:rsidR="00DF6327" w:rsidRPr="001319EE">
        <w:rPr>
          <w:rFonts w:ascii="Arial" w:eastAsia="MS Mincho" w:hAnsi="Arial" w:cs="Arial"/>
        </w:rPr>
        <w:t>. A suspension may also be applied</w:t>
      </w:r>
      <w:r w:rsidR="00B63CF1" w:rsidRPr="001319EE">
        <w:rPr>
          <w:rFonts w:ascii="Arial" w:eastAsia="MS Mincho" w:hAnsi="Arial" w:cs="Arial"/>
        </w:rPr>
        <w:t xml:space="preserve"> if the college becomes aware of behaviour that opposes our values</w:t>
      </w:r>
      <w:r w:rsidR="00F729D8" w:rsidRPr="001319EE">
        <w:rPr>
          <w:rFonts w:ascii="Arial" w:eastAsia="MS Mincho" w:hAnsi="Arial" w:cs="Arial"/>
        </w:rPr>
        <w:t xml:space="preserve"> or brings the college into disrepute</w:t>
      </w:r>
      <w:r w:rsidRPr="001319EE">
        <w:rPr>
          <w:rFonts w:ascii="Arial" w:eastAsia="MS Mincho" w:hAnsi="Arial" w:cs="Arial"/>
        </w:rPr>
        <w:t>.</w:t>
      </w:r>
      <w:r w:rsidR="00F729D8" w:rsidRPr="001319EE">
        <w:rPr>
          <w:rFonts w:ascii="Arial" w:eastAsia="MS Mincho" w:hAnsi="Arial" w:cs="Arial"/>
        </w:rPr>
        <w:t xml:space="preserve"> If the college becomes aware of any criminal activity (either in college or not) we have a duty to report this to the police.</w:t>
      </w:r>
      <w:r w:rsidRPr="001319EE">
        <w:rPr>
          <w:rFonts w:ascii="Arial" w:eastAsia="MS Mincho" w:hAnsi="Arial" w:cs="Arial"/>
        </w:rPr>
        <w:t xml:space="preserve"> Examples of such </w:t>
      </w:r>
      <w:r w:rsidR="009568F4" w:rsidRPr="001319EE">
        <w:rPr>
          <w:rFonts w:ascii="Arial" w:eastAsia="MS Mincho" w:hAnsi="Arial" w:cs="Arial"/>
        </w:rPr>
        <w:t>high-risk</w:t>
      </w:r>
      <w:r w:rsidRPr="001319EE">
        <w:rPr>
          <w:rFonts w:ascii="Arial" w:eastAsia="MS Mincho" w:hAnsi="Arial" w:cs="Arial"/>
        </w:rPr>
        <w:t xml:space="preserve"> crimes</w:t>
      </w:r>
      <w:r w:rsidR="00F729D8" w:rsidRPr="001319EE">
        <w:rPr>
          <w:rFonts w:ascii="Arial" w:eastAsia="MS Mincho" w:hAnsi="Arial" w:cs="Arial"/>
        </w:rPr>
        <w:t>/behaviours</w:t>
      </w:r>
      <w:r w:rsidRPr="001319EE">
        <w:rPr>
          <w:rFonts w:ascii="Arial" w:eastAsia="MS Mincho" w:hAnsi="Arial" w:cs="Arial"/>
        </w:rPr>
        <w:t xml:space="preserve"> would include any safeguarding matters involving abuse or criminal behaviour targeting children or vulnerable adults, sexual assaults and rape, crimes </w:t>
      </w:r>
      <w:r w:rsidR="006432F0" w:rsidRPr="001319EE">
        <w:rPr>
          <w:rFonts w:ascii="Arial" w:eastAsia="MS Mincho" w:hAnsi="Arial" w:cs="Arial"/>
        </w:rPr>
        <w:t>that</w:t>
      </w:r>
      <w:r w:rsidRPr="001319EE">
        <w:rPr>
          <w:rFonts w:ascii="Arial" w:eastAsia="MS Mincho" w:hAnsi="Arial" w:cs="Arial"/>
        </w:rPr>
        <w:t xml:space="preserve"> are relevant to the programme of study (e.g.  IT based fraud or misuse by an ICT student), crimes of violence</w:t>
      </w:r>
      <w:r w:rsidR="00B63CF1" w:rsidRPr="001319EE">
        <w:rPr>
          <w:rFonts w:ascii="Arial" w:eastAsia="MS Mincho" w:hAnsi="Arial" w:cs="Arial"/>
        </w:rPr>
        <w:t>, hate crimes</w:t>
      </w:r>
      <w:r w:rsidRPr="001319EE">
        <w:rPr>
          <w:rFonts w:ascii="Arial" w:eastAsia="MS Mincho" w:hAnsi="Arial" w:cs="Arial"/>
        </w:rPr>
        <w:t>. This list is not intended to be exhaustive and</w:t>
      </w:r>
      <w:r w:rsidR="009D722B" w:rsidRPr="001319EE">
        <w:rPr>
          <w:rFonts w:ascii="Arial" w:eastAsia="MS Mincho" w:hAnsi="Arial" w:cs="Arial"/>
        </w:rPr>
        <w:t xml:space="preserve"> the decision should be taken after</w:t>
      </w:r>
      <w:r w:rsidRPr="001319EE">
        <w:rPr>
          <w:rFonts w:ascii="Arial" w:eastAsia="MS Mincho" w:hAnsi="Arial" w:cs="Arial"/>
        </w:rPr>
        <w:t xml:space="preserve"> assessing the potential risk to those in the college environment</w:t>
      </w:r>
      <w:r w:rsidR="00DF6327" w:rsidRPr="001319EE">
        <w:rPr>
          <w:rFonts w:ascii="Arial" w:eastAsia="MS Mincho" w:hAnsi="Arial" w:cs="Arial"/>
        </w:rPr>
        <w:t xml:space="preserve"> and to the student in question</w:t>
      </w:r>
      <w:r w:rsidRPr="001319EE">
        <w:rPr>
          <w:rFonts w:ascii="Arial" w:eastAsia="MS Mincho" w:hAnsi="Arial" w:cs="Arial"/>
        </w:rPr>
        <w:t xml:space="preserve">. The decision to suspend </w:t>
      </w:r>
      <w:r w:rsidR="00BD29CF" w:rsidRPr="001319EE">
        <w:rPr>
          <w:rFonts w:ascii="Arial" w:eastAsia="MS Mincho" w:hAnsi="Arial" w:cs="Arial"/>
        </w:rPr>
        <w:t>must</w:t>
      </w:r>
      <w:r w:rsidRPr="001319EE">
        <w:rPr>
          <w:rFonts w:ascii="Arial" w:eastAsia="MS Mincho" w:hAnsi="Arial" w:cs="Arial"/>
        </w:rPr>
        <w:t xml:space="preserve"> be taken in consultation with the </w:t>
      </w:r>
      <w:r w:rsidR="006F754D" w:rsidRPr="001319EE">
        <w:rPr>
          <w:rFonts w:ascii="Arial" w:eastAsia="MS Mincho" w:hAnsi="Arial" w:cs="Arial"/>
        </w:rPr>
        <w:t xml:space="preserve">AP </w:t>
      </w:r>
      <w:r w:rsidR="00FB39F7" w:rsidRPr="001319EE">
        <w:rPr>
          <w:rFonts w:ascii="Arial" w:eastAsia="MS Mincho" w:hAnsi="Arial" w:cs="Arial"/>
        </w:rPr>
        <w:t>Safeguarding &amp; Inclusion</w:t>
      </w:r>
      <w:r w:rsidR="006F754D" w:rsidRPr="001319EE">
        <w:rPr>
          <w:rFonts w:ascii="Arial" w:eastAsia="MS Mincho" w:hAnsi="Arial" w:cs="Arial"/>
        </w:rPr>
        <w:t>,</w:t>
      </w:r>
      <w:r w:rsidR="007B7909" w:rsidRPr="001319EE">
        <w:rPr>
          <w:rFonts w:ascii="Arial" w:eastAsia="MS Mincho" w:hAnsi="Arial" w:cs="Arial"/>
        </w:rPr>
        <w:t xml:space="preserve"> DDSL, </w:t>
      </w:r>
      <w:r w:rsidR="00FB39F7" w:rsidRPr="001319EE">
        <w:rPr>
          <w:rFonts w:ascii="Arial" w:eastAsia="MS Mincho" w:hAnsi="Arial" w:cs="Arial"/>
        </w:rPr>
        <w:t>S</w:t>
      </w:r>
      <w:r w:rsidR="007A28B7" w:rsidRPr="001319EE">
        <w:rPr>
          <w:rFonts w:ascii="Arial" w:eastAsia="MS Mincho" w:hAnsi="Arial" w:cs="Arial"/>
        </w:rPr>
        <w:t xml:space="preserve">tudent </w:t>
      </w:r>
      <w:r w:rsidR="009568F4">
        <w:rPr>
          <w:rFonts w:ascii="Arial" w:eastAsia="MS Mincho" w:hAnsi="Arial" w:cs="Arial"/>
        </w:rPr>
        <w:t>Engagement</w:t>
      </w:r>
      <w:r w:rsidR="007A28B7" w:rsidRPr="001319EE">
        <w:rPr>
          <w:rFonts w:ascii="Arial" w:eastAsia="MS Mincho" w:hAnsi="Arial" w:cs="Arial"/>
        </w:rPr>
        <w:t xml:space="preserve"> </w:t>
      </w:r>
      <w:r w:rsidR="007B7909" w:rsidRPr="001319EE">
        <w:rPr>
          <w:rFonts w:ascii="Arial" w:eastAsia="MS Mincho" w:hAnsi="Arial" w:cs="Arial"/>
        </w:rPr>
        <w:t>M</w:t>
      </w:r>
      <w:r w:rsidR="007A28B7" w:rsidRPr="001319EE">
        <w:rPr>
          <w:rFonts w:ascii="Arial" w:eastAsia="MS Mincho" w:hAnsi="Arial" w:cs="Arial"/>
        </w:rPr>
        <w:t>anager</w:t>
      </w:r>
      <w:r w:rsidR="007B7909" w:rsidRPr="001319EE">
        <w:rPr>
          <w:rFonts w:ascii="Arial" w:eastAsia="MS Mincho" w:hAnsi="Arial" w:cs="Arial"/>
        </w:rPr>
        <w:t xml:space="preserve"> or </w:t>
      </w:r>
      <w:r w:rsidR="009568F4">
        <w:rPr>
          <w:rFonts w:ascii="Arial" w:eastAsia="MS Mincho" w:hAnsi="Arial" w:cs="Arial"/>
        </w:rPr>
        <w:t>EDI Lead</w:t>
      </w:r>
      <w:r w:rsidRPr="001319EE">
        <w:rPr>
          <w:rFonts w:ascii="Arial" w:eastAsia="MS Mincho" w:hAnsi="Arial" w:cs="Arial"/>
        </w:rPr>
        <w:t xml:space="preserve">. </w:t>
      </w:r>
    </w:p>
    <w:p w:rsidR="008B74D8" w:rsidRPr="001319EE" w:rsidRDefault="008B74D8" w:rsidP="008B74D8">
      <w:pPr>
        <w:spacing w:after="0" w:line="240" w:lineRule="auto"/>
        <w:rPr>
          <w:rFonts w:ascii="Arial" w:eastAsia="MS Mincho" w:hAnsi="Arial" w:cs="Arial"/>
        </w:rPr>
      </w:pPr>
    </w:p>
    <w:p w:rsidR="008B74D8" w:rsidRPr="001319EE" w:rsidRDefault="008B74D8" w:rsidP="008B74D8">
      <w:pPr>
        <w:spacing w:after="0" w:line="240" w:lineRule="auto"/>
        <w:rPr>
          <w:rFonts w:ascii="Arial" w:eastAsia="MS Mincho" w:hAnsi="Arial" w:cs="Arial"/>
        </w:rPr>
      </w:pPr>
      <w:r w:rsidRPr="001319EE">
        <w:rPr>
          <w:rFonts w:ascii="Arial" w:eastAsia="MS Mincho" w:hAnsi="Arial" w:cs="Arial"/>
        </w:rPr>
        <w:t>The suspension is to protect the student and others and will be reviewed once the outcome of the police investigation is known. Wherever possible, the sus</w:t>
      </w:r>
      <w:r w:rsidR="006432F0" w:rsidRPr="001319EE">
        <w:rPr>
          <w:rFonts w:ascii="Arial" w:eastAsia="MS Mincho" w:hAnsi="Arial" w:cs="Arial"/>
        </w:rPr>
        <w:t>pended student should be allowed and supported</w:t>
      </w:r>
      <w:r w:rsidRPr="001319EE">
        <w:rPr>
          <w:rFonts w:ascii="Arial" w:eastAsia="MS Mincho" w:hAnsi="Arial" w:cs="Arial"/>
        </w:rPr>
        <w:t xml:space="preserve"> to complete his/her programme of study (study at home, planned tutorial meetings, etc.). This will not always be possible if the matter arises early in the college year. </w:t>
      </w:r>
      <w:r w:rsidR="00BD29CF" w:rsidRPr="001319EE">
        <w:rPr>
          <w:rFonts w:ascii="Arial" w:eastAsia="MS Mincho" w:hAnsi="Arial" w:cs="Arial"/>
        </w:rPr>
        <w:t>Each case will be assessed on an individual basis.</w:t>
      </w:r>
    </w:p>
    <w:p w:rsidR="00BD29CF" w:rsidRPr="001319EE" w:rsidRDefault="00BD29CF" w:rsidP="008B74D8">
      <w:pPr>
        <w:spacing w:after="0" w:line="240" w:lineRule="auto"/>
        <w:rPr>
          <w:rFonts w:ascii="Arial" w:eastAsia="MS Mincho" w:hAnsi="Arial" w:cs="Arial"/>
        </w:rPr>
      </w:pPr>
    </w:p>
    <w:p w:rsidR="00BD29CF" w:rsidRPr="001319EE" w:rsidRDefault="008B74D8" w:rsidP="00944EF7">
      <w:pPr>
        <w:spacing w:after="0" w:line="240" w:lineRule="auto"/>
        <w:rPr>
          <w:rFonts w:ascii="Arial" w:eastAsia="Times New Roman" w:hAnsi="Arial" w:cs="Arial"/>
          <w:b/>
        </w:rPr>
      </w:pPr>
      <w:r w:rsidRPr="001319EE">
        <w:rPr>
          <w:rFonts w:ascii="Arial" w:eastAsia="Times New Roman" w:hAnsi="Arial" w:cs="Arial"/>
          <w:b/>
        </w:rPr>
        <w:t>Par</w:t>
      </w:r>
      <w:r w:rsidR="00FB39F7" w:rsidRPr="001319EE">
        <w:rPr>
          <w:rFonts w:ascii="Arial" w:eastAsia="Times New Roman" w:hAnsi="Arial" w:cs="Arial"/>
          <w:b/>
        </w:rPr>
        <w:t>ents/guardians of those under 19</w:t>
      </w:r>
      <w:r w:rsidRPr="001319EE">
        <w:rPr>
          <w:rFonts w:ascii="Arial" w:eastAsia="Times New Roman" w:hAnsi="Arial" w:cs="Arial"/>
          <w:b/>
        </w:rPr>
        <w:t xml:space="preserve"> must be informed </w:t>
      </w:r>
      <w:bookmarkStart w:id="5" w:name="_Toc361062403"/>
      <w:r w:rsidR="00BD29CF" w:rsidRPr="001319EE">
        <w:rPr>
          <w:rFonts w:ascii="Arial" w:eastAsia="Times New Roman" w:hAnsi="Arial" w:cs="Arial"/>
          <w:b/>
        </w:rPr>
        <w:t xml:space="preserve">when the learner is suspended. </w:t>
      </w:r>
    </w:p>
    <w:p w:rsidR="00BD29CF" w:rsidRPr="001319EE" w:rsidRDefault="00BD29CF" w:rsidP="00BD29CF">
      <w:pPr>
        <w:rPr>
          <w:rFonts w:ascii="Arial" w:hAnsi="Arial" w:cs="Arial"/>
          <w:sz w:val="28"/>
          <w:szCs w:val="28"/>
        </w:rPr>
      </w:pPr>
    </w:p>
    <w:p w:rsidR="006D63B9" w:rsidRPr="001319EE" w:rsidRDefault="006D63B9" w:rsidP="00BD29CF">
      <w:pPr>
        <w:rPr>
          <w:rFonts w:ascii="Arial" w:hAnsi="Arial" w:cs="Arial"/>
          <w:sz w:val="28"/>
          <w:szCs w:val="28"/>
        </w:rPr>
      </w:pPr>
    </w:p>
    <w:p w:rsidR="007D0B8D" w:rsidRPr="001319EE" w:rsidRDefault="00A8699F" w:rsidP="005E4614">
      <w:pPr>
        <w:pStyle w:val="Heading3"/>
        <w:spacing w:line="240" w:lineRule="auto"/>
        <w:rPr>
          <w:rFonts w:ascii="Arial" w:eastAsia="MS Mincho" w:hAnsi="Arial" w:cs="Arial"/>
          <w:bCs w:val="0"/>
          <w:sz w:val="28"/>
          <w:szCs w:val="28"/>
        </w:rPr>
      </w:pPr>
      <w:r w:rsidRPr="001319EE">
        <w:rPr>
          <w:rFonts w:ascii="Arial" w:eastAsia="MS Mincho" w:hAnsi="Arial" w:cs="Arial"/>
          <w:bCs w:val="0"/>
          <w:sz w:val="28"/>
          <w:szCs w:val="28"/>
        </w:rPr>
        <w:lastRenderedPageBreak/>
        <w:t>10</w:t>
      </w:r>
      <w:r w:rsidR="004718F8" w:rsidRPr="001319EE">
        <w:rPr>
          <w:rFonts w:ascii="Arial" w:eastAsia="MS Mincho" w:hAnsi="Arial" w:cs="Arial"/>
          <w:bCs w:val="0"/>
          <w:sz w:val="28"/>
          <w:szCs w:val="28"/>
        </w:rPr>
        <w:t xml:space="preserve">. </w:t>
      </w:r>
      <w:r w:rsidR="00A13393" w:rsidRPr="001319EE">
        <w:rPr>
          <w:rFonts w:ascii="Arial" w:eastAsia="MS Mincho" w:hAnsi="Arial" w:cs="Arial"/>
          <w:bCs w:val="0"/>
          <w:sz w:val="28"/>
          <w:szCs w:val="28"/>
        </w:rPr>
        <w:t>Student Appeal Procedures</w:t>
      </w:r>
      <w:bookmarkEnd w:id="5"/>
    </w:p>
    <w:p w:rsidR="00BD29CF" w:rsidRPr="001319EE" w:rsidRDefault="00BD29CF" w:rsidP="00BD29CF">
      <w:pPr>
        <w:rPr>
          <w:rFonts w:ascii="Arial" w:hAnsi="Arial" w:cs="Arial"/>
        </w:rPr>
      </w:pPr>
    </w:p>
    <w:p w:rsidR="00A13393" w:rsidRPr="001319EE" w:rsidRDefault="007D0B8D" w:rsidP="00A13393">
      <w:pPr>
        <w:spacing w:after="0" w:line="240" w:lineRule="auto"/>
        <w:rPr>
          <w:rFonts w:ascii="Arial" w:eastAsia="MS Mincho" w:hAnsi="Arial" w:cs="Arial"/>
          <w:b/>
          <w:bCs/>
        </w:rPr>
      </w:pPr>
      <w:r w:rsidRPr="001319EE">
        <w:rPr>
          <w:rFonts w:ascii="Arial" w:eastAsia="MS Mincho" w:hAnsi="Arial" w:cs="Arial"/>
          <w:b/>
          <w:bCs/>
        </w:rPr>
        <w:t xml:space="preserve">Appeal against </w:t>
      </w:r>
      <w:r w:rsidR="00A13393" w:rsidRPr="001319EE">
        <w:rPr>
          <w:rFonts w:ascii="Arial" w:eastAsia="MS Mincho" w:hAnsi="Arial" w:cs="Arial"/>
          <w:b/>
          <w:bCs/>
        </w:rPr>
        <w:t>Formal</w:t>
      </w:r>
      <w:r w:rsidRPr="001319EE">
        <w:rPr>
          <w:rFonts w:ascii="Arial" w:eastAsia="MS Mincho" w:hAnsi="Arial" w:cs="Arial"/>
          <w:b/>
          <w:bCs/>
        </w:rPr>
        <w:t xml:space="preserve"> and Final</w:t>
      </w:r>
      <w:r w:rsidR="00A13393" w:rsidRPr="001319EE">
        <w:rPr>
          <w:rFonts w:ascii="Arial" w:eastAsia="MS Mincho" w:hAnsi="Arial" w:cs="Arial"/>
          <w:b/>
          <w:bCs/>
        </w:rPr>
        <w:t xml:space="preserve"> Warning </w:t>
      </w:r>
    </w:p>
    <w:p w:rsidR="00A13393" w:rsidRPr="001319EE" w:rsidRDefault="00A13393" w:rsidP="00A13393">
      <w:pPr>
        <w:spacing w:after="0" w:line="240" w:lineRule="auto"/>
        <w:rPr>
          <w:rFonts w:ascii="Arial" w:eastAsia="MS Mincho" w:hAnsi="Arial" w:cs="Arial"/>
          <w:b/>
          <w:bCs/>
        </w:rPr>
      </w:pPr>
    </w:p>
    <w:p w:rsidR="00A13393" w:rsidRPr="001319EE" w:rsidRDefault="00A13393" w:rsidP="00A13393">
      <w:pPr>
        <w:spacing w:after="0" w:line="240" w:lineRule="auto"/>
        <w:rPr>
          <w:rFonts w:ascii="Arial" w:eastAsia="MS Mincho" w:hAnsi="Arial" w:cs="Arial"/>
        </w:rPr>
      </w:pPr>
      <w:r w:rsidRPr="001319EE">
        <w:rPr>
          <w:rFonts w:ascii="Arial" w:eastAsia="MS Mincho" w:hAnsi="Arial" w:cs="Arial"/>
        </w:rPr>
        <w:t>Students who wish to</w:t>
      </w:r>
      <w:r w:rsidR="00240DBA" w:rsidRPr="001319EE">
        <w:rPr>
          <w:rFonts w:ascii="Arial" w:eastAsia="MS Mincho" w:hAnsi="Arial" w:cs="Arial"/>
        </w:rPr>
        <w:t xml:space="preserve"> appeal against the issuing of a</w:t>
      </w:r>
      <w:r w:rsidR="006F754D" w:rsidRPr="001319EE">
        <w:rPr>
          <w:rFonts w:ascii="Arial" w:eastAsia="MS Mincho" w:hAnsi="Arial" w:cs="Arial"/>
        </w:rPr>
        <w:t xml:space="preserve"> Formal Warning must complete an </w:t>
      </w:r>
      <w:r w:rsidRPr="001319EE">
        <w:rPr>
          <w:rFonts w:ascii="Arial" w:eastAsia="MS Mincho" w:hAnsi="Arial" w:cs="Arial"/>
        </w:rPr>
        <w:t>Appeal</w:t>
      </w:r>
      <w:r w:rsidR="006F754D" w:rsidRPr="001319EE">
        <w:rPr>
          <w:rFonts w:ascii="Arial" w:eastAsia="MS Mincho" w:hAnsi="Arial" w:cs="Arial"/>
        </w:rPr>
        <w:t>s F</w:t>
      </w:r>
      <w:r w:rsidRPr="001319EE">
        <w:rPr>
          <w:rFonts w:ascii="Arial" w:eastAsia="MS Mincho" w:hAnsi="Arial" w:cs="Arial"/>
        </w:rPr>
        <w:t xml:space="preserve">orm.  </w:t>
      </w:r>
      <w:r w:rsidR="006E6455" w:rsidRPr="001319EE">
        <w:rPr>
          <w:rFonts w:ascii="Arial" w:eastAsia="MS Mincho" w:hAnsi="Arial" w:cs="Arial"/>
        </w:rPr>
        <w:t>A</w:t>
      </w:r>
      <w:r w:rsidRPr="001319EE">
        <w:rPr>
          <w:rFonts w:ascii="Arial" w:eastAsia="MS Mincho" w:hAnsi="Arial" w:cs="Arial"/>
        </w:rPr>
        <w:t xml:space="preserve"> </w:t>
      </w:r>
      <w:r w:rsidR="009568F4" w:rsidRPr="001319EE">
        <w:rPr>
          <w:rFonts w:ascii="Arial" w:eastAsia="MS Mincho" w:hAnsi="Arial" w:cs="Arial"/>
        </w:rPr>
        <w:t>CAM out</w:t>
      </w:r>
      <w:r w:rsidR="006E6455" w:rsidRPr="001319EE">
        <w:rPr>
          <w:rFonts w:ascii="Arial" w:eastAsia="MS Mincho" w:hAnsi="Arial" w:cs="Arial"/>
        </w:rPr>
        <w:t xml:space="preserve"> of area </w:t>
      </w:r>
      <w:r w:rsidRPr="001319EE">
        <w:rPr>
          <w:rFonts w:ascii="Arial" w:eastAsia="MS Mincho" w:hAnsi="Arial" w:cs="Arial"/>
        </w:rPr>
        <w:t xml:space="preserve">and </w:t>
      </w:r>
      <w:r w:rsidR="007B7909" w:rsidRPr="001319EE">
        <w:rPr>
          <w:rFonts w:ascii="Arial" w:eastAsia="MS Mincho" w:hAnsi="Arial" w:cs="Arial"/>
        </w:rPr>
        <w:t>either the S</w:t>
      </w:r>
      <w:r w:rsidR="007A28B7" w:rsidRPr="001319EE">
        <w:rPr>
          <w:rFonts w:ascii="Arial" w:eastAsia="MS Mincho" w:hAnsi="Arial" w:cs="Arial"/>
        </w:rPr>
        <w:t xml:space="preserve">tudent </w:t>
      </w:r>
      <w:r w:rsidR="009568F4">
        <w:rPr>
          <w:rFonts w:ascii="Arial" w:eastAsia="MS Mincho" w:hAnsi="Arial" w:cs="Arial"/>
        </w:rPr>
        <w:t>Engagement</w:t>
      </w:r>
      <w:r w:rsidR="007A28B7" w:rsidRPr="001319EE">
        <w:rPr>
          <w:rFonts w:ascii="Arial" w:eastAsia="MS Mincho" w:hAnsi="Arial" w:cs="Arial"/>
        </w:rPr>
        <w:t xml:space="preserve"> </w:t>
      </w:r>
      <w:r w:rsidR="007B7909" w:rsidRPr="001319EE">
        <w:rPr>
          <w:rFonts w:ascii="Arial" w:eastAsia="MS Mincho" w:hAnsi="Arial" w:cs="Arial"/>
        </w:rPr>
        <w:t>M</w:t>
      </w:r>
      <w:r w:rsidR="007A28B7" w:rsidRPr="001319EE">
        <w:rPr>
          <w:rFonts w:ascii="Arial" w:eastAsia="MS Mincho" w:hAnsi="Arial" w:cs="Arial"/>
        </w:rPr>
        <w:t>anager</w:t>
      </w:r>
      <w:r w:rsidR="007B7909" w:rsidRPr="001319EE">
        <w:rPr>
          <w:rFonts w:ascii="Arial" w:eastAsia="MS Mincho" w:hAnsi="Arial" w:cs="Arial"/>
        </w:rPr>
        <w:t xml:space="preserve"> and/or </w:t>
      </w:r>
      <w:r w:rsidR="009568F4">
        <w:rPr>
          <w:rFonts w:ascii="Arial" w:eastAsia="MS Mincho" w:hAnsi="Arial" w:cs="Arial"/>
        </w:rPr>
        <w:t>EDI Lead</w:t>
      </w:r>
      <w:r w:rsidR="007D0B8D" w:rsidRPr="001319EE">
        <w:rPr>
          <w:rFonts w:ascii="Arial" w:eastAsia="MS Mincho" w:hAnsi="Arial" w:cs="Arial"/>
        </w:rPr>
        <w:t xml:space="preserve"> </w:t>
      </w:r>
      <w:r w:rsidR="006E6455" w:rsidRPr="001319EE">
        <w:rPr>
          <w:rFonts w:ascii="Arial" w:eastAsia="MS Mincho" w:hAnsi="Arial" w:cs="Arial"/>
        </w:rPr>
        <w:t xml:space="preserve">(if not part of original disciplinary) </w:t>
      </w:r>
      <w:r w:rsidRPr="001319EE">
        <w:rPr>
          <w:rFonts w:ascii="Arial" w:eastAsia="MS Mincho" w:hAnsi="Arial" w:cs="Arial"/>
        </w:rPr>
        <w:t xml:space="preserve">will review the circumstances and decide whether there are grounds for reviewing the </w:t>
      </w:r>
      <w:r w:rsidR="00BD29CF" w:rsidRPr="001319EE">
        <w:rPr>
          <w:rFonts w:ascii="Arial" w:eastAsia="MS Mincho" w:hAnsi="Arial" w:cs="Arial"/>
        </w:rPr>
        <w:t xml:space="preserve">Formal </w:t>
      </w:r>
      <w:r w:rsidRPr="001319EE">
        <w:rPr>
          <w:rFonts w:ascii="Arial" w:eastAsia="MS Mincho" w:hAnsi="Arial" w:cs="Arial"/>
        </w:rPr>
        <w:t>Warning</w:t>
      </w:r>
      <w:r w:rsidR="00546EED" w:rsidRPr="001319EE">
        <w:rPr>
          <w:rFonts w:ascii="Arial" w:eastAsia="MS Mincho" w:hAnsi="Arial" w:cs="Arial"/>
        </w:rPr>
        <w:t xml:space="preserve">, other parties that may need to be involved in this stage include the </w:t>
      </w:r>
      <w:r w:rsidR="007B7909" w:rsidRPr="001319EE">
        <w:rPr>
          <w:rFonts w:ascii="Arial" w:eastAsia="MS Mincho" w:hAnsi="Arial" w:cs="Arial"/>
        </w:rPr>
        <w:t>Progress Coach and PAD Manager</w:t>
      </w:r>
      <w:r w:rsidR="00546EED" w:rsidRPr="001319EE">
        <w:rPr>
          <w:rFonts w:ascii="Arial" w:eastAsia="MS Mincho" w:hAnsi="Arial" w:cs="Arial"/>
        </w:rPr>
        <w:t xml:space="preserve"> and/or the safeguarding team</w:t>
      </w:r>
      <w:r w:rsidRPr="001319EE">
        <w:rPr>
          <w:rFonts w:ascii="Arial" w:eastAsia="MS Mincho" w:hAnsi="Arial" w:cs="Arial"/>
        </w:rPr>
        <w:t xml:space="preserve">. The student will be informed of the decision </w:t>
      </w:r>
      <w:r w:rsidR="006F754D" w:rsidRPr="001319EE">
        <w:rPr>
          <w:rFonts w:ascii="Arial" w:eastAsia="MS Mincho" w:hAnsi="Arial" w:cs="Arial"/>
        </w:rPr>
        <w:t xml:space="preserve">by e mail or </w:t>
      </w:r>
      <w:r w:rsidRPr="001319EE">
        <w:rPr>
          <w:rFonts w:ascii="Arial" w:eastAsia="MS Mincho" w:hAnsi="Arial" w:cs="Arial"/>
        </w:rPr>
        <w:t>in writing.</w:t>
      </w:r>
    </w:p>
    <w:p w:rsidR="00A13393" w:rsidRPr="001319EE" w:rsidRDefault="00A13393" w:rsidP="00A13393">
      <w:pPr>
        <w:spacing w:after="0" w:line="240" w:lineRule="auto"/>
        <w:rPr>
          <w:rFonts w:ascii="Arial" w:eastAsia="MS Mincho" w:hAnsi="Arial" w:cs="Arial"/>
        </w:rPr>
      </w:pPr>
    </w:p>
    <w:p w:rsidR="00A13393" w:rsidRPr="001319EE" w:rsidRDefault="00A13393" w:rsidP="00A13393">
      <w:pPr>
        <w:spacing w:after="0" w:line="240" w:lineRule="auto"/>
        <w:rPr>
          <w:rFonts w:ascii="Arial" w:eastAsia="MS Mincho" w:hAnsi="Arial" w:cs="Arial"/>
        </w:rPr>
      </w:pPr>
      <w:r w:rsidRPr="001319EE">
        <w:rPr>
          <w:rFonts w:ascii="Arial" w:eastAsia="MS Mincho" w:hAnsi="Arial" w:cs="Arial"/>
        </w:rPr>
        <w:t xml:space="preserve">Appeal against Final Warning will be considered by </w:t>
      </w:r>
      <w:r w:rsidR="007B7909" w:rsidRPr="001319EE">
        <w:rPr>
          <w:rFonts w:ascii="Arial" w:eastAsia="MS Mincho" w:hAnsi="Arial" w:cs="Arial"/>
        </w:rPr>
        <w:t>a</w:t>
      </w:r>
      <w:r w:rsidRPr="001319EE">
        <w:rPr>
          <w:rFonts w:ascii="Arial" w:eastAsia="MS Mincho" w:hAnsi="Arial" w:cs="Arial"/>
        </w:rPr>
        <w:t xml:space="preserve"> </w:t>
      </w:r>
      <w:r w:rsidR="007D0B8D" w:rsidRPr="001319EE">
        <w:rPr>
          <w:rFonts w:ascii="Arial" w:eastAsia="MS Mincho" w:hAnsi="Arial" w:cs="Arial"/>
        </w:rPr>
        <w:t>HoF</w:t>
      </w:r>
      <w:r w:rsidR="007B7909" w:rsidRPr="001319EE">
        <w:rPr>
          <w:rFonts w:ascii="Arial" w:eastAsia="MS Mincho" w:hAnsi="Arial" w:cs="Arial"/>
        </w:rPr>
        <w:t xml:space="preserve"> out of area</w:t>
      </w:r>
      <w:r w:rsidRPr="001319EE">
        <w:rPr>
          <w:rFonts w:ascii="Arial" w:eastAsia="MS Mincho" w:hAnsi="Arial" w:cs="Arial"/>
        </w:rPr>
        <w:t xml:space="preserve"> and </w:t>
      </w:r>
      <w:r w:rsidR="007B7909" w:rsidRPr="001319EE">
        <w:rPr>
          <w:rFonts w:ascii="Arial" w:eastAsia="MS Mincho" w:hAnsi="Arial" w:cs="Arial"/>
        </w:rPr>
        <w:t>S</w:t>
      </w:r>
      <w:r w:rsidR="007A28B7" w:rsidRPr="001319EE">
        <w:rPr>
          <w:rFonts w:ascii="Arial" w:eastAsia="MS Mincho" w:hAnsi="Arial" w:cs="Arial"/>
        </w:rPr>
        <w:t xml:space="preserve">tudent </w:t>
      </w:r>
      <w:r w:rsidR="009568F4">
        <w:rPr>
          <w:rFonts w:ascii="Arial" w:eastAsia="MS Mincho" w:hAnsi="Arial" w:cs="Arial"/>
        </w:rPr>
        <w:t>Engagement</w:t>
      </w:r>
      <w:r w:rsidR="007A28B7" w:rsidRPr="001319EE">
        <w:rPr>
          <w:rFonts w:ascii="Arial" w:eastAsia="MS Mincho" w:hAnsi="Arial" w:cs="Arial"/>
        </w:rPr>
        <w:t xml:space="preserve"> Manager</w:t>
      </w:r>
      <w:r w:rsidR="007B7909" w:rsidRPr="001319EE">
        <w:rPr>
          <w:rFonts w:ascii="Arial" w:eastAsia="MS Mincho" w:hAnsi="Arial" w:cs="Arial"/>
        </w:rPr>
        <w:t>/</w:t>
      </w:r>
      <w:r w:rsidR="009568F4">
        <w:rPr>
          <w:rFonts w:ascii="Arial" w:eastAsia="MS Mincho" w:hAnsi="Arial" w:cs="Arial"/>
        </w:rPr>
        <w:t>EDI Lead</w:t>
      </w:r>
      <w:r w:rsidR="006F754D" w:rsidRPr="001319EE">
        <w:rPr>
          <w:rFonts w:ascii="Arial" w:eastAsia="MS Mincho" w:hAnsi="Arial" w:cs="Arial"/>
        </w:rPr>
        <w:t xml:space="preserve"> </w:t>
      </w:r>
      <w:r w:rsidRPr="001319EE">
        <w:rPr>
          <w:rFonts w:ascii="Arial" w:eastAsia="MS Mincho" w:hAnsi="Arial" w:cs="Arial"/>
        </w:rPr>
        <w:t xml:space="preserve">who </w:t>
      </w:r>
      <w:r w:rsidR="006F754D" w:rsidRPr="001319EE">
        <w:rPr>
          <w:rFonts w:ascii="Arial" w:eastAsia="MS Mincho" w:hAnsi="Arial" w:cs="Arial"/>
        </w:rPr>
        <w:t xml:space="preserve">together </w:t>
      </w:r>
      <w:r w:rsidRPr="001319EE">
        <w:rPr>
          <w:rFonts w:ascii="Arial" w:eastAsia="MS Mincho" w:hAnsi="Arial" w:cs="Arial"/>
        </w:rPr>
        <w:t>may decide to review the evidence in a formal meeting attended by the student, parent/guardian or supporter and the course tutor.</w:t>
      </w:r>
    </w:p>
    <w:p w:rsidR="008B74D8" w:rsidRPr="001319EE" w:rsidRDefault="008B74D8" w:rsidP="002D3E68">
      <w:pPr>
        <w:spacing w:after="0" w:line="240" w:lineRule="auto"/>
        <w:rPr>
          <w:rFonts w:ascii="Arial" w:eastAsia="MS Mincho" w:hAnsi="Arial" w:cs="Arial"/>
        </w:rPr>
      </w:pPr>
    </w:p>
    <w:p w:rsidR="003119E5" w:rsidRPr="001319EE" w:rsidRDefault="003119E5" w:rsidP="002D3E68">
      <w:pPr>
        <w:spacing w:after="0" w:line="240" w:lineRule="auto"/>
        <w:rPr>
          <w:rFonts w:ascii="Arial" w:eastAsia="MS Mincho" w:hAnsi="Arial" w:cs="Arial"/>
        </w:rPr>
      </w:pPr>
    </w:p>
    <w:p w:rsidR="003119E5" w:rsidRPr="001319EE" w:rsidRDefault="003119E5" w:rsidP="002D3E68">
      <w:pPr>
        <w:spacing w:after="0" w:line="240" w:lineRule="auto"/>
        <w:rPr>
          <w:rFonts w:ascii="Arial" w:eastAsia="MS Mincho" w:hAnsi="Arial" w:cs="Arial"/>
          <w:b/>
          <w:bCs/>
        </w:rPr>
      </w:pPr>
      <w:r w:rsidRPr="001319EE">
        <w:rPr>
          <w:rFonts w:ascii="Arial" w:eastAsia="MS Mincho" w:hAnsi="Arial" w:cs="Arial"/>
          <w:b/>
          <w:bCs/>
        </w:rPr>
        <w:t>Appeal against Withdrawal or Exclusion</w:t>
      </w:r>
    </w:p>
    <w:p w:rsidR="003119E5" w:rsidRPr="001319EE" w:rsidRDefault="003119E5" w:rsidP="002D3E68">
      <w:pPr>
        <w:spacing w:after="0" w:line="240" w:lineRule="auto"/>
        <w:rPr>
          <w:rFonts w:ascii="Arial" w:eastAsia="MS Mincho" w:hAnsi="Arial" w:cs="Arial"/>
          <w:b/>
          <w:bCs/>
        </w:rPr>
      </w:pPr>
    </w:p>
    <w:p w:rsidR="00BD29CF" w:rsidRPr="001319EE" w:rsidRDefault="003119E5" w:rsidP="002D3E68">
      <w:pPr>
        <w:spacing w:after="0" w:line="240" w:lineRule="auto"/>
        <w:rPr>
          <w:rFonts w:ascii="Arial" w:eastAsia="MS Mincho" w:hAnsi="Arial" w:cs="Arial"/>
        </w:rPr>
      </w:pPr>
      <w:r w:rsidRPr="001319EE">
        <w:rPr>
          <w:rFonts w:ascii="Arial" w:eastAsia="MS Mincho" w:hAnsi="Arial" w:cs="Arial"/>
        </w:rPr>
        <w:t xml:space="preserve">In the case of any appeal against Exclusion, the student will need to apply in writing to </w:t>
      </w:r>
      <w:r w:rsidR="00BD29CF" w:rsidRPr="001319EE">
        <w:rPr>
          <w:rFonts w:ascii="Arial" w:eastAsia="MS Mincho" w:hAnsi="Arial" w:cs="Arial"/>
        </w:rPr>
        <w:t xml:space="preserve">an Assistant Principal </w:t>
      </w:r>
      <w:r w:rsidR="00FB39F7" w:rsidRPr="001319EE">
        <w:rPr>
          <w:rFonts w:ascii="Arial" w:eastAsia="MS Mincho" w:hAnsi="Arial" w:cs="Arial"/>
        </w:rPr>
        <w:t>within 1</w:t>
      </w:r>
      <w:r w:rsidRPr="001319EE">
        <w:rPr>
          <w:rFonts w:ascii="Arial" w:eastAsia="MS Mincho" w:hAnsi="Arial" w:cs="Arial"/>
        </w:rPr>
        <w:t xml:space="preserve">0 working days of being notified of any exclusion. </w:t>
      </w:r>
    </w:p>
    <w:p w:rsidR="003119E5" w:rsidRPr="001319EE" w:rsidRDefault="003119E5" w:rsidP="002D3E68">
      <w:pPr>
        <w:spacing w:after="0" w:line="240" w:lineRule="auto"/>
        <w:rPr>
          <w:rFonts w:ascii="Arial" w:eastAsia="MS Mincho" w:hAnsi="Arial" w:cs="Arial"/>
        </w:rPr>
      </w:pPr>
      <w:r w:rsidRPr="001319EE">
        <w:rPr>
          <w:rFonts w:ascii="Arial" w:eastAsia="MS Mincho" w:hAnsi="Arial" w:cs="Arial"/>
        </w:rPr>
        <w:t xml:space="preserve">The appeal will need to set out reasons why the exclusion is unfounded or unjustified. Grounds on which an appeal will be considered are the submission of new evidence or </w:t>
      </w:r>
      <w:r w:rsidR="00BD29CF" w:rsidRPr="001319EE">
        <w:rPr>
          <w:rFonts w:ascii="Arial" w:eastAsia="MS Mincho" w:hAnsi="Arial" w:cs="Arial"/>
        </w:rPr>
        <w:t>evidence of</w:t>
      </w:r>
      <w:r w:rsidRPr="001319EE">
        <w:rPr>
          <w:rFonts w:ascii="Arial" w:eastAsia="MS Mincho" w:hAnsi="Arial" w:cs="Arial"/>
        </w:rPr>
        <w:t xml:space="preserve"> procedural irregularities.</w:t>
      </w:r>
    </w:p>
    <w:p w:rsidR="003119E5" w:rsidRPr="001319EE" w:rsidRDefault="00AE4886" w:rsidP="002D3E68">
      <w:pPr>
        <w:spacing w:after="0" w:line="240" w:lineRule="auto"/>
        <w:rPr>
          <w:rFonts w:ascii="Arial" w:eastAsia="MS Mincho" w:hAnsi="Arial" w:cs="Arial"/>
        </w:rPr>
      </w:pPr>
      <w:r w:rsidRPr="001319EE">
        <w:rPr>
          <w:rFonts w:ascii="Arial" w:eastAsia="MS Mincho" w:hAnsi="Arial" w:cs="Arial"/>
        </w:rPr>
        <w:t xml:space="preserve">Appeals will be submitted via a new e mail: </w:t>
      </w:r>
      <w:hyperlink r:id="rId14" w:history="1">
        <w:r w:rsidRPr="001319EE">
          <w:rPr>
            <w:rFonts w:ascii="Arial" w:eastAsia="MS Mincho" w:hAnsi="Arial" w:cs="Arial"/>
            <w:color w:val="0000FF" w:themeColor="hyperlink"/>
            <w:u w:val="single"/>
          </w:rPr>
          <w:t>appeals@kirkleescollege.ac.uk</w:t>
        </w:r>
      </w:hyperlink>
    </w:p>
    <w:p w:rsidR="00AE4886" w:rsidRPr="001319EE" w:rsidRDefault="00AE4886" w:rsidP="002D3E68">
      <w:pPr>
        <w:spacing w:after="0" w:line="240" w:lineRule="auto"/>
        <w:rPr>
          <w:rFonts w:ascii="Arial" w:eastAsia="MS Mincho" w:hAnsi="Arial" w:cs="Arial"/>
        </w:rPr>
      </w:pPr>
    </w:p>
    <w:p w:rsidR="003119E5" w:rsidRPr="001319EE" w:rsidRDefault="00BD29CF" w:rsidP="002D3E68">
      <w:pPr>
        <w:spacing w:after="0" w:line="240" w:lineRule="auto"/>
        <w:rPr>
          <w:rFonts w:ascii="Arial" w:eastAsia="MS Mincho" w:hAnsi="Arial" w:cs="Arial"/>
        </w:rPr>
      </w:pPr>
      <w:r w:rsidRPr="001319EE">
        <w:rPr>
          <w:rFonts w:ascii="Arial" w:eastAsia="MS Mincho" w:hAnsi="Arial" w:cs="Arial"/>
        </w:rPr>
        <w:t>The Assistant Principal</w:t>
      </w:r>
      <w:r w:rsidR="003119E5" w:rsidRPr="001319EE">
        <w:rPr>
          <w:rFonts w:ascii="Arial" w:eastAsia="MS Mincho" w:hAnsi="Arial" w:cs="Arial"/>
        </w:rPr>
        <w:t xml:space="preserve"> will review the </w:t>
      </w:r>
      <w:r w:rsidR="00FB39F7" w:rsidRPr="001319EE">
        <w:rPr>
          <w:rFonts w:ascii="Arial" w:eastAsia="MS Mincho" w:hAnsi="Arial" w:cs="Arial"/>
        </w:rPr>
        <w:t>Inclusion</w:t>
      </w:r>
      <w:r w:rsidR="003119E5" w:rsidRPr="001319EE">
        <w:rPr>
          <w:rFonts w:ascii="Arial" w:eastAsia="MS Mincho" w:hAnsi="Arial" w:cs="Arial"/>
        </w:rPr>
        <w:t xml:space="preserve"> panel's decision and decide whether there are grounds for an appeal hearing to be held. The student will be informed of that decision</w:t>
      </w:r>
      <w:r w:rsidR="006F754D" w:rsidRPr="001319EE">
        <w:rPr>
          <w:rFonts w:ascii="Arial" w:eastAsia="MS Mincho" w:hAnsi="Arial" w:cs="Arial"/>
        </w:rPr>
        <w:t xml:space="preserve"> by e mail </w:t>
      </w:r>
      <w:r w:rsidR="009568F4" w:rsidRPr="001319EE">
        <w:rPr>
          <w:rFonts w:ascii="Arial" w:eastAsia="MS Mincho" w:hAnsi="Arial" w:cs="Arial"/>
        </w:rPr>
        <w:t>or in</w:t>
      </w:r>
      <w:r w:rsidR="003119E5" w:rsidRPr="001319EE">
        <w:rPr>
          <w:rFonts w:ascii="Arial" w:eastAsia="MS Mincho" w:hAnsi="Arial" w:cs="Arial"/>
        </w:rPr>
        <w:t xml:space="preserve"> writing.</w:t>
      </w:r>
    </w:p>
    <w:p w:rsidR="003119E5" w:rsidRPr="001319EE" w:rsidRDefault="003119E5" w:rsidP="002D3E68">
      <w:pPr>
        <w:spacing w:after="0" w:line="240" w:lineRule="auto"/>
        <w:rPr>
          <w:rFonts w:ascii="Arial" w:eastAsia="MS Mincho" w:hAnsi="Arial" w:cs="Arial"/>
        </w:rPr>
      </w:pPr>
    </w:p>
    <w:p w:rsidR="003119E5" w:rsidRPr="001319EE" w:rsidRDefault="003119E5" w:rsidP="002D3E68">
      <w:pPr>
        <w:spacing w:after="0" w:line="240" w:lineRule="auto"/>
        <w:rPr>
          <w:rFonts w:ascii="Arial" w:eastAsia="MS Mincho" w:hAnsi="Arial" w:cs="Arial"/>
        </w:rPr>
      </w:pPr>
      <w:r w:rsidRPr="001319EE">
        <w:rPr>
          <w:rFonts w:ascii="Arial" w:eastAsia="MS Mincho" w:hAnsi="Arial" w:cs="Arial"/>
        </w:rPr>
        <w:t>If the decision is that the appeal is justified due to the submission of new evidence or claimed procedural irregularities</w:t>
      </w:r>
      <w:r w:rsidR="006F754D" w:rsidRPr="001319EE">
        <w:rPr>
          <w:rFonts w:ascii="Arial" w:eastAsia="MS Mincho" w:hAnsi="Arial" w:cs="Arial"/>
        </w:rPr>
        <w:t>,</w:t>
      </w:r>
      <w:r w:rsidRPr="001319EE">
        <w:rPr>
          <w:rFonts w:ascii="Arial" w:eastAsia="MS Mincho" w:hAnsi="Arial" w:cs="Arial"/>
        </w:rPr>
        <w:t xml:space="preserve"> an appeal hearing will then be convened by the </w:t>
      </w:r>
      <w:r w:rsidR="00BD29CF" w:rsidRPr="001319EE">
        <w:rPr>
          <w:rFonts w:ascii="Arial" w:eastAsia="MS Mincho" w:hAnsi="Arial" w:cs="Arial"/>
        </w:rPr>
        <w:t>Assistant Principal</w:t>
      </w:r>
      <w:r w:rsidRPr="001319EE">
        <w:rPr>
          <w:rFonts w:ascii="Arial" w:eastAsia="MS Mincho" w:hAnsi="Arial" w:cs="Arial"/>
        </w:rPr>
        <w:t xml:space="preserve">. </w:t>
      </w:r>
    </w:p>
    <w:p w:rsidR="00DF6327" w:rsidRPr="001319EE" w:rsidRDefault="00DF6327" w:rsidP="002D3E68">
      <w:pPr>
        <w:spacing w:after="0" w:line="240" w:lineRule="auto"/>
        <w:rPr>
          <w:rFonts w:ascii="Arial" w:eastAsia="MS Mincho" w:hAnsi="Arial" w:cs="Arial"/>
        </w:rPr>
      </w:pPr>
    </w:p>
    <w:p w:rsidR="003119E5" w:rsidRPr="001319EE" w:rsidRDefault="003119E5" w:rsidP="002D3E68">
      <w:pPr>
        <w:spacing w:after="0" w:line="240" w:lineRule="auto"/>
        <w:rPr>
          <w:rFonts w:ascii="Arial" w:eastAsia="MS Mincho" w:hAnsi="Arial" w:cs="Arial"/>
        </w:rPr>
      </w:pPr>
    </w:p>
    <w:p w:rsidR="003119E5" w:rsidRPr="001319EE" w:rsidRDefault="003119E5" w:rsidP="002D3E68">
      <w:pPr>
        <w:spacing w:after="0" w:line="240" w:lineRule="auto"/>
        <w:rPr>
          <w:rFonts w:ascii="Arial" w:eastAsia="MS Mincho" w:hAnsi="Arial" w:cs="Arial"/>
        </w:rPr>
      </w:pPr>
      <w:r w:rsidRPr="001319EE">
        <w:rPr>
          <w:rFonts w:ascii="Arial" w:eastAsia="MS Mincho" w:hAnsi="Arial" w:cs="Arial"/>
        </w:rPr>
        <w:t>The procedure for the hearing is set out below:</w:t>
      </w:r>
    </w:p>
    <w:p w:rsidR="003119E5" w:rsidRPr="001319EE" w:rsidRDefault="003119E5" w:rsidP="002D3E68">
      <w:pPr>
        <w:spacing w:after="0" w:line="240" w:lineRule="auto"/>
        <w:rPr>
          <w:rFonts w:ascii="Arial" w:eastAsia="MS Mincho" w:hAnsi="Arial" w:cs="Arial"/>
        </w:rPr>
      </w:pPr>
    </w:p>
    <w:p w:rsidR="003119E5" w:rsidRPr="001319EE" w:rsidRDefault="003119E5" w:rsidP="00803ADB">
      <w:pPr>
        <w:numPr>
          <w:ilvl w:val="0"/>
          <w:numId w:val="2"/>
        </w:numPr>
        <w:spacing w:after="0" w:line="240" w:lineRule="auto"/>
        <w:rPr>
          <w:rFonts w:ascii="Arial" w:eastAsia="MS Mincho" w:hAnsi="Arial" w:cs="Arial"/>
        </w:rPr>
      </w:pPr>
      <w:r w:rsidRPr="001319EE">
        <w:rPr>
          <w:rFonts w:ascii="Arial" w:eastAsia="MS Mincho" w:hAnsi="Arial" w:cs="Arial"/>
        </w:rPr>
        <w:t>Only witnesses and documents identified to the Chair in advance of the hearing will be referred to during the hearing itself.</w:t>
      </w:r>
    </w:p>
    <w:p w:rsidR="003119E5" w:rsidRPr="001319EE" w:rsidRDefault="003119E5" w:rsidP="00803ADB">
      <w:pPr>
        <w:numPr>
          <w:ilvl w:val="0"/>
          <w:numId w:val="2"/>
        </w:numPr>
        <w:spacing w:after="0" w:line="240" w:lineRule="auto"/>
        <w:rPr>
          <w:rFonts w:ascii="Arial" w:eastAsia="MS Mincho" w:hAnsi="Arial" w:cs="Arial"/>
        </w:rPr>
      </w:pPr>
      <w:r w:rsidRPr="001319EE">
        <w:rPr>
          <w:rFonts w:ascii="Arial" w:eastAsia="MS Mincho" w:hAnsi="Arial" w:cs="Arial"/>
        </w:rPr>
        <w:t xml:space="preserve">The student or </w:t>
      </w:r>
      <w:r w:rsidR="00FB39F7" w:rsidRPr="001319EE">
        <w:rPr>
          <w:rFonts w:ascii="Arial" w:eastAsia="MS Mincho" w:hAnsi="Arial" w:cs="Arial"/>
        </w:rPr>
        <w:t>their</w:t>
      </w:r>
      <w:r w:rsidRPr="001319EE">
        <w:rPr>
          <w:rFonts w:ascii="Arial" w:eastAsia="MS Mincho" w:hAnsi="Arial" w:cs="Arial"/>
        </w:rPr>
        <w:t xml:space="preserve"> </w:t>
      </w:r>
      <w:r w:rsidR="00BD29CF" w:rsidRPr="001319EE">
        <w:rPr>
          <w:rFonts w:ascii="Arial" w:eastAsia="MS Mincho" w:hAnsi="Arial" w:cs="Arial"/>
        </w:rPr>
        <w:t>advocate</w:t>
      </w:r>
      <w:r w:rsidRPr="001319EE">
        <w:rPr>
          <w:rFonts w:ascii="Arial" w:eastAsia="MS Mincho" w:hAnsi="Arial" w:cs="Arial"/>
        </w:rPr>
        <w:t xml:space="preserve"> will be invited to state the grounds of </w:t>
      </w:r>
      <w:r w:rsidR="00FB39F7" w:rsidRPr="001319EE">
        <w:rPr>
          <w:rFonts w:ascii="Arial" w:eastAsia="MS Mincho" w:hAnsi="Arial" w:cs="Arial"/>
        </w:rPr>
        <w:t xml:space="preserve">their </w:t>
      </w:r>
      <w:r w:rsidRPr="001319EE">
        <w:rPr>
          <w:rFonts w:ascii="Arial" w:eastAsia="MS Mincho" w:hAnsi="Arial" w:cs="Arial"/>
        </w:rPr>
        <w:t>appeal</w:t>
      </w:r>
      <w:r w:rsidR="00AB2B77" w:rsidRPr="001319EE">
        <w:rPr>
          <w:rFonts w:ascii="Arial" w:eastAsia="MS Mincho" w:hAnsi="Arial" w:cs="Arial"/>
        </w:rPr>
        <w:t>.</w:t>
      </w:r>
    </w:p>
    <w:p w:rsidR="003119E5" w:rsidRPr="001319EE" w:rsidRDefault="003119E5" w:rsidP="00803ADB">
      <w:pPr>
        <w:numPr>
          <w:ilvl w:val="0"/>
          <w:numId w:val="2"/>
        </w:numPr>
        <w:spacing w:after="0" w:line="240" w:lineRule="auto"/>
        <w:rPr>
          <w:rFonts w:ascii="Arial" w:eastAsia="MS Mincho" w:hAnsi="Arial" w:cs="Arial"/>
        </w:rPr>
      </w:pPr>
      <w:r w:rsidRPr="001319EE">
        <w:rPr>
          <w:rFonts w:ascii="Arial" w:eastAsia="MS Mincho" w:hAnsi="Arial" w:cs="Arial"/>
        </w:rPr>
        <w:t xml:space="preserve">The panel will have the opportunity to ask questions of the student or </w:t>
      </w:r>
      <w:r w:rsidR="00FB39F7" w:rsidRPr="001319EE">
        <w:rPr>
          <w:rFonts w:ascii="Arial" w:eastAsia="MS Mincho" w:hAnsi="Arial" w:cs="Arial"/>
        </w:rPr>
        <w:t>their</w:t>
      </w:r>
      <w:r w:rsidRPr="001319EE">
        <w:rPr>
          <w:rFonts w:ascii="Arial" w:eastAsia="MS Mincho" w:hAnsi="Arial" w:cs="Arial"/>
        </w:rPr>
        <w:t xml:space="preserve"> </w:t>
      </w:r>
      <w:r w:rsidR="00BD29CF" w:rsidRPr="001319EE">
        <w:rPr>
          <w:rFonts w:ascii="Arial" w:eastAsia="MS Mincho" w:hAnsi="Arial" w:cs="Arial"/>
        </w:rPr>
        <w:t>advocate</w:t>
      </w:r>
      <w:r w:rsidR="00AB2B77" w:rsidRPr="001319EE">
        <w:rPr>
          <w:rFonts w:ascii="Arial" w:eastAsia="MS Mincho" w:hAnsi="Arial" w:cs="Arial"/>
        </w:rPr>
        <w:t>.</w:t>
      </w:r>
      <w:r w:rsidR="00BD29CF" w:rsidRPr="001319EE">
        <w:rPr>
          <w:rFonts w:ascii="Arial" w:eastAsia="MS Mincho" w:hAnsi="Arial" w:cs="Arial"/>
        </w:rPr>
        <w:t xml:space="preserve"> </w:t>
      </w:r>
    </w:p>
    <w:p w:rsidR="003119E5" w:rsidRPr="001319EE" w:rsidRDefault="00AB2B77" w:rsidP="00803ADB">
      <w:pPr>
        <w:numPr>
          <w:ilvl w:val="0"/>
          <w:numId w:val="2"/>
        </w:numPr>
        <w:spacing w:after="0" w:line="240" w:lineRule="auto"/>
        <w:rPr>
          <w:rFonts w:ascii="Arial" w:eastAsia="MS Mincho" w:hAnsi="Arial" w:cs="Arial"/>
        </w:rPr>
      </w:pPr>
      <w:r w:rsidRPr="001319EE">
        <w:rPr>
          <w:rFonts w:ascii="Arial" w:eastAsia="MS Mincho" w:hAnsi="Arial" w:cs="Arial"/>
        </w:rPr>
        <w:t xml:space="preserve">A member of the original </w:t>
      </w:r>
      <w:r w:rsidR="009568F4" w:rsidRPr="001319EE">
        <w:rPr>
          <w:rFonts w:ascii="Arial" w:eastAsia="MS Mincho" w:hAnsi="Arial" w:cs="Arial"/>
        </w:rPr>
        <w:t>panel will</w:t>
      </w:r>
      <w:r w:rsidRPr="001319EE">
        <w:rPr>
          <w:rFonts w:ascii="Arial" w:eastAsia="MS Mincho" w:hAnsi="Arial" w:cs="Arial"/>
        </w:rPr>
        <w:t xml:space="preserve"> then present</w:t>
      </w:r>
      <w:r w:rsidR="003119E5" w:rsidRPr="001319EE">
        <w:rPr>
          <w:rFonts w:ascii="Arial" w:eastAsia="MS Mincho" w:hAnsi="Arial" w:cs="Arial"/>
        </w:rPr>
        <w:t xml:space="preserve"> </w:t>
      </w:r>
      <w:r w:rsidRPr="001319EE">
        <w:rPr>
          <w:rFonts w:ascii="Arial" w:eastAsia="MS Mincho" w:hAnsi="Arial" w:cs="Arial"/>
        </w:rPr>
        <w:t>their</w:t>
      </w:r>
      <w:r w:rsidR="003119E5" w:rsidRPr="001319EE">
        <w:rPr>
          <w:rFonts w:ascii="Arial" w:eastAsia="MS Mincho" w:hAnsi="Arial" w:cs="Arial"/>
        </w:rPr>
        <w:t xml:space="preserve"> case</w:t>
      </w:r>
      <w:r w:rsidRPr="001319EE">
        <w:rPr>
          <w:rFonts w:ascii="Arial" w:eastAsia="MS Mincho" w:hAnsi="Arial" w:cs="Arial"/>
        </w:rPr>
        <w:t>.</w:t>
      </w:r>
    </w:p>
    <w:p w:rsidR="003119E5" w:rsidRPr="001319EE" w:rsidRDefault="003119E5" w:rsidP="00803ADB">
      <w:pPr>
        <w:numPr>
          <w:ilvl w:val="0"/>
          <w:numId w:val="2"/>
        </w:numPr>
        <w:spacing w:after="0" w:line="240" w:lineRule="auto"/>
        <w:rPr>
          <w:rFonts w:ascii="Arial" w:eastAsia="MS Mincho" w:hAnsi="Arial" w:cs="Arial"/>
        </w:rPr>
      </w:pPr>
      <w:r w:rsidRPr="001319EE">
        <w:rPr>
          <w:rFonts w:ascii="Arial" w:eastAsia="MS Mincho" w:hAnsi="Arial" w:cs="Arial"/>
        </w:rPr>
        <w:t>The panel will have the opportunity to ask questions of that member of staff</w:t>
      </w:r>
      <w:r w:rsidR="00AB2B77" w:rsidRPr="001319EE">
        <w:rPr>
          <w:rFonts w:ascii="Arial" w:eastAsia="MS Mincho" w:hAnsi="Arial" w:cs="Arial"/>
        </w:rPr>
        <w:t>.</w:t>
      </w:r>
    </w:p>
    <w:p w:rsidR="003119E5" w:rsidRPr="001319EE" w:rsidRDefault="003119E5" w:rsidP="00803ADB">
      <w:pPr>
        <w:numPr>
          <w:ilvl w:val="0"/>
          <w:numId w:val="2"/>
        </w:numPr>
        <w:spacing w:after="0" w:line="240" w:lineRule="auto"/>
        <w:rPr>
          <w:rFonts w:ascii="Arial" w:eastAsia="MS Mincho" w:hAnsi="Arial" w:cs="Arial"/>
        </w:rPr>
      </w:pPr>
      <w:r w:rsidRPr="001319EE">
        <w:rPr>
          <w:rFonts w:ascii="Arial" w:eastAsia="MS Mincho" w:hAnsi="Arial" w:cs="Arial"/>
        </w:rPr>
        <w:t>Both sides will have the opportunity to summarise their cases</w:t>
      </w:r>
      <w:r w:rsidR="00AB2B77" w:rsidRPr="001319EE">
        <w:rPr>
          <w:rFonts w:ascii="Arial" w:eastAsia="MS Mincho" w:hAnsi="Arial" w:cs="Arial"/>
        </w:rPr>
        <w:t>.</w:t>
      </w:r>
    </w:p>
    <w:p w:rsidR="003119E5" w:rsidRPr="001319EE" w:rsidRDefault="003119E5" w:rsidP="00803ADB">
      <w:pPr>
        <w:numPr>
          <w:ilvl w:val="0"/>
          <w:numId w:val="2"/>
        </w:numPr>
        <w:spacing w:after="0" w:line="240" w:lineRule="auto"/>
        <w:rPr>
          <w:rFonts w:ascii="Arial" w:eastAsia="MS Mincho" w:hAnsi="Arial" w:cs="Arial"/>
        </w:rPr>
      </w:pPr>
      <w:r w:rsidRPr="001319EE">
        <w:rPr>
          <w:rFonts w:ascii="Arial" w:eastAsia="MS Mincho" w:hAnsi="Arial" w:cs="Arial"/>
        </w:rPr>
        <w:t>Both sides will withdraw from the hearing, leaving the panel to deliberate in private. The panel can recall either side to seek points of clarification</w:t>
      </w:r>
    </w:p>
    <w:p w:rsidR="00EA2897" w:rsidRPr="001319EE" w:rsidRDefault="003119E5" w:rsidP="00551515">
      <w:pPr>
        <w:numPr>
          <w:ilvl w:val="0"/>
          <w:numId w:val="2"/>
        </w:numPr>
        <w:spacing w:after="0" w:line="240" w:lineRule="auto"/>
        <w:rPr>
          <w:rFonts w:ascii="Arial" w:hAnsi="Arial" w:cs="Arial"/>
          <w:b/>
        </w:rPr>
      </w:pPr>
      <w:r w:rsidRPr="001319EE">
        <w:rPr>
          <w:rFonts w:ascii="Arial" w:eastAsia="MS Mincho" w:hAnsi="Arial" w:cs="Arial"/>
        </w:rPr>
        <w:t xml:space="preserve">The panel will normally inform </w:t>
      </w:r>
      <w:r w:rsidR="00AB2B77" w:rsidRPr="001319EE">
        <w:rPr>
          <w:rFonts w:ascii="Arial" w:eastAsia="MS Mincho" w:hAnsi="Arial" w:cs="Arial"/>
        </w:rPr>
        <w:t>the student</w:t>
      </w:r>
      <w:bookmarkStart w:id="6" w:name="_Toc361062411"/>
      <w:r w:rsidR="00AB2B77" w:rsidRPr="001319EE">
        <w:rPr>
          <w:rFonts w:ascii="Arial" w:eastAsia="MS Mincho" w:hAnsi="Arial" w:cs="Arial"/>
        </w:rPr>
        <w:t xml:space="preserve"> of their decision by phone call followed by </w:t>
      </w:r>
      <w:r w:rsidR="009568F4" w:rsidRPr="001319EE">
        <w:rPr>
          <w:rFonts w:ascii="Arial" w:eastAsia="MS Mincho" w:hAnsi="Arial" w:cs="Arial"/>
        </w:rPr>
        <w:t>a letter</w:t>
      </w:r>
      <w:r w:rsidR="00AB2B77" w:rsidRPr="001319EE">
        <w:rPr>
          <w:rFonts w:ascii="Arial" w:eastAsia="MS Mincho" w:hAnsi="Arial" w:cs="Arial"/>
        </w:rPr>
        <w:t xml:space="preserve"> within 5 working days.</w:t>
      </w:r>
      <w:bookmarkEnd w:id="6"/>
    </w:p>
    <w:p w:rsidR="00DF6327" w:rsidRPr="001319EE" w:rsidRDefault="00DF6327" w:rsidP="00DF6327">
      <w:pPr>
        <w:spacing w:after="0" w:line="240" w:lineRule="auto"/>
        <w:rPr>
          <w:rFonts w:ascii="Arial" w:hAnsi="Arial" w:cs="Arial"/>
          <w:b/>
        </w:rPr>
      </w:pPr>
    </w:p>
    <w:p w:rsidR="00DF6327" w:rsidRPr="001319EE" w:rsidRDefault="00DF6327" w:rsidP="00DF6327">
      <w:pPr>
        <w:spacing w:after="0" w:line="240" w:lineRule="auto"/>
        <w:rPr>
          <w:rFonts w:ascii="Arial" w:hAnsi="Arial" w:cs="Arial"/>
          <w:b/>
        </w:rPr>
      </w:pPr>
    </w:p>
    <w:p w:rsidR="00DF6327" w:rsidRDefault="00DF6327" w:rsidP="00DF6327">
      <w:pPr>
        <w:spacing w:after="0" w:line="240" w:lineRule="auto"/>
        <w:rPr>
          <w:rFonts w:ascii="Arial" w:hAnsi="Arial" w:cs="Arial"/>
        </w:rPr>
      </w:pPr>
      <w:r w:rsidRPr="001319EE">
        <w:rPr>
          <w:rFonts w:ascii="Arial" w:hAnsi="Arial" w:cs="Arial"/>
        </w:rPr>
        <w:t>For Remote Working Procedur</w:t>
      </w:r>
      <w:r w:rsidR="00945BC1" w:rsidRPr="001319EE">
        <w:rPr>
          <w:rFonts w:ascii="Arial" w:hAnsi="Arial" w:cs="Arial"/>
        </w:rPr>
        <w:t>es, see Appendix 8</w:t>
      </w:r>
    </w:p>
    <w:p w:rsidR="001319EE" w:rsidRDefault="001319EE" w:rsidP="001319EE">
      <w:pPr>
        <w:pStyle w:val="Heading3"/>
        <w:spacing w:line="240" w:lineRule="auto"/>
        <w:rPr>
          <w:rFonts w:ascii="Arial" w:eastAsia="MS Mincho" w:hAnsi="Arial" w:cs="Arial"/>
          <w:bCs w:val="0"/>
          <w:sz w:val="28"/>
          <w:szCs w:val="28"/>
        </w:rPr>
      </w:pPr>
      <w:bookmarkStart w:id="7" w:name="_Hlk49941294"/>
      <w:r>
        <w:rPr>
          <w:rFonts w:ascii="Arial" w:eastAsia="MS Mincho" w:hAnsi="Arial" w:cs="Arial"/>
          <w:bCs w:val="0"/>
          <w:sz w:val="28"/>
          <w:szCs w:val="28"/>
        </w:rPr>
        <w:lastRenderedPageBreak/>
        <w:t>11. Scrutiny Panel hearings</w:t>
      </w:r>
    </w:p>
    <w:p w:rsidR="001319EE" w:rsidRPr="001319EE" w:rsidRDefault="001319EE" w:rsidP="001319EE">
      <w:pPr>
        <w:rPr>
          <w:rFonts w:ascii="Arial" w:hAnsi="Arial" w:cs="Arial"/>
        </w:rPr>
      </w:pPr>
      <w:r w:rsidRPr="001319EE">
        <w:rPr>
          <w:rFonts w:ascii="Arial" w:hAnsi="Arial" w:cs="Arial"/>
        </w:rPr>
        <w:t>When a student has been issued with a fixed term exclusion e.g. rest of academic year, they may apply to study at Kirklees College once this period of time is over. Before their application is processed, an Enrolment Scrutiny Panel hearing will take place. This panel will assess the suitability and readiness of the student to continue their education with us. (see appendix 9</w:t>
      </w:r>
      <w:r w:rsidR="00CE382F">
        <w:rPr>
          <w:rFonts w:ascii="Arial" w:hAnsi="Arial" w:cs="Arial"/>
        </w:rPr>
        <w:t xml:space="preserve"> for process</w:t>
      </w:r>
      <w:r w:rsidRPr="001319EE">
        <w:rPr>
          <w:rFonts w:ascii="Arial" w:hAnsi="Arial" w:cs="Arial"/>
        </w:rPr>
        <w:t xml:space="preserve">). </w:t>
      </w:r>
    </w:p>
    <w:p w:rsidR="001B3BED" w:rsidRDefault="001319EE" w:rsidP="001319EE">
      <w:pPr>
        <w:rPr>
          <w:rFonts w:ascii="Arial" w:hAnsi="Arial" w:cs="Arial"/>
        </w:rPr>
      </w:pPr>
      <w:r w:rsidRPr="001319EE">
        <w:rPr>
          <w:rFonts w:ascii="Arial" w:hAnsi="Arial" w:cs="Arial"/>
        </w:rPr>
        <w:t>Where a student has been subject to a fixed term exclusion and college has evidence of further misdemeanour, a risk assessment will be completed.</w:t>
      </w:r>
      <w:r w:rsidR="001B3BED">
        <w:rPr>
          <w:rFonts w:ascii="Arial" w:hAnsi="Arial" w:cs="Arial"/>
        </w:rPr>
        <w:t xml:space="preserve"> Where the outcome of the risk assessment is that the student is ‘high risk’, it is not necessary to convene a panel. At this point the application can be refused along with an extension to the fixed term exclusion or permanent exclusion. </w:t>
      </w:r>
    </w:p>
    <w:p w:rsidR="001319EE" w:rsidRDefault="001319EE" w:rsidP="001319EE">
      <w:pPr>
        <w:rPr>
          <w:rFonts w:ascii="Arial" w:hAnsi="Arial" w:cs="Arial"/>
        </w:rPr>
      </w:pPr>
      <w:r w:rsidRPr="001319EE">
        <w:rPr>
          <w:rFonts w:ascii="Arial" w:hAnsi="Arial" w:cs="Arial"/>
        </w:rPr>
        <w:t>A panel may be convened</w:t>
      </w:r>
      <w:r w:rsidR="001B3BED">
        <w:rPr>
          <w:rFonts w:ascii="Arial" w:hAnsi="Arial" w:cs="Arial"/>
        </w:rPr>
        <w:t xml:space="preserve"> if further discussion is needed</w:t>
      </w:r>
      <w:r w:rsidRPr="001319EE">
        <w:rPr>
          <w:rFonts w:ascii="Arial" w:hAnsi="Arial" w:cs="Arial"/>
        </w:rPr>
        <w:t xml:space="preserve"> to consider an extension to the fixed term exclusion or permanent exclusion. The outcome will be communicated within 7 days.</w:t>
      </w:r>
    </w:p>
    <w:p w:rsidR="001319EE" w:rsidRDefault="001319EE" w:rsidP="001319EE">
      <w:pPr>
        <w:rPr>
          <w:rFonts w:ascii="Arial" w:hAnsi="Arial" w:cs="Arial"/>
        </w:rPr>
      </w:pPr>
      <w:r>
        <w:rPr>
          <w:rFonts w:ascii="Arial" w:hAnsi="Arial" w:cs="Arial"/>
        </w:rPr>
        <w:t xml:space="preserve">The young person can </w:t>
      </w:r>
      <w:r w:rsidR="009568F4">
        <w:rPr>
          <w:rFonts w:ascii="Arial" w:hAnsi="Arial" w:cs="Arial"/>
        </w:rPr>
        <w:t>appeal the</w:t>
      </w:r>
      <w:r>
        <w:rPr>
          <w:rFonts w:ascii="Arial" w:hAnsi="Arial" w:cs="Arial"/>
        </w:rPr>
        <w:t xml:space="preserve"> outcome.</w:t>
      </w:r>
    </w:p>
    <w:bookmarkEnd w:id="7"/>
    <w:p w:rsidR="001319EE" w:rsidRDefault="001319EE" w:rsidP="001319EE"/>
    <w:p w:rsidR="001319EE" w:rsidRPr="001319EE" w:rsidRDefault="001319EE" w:rsidP="001319EE"/>
    <w:p w:rsidR="00FB39F7" w:rsidRPr="001319EE" w:rsidRDefault="001319EE" w:rsidP="001319EE">
      <w:pPr>
        <w:rPr>
          <w:rFonts w:ascii="Arial" w:hAnsi="Arial" w:cs="Arial"/>
        </w:rPr>
      </w:pPr>
      <w:r>
        <w:rPr>
          <w:rFonts w:ascii="Arial" w:hAnsi="Arial" w:cs="Arial"/>
        </w:rPr>
        <w:br w:type="page"/>
      </w:r>
    </w:p>
    <w:p w:rsidR="009844F9" w:rsidRPr="001319EE" w:rsidRDefault="009844F9" w:rsidP="00DF6327">
      <w:pPr>
        <w:spacing w:after="0" w:line="240" w:lineRule="auto"/>
        <w:rPr>
          <w:rFonts w:ascii="Arial" w:hAnsi="Arial" w:cs="Arial"/>
          <w:b/>
          <w:color w:val="4F81BD" w:themeColor="accent1"/>
        </w:rPr>
      </w:pPr>
      <w:r w:rsidRPr="001319EE">
        <w:rPr>
          <w:rFonts w:ascii="Arial" w:hAnsi="Arial" w:cs="Arial"/>
          <w:b/>
          <w:color w:val="4F81BD" w:themeColor="accent1"/>
        </w:rPr>
        <w:lastRenderedPageBreak/>
        <w:t xml:space="preserve">Appendix 1 – Positive </w:t>
      </w:r>
      <w:r w:rsidR="00C47ACF" w:rsidRPr="001319EE">
        <w:rPr>
          <w:rFonts w:ascii="Arial" w:hAnsi="Arial" w:cs="Arial"/>
          <w:b/>
          <w:color w:val="4F81BD" w:themeColor="accent1"/>
        </w:rPr>
        <w:t xml:space="preserve">Behaviour </w:t>
      </w:r>
      <w:r w:rsidRPr="001319EE">
        <w:rPr>
          <w:rFonts w:ascii="Arial" w:hAnsi="Arial" w:cs="Arial"/>
          <w:b/>
          <w:color w:val="4F81BD" w:themeColor="accent1"/>
        </w:rPr>
        <w:t>Policy Overview</w:t>
      </w:r>
    </w:p>
    <w:p w:rsidR="008C1067" w:rsidRPr="001319EE" w:rsidRDefault="008C1067" w:rsidP="002D3E68">
      <w:pPr>
        <w:spacing w:after="0" w:line="240" w:lineRule="auto"/>
        <w:rPr>
          <w:rFonts w:ascii="Arial" w:hAnsi="Arial" w:cs="Arial"/>
          <w:b/>
        </w:rPr>
      </w:pPr>
    </w:p>
    <w:tbl>
      <w:tblPr>
        <w:tblStyle w:val="TableGrid"/>
        <w:tblW w:w="0" w:type="auto"/>
        <w:tblLook w:val="04A0" w:firstRow="1" w:lastRow="0" w:firstColumn="1" w:lastColumn="0" w:noHBand="0" w:noVBand="1"/>
      </w:tblPr>
      <w:tblGrid>
        <w:gridCol w:w="1980"/>
        <w:gridCol w:w="4536"/>
        <w:gridCol w:w="2381"/>
      </w:tblGrid>
      <w:tr w:rsidR="00EA5DD2" w:rsidRPr="001319EE" w:rsidTr="00EA5DD2">
        <w:tc>
          <w:tcPr>
            <w:tcW w:w="1980" w:type="dxa"/>
          </w:tcPr>
          <w:p w:rsidR="00EA5DD2" w:rsidRPr="001319EE" w:rsidRDefault="00EA5DD2" w:rsidP="00EA5DD2">
            <w:pPr>
              <w:rPr>
                <w:rFonts w:ascii="Arial" w:hAnsi="Arial" w:cs="Arial"/>
              </w:rPr>
            </w:pPr>
            <w:r w:rsidRPr="001319EE">
              <w:rPr>
                <w:rFonts w:ascii="Arial" w:eastAsia="MS Mincho" w:hAnsi="Arial" w:cs="Arial"/>
                <w:bCs/>
              </w:rPr>
              <w:t>Stages</w:t>
            </w:r>
          </w:p>
        </w:tc>
        <w:tc>
          <w:tcPr>
            <w:tcW w:w="4536" w:type="dxa"/>
          </w:tcPr>
          <w:p w:rsidR="00EA5DD2" w:rsidRPr="001319EE" w:rsidRDefault="00EA5DD2" w:rsidP="00EA5DD2">
            <w:pPr>
              <w:rPr>
                <w:rFonts w:ascii="Arial" w:hAnsi="Arial" w:cs="Arial"/>
              </w:rPr>
            </w:pPr>
            <w:r w:rsidRPr="001319EE">
              <w:rPr>
                <w:rFonts w:ascii="Arial" w:hAnsi="Arial" w:cs="Arial"/>
              </w:rPr>
              <w:t>Actions</w:t>
            </w:r>
          </w:p>
        </w:tc>
        <w:tc>
          <w:tcPr>
            <w:tcW w:w="2381" w:type="dxa"/>
          </w:tcPr>
          <w:p w:rsidR="00EA5DD2" w:rsidRPr="001319EE" w:rsidRDefault="00EA5DD2" w:rsidP="00EA5DD2">
            <w:pPr>
              <w:rPr>
                <w:rFonts w:ascii="Arial" w:hAnsi="Arial" w:cs="Arial"/>
              </w:rPr>
            </w:pPr>
            <w:r w:rsidRPr="001319EE">
              <w:rPr>
                <w:rFonts w:ascii="Arial" w:hAnsi="Arial" w:cs="Arial"/>
              </w:rPr>
              <w:t>Inform</w:t>
            </w:r>
          </w:p>
        </w:tc>
      </w:tr>
      <w:tr w:rsidR="00EA5DD2" w:rsidRPr="001319EE" w:rsidTr="00EA5DD2">
        <w:tc>
          <w:tcPr>
            <w:tcW w:w="1980" w:type="dxa"/>
          </w:tcPr>
          <w:p w:rsidR="00EA5DD2" w:rsidRPr="001319EE" w:rsidRDefault="00EA5DD2" w:rsidP="00EA5DD2">
            <w:pPr>
              <w:rPr>
                <w:rFonts w:ascii="Arial" w:eastAsia="MS Mincho" w:hAnsi="Arial" w:cs="Arial"/>
                <w:bCs/>
              </w:rPr>
            </w:pPr>
            <w:r w:rsidRPr="001319EE">
              <w:rPr>
                <w:rFonts w:ascii="Arial" w:eastAsia="MS Mincho" w:hAnsi="Arial" w:cs="Arial"/>
                <w:bCs/>
              </w:rPr>
              <w:t>R</w:t>
            </w:r>
            <w:r w:rsidR="00551515" w:rsidRPr="001319EE">
              <w:rPr>
                <w:rFonts w:ascii="Arial" w:eastAsia="MS Mincho" w:hAnsi="Arial" w:cs="Arial"/>
                <w:bCs/>
              </w:rPr>
              <w:t>P</w:t>
            </w:r>
            <w:r w:rsidR="00286440" w:rsidRPr="001319EE">
              <w:rPr>
                <w:rFonts w:ascii="Arial" w:eastAsia="MS Mincho" w:hAnsi="Arial" w:cs="Arial"/>
                <w:bCs/>
              </w:rPr>
              <w:t>I</w:t>
            </w:r>
          </w:p>
          <w:p w:rsidR="00EA5DD2" w:rsidRPr="001319EE" w:rsidRDefault="00EA5DD2" w:rsidP="00EA5DD2">
            <w:pPr>
              <w:rPr>
                <w:rFonts w:ascii="Arial" w:hAnsi="Arial" w:cs="Arial"/>
              </w:rPr>
            </w:pPr>
            <w:r w:rsidRPr="001319EE">
              <w:rPr>
                <w:rFonts w:ascii="Arial" w:eastAsia="MS Mincho" w:hAnsi="Arial" w:cs="Arial"/>
                <w:bCs/>
              </w:rPr>
              <w:t xml:space="preserve">To take place within 5 days of the undesired behaviour </w:t>
            </w:r>
          </w:p>
        </w:tc>
        <w:tc>
          <w:tcPr>
            <w:tcW w:w="4536" w:type="dxa"/>
          </w:tcPr>
          <w:p w:rsidR="00EA5DD2" w:rsidRPr="001319EE" w:rsidRDefault="00EA5DD2" w:rsidP="00EA5DD2">
            <w:pPr>
              <w:rPr>
                <w:rFonts w:ascii="Arial" w:hAnsi="Arial" w:cs="Arial"/>
              </w:rPr>
            </w:pPr>
            <w:r w:rsidRPr="001319EE">
              <w:rPr>
                <w:rFonts w:ascii="Arial" w:hAnsi="Arial" w:cs="Arial"/>
              </w:rPr>
              <w:t>Meeting between Progress Coach or SPL or rel</w:t>
            </w:r>
            <w:r w:rsidR="000F1894" w:rsidRPr="001319EE">
              <w:rPr>
                <w:rFonts w:ascii="Arial" w:hAnsi="Arial" w:cs="Arial"/>
              </w:rPr>
              <w:t>evant staff member, and student with parents / carers where possible.</w:t>
            </w:r>
          </w:p>
          <w:p w:rsidR="000F1894" w:rsidRPr="001319EE" w:rsidRDefault="000F1894" w:rsidP="00EA5DD2">
            <w:pPr>
              <w:rPr>
                <w:rFonts w:ascii="Arial" w:hAnsi="Arial" w:cs="Arial"/>
              </w:rPr>
            </w:pPr>
            <w:r w:rsidRPr="001319EE">
              <w:rPr>
                <w:rFonts w:ascii="Arial" w:hAnsi="Arial" w:cs="Arial"/>
              </w:rPr>
              <w:t xml:space="preserve">A meeting with others affected (staff / students) may be held during this period. </w:t>
            </w:r>
          </w:p>
          <w:p w:rsidR="00EA5DD2" w:rsidRPr="001319EE" w:rsidRDefault="00EA5DD2" w:rsidP="00EA5DD2">
            <w:pPr>
              <w:rPr>
                <w:rFonts w:ascii="Arial" w:hAnsi="Arial" w:cs="Arial"/>
              </w:rPr>
            </w:pPr>
            <w:r w:rsidRPr="001319EE">
              <w:rPr>
                <w:rFonts w:ascii="Arial" w:hAnsi="Arial" w:cs="Arial"/>
              </w:rPr>
              <w:t xml:space="preserve">Restorative Intervention template followed. </w:t>
            </w:r>
          </w:p>
          <w:p w:rsidR="00EA5DD2" w:rsidRPr="001319EE" w:rsidRDefault="00EA5DD2" w:rsidP="00EA5DD2">
            <w:pPr>
              <w:rPr>
                <w:rFonts w:ascii="Arial" w:hAnsi="Arial" w:cs="Arial"/>
              </w:rPr>
            </w:pPr>
            <w:r w:rsidRPr="001319EE">
              <w:rPr>
                <w:rFonts w:ascii="Arial" w:hAnsi="Arial" w:cs="Arial"/>
              </w:rPr>
              <w:t>Agree specific actions, review date and schedule review.</w:t>
            </w:r>
          </w:p>
          <w:p w:rsidR="00EA5DD2" w:rsidRPr="001319EE" w:rsidRDefault="00EA5DD2" w:rsidP="00EA5DD2">
            <w:pPr>
              <w:rPr>
                <w:rFonts w:ascii="Arial" w:hAnsi="Arial" w:cs="Arial"/>
              </w:rPr>
            </w:pPr>
            <w:r w:rsidRPr="001319EE">
              <w:rPr>
                <w:rFonts w:ascii="Arial" w:hAnsi="Arial" w:cs="Arial"/>
              </w:rPr>
              <w:t>Record on Promonitor in meetings</w:t>
            </w:r>
            <w:r w:rsidR="007B7909" w:rsidRPr="001319EE">
              <w:rPr>
                <w:rFonts w:ascii="Arial" w:hAnsi="Arial" w:cs="Arial"/>
              </w:rPr>
              <w:t xml:space="preserve"> with a comment attached to alert all relevant staff.</w:t>
            </w:r>
          </w:p>
        </w:tc>
        <w:tc>
          <w:tcPr>
            <w:tcW w:w="2381" w:type="dxa"/>
          </w:tcPr>
          <w:p w:rsidR="00EA5DD2" w:rsidRPr="001319EE" w:rsidRDefault="00EA5DD2" w:rsidP="00EA5DD2">
            <w:pPr>
              <w:rPr>
                <w:rFonts w:ascii="Arial" w:hAnsi="Arial" w:cs="Arial"/>
              </w:rPr>
            </w:pPr>
            <w:r w:rsidRPr="001319EE">
              <w:rPr>
                <w:rFonts w:ascii="Arial" w:hAnsi="Arial" w:cs="Arial"/>
              </w:rPr>
              <w:t>Parents / carers / guardians.</w:t>
            </w:r>
          </w:p>
        </w:tc>
      </w:tr>
      <w:tr w:rsidR="006F754D" w:rsidRPr="001319EE" w:rsidTr="00EA5DD2">
        <w:tc>
          <w:tcPr>
            <w:tcW w:w="1980" w:type="dxa"/>
          </w:tcPr>
          <w:p w:rsidR="006F754D" w:rsidRPr="001319EE" w:rsidRDefault="00AE4886" w:rsidP="00EA5DD2">
            <w:pPr>
              <w:rPr>
                <w:rFonts w:ascii="Arial" w:eastAsia="MS Mincho" w:hAnsi="Arial" w:cs="Arial"/>
                <w:bCs/>
              </w:rPr>
            </w:pPr>
            <w:r w:rsidRPr="001319EE">
              <w:rPr>
                <w:rFonts w:ascii="Arial" w:eastAsia="MS Mincho" w:hAnsi="Arial" w:cs="Arial"/>
                <w:bCs/>
              </w:rPr>
              <w:t xml:space="preserve">Coaching </w:t>
            </w:r>
            <w:r w:rsidR="006F754D" w:rsidRPr="001319EE">
              <w:rPr>
                <w:rFonts w:ascii="Arial" w:eastAsia="MS Mincho" w:hAnsi="Arial" w:cs="Arial"/>
                <w:bCs/>
              </w:rPr>
              <w:t>Caution</w:t>
            </w:r>
          </w:p>
        </w:tc>
        <w:tc>
          <w:tcPr>
            <w:tcW w:w="4536" w:type="dxa"/>
          </w:tcPr>
          <w:p w:rsidR="006F754D" w:rsidRPr="001319EE" w:rsidRDefault="006F754D" w:rsidP="00EA5DD2">
            <w:pPr>
              <w:rPr>
                <w:rFonts w:ascii="Arial" w:hAnsi="Arial" w:cs="Arial"/>
              </w:rPr>
            </w:pPr>
            <w:r w:rsidRPr="001319EE">
              <w:rPr>
                <w:rFonts w:ascii="Arial" w:hAnsi="Arial" w:cs="Arial"/>
              </w:rPr>
              <w:t xml:space="preserve">Where an RPI cannot take place, e.g. student / victim will not engage, then a </w:t>
            </w:r>
            <w:r w:rsidR="00AE4886" w:rsidRPr="001319EE">
              <w:rPr>
                <w:rFonts w:ascii="Arial" w:hAnsi="Arial" w:cs="Arial"/>
              </w:rPr>
              <w:t xml:space="preserve">coaching </w:t>
            </w:r>
            <w:r w:rsidRPr="001319EE">
              <w:rPr>
                <w:rFonts w:ascii="Arial" w:hAnsi="Arial" w:cs="Arial"/>
              </w:rPr>
              <w:t>caution can be issued.</w:t>
            </w:r>
          </w:p>
          <w:p w:rsidR="006F754D" w:rsidRPr="001319EE" w:rsidRDefault="006F754D" w:rsidP="00EA5DD2">
            <w:pPr>
              <w:rPr>
                <w:rFonts w:ascii="Arial" w:hAnsi="Arial" w:cs="Arial"/>
              </w:rPr>
            </w:pPr>
            <w:r w:rsidRPr="001319EE">
              <w:rPr>
                <w:rFonts w:ascii="Arial" w:hAnsi="Arial" w:cs="Arial"/>
              </w:rPr>
              <w:t xml:space="preserve">Students </w:t>
            </w:r>
            <w:r w:rsidR="00C91088" w:rsidRPr="001319EE">
              <w:rPr>
                <w:rFonts w:ascii="Arial" w:hAnsi="Arial" w:cs="Arial"/>
              </w:rPr>
              <w:t xml:space="preserve">can be issued with 3 </w:t>
            </w:r>
            <w:r w:rsidR="00AE4886" w:rsidRPr="001319EE">
              <w:rPr>
                <w:rFonts w:ascii="Arial" w:hAnsi="Arial" w:cs="Arial"/>
              </w:rPr>
              <w:t xml:space="preserve">coaching </w:t>
            </w:r>
            <w:r w:rsidR="00C91088" w:rsidRPr="001319EE">
              <w:rPr>
                <w:rFonts w:ascii="Arial" w:hAnsi="Arial" w:cs="Arial"/>
              </w:rPr>
              <w:t xml:space="preserve">cautions over an academic year. Once 3 </w:t>
            </w:r>
            <w:r w:rsidR="00AE4886" w:rsidRPr="001319EE">
              <w:rPr>
                <w:rFonts w:ascii="Arial" w:hAnsi="Arial" w:cs="Arial"/>
              </w:rPr>
              <w:t xml:space="preserve">coaching </w:t>
            </w:r>
            <w:r w:rsidR="00C91088" w:rsidRPr="001319EE">
              <w:rPr>
                <w:rFonts w:ascii="Arial" w:hAnsi="Arial" w:cs="Arial"/>
              </w:rPr>
              <w:t xml:space="preserve">cautions have been issued any following </w:t>
            </w:r>
            <w:r w:rsidR="009568F4" w:rsidRPr="001319EE">
              <w:rPr>
                <w:rFonts w:ascii="Arial" w:hAnsi="Arial" w:cs="Arial"/>
              </w:rPr>
              <w:t>misdemeanour</w:t>
            </w:r>
            <w:r w:rsidR="00C91088" w:rsidRPr="001319EE">
              <w:rPr>
                <w:rFonts w:ascii="Arial" w:hAnsi="Arial" w:cs="Arial"/>
              </w:rPr>
              <w:t xml:space="preserve"> will be dealt with at Formal Warning stage. </w:t>
            </w:r>
          </w:p>
          <w:p w:rsidR="007B7909" w:rsidRPr="001319EE" w:rsidRDefault="007B7909" w:rsidP="00EA5DD2">
            <w:pPr>
              <w:rPr>
                <w:rFonts w:ascii="Arial" w:hAnsi="Arial" w:cs="Arial"/>
              </w:rPr>
            </w:pPr>
            <w:r w:rsidRPr="001319EE">
              <w:rPr>
                <w:rFonts w:ascii="Arial" w:hAnsi="Arial" w:cs="Arial"/>
              </w:rPr>
              <w:t>Record on Promonitor in meetings with a comment attached to alert all relevant staff.</w:t>
            </w:r>
          </w:p>
        </w:tc>
        <w:tc>
          <w:tcPr>
            <w:tcW w:w="2381" w:type="dxa"/>
          </w:tcPr>
          <w:p w:rsidR="006F754D" w:rsidRPr="001319EE" w:rsidRDefault="00286440" w:rsidP="00EA5DD2">
            <w:pPr>
              <w:rPr>
                <w:rFonts w:ascii="Arial" w:hAnsi="Arial" w:cs="Arial"/>
              </w:rPr>
            </w:pPr>
            <w:r w:rsidRPr="001319EE">
              <w:rPr>
                <w:rFonts w:ascii="Arial" w:hAnsi="Arial" w:cs="Arial"/>
              </w:rPr>
              <w:t>Parents / carers / guardians.</w:t>
            </w:r>
          </w:p>
          <w:p w:rsidR="00286440" w:rsidRPr="001319EE" w:rsidRDefault="00286440" w:rsidP="00286440">
            <w:pPr>
              <w:rPr>
                <w:rFonts w:ascii="Arial" w:hAnsi="Arial" w:cs="Arial"/>
                <w:noProof/>
              </w:rPr>
            </w:pPr>
            <w:r w:rsidRPr="001319EE">
              <w:rPr>
                <w:rFonts w:ascii="Arial" w:hAnsi="Arial" w:cs="Arial"/>
                <w:noProof/>
              </w:rPr>
              <w:t>Student must be in attendance at meeting.</w:t>
            </w:r>
          </w:p>
          <w:p w:rsidR="00286440" w:rsidRPr="001319EE" w:rsidRDefault="00286440" w:rsidP="00EA5DD2">
            <w:pPr>
              <w:rPr>
                <w:rFonts w:ascii="Arial" w:hAnsi="Arial" w:cs="Arial"/>
              </w:rPr>
            </w:pPr>
          </w:p>
        </w:tc>
      </w:tr>
      <w:tr w:rsidR="00EA5DD2" w:rsidRPr="001319EE" w:rsidTr="00EA5DD2">
        <w:tc>
          <w:tcPr>
            <w:tcW w:w="1980" w:type="dxa"/>
          </w:tcPr>
          <w:p w:rsidR="00EA5DD2" w:rsidRPr="001319EE" w:rsidRDefault="00EA5DD2" w:rsidP="00EA5DD2">
            <w:pPr>
              <w:rPr>
                <w:rFonts w:ascii="Arial" w:hAnsi="Arial" w:cs="Arial"/>
                <w:noProof/>
              </w:rPr>
            </w:pPr>
            <w:r w:rsidRPr="001319EE">
              <w:rPr>
                <w:rFonts w:ascii="Arial" w:hAnsi="Arial" w:cs="Arial"/>
                <w:noProof/>
              </w:rPr>
              <w:t>Disciplinary</w:t>
            </w:r>
          </w:p>
          <w:p w:rsidR="00EA5DD2" w:rsidRPr="001319EE" w:rsidRDefault="00EA5DD2" w:rsidP="00EA5DD2">
            <w:pPr>
              <w:rPr>
                <w:rFonts w:ascii="Arial" w:hAnsi="Arial" w:cs="Arial"/>
                <w:noProof/>
              </w:rPr>
            </w:pPr>
            <w:r w:rsidRPr="001319EE">
              <w:rPr>
                <w:rFonts w:ascii="Arial" w:hAnsi="Arial" w:cs="Arial"/>
                <w:noProof/>
              </w:rPr>
              <w:t>Formal warning</w:t>
            </w:r>
          </w:p>
        </w:tc>
        <w:tc>
          <w:tcPr>
            <w:tcW w:w="4536" w:type="dxa"/>
          </w:tcPr>
          <w:p w:rsidR="00DF6327" w:rsidRPr="001319EE" w:rsidRDefault="00DF6327" w:rsidP="00EA5DD2">
            <w:pPr>
              <w:rPr>
                <w:rFonts w:ascii="Arial" w:eastAsia="MS Mincho" w:hAnsi="Arial" w:cs="Arial"/>
              </w:rPr>
            </w:pPr>
            <w:r w:rsidRPr="001319EE">
              <w:rPr>
                <w:rFonts w:ascii="Arial" w:eastAsia="MS Mincho" w:hAnsi="Arial" w:cs="Arial"/>
              </w:rPr>
              <w:t>Issued by:</w:t>
            </w:r>
          </w:p>
          <w:p w:rsidR="00EA5DD2" w:rsidRPr="001319EE" w:rsidRDefault="00EA5DD2" w:rsidP="00EA5DD2">
            <w:pPr>
              <w:rPr>
                <w:rFonts w:ascii="Arial" w:eastAsia="MS Mincho" w:hAnsi="Arial" w:cs="Arial"/>
              </w:rPr>
            </w:pPr>
            <w:r w:rsidRPr="001319EE">
              <w:rPr>
                <w:rFonts w:ascii="Arial" w:eastAsia="MS Mincho" w:hAnsi="Arial" w:cs="Arial"/>
              </w:rPr>
              <w:t xml:space="preserve">CAM (in the case of curriculum-based offences) </w:t>
            </w:r>
          </w:p>
          <w:p w:rsidR="00EA5DD2" w:rsidRPr="001319EE" w:rsidRDefault="007A28B7" w:rsidP="00EA5DD2">
            <w:pPr>
              <w:rPr>
                <w:rFonts w:ascii="Arial" w:eastAsia="MS Mincho" w:hAnsi="Arial" w:cs="Arial"/>
              </w:rPr>
            </w:pPr>
            <w:r w:rsidRPr="001319EE">
              <w:rPr>
                <w:rFonts w:ascii="Arial" w:eastAsia="MS Mincho" w:hAnsi="Arial" w:cs="Arial"/>
              </w:rPr>
              <w:t xml:space="preserve">Student </w:t>
            </w:r>
            <w:r w:rsidR="009568F4">
              <w:rPr>
                <w:rFonts w:ascii="Arial" w:eastAsia="MS Mincho" w:hAnsi="Arial" w:cs="Arial"/>
              </w:rPr>
              <w:t>Engagement</w:t>
            </w:r>
            <w:r w:rsidRPr="001319EE">
              <w:rPr>
                <w:rFonts w:ascii="Arial" w:eastAsia="MS Mincho" w:hAnsi="Arial" w:cs="Arial"/>
              </w:rPr>
              <w:t xml:space="preserve"> Manager/</w:t>
            </w:r>
            <w:r w:rsidR="009568F4">
              <w:rPr>
                <w:rFonts w:ascii="Arial" w:eastAsia="MS Mincho" w:hAnsi="Arial" w:cs="Arial"/>
              </w:rPr>
              <w:t>EDI Lead</w:t>
            </w:r>
            <w:r w:rsidR="00EA5DD2" w:rsidRPr="001319EE">
              <w:rPr>
                <w:rFonts w:ascii="Arial" w:eastAsia="MS Mincho" w:hAnsi="Arial" w:cs="Arial"/>
              </w:rPr>
              <w:t xml:space="preserve"> (in the case of cross-College offences). </w:t>
            </w:r>
          </w:p>
          <w:p w:rsidR="00551515" w:rsidRPr="001319EE" w:rsidRDefault="00551515" w:rsidP="00EA5DD2">
            <w:pPr>
              <w:rPr>
                <w:rFonts w:ascii="Arial" w:eastAsia="MS Mincho" w:hAnsi="Arial" w:cs="Arial"/>
              </w:rPr>
            </w:pPr>
            <w:r w:rsidRPr="001319EE">
              <w:rPr>
                <w:rFonts w:ascii="Arial" w:eastAsia="MS Mincho" w:hAnsi="Arial" w:cs="Arial"/>
              </w:rPr>
              <w:t>RPIs to be instigated.</w:t>
            </w:r>
          </w:p>
          <w:p w:rsidR="007B7909" w:rsidRPr="001319EE" w:rsidRDefault="007B7909" w:rsidP="00EA5DD2">
            <w:pPr>
              <w:rPr>
                <w:rFonts w:ascii="Arial" w:hAnsi="Arial" w:cs="Arial"/>
              </w:rPr>
            </w:pPr>
            <w:r w:rsidRPr="001319EE">
              <w:rPr>
                <w:rFonts w:ascii="Arial" w:hAnsi="Arial" w:cs="Arial"/>
              </w:rPr>
              <w:t>Record on Promonitor in meetings with a comment attached to alert all relevant staff.</w:t>
            </w:r>
          </w:p>
          <w:p w:rsidR="00DF6327" w:rsidRPr="001319EE" w:rsidRDefault="00DF6327" w:rsidP="00DF6327">
            <w:pPr>
              <w:rPr>
                <w:rFonts w:ascii="Arial" w:hAnsi="Arial" w:cs="Arial"/>
                <w:noProof/>
              </w:rPr>
            </w:pPr>
            <w:r w:rsidRPr="001319EE">
              <w:rPr>
                <w:rFonts w:ascii="Arial" w:hAnsi="Arial" w:cs="Arial"/>
                <w:noProof/>
              </w:rPr>
              <w:t>Student must be in attendance at meeting.</w:t>
            </w:r>
          </w:p>
          <w:p w:rsidR="00DF6327" w:rsidRPr="001319EE" w:rsidRDefault="00DF6327" w:rsidP="00DF6327">
            <w:pPr>
              <w:rPr>
                <w:rFonts w:ascii="Arial" w:hAnsi="Arial" w:cs="Arial"/>
                <w:noProof/>
              </w:rPr>
            </w:pPr>
            <w:r w:rsidRPr="001319EE">
              <w:rPr>
                <w:rFonts w:ascii="Arial" w:hAnsi="Arial" w:cs="Arial"/>
                <w:noProof/>
              </w:rPr>
              <w:t>Recorded on promonitor on appropriate page detailing  expected changes in behaviour and a review period.</w:t>
            </w:r>
          </w:p>
          <w:p w:rsidR="00DF6327" w:rsidRPr="001319EE" w:rsidRDefault="00DF6327" w:rsidP="00EA5DD2">
            <w:pPr>
              <w:rPr>
                <w:rFonts w:ascii="Arial" w:eastAsia="MS Mincho" w:hAnsi="Arial" w:cs="Arial"/>
              </w:rPr>
            </w:pPr>
          </w:p>
          <w:p w:rsidR="00EA5DD2" w:rsidRPr="001319EE" w:rsidRDefault="00EA5DD2" w:rsidP="00EA5DD2">
            <w:pPr>
              <w:rPr>
                <w:rFonts w:ascii="Arial" w:hAnsi="Arial" w:cs="Arial"/>
                <w:noProof/>
              </w:rPr>
            </w:pPr>
          </w:p>
        </w:tc>
        <w:tc>
          <w:tcPr>
            <w:tcW w:w="2381" w:type="dxa"/>
          </w:tcPr>
          <w:p w:rsidR="00EA5DD2" w:rsidRPr="001319EE" w:rsidRDefault="00EA5DD2" w:rsidP="00EA5DD2">
            <w:pPr>
              <w:rPr>
                <w:rFonts w:ascii="Arial" w:hAnsi="Arial" w:cs="Arial"/>
                <w:noProof/>
              </w:rPr>
            </w:pPr>
            <w:r w:rsidRPr="001319EE">
              <w:rPr>
                <w:rFonts w:ascii="Arial" w:hAnsi="Arial" w:cs="Arial"/>
                <w:noProof/>
              </w:rPr>
              <w:t>Parents informed by member of staff issuing formal warning.</w:t>
            </w:r>
          </w:p>
          <w:p w:rsidR="00EA5DD2" w:rsidRPr="001319EE" w:rsidRDefault="00EA5DD2" w:rsidP="00EA5DD2">
            <w:pPr>
              <w:rPr>
                <w:rFonts w:ascii="Arial" w:hAnsi="Arial" w:cs="Arial"/>
                <w:noProof/>
              </w:rPr>
            </w:pPr>
            <w:r w:rsidRPr="001319EE">
              <w:rPr>
                <w:rFonts w:ascii="Arial" w:hAnsi="Arial" w:cs="Arial"/>
                <w:noProof/>
              </w:rPr>
              <w:t>Has a duration of 3 months, after which this can become ‘spent’.</w:t>
            </w:r>
          </w:p>
          <w:p w:rsidR="00EA5DD2" w:rsidRPr="001319EE" w:rsidRDefault="00EA5DD2" w:rsidP="00EA5DD2">
            <w:pPr>
              <w:rPr>
                <w:rFonts w:ascii="Arial" w:hAnsi="Arial" w:cs="Arial"/>
                <w:noProof/>
              </w:rPr>
            </w:pPr>
          </w:p>
        </w:tc>
      </w:tr>
      <w:tr w:rsidR="00EA5DD2" w:rsidRPr="001319EE" w:rsidTr="00EA5DD2">
        <w:tc>
          <w:tcPr>
            <w:tcW w:w="1980" w:type="dxa"/>
          </w:tcPr>
          <w:p w:rsidR="00EA5DD2" w:rsidRPr="001319EE" w:rsidRDefault="00EA5DD2" w:rsidP="00EA5DD2">
            <w:pPr>
              <w:rPr>
                <w:rFonts w:ascii="Arial" w:hAnsi="Arial" w:cs="Arial"/>
                <w:noProof/>
              </w:rPr>
            </w:pPr>
            <w:r w:rsidRPr="001319EE">
              <w:rPr>
                <w:rFonts w:ascii="Arial" w:hAnsi="Arial" w:cs="Arial"/>
                <w:noProof/>
              </w:rPr>
              <w:t>Right to Appeal</w:t>
            </w:r>
          </w:p>
        </w:tc>
        <w:tc>
          <w:tcPr>
            <w:tcW w:w="4536" w:type="dxa"/>
          </w:tcPr>
          <w:p w:rsidR="00EA5DD2" w:rsidRPr="001319EE" w:rsidRDefault="00FF4E45" w:rsidP="00FF4E45">
            <w:pPr>
              <w:rPr>
                <w:rFonts w:ascii="Arial" w:eastAsia="MS Mincho" w:hAnsi="Arial" w:cs="Arial"/>
              </w:rPr>
            </w:pPr>
            <w:r w:rsidRPr="001319EE">
              <w:rPr>
                <w:rFonts w:ascii="Arial" w:eastAsia="MS Mincho" w:hAnsi="Arial" w:cs="Arial"/>
              </w:rPr>
              <w:t>Heard by CAM out of area and either the S</w:t>
            </w:r>
            <w:r w:rsidR="007A28B7" w:rsidRPr="001319EE">
              <w:rPr>
                <w:rFonts w:ascii="Arial" w:eastAsia="MS Mincho" w:hAnsi="Arial" w:cs="Arial"/>
              </w:rPr>
              <w:t xml:space="preserve">tudent </w:t>
            </w:r>
            <w:r w:rsidR="009568F4">
              <w:rPr>
                <w:rFonts w:ascii="Arial" w:eastAsia="MS Mincho" w:hAnsi="Arial" w:cs="Arial"/>
              </w:rPr>
              <w:t>Engagement</w:t>
            </w:r>
            <w:r w:rsidR="007A28B7" w:rsidRPr="001319EE">
              <w:rPr>
                <w:rFonts w:ascii="Arial" w:eastAsia="MS Mincho" w:hAnsi="Arial" w:cs="Arial"/>
              </w:rPr>
              <w:t xml:space="preserve"> Manager</w:t>
            </w:r>
            <w:r w:rsidRPr="001319EE">
              <w:rPr>
                <w:rFonts w:ascii="Arial" w:eastAsia="MS Mincho" w:hAnsi="Arial" w:cs="Arial"/>
              </w:rPr>
              <w:t xml:space="preserve"> and/or </w:t>
            </w:r>
            <w:r w:rsidR="009568F4">
              <w:rPr>
                <w:rFonts w:ascii="Arial" w:eastAsia="MS Mincho" w:hAnsi="Arial" w:cs="Arial"/>
              </w:rPr>
              <w:t>EDI Lead</w:t>
            </w:r>
            <w:r w:rsidRPr="001319EE">
              <w:rPr>
                <w:rFonts w:ascii="Arial" w:eastAsia="MS Mincho" w:hAnsi="Arial" w:cs="Arial"/>
              </w:rPr>
              <w:t xml:space="preserve"> (if not part of original disciplinary).</w:t>
            </w:r>
          </w:p>
        </w:tc>
        <w:tc>
          <w:tcPr>
            <w:tcW w:w="2381" w:type="dxa"/>
          </w:tcPr>
          <w:p w:rsidR="00EA5DD2" w:rsidRPr="001319EE" w:rsidRDefault="00A31254" w:rsidP="00EA5DD2">
            <w:pPr>
              <w:rPr>
                <w:rFonts w:ascii="Arial" w:hAnsi="Arial" w:cs="Arial"/>
                <w:noProof/>
              </w:rPr>
            </w:pPr>
            <w:r w:rsidRPr="001319EE">
              <w:rPr>
                <w:rFonts w:ascii="Arial" w:hAnsi="Arial" w:cs="Arial"/>
                <w:noProof/>
              </w:rPr>
              <w:t>Student informed by phone / letter within 5 days</w:t>
            </w:r>
          </w:p>
        </w:tc>
      </w:tr>
      <w:tr w:rsidR="00EA5DD2" w:rsidRPr="001319EE" w:rsidTr="00EA5DD2">
        <w:tc>
          <w:tcPr>
            <w:tcW w:w="1980" w:type="dxa"/>
          </w:tcPr>
          <w:p w:rsidR="00EA5DD2" w:rsidRPr="001319EE" w:rsidRDefault="00EA5DD2" w:rsidP="00EA5DD2">
            <w:pPr>
              <w:rPr>
                <w:rFonts w:ascii="Arial" w:hAnsi="Arial" w:cs="Arial"/>
                <w:noProof/>
              </w:rPr>
            </w:pPr>
            <w:r w:rsidRPr="001319EE">
              <w:rPr>
                <w:rFonts w:ascii="Arial" w:hAnsi="Arial" w:cs="Arial"/>
                <w:noProof/>
              </w:rPr>
              <w:t>Disciplinary</w:t>
            </w:r>
          </w:p>
          <w:p w:rsidR="00EA5DD2" w:rsidRPr="001319EE" w:rsidRDefault="00EA5DD2" w:rsidP="00EA5DD2">
            <w:pPr>
              <w:rPr>
                <w:rFonts w:ascii="Arial" w:hAnsi="Arial" w:cs="Arial"/>
                <w:noProof/>
              </w:rPr>
            </w:pPr>
            <w:r w:rsidRPr="001319EE">
              <w:rPr>
                <w:rFonts w:ascii="Arial" w:hAnsi="Arial" w:cs="Arial"/>
                <w:noProof/>
              </w:rPr>
              <w:t>Final Warning</w:t>
            </w:r>
          </w:p>
        </w:tc>
        <w:tc>
          <w:tcPr>
            <w:tcW w:w="4536" w:type="dxa"/>
          </w:tcPr>
          <w:p w:rsidR="00DF6327" w:rsidRPr="001319EE" w:rsidRDefault="00DF6327" w:rsidP="00EA5DD2">
            <w:pPr>
              <w:rPr>
                <w:rFonts w:ascii="Arial" w:hAnsi="Arial" w:cs="Arial"/>
                <w:noProof/>
              </w:rPr>
            </w:pPr>
            <w:r w:rsidRPr="001319EE">
              <w:rPr>
                <w:rFonts w:ascii="Arial" w:hAnsi="Arial" w:cs="Arial"/>
                <w:noProof/>
              </w:rPr>
              <w:t>Issued by:</w:t>
            </w:r>
          </w:p>
          <w:p w:rsidR="00EA5DD2" w:rsidRPr="001319EE" w:rsidRDefault="00EA5DD2" w:rsidP="00EA5DD2">
            <w:pPr>
              <w:rPr>
                <w:rFonts w:ascii="Arial" w:hAnsi="Arial" w:cs="Arial"/>
                <w:noProof/>
              </w:rPr>
            </w:pPr>
            <w:r w:rsidRPr="001319EE">
              <w:rPr>
                <w:rFonts w:ascii="Arial" w:hAnsi="Arial" w:cs="Arial"/>
                <w:noProof/>
              </w:rPr>
              <w:t xml:space="preserve">CAM (in the case of curriculum-based offences) </w:t>
            </w:r>
          </w:p>
          <w:p w:rsidR="00EA5DD2" w:rsidRPr="001319EE" w:rsidRDefault="007A28B7" w:rsidP="00EA5DD2">
            <w:pPr>
              <w:rPr>
                <w:rFonts w:ascii="Arial" w:hAnsi="Arial" w:cs="Arial"/>
                <w:noProof/>
              </w:rPr>
            </w:pPr>
            <w:r w:rsidRPr="001319EE">
              <w:rPr>
                <w:rFonts w:ascii="Arial" w:hAnsi="Arial" w:cs="Arial"/>
                <w:noProof/>
              </w:rPr>
              <w:t>Student Expereince Manager/</w:t>
            </w:r>
            <w:r w:rsidR="009568F4">
              <w:rPr>
                <w:rFonts w:ascii="Arial" w:hAnsi="Arial" w:cs="Arial"/>
                <w:noProof/>
              </w:rPr>
              <w:t>EDI Lead</w:t>
            </w:r>
            <w:r w:rsidR="00EA5DD2" w:rsidRPr="001319EE">
              <w:rPr>
                <w:rFonts w:ascii="Arial" w:hAnsi="Arial" w:cs="Arial"/>
                <w:noProof/>
              </w:rPr>
              <w:t xml:space="preserve"> (in the case of cross-College offences).</w:t>
            </w:r>
          </w:p>
          <w:p w:rsidR="00551515" w:rsidRPr="001319EE" w:rsidRDefault="00551515" w:rsidP="00551515">
            <w:pPr>
              <w:rPr>
                <w:rFonts w:ascii="Arial" w:eastAsia="MS Mincho" w:hAnsi="Arial" w:cs="Arial"/>
              </w:rPr>
            </w:pPr>
            <w:r w:rsidRPr="001319EE">
              <w:rPr>
                <w:rFonts w:ascii="Arial" w:eastAsia="MS Mincho" w:hAnsi="Arial" w:cs="Arial"/>
              </w:rPr>
              <w:t>RPIs to be instigated.</w:t>
            </w:r>
          </w:p>
          <w:p w:rsidR="007B7909" w:rsidRPr="001319EE" w:rsidRDefault="007B7909" w:rsidP="00551515">
            <w:pPr>
              <w:rPr>
                <w:rFonts w:ascii="Arial" w:eastAsia="MS Mincho" w:hAnsi="Arial" w:cs="Arial"/>
              </w:rPr>
            </w:pPr>
            <w:r w:rsidRPr="001319EE">
              <w:rPr>
                <w:rFonts w:ascii="Arial" w:hAnsi="Arial" w:cs="Arial"/>
              </w:rPr>
              <w:t>Record on Promonitor in meetings with a comment attached to alert all relevant staff.</w:t>
            </w:r>
          </w:p>
          <w:p w:rsidR="00551515" w:rsidRPr="001319EE" w:rsidRDefault="00551515" w:rsidP="00EA5DD2">
            <w:pPr>
              <w:rPr>
                <w:rFonts w:ascii="Arial" w:hAnsi="Arial" w:cs="Arial"/>
                <w:noProof/>
              </w:rPr>
            </w:pPr>
          </w:p>
        </w:tc>
        <w:tc>
          <w:tcPr>
            <w:tcW w:w="2381" w:type="dxa"/>
          </w:tcPr>
          <w:p w:rsidR="00EA5DD2" w:rsidRPr="001319EE" w:rsidRDefault="00EA5DD2" w:rsidP="00EA5DD2">
            <w:pPr>
              <w:rPr>
                <w:rFonts w:ascii="Arial" w:hAnsi="Arial" w:cs="Arial"/>
                <w:noProof/>
              </w:rPr>
            </w:pPr>
            <w:r w:rsidRPr="001319EE">
              <w:rPr>
                <w:rFonts w:ascii="Arial" w:hAnsi="Arial" w:cs="Arial"/>
                <w:noProof/>
              </w:rPr>
              <w:t>Formal meeting with CAM/</w:t>
            </w:r>
            <w:r w:rsidR="007A28B7" w:rsidRPr="001319EE">
              <w:rPr>
                <w:rFonts w:ascii="Arial" w:hAnsi="Arial" w:cs="Arial"/>
                <w:noProof/>
              </w:rPr>
              <w:t>SEM/</w:t>
            </w:r>
            <w:r w:rsidR="009568F4">
              <w:rPr>
                <w:rFonts w:ascii="Arial" w:hAnsi="Arial" w:cs="Arial"/>
                <w:noProof/>
              </w:rPr>
              <w:t>EDI Lead</w:t>
            </w:r>
            <w:r w:rsidRPr="001319EE">
              <w:rPr>
                <w:rFonts w:ascii="Arial" w:hAnsi="Arial" w:cs="Arial"/>
                <w:noProof/>
              </w:rPr>
              <w:t>, attended by the student and their parent/carer plus any other staff involved.</w:t>
            </w:r>
          </w:p>
          <w:p w:rsidR="00EA5DD2" w:rsidRPr="001319EE" w:rsidRDefault="00EA5DD2" w:rsidP="00EA5DD2">
            <w:pPr>
              <w:rPr>
                <w:rFonts w:ascii="Arial" w:hAnsi="Arial" w:cs="Arial"/>
                <w:noProof/>
              </w:rPr>
            </w:pPr>
            <w:r w:rsidRPr="001319EE">
              <w:rPr>
                <w:rFonts w:ascii="Arial" w:hAnsi="Arial" w:cs="Arial"/>
                <w:noProof/>
              </w:rPr>
              <w:t xml:space="preserve">Meeting to clearly indicate that this is the last opportunity for the learner to improve behaviour before the most </w:t>
            </w:r>
            <w:r w:rsidRPr="001319EE">
              <w:rPr>
                <w:rFonts w:ascii="Arial" w:hAnsi="Arial" w:cs="Arial"/>
                <w:noProof/>
              </w:rPr>
              <w:lastRenderedPageBreak/>
              <w:t>severe disciplinary sanctions are used.</w:t>
            </w:r>
          </w:p>
        </w:tc>
      </w:tr>
      <w:tr w:rsidR="00EA5DD2" w:rsidRPr="001319EE" w:rsidTr="00EA5DD2">
        <w:tc>
          <w:tcPr>
            <w:tcW w:w="1980" w:type="dxa"/>
          </w:tcPr>
          <w:p w:rsidR="00EA5DD2" w:rsidRPr="001319EE" w:rsidRDefault="00EA5DD2" w:rsidP="00EA5DD2">
            <w:pPr>
              <w:rPr>
                <w:rFonts w:ascii="Arial" w:hAnsi="Arial" w:cs="Arial"/>
                <w:noProof/>
              </w:rPr>
            </w:pPr>
            <w:r w:rsidRPr="001319EE">
              <w:rPr>
                <w:rFonts w:ascii="Arial" w:hAnsi="Arial" w:cs="Arial"/>
                <w:noProof/>
              </w:rPr>
              <w:lastRenderedPageBreak/>
              <w:t xml:space="preserve">Right to Appeal </w:t>
            </w:r>
          </w:p>
        </w:tc>
        <w:tc>
          <w:tcPr>
            <w:tcW w:w="4536" w:type="dxa"/>
          </w:tcPr>
          <w:p w:rsidR="00EA5DD2" w:rsidRPr="001319EE" w:rsidRDefault="00A31254" w:rsidP="00286440">
            <w:pPr>
              <w:rPr>
                <w:rFonts w:ascii="Arial" w:hAnsi="Arial" w:cs="Arial"/>
                <w:noProof/>
              </w:rPr>
            </w:pPr>
            <w:r w:rsidRPr="001319EE">
              <w:rPr>
                <w:rFonts w:ascii="Arial" w:hAnsi="Arial" w:cs="Arial"/>
                <w:noProof/>
              </w:rPr>
              <w:t>Heard by HoF (out of area)</w:t>
            </w:r>
            <w:r w:rsidR="00C91088" w:rsidRPr="001319EE">
              <w:rPr>
                <w:rFonts w:ascii="Arial" w:hAnsi="Arial" w:cs="Arial"/>
                <w:noProof/>
              </w:rPr>
              <w:t xml:space="preserve"> and </w:t>
            </w:r>
            <w:r w:rsidR="00286440" w:rsidRPr="001319EE">
              <w:rPr>
                <w:rFonts w:ascii="Arial" w:hAnsi="Arial" w:cs="Arial"/>
                <w:noProof/>
              </w:rPr>
              <w:t>AP Safeguarding and Inclusion</w:t>
            </w:r>
            <w:r w:rsidR="00DF6327" w:rsidRPr="001319EE">
              <w:rPr>
                <w:rFonts w:ascii="Arial" w:hAnsi="Arial" w:cs="Arial"/>
                <w:noProof/>
              </w:rPr>
              <w:t xml:space="preserve"> or delegated person.</w:t>
            </w:r>
          </w:p>
        </w:tc>
        <w:tc>
          <w:tcPr>
            <w:tcW w:w="2381" w:type="dxa"/>
          </w:tcPr>
          <w:p w:rsidR="00EA5DD2" w:rsidRPr="001319EE" w:rsidRDefault="00A31254" w:rsidP="00EA5DD2">
            <w:pPr>
              <w:rPr>
                <w:rFonts w:ascii="Arial" w:hAnsi="Arial" w:cs="Arial"/>
                <w:noProof/>
              </w:rPr>
            </w:pPr>
            <w:r w:rsidRPr="001319EE">
              <w:rPr>
                <w:rFonts w:ascii="Arial" w:hAnsi="Arial" w:cs="Arial"/>
                <w:noProof/>
              </w:rPr>
              <w:t>Student informed by phone within 2 days / letter within 5 days</w:t>
            </w:r>
          </w:p>
        </w:tc>
      </w:tr>
      <w:tr w:rsidR="00EA5DD2" w:rsidRPr="001319EE" w:rsidTr="00EA5DD2">
        <w:tc>
          <w:tcPr>
            <w:tcW w:w="1980" w:type="dxa"/>
          </w:tcPr>
          <w:p w:rsidR="00EA5DD2" w:rsidRPr="001319EE" w:rsidRDefault="00EA5DD2" w:rsidP="00EA5DD2">
            <w:pPr>
              <w:rPr>
                <w:rFonts w:ascii="Arial" w:hAnsi="Arial" w:cs="Arial"/>
                <w:noProof/>
              </w:rPr>
            </w:pPr>
            <w:r w:rsidRPr="001319EE">
              <w:rPr>
                <w:rFonts w:ascii="Arial" w:hAnsi="Arial" w:cs="Arial"/>
                <w:noProof/>
              </w:rPr>
              <w:t>Disciplinary</w:t>
            </w:r>
          </w:p>
          <w:p w:rsidR="00EA5DD2" w:rsidRPr="001319EE" w:rsidRDefault="00EA5DD2" w:rsidP="00EA5DD2">
            <w:pPr>
              <w:rPr>
                <w:rFonts w:ascii="Arial" w:hAnsi="Arial" w:cs="Arial"/>
                <w:noProof/>
              </w:rPr>
            </w:pPr>
            <w:r w:rsidRPr="001319EE">
              <w:rPr>
                <w:rFonts w:ascii="Arial" w:hAnsi="Arial" w:cs="Arial"/>
                <w:noProof/>
              </w:rPr>
              <w:t>Exclusion</w:t>
            </w:r>
          </w:p>
          <w:p w:rsidR="00EA5DD2" w:rsidRPr="001319EE" w:rsidRDefault="00EA5DD2" w:rsidP="00EA5DD2">
            <w:pPr>
              <w:rPr>
                <w:rFonts w:ascii="Arial" w:hAnsi="Arial" w:cs="Arial"/>
                <w:noProof/>
              </w:rPr>
            </w:pPr>
          </w:p>
          <w:p w:rsidR="00EA5DD2" w:rsidRPr="001319EE" w:rsidRDefault="00DF6327" w:rsidP="00EA5DD2">
            <w:pPr>
              <w:rPr>
                <w:rFonts w:ascii="Arial" w:hAnsi="Arial" w:cs="Arial"/>
                <w:noProof/>
              </w:rPr>
            </w:pPr>
            <w:r w:rsidRPr="001319EE">
              <w:rPr>
                <w:rFonts w:ascii="Arial" w:hAnsi="Arial" w:cs="Arial"/>
                <w:noProof/>
              </w:rPr>
              <w:t>After Inclusion panel Hearing</w:t>
            </w:r>
          </w:p>
        </w:tc>
        <w:tc>
          <w:tcPr>
            <w:tcW w:w="4536" w:type="dxa"/>
          </w:tcPr>
          <w:p w:rsidR="00EA5DD2" w:rsidRPr="001319EE" w:rsidRDefault="00EA5DD2" w:rsidP="00286440">
            <w:pPr>
              <w:rPr>
                <w:rFonts w:ascii="Arial" w:hAnsi="Arial" w:cs="Arial"/>
                <w:noProof/>
              </w:rPr>
            </w:pPr>
            <w:r w:rsidRPr="001319EE">
              <w:rPr>
                <w:rFonts w:ascii="Arial" w:hAnsi="Arial" w:cs="Arial"/>
                <w:noProof/>
              </w:rPr>
              <w:t xml:space="preserve">Assistant Principal </w:t>
            </w:r>
            <w:r w:rsidR="00286440" w:rsidRPr="001319EE">
              <w:rPr>
                <w:rFonts w:ascii="Arial" w:hAnsi="Arial" w:cs="Arial"/>
                <w:noProof/>
              </w:rPr>
              <w:t>Safeguarding and Inclusion</w:t>
            </w:r>
          </w:p>
          <w:p w:rsidR="00EA5DD2" w:rsidRPr="001319EE" w:rsidRDefault="00EA5DD2" w:rsidP="00EA5DD2">
            <w:pPr>
              <w:rPr>
                <w:rFonts w:ascii="Arial" w:hAnsi="Arial" w:cs="Arial"/>
                <w:noProof/>
              </w:rPr>
            </w:pPr>
          </w:p>
          <w:p w:rsidR="00EA5DD2" w:rsidRPr="001319EE" w:rsidRDefault="00EA5DD2" w:rsidP="00EA5DD2">
            <w:pPr>
              <w:rPr>
                <w:rFonts w:ascii="Arial" w:hAnsi="Arial" w:cs="Arial"/>
                <w:noProof/>
              </w:rPr>
            </w:pPr>
          </w:p>
          <w:p w:rsidR="00EA5DD2" w:rsidRPr="001319EE" w:rsidRDefault="00EA5DD2" w:rsidP="00EA5DD2">
            <w:pPr>
              <w:rPr>
                <w:rFonts w:ascii="Arial" w:hAnsi="Arial" w:cs="Arial"/>
                <w:noProof/>
              </w:rPr>
            </w:pPr>
            <w:r w:rsidRPr="001319EE">
              <w:rPr>
                <w:rFonts w:ascii="Arial" w:hAnsi="Arial" w:cs="Arial"/>
                <w:noProof/>
              </w:rPr>
              <w:t xml:space="preserve">Inclusion panel members </w:t>
            </w:r>
          </w:p>
          <w:p w:rsidR="00EA5DD2" w:rsidRPr="001319EE" w:rsidRDefault="00EA5DD2" w:rsidP="00EA5DD2">
            <w:pPr>
              <w:rPr>
                <w:rFonts w:ascii="Arial" w:hAnsi="Arial" w:cs="Arial"/>
                <w:noProof/>
              </w:rPr>
            </w:pPr>
            <w:r w:rsidRPr="001319EE">
              <w:rPr>
                <w:rFonts w:ascii="Arial" w:hAnsi="Arial" w:cs="Arial"/>
                <w:noProof/>
              </w:rPr>
              <w:t>Advocacy from Progress Coach or other</w:t>
            </w:r>
          </w:p>
          <w:p w:rsidR="00EA5DD2" w:rsidRPr="001319EE" w:rsidRDefault="00EA5DD2" w:rsidP="00EA5DD2">
            <w:pPr>
              <w:rPr>
                <w:rFonts w:ascii="Arial" w:hAnsi="Arial" w:cs="Arial"/>
                <w:noProof/>
              </w:rPr>
            </w:pPr>
            <w:r w:rsidRPr="001319EE">
              <w:rPr>
                <w:rFonts w:ascii="Arial" w:hAnsi="Arial" w:cs="Arial"/>
                <w:noProof/>
              </w:rPr>
              <w:t xml:space="preserve">Case presented by curriculum </w:t>
            </w:r>
          </w:p>
          <w:p w:rsidR="007B7909" w:rsidRPr="001319EE" w:rsidRDefault="007B7909" w:rsidP="00EA5DD2">
            <w:pPr>
              <w:rPr>
                <w:rFonts w:ascii="Arial" w:hAnsi="Arial" w:cs="Arial"/>
                <w:noProof/>
              </w:rPr>
            </w:pPr>
          </w:p>
          <w:p w:rsidR="007B7909" w:rsidRPr="001319EE" w:rsidRDefault="007B7909" w:rsidP="00EA5DD2">
            <w:pPr>
              <w:rPr>
                <w:rFonts w:ascii="Arial" w:hAnsi="Arial" w:cs="Arial"/>
                <w:noProof/>
              </w:rPr>
            </w:pPr>
            <w:r w:rsidRPr="001319EE">
              <w:rPr>
                <w:rFonts w:ascii="Arial" w:hAnsi="Arial" w:cs="Arial"/>
              </w:rPr>
              <w:t>Record on Promonitor in meetings with a comment attached to alert all relevant staff.</w:t>
            </w:r>
          </w:p>
        </w:tc>
        <w:tc>
          <w:tcPr>
            <w:tcW w:w="2381" w:type="dxa"/>
          </w:tcPr>
          <w:p w:rsidR="00EA5DD2" w:rsidRPr="001319EE" w:rsidRDefault="00EA5DD2" w:rsidP="00EA5DD2">
            <w:pPr>
              <w:rPr>
                <w:rFonts w:ascii="Arial" w:hAnsi="Arial" w:cs="Arial"/>
                <w:noProof/>
              </w:rPr>
            </w:pPr>
            <w:r w:rsidRPr="001319EE">
              <w:rPr>
                <w:rFonts w:ascii="Arial" w:hAnsi="Arial" w:cs="Arial"/>
                <w:noProof/>
              </w:rPr>
              <w:t>Stude</w:t>
            </w:r>
            <w:r w:rsidR="00FB39F7" w:rsidRPr="001319EE">
              <w:rPr>
                <w:rFonts w:ascii="Arial" w:hAnsi="Arial" w:cs="Arial"/>
                <w:noProof/>
              </w:rPr>
              <w:t>nt and parent/carer (if under 19</w:t>
            </w:r>
            <w:r w:rsidRPr="001319EE">
              <w:rPr>
                <w:rFonts w:ascii="Arial" w:hAnsi="Arial" w:cs="Arial"/>
                <w:noProof/>
              </w:rPr>
              <w:t>) to attend.</w:t>
            </w:r>
          </w:p>
          <w:p w:rsidR="00EA5DD2" w:rsidRPr="001319EE" w:rsidRDefault="00EA5DD2" w:rsidP="00EA5DD2">
            <w:pPr>
              <w:rPr>
                <w:rFonts w:ascii="Arial" w:hAnsi="Arial" w:cs="Arial"/>
                <w:noProof/>
              </w:rPr>
            </w:pPr>
            <w:r w:rsidRPr="001319EE">
              <w:rPr>
                <w:rFonts w:ascii="Arial" w:hAnsi="Arial" w:cs="Arial"/>
                <w:noProof/>
              </w:rPr>
              <w:t>Outcome recorded on Promonitor.</w:t>
            </w:r>
          </w:p>
          <w:p w:rsidR="002823EF" w:rsidRPr="001319EE" w:rsidRDefault="002823EF" w:rsidP="00EA5DD2">
            <w:pPr>
              <w:rPr>
                <w:rFonts w:ascii="Arial" w:hAnsi="Arial" w:cs="Arial"/>
                <w:noProof/>
              </w:rPr>
            </w:pPr>
          </w:p>
          <w:p w:rsidR="002823EF" w:rsidRPr="001319EE" w:rsidRDefault="002823EF" w:rsidP="00EA5DD2">
            <w:pPr>
              <w:rPr>
                <w:rFonts w:ascii="Arial" w:hAnsi="Arial" w:cs="Arial"/>
                <w:noProof/>
              </w:rPr>
            </w:pPr>
            <w:r w:rsidRPr="001319EE">
              <w:rPr>
                <w:rFonts w:ascii="Arial" w:hAnsi="Arial" w:cs="Arial"/>
                <w:noProof/>
              </w:rPr>
              <w:t>Letter with outcome to be sent to student and parent/carer</w:t>
            </w:r>
          </w:p>
        </w:tc>
      </w:tr>
      <w:tr w:rsidR="00EA5DD2" w:rsidRPr="001319EE" w:rsidTr="00EA5DD2">
        <w:tc>
          <w:tcPr>
            <w:tcW w:w="1980" w:type="dxa"/>
          </w:tcPr>
          <w:p w:rsidR="00EA5DD2" w:rsidRPr="001319EE" w:rsidRDefault="00EA5DD2" w:rsidP="00EA5DD2">
            <w:pPr>
              <w:rPr>
                <w:rFonts w:ascii="Arial" w:hAnsi="Arial" w:cs="Arial"/>
                <w:noProof/>
              </w:rPr>
            </w:pPr>
            <w:r w:rsidRPr="001319EE">
              <w:rPr>
                <w:rFonts w:ascii="Arial" w:hAnsi="Arial" w:cs="Arial"/>
                <w:noProof/>
              </w:rPr>
              <w:t>Right to Appeal</w:t>
            </w:r>
          </w:p>
        </w:tc>
        <w:tc>
          <w:tcPr>
            <w:tcW w:w="4536" w:type="dxa"/>
          </w:tcPr>
          <w:p w:rsidR="00EA5DD2" w:rsidRPr="001319EE" w:rsidRDefault="00EA5DD2" w:rsidP="00EA5DD2">
            <w:pPr>
              <w:rPr>
                <w:rFonts w:ascii="Arial" w:hAnsi="Arial" w:cs="Arial"/>
                <w:noProof/>
              </w:rPr>
            </w:pPr>
            <w:r w:rsidRPr="001319EE">
              <w:rPr>
                <w:rFonts w:ascii="Arial" w:hAnsi="Arial" w:cs="Arial"/>
                <w:noProof/>
              </w:rPr>
              <w:t xml:space="preserve">Heard by Assistant Principal </w:t>
            </w:r>
          </w:p>
        </w:tc>
        <w:tc>
          <w:tcPr>
            <w:tcW w:w="2381" w:type="dxa"/>
          </w:tcPr>
          <w:p w:rsidR="00EA5DD2" w:rsidRPr="001319EE" w:rsidRDefault="00A31254" w:rsidP="00EA5DD2">
            <w:pPr>
              <w:rPr>
                <w:rFonts w:ascii="Arial" w:hAnsi="Arial" w:cs="Arial"/>
                <w:noProof/>
              </w:rPr>
            </w:pPr>
            <w:r w:rsidRPr="001319EE">
              <w:rPr>
                <w:rFonts w:ascii="Arial" w:hAnsi="Arial" w:cs="Arial"/>
                <w:noProof/>
              </w:rPr>
              <w:t xml:space="preserve">Student informed by phone within 2 days /  letter within 5 days </w:t>
            </w:r>
          </w:p>
        </w:tc>
      </w:tr>
      <w:tr w:rsidR="00A31254" w:rsidRPr="001319EE" w:rsidTr="00EA5DD2">
        <w:tc>
          <w:tcPr>
            <w:tcW w:w="1980" w:type="dxa"/>
          </w:tcPr>
          <w:p w:rsidR="00A31254" w:rsidRPr="001319EE" w:rsidRDefault="00A31254" w:rsidP="00EA5DD2">
            <w:pPr>
              <w:rPr>
                <w:rFonts w:ascii="Arial" w:hAnsi="Arial" w:cs="Arial"/>
                <w:noProof/>
              </w:rPr>
            </w:pPr>
            <w:r w:rsidRPr="001319EE">
              <w:rPr>
                <w:rFonts w:ascii="Arial" w:hAnsi="Arial" w:cs="Arial"/>
                <w:noProof/>
              </w:rPr>
              <w:t xml:space="preserve">Complaints </w:t>
            </w:r>
          </w:p>
        </w:tc>
        <w:tc>
          <w:tcPr>
            <w:tcW w:w="4536" w:type="dxa"/>
          </w:tcPr>
          <w:p w:rsidR="00A31254" w:rsidRPr="001319EE" w:rsidRDefault="00A31254" w:rsidP="00EA5DD2">
            <w:pPr>
              <w:rPr>
                <w:rFonts w:ascii="Arial" w:hAnsi="Arial" w:cs="Arial"/>
                <w:noProof/>
              </w:rPr>
            </w:pPr>
            <w:r w:rsidRPr="001319EE">
              <w:rPr>
                <w:rFonts w:ascii="Arial" w:hAnsi="Arial" w:cs="Arial"/>
                <w:noProof/>
              </w:rPr>
              <w:t>Heard by VP</w:t>
            </w:r>
          </w:p>
        </w:tc>
        <w:tc>
          <w:tcPr>
            <w:tcW w:w="2381" w:type="dxa"/>
          </w:tcPr>
          <w:p w:rsidR="00A31254" w:rsidRPr="001319EE" w:rsidRDefault="00A31254" w:rsidP="00EA5DD2">
            <w:pPr>
              <w:rPr>
                <w:rFonts w:ascii="Arial" w:hAnsi="Arial" w:cs="Arial"/>
                <w:noProof/>
              </w:rPr>
            </w:pPr>
            <w:r w:rsidRPr="001319EE">
              <w:rPr>
                <w:rFonts w:ascii="Arial" w:hAnsi="Arial" w:cs="Arial"/>
                <w:noProof/>
              </w:rPr>
              <w:t>Student informed by phone within 2 days/ letter within 5 days</w:t>
            </w:r>
          </w:p>
        </w:tc>
      </w:tr>
    </w:tbl>
    <w:p w:rsidR="009844F9" w:rsidRPr="001319EE" w:rsidRDefault="009844F9" w:rsidP="002D3E68">
      <w:pPr>
        <w:spacing w:after="0" w:line="240" w:lineRule="auto"/>
        <w:ind w:left="567"/>
        <w:rPr>
          <w:rFonts w:ascii="Arial" w:hAnsi="Arial" w:cs="Arial"/>
          <w:b/>
        </w:rPr>
      </w:pPr>
    </w:p>
    <w:p w:rsidR="008C1067" w:rsidRPr="001319EE" w:rsidRDefault="008C1067" w:rsidP="002D3E68">
      <w:pPr>
        <w:spacing w:after="0" w:line="240" w:lineRule="auto"/>
        <w:ind w:left="567"/>
        <w:rPr>
          <w:rFonts w:ascii="Arial" w:hAnsi="Arial" w:cs="Arial"/>
          <w:b/>
        </w:rPr>
      </w:pPr>
    </w:p>
    <w:p w:rsidR="00EA2897" w:rsidRPr="001319EE" w:rsidRDefault="00EA2897" w:rsidP="00A26A3A">
      <w:pPr>
        <w:spacing w:after="0" w:line="240" w:lineRule="auto"/>
        <w:jc w:val="both"/>
        <w:rPr>
          <w:rFonts w:ascii="Arial" w:hAnsi="Arial" w:cs="Arial"/>
          <w:b/>
        </w:rPr>
      </w:pPr>
    </w:p>
    <w:p w:rsidR="00EA2897" w:rsidRPr="001319EE" w:rsidRDefault="00EA2897" w:rsidP="00A26A3A">
      <w:pPr>
        <w:spacing w:after="0" w:line="240" w:lineRule="auto"/>
        <w:jc w:val="both"/>
        <w:rPr>
          <w:rFonts w:ascii="Arial" w:hAnsi="Arial" w:cs="Arial"/>
          <w:b/>
        </w:rPr>
      </w:pPr>
    </w:p>
    <w:p w:rsidR="00EA2897" w:rsidRPr="001319EE" w:rsidRDefault="00EA2897" w:rsidP="00A26A3A">
      <w:pPr>
        <w:spacing w:after="0" w:line="240" w:lineRule="auto"/>
        <w:jc w:val="both"/>
        <w:rPr>
          <w:rFonts w:ascii="Arial" w:hAnsi="Arial" w:cs="Arial"/>
          <w:b/>
        </w:rPr>
      </w:pPr>
    </w:p>
    <w:p w:rsidR="00EA2897" w:rsidRPr="001319EE" w:rsidRDefault="00EA2897" w:rsidP="00A26A3A">
      <w:pPr>
        <w:spacing w:after="0" w:line="240" w:lineRule="auto"/>
        <w:jc w:val="both"/>
        <w:rPr>
          <w:rFonts w:ascii="Arial" w:hAnsi="Arial" w:cs="Arial"/>
          <w:b/>
        </w:rPr>
      </w:pPr>
    </w:p>
    <w:p w:rsidR="00EA2897" w:rsidRPr="001319EE" w:rsidRDefault="00EA2897" w:rsidP="00A26A3A">
      <w:pPr>
        <w:spacing w:after="0" w:line="240" w:lineRule="auto"/>
        <w:jc w:val="both"/>
        <w:rPr>
          <w:rFonts w:ascii="Arial" w:hAnsi="Arial" w:cs="Arial"/>
          <w:b/>
        </w:rPr>
      </w:pPr>
    </w:p>
    <w:p w:rsidR="00B440A3" w:rsidRPr="001319EE" w:rsidRDefault="00B440A3" w:rsidP="00A26A3A">
      <w:pPr>
        <w:spacing w:after="0" w:line="240" w:lineRule="auto"/>
        <w:jc w:val="both"/>
        <w:rPr>
          <w:rFonts w:ascii="Arial" w:hAnsi="Arial" w:cs="Arial"/>
          <w:b/>
        </w:rPr>
      </w:pPr>
    </w:p>
    <w:p w:rsidR="00B440A3" w:rsidRPr="001319EE" w:rsidRDefault="00B440A3" w:rsidP="00A26A3A">
      <w:pPr>
        <w:spacing w:after="0" w:line="240" w:lineRule="auto"/>
        <w:jc w:val="both"/>
        <w:rPr>
          <w:rFonts w:ascii="Arial" w:hAnsi="Arial" w:cs="Arial"/>
          <w:b/>
        </w:rPr>
      </w:pPr>
    </w:p>
    <w:p w:rsidR="00B440A3" w:rsidRPr="001319EE" w:rsidRDefault="00B440A3" w:rsidP="00A26A3A">
      <w:pPr>
        <w:spacing w:after="0" w:line="240" w:lineRule="auto"/>
        <w:jc w:val="both"/>
        <w:rPr>
          <w:rFonts w:ascii="Arial" w:hAnsi="Arial" w:cs="Arial"/>
          <w:b/>
        </w:rPr>
      </w:pPr>
    </w:p>
    <w:p w:rsidR="00AE4886" w:rsidRPr="001319EE" w:rsidRDefault="00AE4886" w:rsidP="00A26A3A">
      <w:pPr>
        <w:spacing w:after="0" w:line="240" w:lineRule="auto"/>
        <w:jc w:val="both"/>
        <w:rPr>
          <w:rFonts w:ascii="Arial" w:hAnsi="Arial" w:cs="Arial"/>
          <w:b/>
        </w:rPr>
      </w:pPr>
    </w:p>
    <w:p w:rsidR="00AE4886" w:rsidRPr="001319EE" w:rsidRDefault="00AE4886" w:rsidP="00A26A3A">
      <w:pPr>
        <w:spacing w:after="0" w:line="240" w:lineRule="auto"/>
        <w:jc w:val="both"/>
        <w:rPr>
          <w:rFonts w:ascii="Arial" w:hAnsi="Arial" w:cs="Arial"/>
          <w:b/>
        </w:rPr>
      </w:pPr>
    </w:p>
    <w:p w:rsidR="00B440A3" w:rsidRPr="001319EE" w:rsidRDefault="00B440A3" w:rsidP="00A26A3A">
      <w:pPr>
        <w:spacing w:after="0" w:line="240" w:lineRule="auto"/>
        <w:jc w:val="both"/>
        <w:rPr>
          <w:rFonts w:ascii="Arial" w:hAnsi="Arial" w:cs="Arial"/>
          <w:b/>
        </w:rPr>
      </w:pPr>
    </w:p>
    <w:p w:rsidR="00EA2897" w:rsidRPr="001319EE" w:rsidRDefault="00EA289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7A28B7" w:rsidRPr="001319EE" w:rsidRDefault="007A28B7" w:rsidP="00A26A3A">
      <w:pPr>
        <w:spacing w:after="0" w:line="240" w:lineRule="auto"/>
        <w:jc w:val="both"/>
        <w:rPr>
          <w:rFonts w:ascii="Arial" w:hAnsi="Arial" w:cs="Arial"/>
          <w:b/>
        </w:rPr>
      </w:pPr>
    </w:p>
    <w:p w:rsidR="00286440" w:rsidRPr="001319EE" w:rsidRDefault="00286440" w:rsidP="00A26A3A">
      <w:pPr>
        <w:spacing w:after="0" w:line="240" w:lineRule="auto"/>
        <w:jc w:val="both"/>
        <w:rPr>
          <w:rFonts w:ascii="Arial" w:hAnsi="Arial" w:cs="Arial"/>
          <w:b/>
        </w:rPr>
      </w:pPr>
    </w:p>
    <w:p w:rsidR="00BF703B" w:rsidRPr="001319EE" w:rsidRDefault="00944EF7" w:rsidP="00A26A3A">
      <w:pPr>
        <w:widowControl w:val="0"/>
        <w:autoSpaceDE w:val="0"/>
        <w:autoSpaceDN w:val="0"/>
        <w:adjustRightInd w:val="0"/>
        <w:spacing w:after="0" w:line="240" w:lineRule="auto"/>
        <w:ind w:right="-2"/>
        <w:rPr>
          <w:rFonts w:ascii="Arial" w:hAnsi="Arial" w:cs="Arial"/>
          <w:color w:val="548DD4" w:themeColor="text2" w:themeTint="99"/>
        </w:rPr>
      </w:pPr>
      <w:r w:rsidRPr="001319EE">
        <w:rPr>
          <w:rFonts w:ascii="Arial" w:hAnsi="Arial" w:cs="Arial"/>
          <w:color w:val="548DD4" w:themeColor="text2" w:themeTint="99"/>
        </w:rPr>
        <w:t>Appendix 2</w:t>
      </w:r>
      <w:r w:rsidR="001E45ED" w:rsidRPr="001319EE">
        <w:rPr>
          <w:rFonts w:ascii="Arial" w:hAnsi="Arial" w:cs="Arial"/>
          <w:color w:val="548DD4" w:themeColor="text2" w:themeTint="99"/>
        </w:rPr>
        <w:t xml:space="preserve"> – Template </w:t>
      </w:r>
      <w:r w:rsidRPr="001319EE">
        <w:rPr>
          <w:rFonts w:ascii="Arial" w:hAnsi="Arial" w:cs="Arial"/>
          <w:color w:val="548DD4" w:themeColor="text2" w:themeTint="99"/>
        </w:rPr>
        <w:t>letter</w:t>
      </w:r>
      <w:r w:rsidR="001E45ED" w:rsidRPr="001319EE">
        <w:rPr>
          <w:rFonts w:ascii="Arial" w:hAnsi="Arial" w:cs="Arial"/>
          <w:color w:val="548DD4" w:themeColor="text2" w:themeTint="99"/>
        </w:rPr>
        <w:t xml:space="preserve"> – Stage 1 </w:t>
      </w:r>
      <w:r w:rsidR="00C06763" w:rsidRPr="001319EE">
        <w:rPr>
          <w:rFonts w:ascii="Arial" w:hAnsi="Arial" w:cs="Arial"/>
          <w:color w:val="548DD4" w:themeColor="text2" w:themeTint="99"/>
        </w:rPr>
        <w:t>Restorative Intervention</w:t>
      </w: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DATE</w:t>
      </w:r>
      <w:r w:rsidRPr="001319EE">
        <w:rPr>
          <w:rFonts w:ascii="Arial" w:hAnsi="Arial" w:cs="Arial"/>
          <w:noProof/>
        </w:rPr>
        <w:t xml:space="preserve">                                                     </w:t>
      </w:r>
    </w:p>
    <w:p w:rsidR="00BF703B" w:rsidRPr="001319EE" w:rsidRDefault="00BF703B" w:rsidP="00A26A3A">
      <w:pPr>
        <w:widowControl w:val="0"/>
        <w:autoSpaceDE w:val="0"/>
        <w:autoSpaceDN w:val="0"/>
        <w:adjustRightInd w:val="0"/>
        <w:spacing w:after="0" w:line="240" w:lineRule="auto"/>
        <w:ind w:right="-2"/>
        <w:rPr>
          <w:rFonts w:ascii="Arial" w:hAnsi="Arial" w:cs="Arial"/>
          <w:b/>
          <w:bCs/>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b/>
          <w:bCs/>
        </w:rPr>
      </w:pPr>
    </w:p>
    <w:p w:rsidR="00BF703B" w:rsidRPr="001319EE" w:rsidRDefault="00BF703B" w:rsidP="00A26A3A">
      <w:pPr>
        <w:widowControl w:val="0"/>
        <w:autoSpaceDE w:val="0"/>
        <w:autoSpaceDN w:val="0"/>
        <w:adjustRightInd w:val="0"/>
        <w:spacing w:after="0" w:line="240" w:lineRule="auto"/>
        <w:ind w:right="-2"/>
        <w:rPr>
          <w:rFonts w:ascii="Arial" w:hAnsi="Arial" w:cs="Arial"/>
          <w:b/>
          <w:bCs/>
        </w:rPr>
      </w:pPr>
      <w:r w:rsidRPr="001319EE">
        <w:rPr>
          <w:rFonts w:ascii="Arial" w:hAnsi="Arial" w:cs="Arial"/>
          <w:b/>
          <w:bCs/>
        </w:rPr>
        <w:t>Student: **************</w:t>
      </w: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C06763" w:rsidRPr="001319EE" w:rsidRDefault="00C06763" w:rsidP="00C06763">
      <w:pPr>
        <w:widowControl w:val="0"/>
        <w:autoSpaceDE w:val="0"/>
        <w:autoSpaceDN w:val="0"/>
        <w:adjustRightInd w:val="0"/>
        <w:spacing w:after="0" w:line="240" w:lineRule="auto"/>
        <w:ind w:right="-2"/>
        <w:rPr>
          <w:rFonts w:ascii="Arial" w:hAnsi="Arial" w:cs="Arial"/>
        </w:rPr>
      </w:pPr>
    </w:p>
    <w:p w:rsidR="00C06763" w:rsidRPr="001319EE" w:rsidRDefault="00C06763" w:rsidP="00C06763">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Dear Student </w:t>
      </w:r>
    </w:p>
    <w:p w:rsidR="00BF703B" w:rsidRPr="001319EE" w:rsidRDefault="00BF703B" w:rsidP="00A26A3A">
      <w:pPr>
        <w:widowControl w:val="0"/>
        <w:autoSpaceDE w:val="0"/>
        <w:autoSpaceDN w:val="0"/>
        <w:adjustRightInd w:val="0"/>
        <w:spacing w:after="0" w:line="240" w:lineRule="auto"/>
        <w:rPr>
          <w:rFonts w:ascii="Arial" w:hAnsi="Arial" w:cs="Arial"/>
        </w:rPr>
      </w:pPr>
    </w:p>
    <w:p w:rsidR="00BF703B" w:rsidRPr="001319EE" w:rsidRDefault="00BF703B" w:rsidP="00A26A3A">
      <w:pPr>
        <w:widowControl w:val="0"/>
        <w:autoSpaceDE w:val="0"/>
        <w:autoSpaceDN w:val="0"/>
        <w:adjustRightInd w:val="0"/>
        <w:spacing w:after="0" w:line="240" w:lineRule="auto"/>
        <w:rPr>
          <w:rFonts w:ascii="Arial" w:hAnsi="Arial" w:cs="Arial"/>
          <w:b/>
        </w:rPr>
      </w:pPr>
      <w:r w:rsidRPr="001319EE">
        <w:rPr>
          <w:rFonts w:ascii="Arial" w:hAnsi="Arial" w:cs="Arial"/>
          <w:b/>
        </w:rPr>
        <w:t xml:space="preserve">Behaviour at College – Stage 1 </w:t>
      </w:r>
      <w:r w:rsidR="00C06763" w:rsidRPr="001319EE">
        <w:rPr>
          <w:rFonts w:ascii="Arial" w:hAnsi="Arial" w:cs="Arial"/>
          <w:b/>
        </w:rPr>
        <w:t>Restorative Intervention</w:t>
      </w:r>
    </w:p>
    <w:p w:rsidR="00BF703B" w:rsidRPr="001319EE" w:rsidRDefault="00BF703B" w:rsidP="00A26A3A">
      <w:pPr>
        <w:widowControl w:val="0"/>
        <w:autoSpaceDE w:val="0"/>
        <w:autoSpaceDN w:val="0"/>
        <w:adjustRightInd w:val="0"/>
        <w:spacing w:after="0" w:line="240" w:lineRule="auto"/>
        <w:rPr>
          <w:rFonts w:ascii="Arial" w:hAnsi="Arial" w:cs="Arial"/>
        </w:rPr>
      </w:pPr>
    </w:p>
    <w:p w:rsidR="00BF703B" w:rsidRPr="001319EE" w:rsidRDefault="00BF703B" w:rsidP="00A26A3A">
      <w:pPr>
        <w:widowControl w:val="0"/>
        <w:autoSpaceDE w:val="0"/>
        <w:autoSpaceDN w:val="0"/>
        <w:adjustRightInd w:val="0"/>
        <w:spacing w:after="0" w:line="240" w:lineRule="auto"/>
        <w:ind w:right="135"/>
        <w:rPr>
          <w:rFonts w:ascii="Arial" w:hAnsi="Arial" w:cs="Arial"/>
        </w:rPr>
      </w:pPr>
      <w:r w:rsidRPr="001319EE">
        <w:rPr>
          <w:rFonts w:ascii="Arial" w:hAnsi="Arial" w:cs="Arial"/>
        </w:rPr>
        <w:t xml:space="preserve">The wellbeing, safeguarding and success of our learners is a priority at Kirklees College.         </w:t>
      </w:r>
      <w:r w:rsidRPr="001319EE">
        <w:rPr>
          <w:rFonts w:ascii="Arial" w:eastAsia="MS Mincho" w:hAnsi="Arial" w:cs="Arial"/>
        </w:rPr>
        <w:t xml:space="preserve">We all agree that mutual respect and tolerance should be encouraged and supported across the whole college community. </w:t>
      </w:r>
      <w:r w:rsidRPr="001319EE">
        <w:rPr>
          <w:rFonts w:ascii="Arial" w:hAnsi="Arial" w:cs="Arial"/>
        </w:rPr>
        <w:t xml:space="preserve">Positive behaviour, including attendance, is an important part of our expectations as set out in the Kirklees College Code of Conduct. </w:t>
      </w:r>
    </w:p>
    <w:p w:rsidR="00BF703B" w:rsidRPr="001319EE" w:rsidRDefault="00BF703B" w:rsidP="00A26A3A">
      <w:pPr>
        <w:widowControl w:val="0"/>
        <w:autoSpaceDE w:val="0"/>
        <w:autoSpaceDN w:val="0"/>
        <w:adjustRightInd w:val="0"/>
        <w:spacing w:after="0" w:line="240" w:lineRule="auto"/>
        <w:rPr>
          <w:rFonts w:ascii="Arial" w:eastAsia="MS Mincho" w:hAnsi="Arial" w:cs="Arial"/>
        </w:rPr>
      </w:pPr>
    </w:p>
    <w:p w:rsidR="00BF703B" w:rsidRPr="001319EE" w:rsidRDefault="00BF703B" w:rsidP="00A26A3A">
      <w:pPr>
        <w:widowControl w:val="0"/>
        <w:autoSpaceDE w:val="0"/>
        <w:autoSpaceDN w:val="0"/>
        <w:adjustRightInd w:val="0"/>
        <w:spacing w:after="0" w:line="240" w:lineRule="auto"/>
        <w:rPr>
          <w:rFonts w:ascii="Arial" w:eastAsia="MS Mincho" w:hAnsi="Arial" w:cs="Arial"/>
        </w:rPr>
      </w:pPr>
      <w:r w:rsidRPr="001319EE">
        <w:rPr>
          <w:rFonts w:ascii="Arial" w:hAnsi="Arial" w:cs="Arial"/>
        </w:rPr>
        <w:t xml:space="preserve">In line with College policy, you have already received a number of supportive measures to encourage behaviour change to enable you to progress on your course and do well. However, you have not </w:t>
      </w:r>
      <w:r w:rsidR="00F52F50" w:rsidRPr="001319EE">
        <w:rPr>
          <w:rFonts w:ascii="Arial" w:hAnsi="Arial" w:cs="Arial"/>
        </w:rPr>
        <w:t xml:space="preserve">made the progress you need to make in order to be successful in your studies </w:t>
      </w:r>
      <w:r w:rsidRPr="001319EE">
        <w:rPr>
          <w:rFonts w:ascii="Arial" w:hAnsi="Arial" w:cs="Arial"/>
        </w:rPr>
        <w:t>and</w:t>
      </w:r>
      <w:r w:rsidR="00F52F50" w:rsidRPr="001319EE">
        <w:rPr>
          <w:rFonts w:ascii="Arial" w:hAnsi="Arial" w:cs="Arial"/>
        </w:rPr>
        <w:t>, in order to support you further,</w:t>
      </w:r>
      <w:r w:rsidRPr="001319EE">
        <w:rPr>
          <w:rFonts w:ascii="Arial" w:hAnsi="Arial" w:cs="Arial"/>
        </w:rPr>
        <w:t xml:space="preserve"> we are now implementing </w:t>
      </w:r>
      <w:r w:rsidRPr="001319EE">
        <w:rPr>
          <w:rFonts w:ascii="Arial" w:eastAsia="MS Mincho" w:hAnsi="Arial" w:cs="Arial"/>
        </w:rPr>
        <w:t xml:space="preserve">stage 1 of the </w:t>
      </w:r>
      <w:r w:rsidR="000F1894" w:rsidRPr="001319EE">
        <w:rPr>
          <w:rFonts w:ascii="Arial" w:eastAsia="MS Mincho" w:hAnsi="Arial" w:cs="Arial"/>
        </w:rPr>
        <w:t xml:space="preserve">Restorative </w:t>
      </w:r>
      <w:r w:rsidR="00551515" w:rsidRPr="001319EE">
        <w:rPr>
          <w:rFonts w:ascii="Arial" w:eastAsia="MS Mincho" w:hAnsi="Arial" w:cs="Arial"/>
        </w:rPr>
        <w:t xml:space="preserve">Practice </w:t>
      </w:r>
      <w:r w:rsidR="000F1894" w:rsidRPr="001319EE">
        <w:rPr>
          <w:rFonts w:ascii="Arial" w:eastAsia="MS Mincho" w:hAnsi="Arial" w:cs="Arial"/>
        </w:rPr>
        <w:t>Intervention programme</w:t>
      </w:r>
      <w:r w:rsidRPr="001319EE">
        <w:rPr>
          <w:rFonts w:ascii="Arial" w:eastAsia="MS Mincho" w:hAnsi="Arial" w:cs="Arial"/>
        </w:rPr>
        <w:t xml:space="preserve">. </w:t>
      </w:r>
    </w:p>
    <w:p w:rsidR="00FA6EFE" w:rsidRPr="001319EE" w:rsidRDefault="00FA6EFE" w:rsidP="00A26A3A">
      <w:pPr>
        <w:widowControl w:val="0"/>
        <w:autoSpaceDE w:val="0"/>
        <w:autoSpaceDN w:val="0"/>
        <w:adjustRightInd w:val="0"/>
        <w:spacing w:after="0" w:line="240" w:lineRule="auto"/>
        <w:rPr>
          <w:rFonts w:ascii="Arial" w:eastAsia="MS Mincho" w:hAnsi="Arial" w:cs="Arial"/>
        </w:rPr>
      </w:pPr>
    </w:p>
    <w:p w:rsidR="000F1894" w:rsidRPr="001319EE" w:rsidRDefault="000F1894" w:rsidP="00A26A3A">
      <w:pPr>
        <w:widowControl w:val="0"/>
        <w:autoSpaceDE w:val="0"/>
        <w:autoSpaceDN w:val="0"/>
        <w:adjustRightInd w:val="0"/>
        <w:spacing w:after="0" w:line="240" w:lineRule="auto"/>
        <w:rPr>
          <w:rFonts w:ascii="Arial" w:eastAsia="MS Mincho" w:hAnsi="Arial" w:cs="Arial"/>
        </w:rPr>
      </w:pPr>
      <w:r w:rsidRPr="001319EE">
        <w:rPr>
          <w:rFonts w:ascii="Arial" w:eastAsia="MS Mincho" w:hAnsi="Arial" w:cs="Arial"/>
        </w:rPr>
        <w:t xml:space="preserve">This means that we will invite you and your parents / carers </w:t>
      </w:r>
      <w:r w:rsidR="00F52F50" w:rsidRPr="001319EE">
        <w:rPr>
          <w:rFonts w:ascii="Arial" w:eastAsia="MS Mincho" w:hAnsi="Arial" w:cs="Arial"/>
        </w:rPr>
        <w:t>to meet and discuss what has happen</w:t>
      </w:r>
      <w:r w:rsidR="00361F97" w:rsidRPr="001319EE">
        <w:rPr>
          <w:rFonts w:ascii="Arial" w:eastAsia="MS Mincho" w:hAnsi="Arial" w:cs="Arial"/>
        </w:rPr>
        <w:t>ed and how you</w:t>
      </w:r>
      <w:r w:rsidR="00F52F50" w:rsidRPr="001319EE">
        <w:rPr>
          <w:rFonts w:ascii="Arial" w:eastAsia="MS Mincho" w:hAnsi="Arial" w:cs="Arial"/>
        </w:rPr>
        <w:t xml:space="preserve"> can positively move forward.</w:t>
      </w:r>
    </w:p>
    <w:p w:rsidR="00FA6EFE" w:rsidRPr="001319EE" w:rsidRDefault="00FA6EFE" w:rsidP="00A26A3A">
      <w:pPr>
        <w:widowControl w:val="0"/>
        <w:autoSpaceDE w:val="0"/>
        <w:autoSpaceDN w:val="0"/>
        <w:adjustRightInd w:val="0"/>
        <w:spacing w:after="0" w:line="240" w:lineRule="auto"/>
        <w:rPr>
          <w:rFonts w:ascii="Arial" w:eastAsia="MS Mincho" w:hAnsi="Arial" w:cs="Arial"/>
        </w:rPr>
      </w:pPr>
    </w:p>
    <w:p w:rsidR="00F52F50" w:rsidRPr="001319EE" w:rsidRDefault="00BF703B" w:rsidP="00A26A3A">
      <w:pPr>
        <w:widowControl w:val="0"/>
        <w:autoSpaceDE w:val="0"/>
        <w:autoSpaceDN w:val="0"/>
        <w:adjustRightInd w:val="0"/>
        <w:spacing w:after="0" w:line="240" w:lineRule="auto"/>
        <w:rPr>
          <w:rFonts w:ascii="Arial" w:eastAsia="MS Mincho" w:hAnsi="Arial" w:cs="Arial"/>
        </w:rPr>
      </w:pPr>
      <w:r w:rsidRPr="001319EE">
        <w:rPr>
          <w:rFonts w:ascii="Arial" w:eastAsia="MS Mincho" w:hAnsi="Arial" w:cs="Arial"/>
        </w:rPr>
        <w:t>Please note that the</w:t>
      </w:r>
      <w:r w:rsidR="00F52F50" w:rsidRPr="001319EE">
        <w:rPr>
          <w:rFonts w:ascii="Arial" w:eastAsia="MS Mincho" w:hAnsi="Arial" w:cs="Arial"/>
        </w:rPr>
        <w:t xml:space="preserve"> disciplinary process </w:t>
      </w:r>
      <w:r w:rsidR="00551515" w:rsidRPr="001319EE">
        <w:rPr>
          <w:rFonts w:ascii="Arial" w:eastAsia="MS Mincho" w:hAnsi="Arial" w:cs="Arial"/>
        </w:rPr>
        <w:t>can also</w:t>
      </w:r>
      <w:r w:rsidR="00F52F50" w:rsidRPr="001319EE">
        <w:rPr>
          <w:rFonts w:ascii="Arial" w:eastAsia="MS Mincho" w:hAnsi="Arial" w:cs="Arial"/>
        </w:rPr>
        <w:t xml:space="preserve"> be </w:t>
      </w:r>
      <w:r w:rsidR="00551515" w:rsidRPr="001319EE">
        <w:rPr>
          <w:rFonts w:ascii="Arial" w:eastAsia="MS Mincho" w:hAnsi="Arial" w:cs="Arial"/>
        </w:rPr>
        <w:t>used if appropriate</w:t>
      </w:r>
      <w:r w:rsidR="00F52F50" w:rsidRPr="001319EE">
        <w:rPr>
          <w:rFonts w:ascii="Arial" w:eastAsia="MS Mincho" w:hAnsi="Arial" w:cs="Arial"/>
        </w:rPr>
        <w:t xml:space="preserve">. </w:t>
      </w:r>
      <w:r w:rsidR="00FA6EFE" w:rsidRPr="001319EE">
        <w:rPr>
          <w:rFonts w:ascii="Arial" w:eastAsia="MS Mincho" w:hAnsi="Arial" w:cs="Arial"/>
        </w:rPr>
        <w:t xml:space="preserve">Restorative </w:t>
      </w:r>
      <w:r w:rsidR="00551515" w:rsidRPr="001319EE">
        <w:rPr>
          <w:rFonts w:ascii="Arial" w:eastAsia="MS Mincho" w:hAnsi="Arial" w:cs="Arial"/>
        </w:rPr>
        <w:t xml:space="preserve">Practice </w:t>
      </w:r>
      <w:r w:rsidR="00FA6EFE" w:rsidRPr="001319EE">
        <w:rPr>
          <w:rFonts w:ascii="Arial" w:eastAsia="MS Mincho" w:hAnsi="Arial" w:cs="Arial"/>
        </w:rPr>
        <w:t xml:space="preserve">Interventions remain on your college record but are ‘spent’ after a </w:t>
      </w:r>
      <w:r w:rsidR="009568F4" w:rsidRPr="001319EE">
        <w:rPr>
          <w:rFonts w:ascii="Arial" w:eastAsia="MS Mincho" w:hAnsi="Arial" w:cs="Arial"/>
        </w:rPr>
        <w:t>3-month</w:t>
      </w:r>
      <w:r w:rsidR="00FA6EFE" w:rsidRPr="001319EE">
        <w:rPr>
          <w:rFonts w:ascii="Arial" w:eastAsia="MS Mincho" w:hAnsi="Arial" w:cs="Arial"/>
        </w:rPr>
        <w:t xml:space="preserve"> period with no repeat incidents. </w:t>
      </w:r>
    </w:p>
    <w:p w:rsidR="00FA6EFE" w:rsidRPr="001319EE" w:rsidRDefault="00FA6EFE" w:rsidP="00A26A3A">
      <w:pPr>
        <w:widowControl w:val="0"/>
        <w:autoSpaceDE w:val="0"/>
        <w:autoSpaceDN w:val="0"/>
        <w:adjustRightInd w:val="0"/>
        <w:spacing w:after="0" w:line="240" w:lineRule="auto"/>
        <w:rPr>
          <w:rFonts w:ascii="Arial" w:eastAsia="MS Mincho" w:hAnsi="Arial" w:cs="Arial"/>
        </w:rPr>
      </w:pPr>
    </w:p>
    <w:p w:rsidR="00361F97" w:rsidRPr="001319EE" w:rsidRDefault="009568F4" w:rsidP="00A26A3A">
      <w:pPr>
        <w:widowControl w:val="0"/>
        <w:autoSpaceDE w:val="0"/>
        <w:autoSpaceDN w:val="0"/>
        <w:adjustRightInd w:val="0"/>
        <w:spacing w:after="0" w:line="240" w:lineRule="auto"/>
        <w:rPr>
          <w:rFonts w:ascii="Arial" w:eastAsia="MS Mincho" w:hAnsi="Arial" w:cs="Arial"/>
        </w:rPr>
      </w:pPr>
      <w:r w:rsidRPr="001319EE">
        <w:rPr>
          <w:rFonts w:ascii="Arial" w:eastAsia="MS Mincho" w:hAnsi="Arial" w:cs="Arial"/>
        </w:rPr>
        <w:t>Therefore,</w:t>
      </w:r>
      <w:r w:rsidR="00F52F50" w:rsidRPr="001319EE">
        <w:rPr>
          <w:rFonts w:ascii="Arial" w:eastAsia="MS Mincho" w:hAnsi="Arial" w:cs="Arial"/>
        </w:rPr>
        <w:t xml:space="preserve"> it is really important that you engage with this process which is designed to </w:t>
      </w:r>
      <w:r w:rsidR="00361F97" w:rsidRPr="001319EE">
        <w:rPr>
          <w:rFonts w:ascii="Arial" w:eastAsia="MS Mincho" w:hAnsi="Arial" w:cs="Arial"/>
        </w:rPr>
        <w:t xml:space="preserve">help you to reflect on your behaviour and make the changes necessary to ensure your success. </w:t>
      </w:r>
    </w:p>
    <w:p w:rsidR="00FA6EFE" w:rsidRPr="001319EE" w:rsidRDefault="00FA6EFE" w:rsidP="00A26A3A">
      <w:pPr>
        <w:widowControl w:val="0"/>
        <w:autoSpaceDE w:val="0"/>
        <w:autoSpaceDN w:val="0"/>
        <w:adjustRightInd w:val="0"/>
        <w:spacing w:after="0" w:line="240" w:lineRule="auto"/>
        <w:rPr>
          <w:rFonts w:ascii="Arial" w:eastAsia="MS Mincho" w:hAnsi="Arial" w:cs="Arial"/>
        </w:rPr>
      </w:pPr>
    </w:p>
    <w:p w:rsidR="00BF703B" w:rsidRPr="001319EE" w:rsidRDefault="00BF703B" w:rsidP="00A26A3A">
      <w:pPr>
        <w:widowControl w:val="0"/>
        <w:autoSpaceDE w:val="0"/>
        <w:autoSpaceDN w:val="0"/>
        <w:adjustRightInd w:val="0"/>
        <w:spacing w:after="0" w:line="240" w:lineRule="auto"/>
        <w:rPr>
          <w:rFonts w:ascii="Arial" w:hAnsi="Arial" w:cs="Arial"/>
        </w:rPr>
      </w:pPr>
      <w:r w:rsidRPr="001319EE">
        <w:rPr>
          <w:rFonts w:ascii="Arial" w:hAnsi="Arial" w:cs="Arial"/>
        </w:rPr>
        <w:t>Yours sincerely</w:t>
      </w:r>
    </w:p>
    <w:p w:rsidR="00BF703B" w:rsidRPr="001319EE" w:rsidRDefault="00BF703B" w:rsidP="00A26A3A">
      <w:pPr>
        <w:widowControl w:val="0"/>
        <w:autoSpaceDE w:val="0"/>
        <w:autoSpaceDN w:val="0"/>
        <w:adjustRightInd w:val="0"/>
        <w:spacing w:after="0" w:line="240" w:lineRule="auto"/>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On behalf of Kirklees College</w:t>
      </w: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361F97" w:rsidRPr="001319EE" w:rsidRDefault="00361F97" w:rsidP="00A26A3A">
      <w:pPr>
        <w:widowControl w:val="0"/>
        <w:autoSpaceDE w:val="0"/>
        <w:autoSpaceDN w:val="0"/>
        <w:adjustRightInd w:val="0"/>
        <w:spacing w:after="0" w:line="240" w:lineRule="auto"/>
        <w:ind w:right="-2"/>
        <w:rPr>
          <w:rFonts w:ascii="Arial" w:hAnsi="Arial" w:cs="Arial"/>
          <w:color w:val="548DD4" w:themeColor="text2" w:themeTint="99"/>
        </w:rPr>
      </w:pPr>
    </w:p>
    <w:p w:rsidR="00A8699F" w:rsidRPr="001319EE" w:rsidRDefault="00A8699F" w:rsidP="00A26A3A">
      <w:pPr>
        <w:widowControl w:val="0"/>
        <w:autoSpaceDE w:val="0"/>
        <w:autoSpaceDN w:val="0"/>
        <w:adjustRightInd w:val="0"/>
        <w:spacing w:after="0" w:line="240" w:lineRule="auto"/>
        <w:ind w:right="-2"/>
        <w:rPr>
          <w:rFonts w:ascii="Arial" w:hAnsi="Arial" w:cs="Arial"/>
          <w:color w:val="548DD4" w:themeColor="text2" w:themeTint="99"/>
        </w:rPr>
      </w:pPr>
    </w:p>
    <w:p w:rsidR="009C109F" w:rsidRPr="001319EE" w:rsidRDefault="009C109F" w:rsidP="00A26A3A">
      <w:pPr>
        <w:widowControl w:val="0"/>
        <w:autoSpaceDE w:val="0"/>
        <w:autoSpaceDN w:val="0"/>
        <w:adjustRightInd w:val="0"/>
        <w:spacing w:after="0" w:line="240" w:lineRule="auto"/>
        <w:ind w:right="-2"/>
        <w:rPr>
          <w:rFonts w:ascii="Arial" w:hAnsi="Arial" w:cs="Arial"/>
          <w:color w:val="548DD4" w:themeColor="text2" w:themeTint="99"/>
        </w:rPr>
      </w:pPr>
    </w:p>
    <w:p w:rsidR="009C109F" w:rsidRPr="001319EE" w:rsidRDefault="009C109F" w:rsidP="00A26A3A">
      <w:pPr>
        <w:widowControl w:val="0"/>
        <w:autoSpaceDE w:val="0"/>
        <w:autoSpaceDN w:val="0"/>
        <w:adjustRightInd w:val="0"/>
        <w:spacing w:after="0" w:line="240" w:lineRule="auto"/>
        <w:ind w:right="-2"/>
        <w:rPr>
          <w:rFonts w:ascii="Arial" w:hAnsi="Arial" w:cs="Arial"/>
          <w:color w:val="548DD4" w:themeColor="text2" w:themeTint="99"/>
        </w:rPr>
      </w:pPr>
    </w:p>
    <w:p w:rsidR="00A8699F" w:rsidRPr="001319EE" w:rsidRDefault="00A8699F" w:rsidP="00A26A3A">
      <w:pPr>
        <w:widowControl w:val="0"/>
        <w:autoSpaceDE w:val="0"/>
        <w:autoSpaceDN w:val="0"/>
        <w:adjustRightInd w:val="0"/>
        <w:spacing w:after="0" w:line="240" w:lineRule="auto"/>
        <w:ind w:right="-2"/>
        <w:rPr>
          <w:rFonts w:ascii="Arial" w:hAnsi="Arial" w:cs="Arial"/>
          <w:color w:val="548DD4" w:themeColor="text2" w:themeTint="99"/>
        </w:rPr>
      </w:pPr>
    </w:p>
    <w:p w:rsidR="00A8699F" w:rsidRPr="001319EE" w:rsidRDefault="00A8699F" w:rsidP="00A26A3A">
      <w:pPr>
        <w:widowControl w:val="0"/>
        <w:autoSpaceDE w:val="0"/>
        <w:autoSpaceDN w:val="0"/>
        <w:adjustRightInd w:val="0"/>
        <w:spacing w:after="0" w:line="240" w:lineRule="auto"/>
        <w:ind w:right="-2"/>
        <w:rPr>
          <w:rFonts w:ascii="Arial" w:hAnsi="Arial" w:cs="Arial"/>
          <w:color w:val="548DD4" w:themeColor="text2" w:themeTint="99"/>
        </w:rPr>
      </w:pPr>
    </w:p>
    <w:p w:rsidR="00A8699F" w:rsidRPr="001319EE" w:rsidRDefault="00A8699F" w:rsidP="00A26A3A">
      <w:pPr>
        <w:widowControl w:val="0"/>
        <w:autoSpaceDE w:val="0"/>
        <w:autoSpaceDN w:val="0"/>
        <w:adjustRightInd w:val="0"/>
        <w:spacing w:after="0" w:line="240" w:lineRule="auto"/>
        <w:ind w:right="-2"/>
        <w:rPr>
          <w:rFonts w:ascii="Arial" w:hAnsi="Arial" w:cs="Arial"/>
          <w:color w:val="548DD4" w:themeColor="text2" w:themeTint="99"/>
        </w:rPr>
      </w:pPr>
    </w:p>
    <w:p w:rsidR="00361F97" w:rsidRPr="001319EE" w:rsidRDefault="00361F97" w:rsidP="00A26A3A">
      <w:pPr>
        <w:widowControl w:val="0"/>
        <w:autoSpaceDE w:val="0"/>
        <w:autoSpaceDN w:val="0"/>
        <w:adjustRightInd w:val="0"/>
        <w:spacing w:after="0" w:line="240" w:lineRule="auto"/>
        <w:ind w:right="-2"/>
        <w:rPr>
          <w:rFonts w:ascii="Arial" w:hAnsi="Arial" w:cs="Arial"/>
          <w:color w:val="548DD4" w:themeColor="text2" w:themeTint="99"/>
        </w:rPr>
      </w:pPr>
    </w:p>
    <w:p w:rsidR="005535C9" w:rsidRPr="001319EE" w:rsidRDefault="00944EF7" w:rsidP="00A26A3A">
      <w:pPr>
        <w:widowControl w:val="0"/>
        <w:autoSpaceDE w:val="0"/>
        <w:autoSpaceDN w:val="0"/>
        <w:adjustRightInd w:val="0"/>
        <w:spacing w:after="0" w:line="240" w:lineRule="auto"/>
        <w:ind w:right="-2"/>
        <w:rPr>
          <w:rFonts w:ascii="Arial" w:hAnsi="Arial" w:cs="Arial"/>
          <w:color w:val="548DD4" w:themeColor="text2" w:themeTint="99"/>
        </w:rPr>
      </w:pPr>
      <w:r w:rsidRPr="001319EE">
        <w:rPr>
          <w:rFonts w:ascii="Arial" w:hAnsi="Arial" w:cs="Arial"/>
          <w:color w:val="548DD4" w:themeColor="text2" w:themeTint="99"/>
        </w:rPr>
        <w:t>Appendix 3</w:t>
      </w:r>
      <w:r w:rsidR="005535C9" w:rsidRPr="001319EE">
        <w:rPr>
          <w:rFonts w:ascii="Arial" w:hAnsi="Arial" w:cs="Arial"/>
          <w:color w:val="548DD4" w:themeColor="text2" w:themeTint="99"/>
        </w:rPr>
        <w:t xml:space="preserve"> – Template </w:t>
      </w:r>
      <w:r w:rsidRPr="001319EE">
        <w:rPr>
          <w:rFonts w:ascii="Arial" w:hAnsi="Arial" w:cs="Arial"/>
          <w:color w:val="548DD4" w:themeColor="text2" w:themeTint="99"/>
        </w:rPr>
        <w:t>letter</w:t>
      </w:r>
      <w:r w:rsidR="005535C9" w:rsidRPr="001319EE">
        <w:rPr>
          <w:rFonts w:ascii="Arial" w:hAnsi="Arial" w:cs="Arial"/>
          <w:color w:val="548DD4" w:themeColor="text2" w:themeTint="99"/>
        </w:rPr>
        <w:t xml:space="preserve">– Stage 2 Formal Warning </w:t>
      </w: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1E45ED" w:rsidRPr="001319EE" w:rsidRDefault="001E45ED"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DATE            </w:t>
      </w:r>
    </w:p>
    <w:p w:rsidR="00BF703B" w:rsidRPr="001319EE" w:rsidRDefault="00BF703B" w:rsidP="00A26A3A">
      <w:pPr>
        <w:widowControl w:val="0"/>
        <w:autoSpaceDE w:val="0"/>
        <w:autoSpaceDN w:val="0"/>
        <w:adjustRightInd w:val="0"/>
        <w:spacing w:after="0" w:line="240" w:lineRule="auto"/>
        <w:ind w:right="-2"/>
        <w:rPr>
          <w:rFonts w:ascii="Arial" w:hAnsi="Arial" w:cs="Arial"/>
          <w:b/>
          <w:bCs/>
        </w:rPr>
      </w:pPr>
    </w:p>
    <w:p w:rsidR="00BF703B" w:rsidRPr="001319EE" w:rsidRDefault="00BF703B" w:rsidP="00A26A3A">
      <w:pPr>
        <w:widowControl w:val="0"/>
        <w:autoSpaceDE w:val="0"/>
        <w:autoSpaceDN w:val="0"/>
        <w:adjustRightInd w:val="0"/>
        <w:spacing w:after="0" w:line="240" w:lineRule="auto"/>
        <w:ind w:right="-2"/>
        <w:rPr>
          <w:rFonts w:ascii="Arial" w:hAnsi="Arial" w:cs="Arial"/>
          <w:b/>
          <w:bCs/>
        </w:rPr>
      </w:pPr>
    </w:p>
    <w:p w:rsidR="00BF703B" w:rsidRPr="001319EE" w:rsidRDefault="00BF703B" w:rsidP="00A26A3A">
      <w:pPr>
        <w:widowControl w:val="0"/>
        <w:autoSpaceDE w:val="0"/>
        <w:autoSpaceDN w:val="0"/>
        <w:adjustRightInd w:val="0"/>
        <w:spacing w:after="0" w:line="240" w:lineRule="auto"/>
        <w:ind w:right="-2"/>
        <w:rPr>
          <w:rFonts w:ascii="Arial" w:hAnsi="Arial" w:cs="Arial"/>
          <w:b/>
          <w:bCs/>
        </w:rPr>
      </w:pPr>
      <w:r w:rsidRPr="001319EE">
        <w:rPr>
          <w:rFonts w:ascii="Arial" w:hAnsi="Arial" w:cs="Arial"/>
          <w:b/>
          <w:bCs/>
        </w:rPr>
        <w:t>Student: **************</w:t>
      </w:r>
    </w:p>
    <w:p w:rsidR="00FA6EFE" w:rsidRPr="001319EE" w:rsidRDefault="00FA6EFE" w:rsidP="00A26A3A">
      <w:pPr>
        <w:widowControl w:val="0"/>
        <w:autoSpaceDE w:val="0"/>
        <w:autoSpaceDN w:val="0"/>
        <w:adjustRightInd w:val="0"/>
        <w:spacing w:after="0" w:line="240" w:lineRule="auto"/>
        <w:ind w:right="-2"/>
        <w:rPr>
          <w:rFonts w:ascii="Arial" w:hAnsi="Arial" w:cs="Arial"/>
          <w:b/>
          <w:bCs/>
        </w:rPr>
      </w:pPr>
    </w:p>
    <w:p w:rsidR="00FA6EFE" w:rsidRPr="001319EE" w:rsidRDefault="00FA6EFE" w:rsidP="00FA6EFE">
      <w:pPr>
        <w:widowControl w:val="0"/>
        <w:autoSpaceDE w:val="0"/>
        <w:autoSpaceDN w:val="0"/>
        <w:adjustRightInd w:val="0"/>
        <w:spacing w:after="0" w:line="240" w:lineRule="auto"/>
        <w:ind w:right="-2"/>
        <w:rPr>
          <w:rFonts w:ascii="Arial" w:hAnsi="Arial" w:cs="Arial"/>
          <w:b/>
          <w:bCs/>
        </w:rPr>
      </w:pPr>
    </w:p>
    <w:p w:rsidR="00FA6EFE" w:rsidRPr="001319EE" w:rsidRDefault="00FA6EFE" w:rsidP="00FA6EFE">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Dear Student </w:t>
      </w: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b/>
          <w:bCs/>
        </w:rPr>
      </w:pPr>
      <w:r w:rsidRPr="001319EE">
        <w:rPr>
          <w:rFonts w:ascii="Arial" w:hAnsi="Arial" w:cs="Arial"/>
          <w:b/>
          <w:bCs/>
        </w:rPr>
        <w:t>Positive Behaviour– Stage 2 Formal Warning</w:t>
      </w: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F703B" w:rsidRPr="001319EE" w:rsidRDefault="00BF703B" w:rsidP="006E35AB">
      <w:pPr>
        <w:widowControl w:val="0"/>
        <w:autoSpaceDE w:val="0"/>
        <w:autoSpaceDN w:val="0"/>
        <w:adjustRightInd w:val="0"/>
        <w:spacing w:after="0" w:line="240" w:lineRule="auto"/>
        <w:rPr>
          <w:rFonts w:ascii="Arial" w:eastAsia="MS Mincho" w:hAnsi="Arial" w:cs="Arial"/>
        </w:rPr>
      </w:pPr>
      <w:r w:rsidRPr="001319EE">
        <w:rPr>
          <w:rFonts w:ascii="Arial" w:hAnsi="Arial" w:cs="Arial"/>
        </w:rPr>
        <w:t xml:space="preserve">The wellbeing, safeguarding and success of our learners is a priority at Kirklees College.         </w:t>
      </w:r>
      <w:r w:rsidRPr="001319EE">
        <w:rPr>
          <w:rFonts w:ascii="Arial" w:eastAsia="MS Mincho" w:hAnsi="Arial" w:cs="Arial"/>
        </w:rPr>
        <w:t xml:space="preserve">We all agree that mutual respect and tolerance should be encouraged and supported across the whole college community. </w:t>
      </w:r>
      <w:r w:rsidRPr="001319EE">
        <w:rPr>
          <w:rFonts w:ascii="Arial" w:hAnsi="Arial" w:cs="Arial"/>
        </w:rPr>
        <w:t xml:space="preserve">Positive behaviour, including attendance, is an important part of our expectations as set out in the Kirklees Code of Conduct. </w:t>
      </w:r>
    </w:p>
    <w:p w:rsidR="00BF703B" w:rsidRPr="001319EE" w:rsidRDefault="00BF703B"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In line with College policy, you have already received a number of supportive measures to encourage behaviour change to enable you to progress on your course and do well. However, you have not responded to these interventions and we are now implementing stage 2 of the disciplinary process. This means we are issuing you with a ‘formal warning’. </w:t>
      </w:r>
    </w:p>
    <w:p w:rsidR="00BF703B" w:rsidRPr="001319EE" w:rsidRDefault="00BF703B"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All formal warnings include an agreed contract to support improvement in behaviour which we will discuss with you. A formal warning has </w:t>
      </w:r>
      <w:r w:rsidR="006432F0" w:rsidRPr="001319EE">
        <w:rPr>
          <w:rFonts w:ascii="Arial" w:hAnsi="Arial" w:cs="Arial"/>
        </w:rPr>
        <w:t>duration</w:t>
      </w:r>
      <w:r w:rsidRPr="001319EE">
        <w:rPr>
          <w:rFonts w:ascii="Arial" w:hAnsi="Arial" w:cs="Arial"/>
        </w:rPr>
        <w:t xml:space="preserve"> of 12 months but may be extended if necessary. </w:t>
      </w:r>
    </w:p>
    <w:p w:rsidR="009F1F55" w:rsidRPr="001319EE" w:rsidRDefault="009F1F55"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OR</w:t>
      </w:r>
    </w:p>
    <w:p w:rsidR="009F1F55" w:rsidRPr="001319EE" w:rsidRDefault="009F1F55" w:rsidP="009F1F55">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Due to a specific incident in which you were involved, we are invoking stage 2 of the disciplinary process and you have been issued with a Formal Warning. </w:t>
      </w:r>
    </w:p>
    <w:p w:rsidR="00BF703B" w:rsidRPr="001319EE" w:rsidRDefault="009F1F55"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The Formal Warning will stay on your record for the rest of the academic year or the date of XXXXX</w:t>
      </w:r>
    </w:p>
    <w:p w:rsidR="00551515" w:rsidRPr="001319EE" w:rsidRDefault="00551515"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You will also be invited to participate in the Restorative </w:t>
      </w:r>
      <w:r w:rsidR="009568F4" w:rsidRPr="001319EE">
        <w:rPr>
          <w:rFonts w:ascii="Arial" w:hAnsi="Arial" w:cs="Arial"/>
        </w:rPr>
        <w:t>Practice</w:t>
      </w:r>
      <w:r w:rsidRPr="001319EE">
        <w:rPr>
          <w:rFonts w:ascii="Arial" w:hAnsi="Arial" w:cs="Arial"/>
        </w:rPr>
        <w:t xml:space="preserve"> process which will support you in putting things right.</w:t>
      </w:r>
    </w:p>
    <w:p w:rsidR="00EE3B44" w:rsidRPr="001319EE" w:rsidRDefault="00BF703B" w:rsidP="00A26A3A">
      <w:pPr>
        <w:spacing w:after="0" w:line="240" w:lineRule="auto"/>
        <w:jc w:val="both"/>
        <w:rPr>
          <w:rFonts w:ascii="Arial" w:eastAsia="MS Mincho" w:hAnsi="Arial" w:cs="Arial"/>
        </w:rPr>
      </w:pPr>
      <w:r w:rsidRPr="001319EE">
        <w:rPr>
          <w:rFonts w:ascii="Arial" w:eastAsia="MS Mincho" w:hAnsi="Arial" w:cs="Arial"/>
        </w:rPr>
        <w:t xml:space="preserve">If you wish to appeal against the issuing of this caution you will need </w:t>
      </w:r>
      <w:r w:rsidR="00EE3B44" w:rsidRPr="001319EE">
        <w:rPr>
          <w:rFonts w:ascii="Arial" w:eastAsia="MS Mincho" w:hAnsi="Arial" w:cs="Arial"/>
        </w:rPr>
        <w:t xml:space="preserve">send an e mail to </w:t>
      </w:r>
      <w:hyperlink r:id="rId15" w:history="1">
        <w:r w:rsidR="00EE3B44" w:rsidRPr="001319EE">
          <w:rPr>
            <w:rStyle w:val="Hyperlink"/>
            <w:rFonts w:ascii="Arial" w:eastAsia="MS Mincho" w:hAnsi="Arial" w:cs="Arial"/>
          </w:rPr>
          <w:t>appeals@kirkleescollege.ac.uk</w:t>
        </w:r>
      </w:hyperlink>
      <w:r w:rsidR="00EE3B44" w:rsidRPr="001319EE">
        <w:rPr>
          <w:rFonts w:ascii="Arial" w:eastAsia="MS Mincho" w:hAnsi="Arial" w:cs="Arial"/>
        </w:rPr>
        <w:t xml:space="preserve"> stating the reasons you disagree with the sanction given, within 10 days of the date of this letter.</w:t>
      </w:r>
    </w:p>
    <w:p w:rsidR="00BF703B" w:rsidRPr="001319EE" w:rsidRDefault="00EE3B44" w:rsidP="00EE3B44">
      <w:pPr>
        <w:spacing w:after="0" w:line="240" w:lineRule="auto"/>
        <w:jc w:val="both"/>
        <w:rPr>
          <w:rFonts w:ascii="Arial" w:eastAsia="MS Mincho" w:hAnsi="Arial" w:cs="Arial"/>
        </w:rPr>
      </w:pPr>
      <w:r w:rsidRPr="001319EE">
        <w:rPr>
          <w:rFonts w:ascii="Arial" w:eastAsia="MS Mincho" w:hAnsi="Arial" w:cs="Arial"/>
        </w:rPr>
        <w:t xml:space="preserve">The decision will then be further assessed as to </w:t>
      </w:r>
      <w:r w:rsidR="00BF703B" w:rsidRPr="001319EE">
        <w:rPr>
          <w:rFonts w:ascii="Arial" w:eastAsia="MS Mincho" w:hAnsi="Arial" w:cs="Arial"/>
        </w:rPr>
        <w:t>whether there are grounds for removing or upholding the caution issued. You will be informed of the decision</w:t>
      </w:r>
      <w:r w:rsidRPr="001319EE">
        <w:rPr>
          <w:rFonts w:ascii="Arial" w:eastAsia="MS Mincho" w:hAnsi="Arial" w:cs="Arial"/>
        </w:rPr>
        <w:t xml:space="preserve"> by phone and</w:t>
      </w:r>
      <w:r w:rsidR="00BF703B" w:rsidRPr="001319EE">
        <w:rPr>
          <w:rFonts w:ascii="Arial" w:eastAsia="MS Mincho" w:hAnsi="Arial" w:cs="Arial"/>
        </w:rPr>
        <w:t xml:space="preserve"> in writing.</w:t>
      </w:r>
      <w:r w:rsidRPr="001319EE">
        <w:rPr>
          <w:rFonts w:ascii="Arial" w:eastAsia="MS Mincho" w:hAnsi="Arial" w:cs="Arial"/>
        </w:rPr>
        <w:t xml:space="preserve"> </w:t>
      </w:r>
    </w:p>
    <w:p w:rsidR="00BF703B" w:rsidRPr="001319EE" w:rsidRDefault="00BF703B" w:rsidP="00A26A3A">
      <w:pPr>
        <w:widowControl w:val="0"/>
        <w:autoSpaceDE w:val="0"/>
        <w:autoSpaceDN w:val="0"/>
        <w:adjustRightInd w:val="0"/>
        <w:spacing w:after="0" w:line="240" w:lineRule="auto"/>
        <w:rPr>
          <w:rFonts w:ascii="Arial" w:hAnsi="Arial" w:cs="Arial"/>
        </w:rPr>
      </w:pPr>
      <w:r w:rsidRPr="001319EE">
        <w:rPr>
          <w:rFonts w:ascii="Arial" w:hAnsi="Arial" w:cs="Arial"/>
        </w:rPr>
        <w:t>We will be contacting your parents / carers to inform them of this action. We may ask them in to come in to College to discuss how we can best support you to succeed.</w:t>
      </w:r>
    </w:p>
    <w:p w:rsidR="00BF703B" w:rsidRPr="001319EE" w:rsidRDefault="00BF703B" w:rsidP="00A26A3A">
      <w:pPr>
        <w:widowControl w:val="0"/>
        <w:autoSpaceDE w:val="0"/>
        <w:autoSpaceDN w:val="0"/>
        <w:adjustRightInd w:val="0"/>
        <w:spacing w:after="0" w:line="240" w:lineRule="auto"/>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Please see your Progress Coach if you have any further questions. </w:t>
      </w:r>
    </w:p>
    <w:p w:rsidR="00BF703B" w:rsidRPr="001319EE" w:rsidRDefault="00BF703B" w:rsidP="00A26A3A">
      <w:pPr>
        <w:widowControl w:val="0"/>
        <w:autoSpaceDE w:val="0"/>
        <w:autoSpaceDN w:val="0"/>
        <w:adjustRightInd w:val="0"/>
        <w:spacing w:after="0" w:line="240" w:lineRule="auto"/>
        <w:rPr>
          <w:rFonts w:ascii="Arial" w:hAnsi="Arial" w:cs="Arial"/>
        </w:rPr>
      </w:pPr>
    </w:p>
    <w:p w:rsidR="00B92CE8" w:rsidRPr="001319EE" w:rsidRDefault="009F1F55"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Yours sincerely</w:t>
      </w:r>
    </w:p>
    <w:p w:rsidR="00B92CE8" w:rsidRPr="001319EE" w:rsidRDefault="00B92CE8" w:rsidP="00A26A3A">
      <w:pPr>
        <w:widowControl w:val="0"/>
        <w:autoSpaceDE w:val="0"/>
        <w:autoSpaceDN w:val="0"/>
        <w:adjustRightInd w:val="0"/>
        <w:spacing w:after="0" w:line="240" w:lineRule="auto"/>
        <w:ind w:right="-2"/>
        <w:rPr>
          <w:rFonts w:ascii="Arial" w:hAnsi="Arial" w:cs="Arial"/>
        </w:rPr>
      </w:pPr>
    </w:p>
    <w:p w:rsidR="005535C9" w:rsidRPr="001319EE" w:rsidRDefault="00BF703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On behalf of Kirklees College</w:t>
      </w:r>
    </w:p>
    <w:p w:rsidR="00B440A3" w:rsidRPr="001319EE" w:rsidRDefault="00B440A3" w:rsidP="00A26A3A">
      <w:pPr>
        <w:widowControl w:val="0"/>
        <w:autoSpaceDE w:val="0"/>
        <w:autoSpaceDN w:val="0"/>
        <w:adjustRightInd w:val="0"/>
        <w:spacing w:after="0" w:line="240" w:lineRule="auto"/>
        <w:ind w:right="-2"/>
        <w:rPr>
          <w:rFonts w:ascii="Arial" w:hAnsi="Arial" w:cs="Arial"/>
        </w:rPr>
      </w:pPr>
    </w:p>
    <w:p w:rsidR="00B440A3" w:rsidRPr="001319EE" w:rsidRDefault="00B440A3" w:rsidP="00A26A3A">
      <w:pPr>
        <w:widowControl w:val="0"/>
        <w:autoSpaceDE w:val="0"/>
        <w:autoSpaceDN w:val="0"/>
        <w:adjustRightInd w:val="0"/>
        <w:spacing w:after="0" w:line="240" w:lineRule="auto"/>
        <w:ind w:right="-2"/>
        <w:rPr>
          <w:rFonts w:ascii="Arial" w:hAnsi="Arial" w:cs="Arial"/>
        </w:rPr>
      </w:pPr>
    </w:p>
    <w:p w:rsidR="00B440A3" w:rsidRPr="001319EE" w:rsidRDefault="00B440A3" w:rsidP="00A26A3A">
      <w:pPr>
        <w:widowControl w:val="0"/>
        <w:autoSpaceDE w:val="0"/>
        <w:autoSpaceDN w:val="0"/>
        <w:adjustRightInd w:val="0"/>
        <w:spacing w:after="0" w:line="240" w:lineRule="auto"/>
        <w:ind w:right="-2"/>
        <w:rPr>
          <w:rFonts w:ascii="Arial" w:hAnsi="Arial" w:cs="Arial"/>
        </w:rPr>
      </w:pPr>
    </w:p>
    <w:p w:rsidR="00B440A3" w:rsidRPr="001319EE" w:rsidRDefault="00B440A3" w:rsidP="00A26A3A">
      <w:pPr>
        <w:widowControl w:val="0"/>
        <w:autoSpaceDE w:val="0"/>
        <w:autoSpaceDN w:val="0"/>
        <w:adjustRightInd w:val="0"/>
        <w:spacing w:after="0" w:line="240" w:lineRule="auto"/>
        <w:ind w:right="-2"/>
        <w:rPr>
          <w:rFonts w:ascii="Arial" w:hAnsi="Arial" w:cs="Arial"/>
        </w:rPr>
      </w:pPr>
    </w:p>
    <w:p w:rsidR="00B440A3" w:rsidRPr="001319EE" w:rsidRDefault="00B440A3" w:rsidP="00A26A3A">
      <w:pPr>
        <w:widowControl w:val="0"/>
        <w:autoSpaceDE w:val="0"/>
        <w:autoSpaceDN w:val="0"/>
        <w:adjustRightInd w:val="0"/>
        <w:spacing w:after="0" w:line="240" w:lineRule="auto"/>
        <w:ind w:right="-2"/>
        <w:rPr>
          <w:rFonts w:ascii="Arial" w:hAnsi="Arial" w:cs="Arial"/>
        </w:rPr>
      </w:pPr>
    </w:p>
    <w:p w:rsidR="00B440A3" w:rsidRPr="001319EE" w:rsidRDefault="00B440A3" w:rsidP="00A26A3A">
      <w:pPr>
        <w:widowControl w:val="0"/>
        <w:autoSpaceDE w:val="0"/>
        <w:autoSpaceDN w:val="0"/>
        <w:adjustRightInd w:val="0"/>
        <w:spacing w:after="0" w:line="240" w:lineRule="auto"/>
        <w:ind w:right="-2"/>
        <w:rPr>
          <w:rFonts w:ascii="Arial" w:hAnsi="Arial" w:cs="Arial"/>
        </w:rPr>
      </w:pPr>
    </w:p>
    <w:p w:rsidR="00A8699F" w:rsidRPr="001319EE" w:rsidRDefault="00A8699F" w:rsidP="00A26A3A">
      <w:pPr>
        <w:widowControl w:val="0"/>
        <w:autoSpaceDE w:val="0"/>
        <w:autoSpaceDN w:val="0"/>
        <w:adjustRightInd w:val="0"/>
        <w:spacing w:after="0" w:line="240" w:lineRule="auto"/>
        <w:ind w:right="-2"/>
        <w:rPr>
          <w:rFonts w:ascii="Arial" w:hAnsi="Arial" w:cs="Arial"/>
        </w:rPr>
      </w:pPr>
    </w:p>
    <w:p w:rsidR="00551515" w:rsidRPr="001319EE" w:rsidRDefault="00551515" w:rsidP="00A26A3A">
      <w:pPr>
        <w:widowControl w:val="0"/>
        <w:autoSpaceDE w:val="0"/>
        <w:autoSpaceDN w:val="0"/>
        <w:adjustRightInd w:val="0"/>
        <w:spacing w:after="0" w:line="240" w:lineRule="auto"/>
        <w:ind w:right="-2"/>
        <w:rPr>
          <w:rFonts w:ascii="Arial" w:hAnsi="Arial" w:cs="Arial"/>
        </w:rPr>
      </w:pPr>
    </w:p>
    <w:p w:rsidR="001E45ED" w:rsidRPr="001319EE" w:rsidRDefault="00944EF7" w:rsidP="00A26A3A">
      <w:pPr>
        <w:widowControl w:val="0"/>
        <w:autoSpaceDE w:val="0"/>
        <w:autoSpaceDN w:val="0"/>
        <w:adjustRightInd w:val="0"/>
        <w:spacing w:after="0" w:line="240" w:lineRule="auto"/>
        <w:ind w:right="-2"/>
        <w:rPr>
          <w:rFonts w:ascii="Arial" w:hAnsi="Arial" w:cs="Arial"/>
          <w:color w:val="548DD4" w:themeColor="text2" w:themeTint="99"/>
        </w:rPr>
      </w:pPr>
      <w:r w:rsidRPr="001319EE">
        <w:rPr>
          <w:rFonts w:ascii="Arial" w:hAnsi="Arial" w:cs="Arial"/>
          <w:color w:val="548DD4" w:themeColor="text2" w:themeTint="99"/>
        </w:rPr>
        <w:t>Appendix 4</w:t>
      </w:r>
      <w:r w:rsidR="001E45ED" w:rsidRPr="001319EE">
        <w:rPr>
          <w:rFonts w:ascii="Arial" w:hAnsi="Arial" w:cs="Arial"/>
          <w:color w:val="548DD4" w:themeColor="text2" w:themeTint="99"/>
        </w:rPr>
        <w:t xml:space="preserve"> – Templ</w:t>
      </w:r>
      <w:r w:rsidR="005535C9" w:rsidRPr="001319EE">
        <w:rPr>
          <w:rFonts w:ascii="Arial" w:hAnsi="Arial" w:cs="Arial"/>
          <w:color w:val="548DD4" w:themeColor="text2" w:themeTint="99"/>
        </w:rPr>
        <w:t xml:space="preserve">ate </w:t>
      </w:r>
      <w:r w:rsidRPr="001319EE">
        <w:rPr>
          <w:rFonts w:ascii="Arial" w:hAnsi="Arial" w:cs="Arial"/>
          <w:color w:val="548DD4" w:themeColor="text2" w:themeTint="99"/>
        </w:rPr>
        <w:t>letter</w:t>
      </w:r>
      <w:r w:rsidR="005535C9" w:rsidRPr="001319EE">
        <w:rPr>
          <w:rFonts w:ascii="Arial" w:hAnsi="Arial" w:cs="Arial"/>
          <w:color w:val="548DD4" w:themeColor="text2" w:themeTint="99"/>
        </w:rPr>
        <w:t xml:space="preserve"> – Stage 3 Final Warning </w:t>
      </w:r>
      <w:r w:rsidR="001E45ED" w:rsidRPr="001319EE">
        <w:rPr>
          <w:rFonts w:ascii="Arial" w:hAnsi="Arial" w:cs="Arial"/>
          <w:color w:val="548DD4" w:themeColor="text2" w:themeTint="99"/>
        </w:rPr>
        <w:t xml:space="preserve"> </w:t>
      </w:r>
    </w:p>
    <w:p w:rsidR="001E45ED" w:rsidRPr="001319EE" w:rsidRDefault="001E45ED"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noProof/>
          <w:lang w:eastAsia="en-GB"/>
        </w:rPr>
        <w:drawing>
          <wp:inline distT="0" distB="0" distL="0" distR="0" wp14:anchorId="2D609C61" wp14:editId="6E5BEDE2">
            <wp:extent cx="134302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025" cy="619125"/>
                    </a:xfrm>
                    <a:prstGeom prst="rect">
                      <a:avLst/>
                    </a:prstGeom>
                    <a:noFill/>
                    <a:ln>
                      <a:noFill/>
                    </a:ln>
                  </pic:spPr>
                </pic:pic>
              </a:graphicData>
            </a:graphic>
          </wp:inline>
        </w:drawing>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6E35A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DATE</w:t>
      </w:r>
    </w:p>
    <w:p w:rsidR="005535C9" w:rsidRPr="001319EE" w:rsidRDefault="005535C9" w:rsidP="00A26A3A">
      <w:pPr>
        <w:widowControl w:val="0"/>
        <w:autoSpaceDE w:val="0"/>
        <w:autoSpaceDN w:val="0"/>
        <w:adjustRightInd w:val="0"/>
        <w:spacing w:after="0" w:line="240" w:lineRule="auto"/>
        <w:ind w:right="-2"/>
        <w:rPr>
          <w:rFonts w:ascii="Arial" w:hAnsi="Arial" w:cs="Arial"/>
          <w:b/>
          <w:bCs/>
        </w:rPr>
      </w:pPr>
      <w:r w:rsidRPr="001319EE">
        <w:rPr>
          <w:rFonts w:ascii="Arial" w:hAnsi="Arial" w:cs="Arial"/>
          <w:b/>
          <w:bCs/>
        </w:rPr>
        <w:t>Student: **************</w:t>
      </w:r>
    </w:p>
    <w:p w:rsidR="00EE3B44" w:rsidRPr="001319EE" w:rsidRDefault="00EE3B44" w:rsidP="00A26A3A">
      <w:pPr>
        <w:widowControl w:val="0"/>
        <w:autoSpaceDE w:val="0"/>
        <w:autoSpaceDN w:val="0"/>
        <w:adjustRightInd w:val="0"/>
        <w:spacing w:after="0" w:line="240" w:lineRule="auto"/>
        <w:ind w:right="-2"/>
        <w:rPr>
          <w:rFonts w:ascii="Arial" w:hAnsi="Arial" w:cs="Arial"/>
          <w:b/>
          <w:bCs/>
        </w:rPr>
      </w:pPr>
    </w:p>
    <w:p w:rsidR="00EE3B44" w:rsidRPr="001319EE" w:rsidRDefault="00EE3B44" w:rsidP="00EE3B44">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Dear student </w:t>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b/>
          <w:bCs/>
        </w:rPr>
      </w:pPr>
      <w:r w:rsidRPr="001319EE">
        <w:rPr>
          <w:rFonts w:ascii="Arial" w:hAnsi="Arial" w:cs="Arial"/>
          <w:b/>
          <w:bCs/>
        </w:rPr>
        <w:t>Positive Behaviour – Stage 3 Final Warning</w:t>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135"/>
        <w:rPr>
          <w:rFonts w:ascii="Arial" w:hAnsi="Arial" w:cs="Arial"/>
        </w:rPr>
      </w:pPr>
      <w:r w:rsidRPr="001319EE">
        <w:rPr>
          <w:rFonts w:ascii="Arial" w:hAnsi="Arial" w:cs="Arial"/>
        </w:rPr>
        <w:t xml:space="preserve">The wellbeing, safeguarding and success of our students is a priority at Kirklees College. We all agree that mutual respect and tolerance should be encouraged and supported across the whole college community. Positive behaviour, including attendance, is an important part of our expectations as set out in the Kirklees Code of Conduct. </w:t>
      </w:r>
    </w:p>
    <w:p w:rsidR="005535C9" w:rsidRPr="001319EE" w:rsidRDefault="005535C9" w:rsidP="00A26A3A">
      <w:pPr>
        <w:widowControl w:val="0"/>
        <w:autoSpaceDE w:val="0"/>
        <w:autoSpaceDN w:val="0"/>
        <w:adjustRightInd w:val="0"/>
        <w:spacing w:after="0" w:line="240" w:lineRule="auto"/>
        <w:ind w:right="135"/>
        <w:rPr>
          <w:rFonts w:ascii="Arial" w:hAnsi="Arial" w:cs="Arial"/>
        </w:rPr>
      </w:pPr>
    </w:p>
    <w:p w:rsidR="005535C9" w:rsidRPr="001319EE" w:rsidRDefault="005535C9"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In line with College policy, you have already received a number of supportive measures to encourage behaviour change to enable you to progress on your course and do well. However, you have not responded to these interventions and we are now implementing stage 3 of the disciplinary process. This means we are is</w:t>
      </w:r>
      <w:r w:rsidR="00EE3B44" w:rsidRPr="001319EE">
        <w:rPr>
          <w:rFonts w:ascii="Arial" w:hAnsi="Arial" w:cs="Arial"/>
        </w:rPr>
        <w:t>suing you with a ‘final warning’</w:t>
      </w:r>
      <w:r w:rsidR="009F1F55" w:rsidRPr="001319EE">
        <w:rPr>
          <w:rFonts w:ascii="Arial" w:hAnsi="Arial" w:cs="Arial"/>
        </w:rPr>
        <w:t>.</w:t>
      </w:r>
    </w:p>
    <w:p w:rsidR="009F1F55" w:rsidRPr="001319EE" w:rsidRDefault="009F1F55" w:rsidP="009F1F55">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OR</w:t>
      </w:r>
    </w:p>
    <w:p w:rsidR="009F1F55" w:rsidRPr="001319EE" w:rsidRDefault="009F1F55"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Due to the incident/s which occurred on (date), we are now invoking stage 3 of the disciplinary process and you have been issued with a Final Warning. </w:t>
      </w:r>
    </w:p>
    <w:p w:rsidR="005535C9" w:rsidRPr="001319EE" w:rsidRDefault="005535C9"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All final warnings include an agreed contract to support improvement in behaviour which we will discuss with you. A final warning has a duration of 12 months but may be extended if necessary. </w:t>
      </w:r>
    </w:p>
    <w:p w:rsidR="005535C9" w:rsidRPr="001319EE" w:rsidRDefault="005535C9"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A final warning is the last step before a disciplinary hearing for withdrawal or exclusion. </w:t>
      </w:r>
    </w:p>
    <w:p w:rsidR="005535C9" w:rsidRPr="001319EE" w:rsidRDefault="00551515"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You will also be invited to participate in the Restorative </w:t>
      </w:r>
      <w:r w:rsidR="009568F4" w:rsidRPr="001319EE">
        <w:rPr>
          <w:rFonts w:ascii="Arial" w:hAnsi="Arial" w:cs="Arial"/>
        </w:rPr>
        <w:t>Practice</w:t>
      </w:r>
      <w:r w:rsidRPr="001319EE">
        <w:rPr>
          <w:rFonts w:ascii="Arial" w:hAnsi="Arial" w:cs="Arial"/>
        </w:rPr>
        <w:t xml:space="preserve"> process which will support you in putting things right.</w:t>
      </w:r>
    </w:p>
    <w:p w:rsidR="00EE3B44" w:rsidRPr="001319EE" w:rsidRDefault="00EE3B44" w:rsidP="00EE3B44">
      <w:pPr>
        <w:spacing w:after="0" w:line="240" w:lineRule="auto"/>
        <w:jc w:val="both"/>
        <w:rPr>
          <w:rFonts w:ascii="Arial" w:eastAsia="MS Mincho" w:hAnsi="Arial" w:cs="Arial"/>
        </w:rPr>
      </w:pPr>
      <w:r w:rsidRPr="001319EE">
        <w:rPr>
          <w:rFonts w:ascii="Arial" w:eastAsia="MS Mincho" w:hAnsi="Arial" w:cs="Arial"/>
        </w:rPr>
        <w:t xml:space="preserve">If you wish to appeal against the issuing of this caution you will need send an e mail to </w:t>
      </w:r>
      <w:hyperlink r:id="rId17" w:history="1">
        <w:r w:rsidRPr="001319EE">
          <w:rPr>
            <w:rStyle w:val="Hyperlink"/>
            <w:rFonts w:ascii="Arial" w:eastAsia="MS Mincho" w:hAnsi="Arial" w:cs="Arial"/>
          </w:rPr>
          <w:t>appeals@kirkleescollege.ac.uk</w:t>
        </w:r>
      </w:hyperlink>
      <w:r w:rsidRPr="001319EE">
        <w:rPr>
          <w:rFonts w:ascii="Arial" w:eastAsia="MS Mincho" w:hAnsi="Arial" w:cs="Arial"/>
        </w:rPr>
        <w:t xml:space="preserve"> stating the reasons you disagree with the sanction given, within 10 days of the date of this letter.</w:t>
      </w:r>
    </w:p>
    <w:p w:rsidR="00EE3B44" w:rsidRPr="001319EE" w:rsidRDefault="00EE3B44" w:rsidP="00EE3B44">
      <w:pPr>
        <w:spacing w:after="0" w:line="240" w:lineRule="auto"/>
        <w:jc w:val="both"/>
        <w:rPr>
          <w:rFonts w:ascii="Arial" w:eastAsia="MS Mincho" w:hAnsi="Arial" w:cs="Arial"/>
        </w:rPr>
      </w:pPr>
      <w:r w:rsidRPr="001319EE">
        <w:rPr>
          <w:rFonts w:ascii="Arial" w:eastAsia="MS Mincho" w:hAnsi="Arial" w:cs="Arial"/>
        </w:rPr>
        <w:t xml:space="preserve">The decision will then be further assessed as to whether there are grounds for removing or upholding the caution issued. You will be informed of the decision by phone and in writing. </w:t>
      </w:r>
    </w:p>
    <w:p w:rsidR="00EE3B44" w:rsidRPr="001319EE" w:rsidRDefault="00EE3B44" w:rsidP="00EE3B44">
      <w:pPr>
        <w:widowControl w:val="0"/>
        <w:autoSpaceDE w:val="0"/>
        <w:autoSpaceDN w:val="0"/>
        <w:adjustRightInd w:val="0"/>
        <w:spacing w:after="0" w:line="240" w:lineRule="auto"/>
        <w:rPr>
          <w:rFonts w:ascii="Arial" w:hAnsi="Arial" w:cs="Arial"/>
        </w:rPr>
      </w:pPr>
      <w:r w:rsidRPr="001319EE">
        <w:rPr>
          <w:rFonts w:ascii="Arial" w:hAnsi="Arial" w:cs="Arial"/>
        </w:rPr>
        <w:t>We will be contacting your parents / carers to inform them of this action. We may ask them in to come in to College to discuss how we can best support you to succeed.</w:t>
      </w:r>
    </w:p>
    <w:p w:rsidR="005535C9" w:rsidRPr="001319EE" w:rsidRDefault="005535C9" w:rsidP="00A26A3A">
      <w:pPr>
        <w:widowControl w:val="0"/>
        <w:autoSpaceDE w:val="0"/>
        <w:autoSpaceDN w:val="0"/>
        <w:adjustRightInd w:val="0"/>
        <w:spacing w:after="0" w:line="240" w:lineRule="auto"/>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Please see your Progress Coach if you have any further questions. </w:t>
      </w:r>
    </w:p>
    <w:p w:rsidR="005535C9" w:rsidRPr="001319EE" w:rsidRDefault="005535C9" w:rsidP="00A26A3A">
      <w:pPr>
        <w:widowControl w:val="0"/>
        <w:autoSpaceDE w:val="0"/>
        <w:autoSpaceDN w:val="0"/>
        <w:adjustRightInd w:val="0"/>
        <w:spacing w:after="0" w:line="240" w:lineRule="auto"/>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Yours sincerely</w:t>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On behalf of Kirklees College</w:t>
      </w: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944EF7" w:rsidRPr="001319EE" w:rsidRDefault="00944EF7"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5535C9" w:rsidRPr="001319EE" w:rsidRDefault="00944EF7" w:rsidP="00A26A3A">
      <w:pPr>
        <w:widowControl w:val="0"/>
        <w:autoSpaceDE w:val="0"/>
        <w:autoSpaceDN w:val="0"/>
        <w:adjustRightInd w:val="0"/>
        <w:spacing w:after="0" w:line="240" w:lineRule="auto"/>
        <w:ind w:right="-2"/>
        <w:rPr>
          <w:rFonts w:ascii="Arial" w:hAnsi="Arial" w:cs="Arial"/>
          <w:color w:val="548DD4" w:themeColor="text2" w:themeTint="99"/>
        </w:rPr>
      </w:pPr>
      <w:r w:rsidRPr="001319EE">
        <w:rPr>
          <w:rFonts w:ascii="Arial" w:hAnsi="Arial" w:cs="Arial"/>
          <w:color w:val="548DD4" w:themeColor="text2" w:themeTint="99"/>
        </w:rPr>
        <w:lastRenderedPageBreak/>
        <w:t>Appendix 5</w:t>
      </w:r>
      <w:r w:rsidR="005535C9" w:rsidRPr="001319EE">
        <w:rPr>
          <w:rFonts w:ascii="Arial" w:hAnsi="Arial" w:cs="Arial"/>
          <w:color w:val="548DD4" w:themeColor="text2" w:themeTint="99"/>
        </w:rPr>
        <w:t xml:space="preserve"> - Template Positive </w:t>
      </w:r>
      <w:r w:rsidRPr="001319EE">
        <w:rPr>
          <w:rFonts w:ascii="Arial" w:hAnsi="Arial" w:cs="Arial"/>
          <w:color w:val="548DD4" w:themeColor="text2" w:themeTint="99"/>
        </w:rPr>
        <w:t>letter</w:t>
      </w:r>
      <w:r w:rsidR="005535C9" w:rsidRPr="001319EE">
        <w:rPr>
          <w:rFonts w:ascii="Arial" w:hAnsi="Arial" w:cs="Arial"/>
          <w:color w:val="548DD4" w:themeColor="text2" w:themeTint="99"/>
        </w:rPr>
        <w:t xml:space="preserve"> – Stage 4 </w:t>
      </w:r>
      <w:r w:rsidR="0052289A" w:rsidRPr="001319EE">
        <w:rPr>
          <w:rFonts w:ascii="Arial" w:hAnsi="Arial" w:cs="Arial"/>
          <w:color w:val="548DD4" w:themeColor="text2" w:themeTint="99"/>
        </w:rPr>
        <w:t>Inclusion Panel Hearing.</w:t>
      </w:r>
    </w:p>
    <w:p w:rsidR="001E45ED" w:rsidRPr="001319EE" w:rsidRDefault="001E45ED"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noProof/>
          <w:lang w:eastAsia="en-GB"/>
        </w:rPr>
        <w:drawing>
          <wp:inline distT="0" distB="0" distL="0" distR="0" wp14:anchorId="57C1DD3A" wp14:editId="4350EA17">
            <wp:extent cx="1343025" cy="619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025" cy="619125"/>
                    </a:xfrm>
                    <a:prstGeom prst="rect">
                      <a:avLst/>
                    </a:prstGeom>
                    <a:noFill/>
                    <a:ln>
                      <a:noFill/>
                    </a:ln>
                  </pic:spPr>
                </pic:pic>
              </a:graphicData>
            </a:graphic>
          </wp:inline>
        </w:drawing>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DATE</w:t>
      </w:r>
    </w:p>
    <w:p w:rsidR="005535C9" w:rsidRPr="001319EE" w:rsidRDefault="005535C9" w:rsidP="00A26A3A">
      <w:pPr>
        <w:widowControl w:val="0"/>
        <w:autoSpaceDE w:val="0"/>
        <w:autoSpaceDN w:val="0"/>
        <w:adjustRightInd w:val="0"/>
        <w:spacing w:after="0" w:line="240" w:lineRule="auto"/>
        <w:ind w:right="-2"/>
        <w:rPr>
          <w:rFonts w:ascii="Arial" w:hAnsi="Arial" w:cs="Arial"/>
          <w:b/>
          <w:bCs/>
        </w:rPr>
      </w:pPr>
    </w:p>
    <w:p w:rsidR="005535C9" w:rsidRPr="001319EE" w:rsidRDefault="005535C9" w:rsidP="00A26A3A">
      <w:pPr>
        <w:widowControl w:val="0"/>
        <w:autoSpaceDE w:val="0"/>
        <w:autoSpaceDN w:val="0"/>
        <w:adjustRightInd w:val="0"/>
        <w:spacing w:after="0" w:line="240" w:lineRule="auto"/>
        <w:ind w:right="-2"/>
        <w:rPr>
          <w:rFonts w:ascii="Arial" w:hAnsi="Arial" w:cs="Arial"/>
          <w:b/>
          <w:bCs/>
        </w:rPr>
      </w:pPr>
    </w:p>
    <w:p w:rsidR="005535C9" w:rsidRPr="001319EE" w:rsidRDefault="005535C9" w:rsidP="00A26A3A">
      <w:pPr>
        <w:widowControl w:val="0"/>
        <w:autoSpaceDE w:val="0"/>
        <w:autoSpaceDN w:val="0"/>
        <w:adjustRightInd w:val="0"/>
        <w:spacing w:after="0" w:line="240" w:lineRule="auto"/>
        <w:ind w:right="-2"/>
        <w:rPr>
          <w:rFonts w:ascii="Arial" w:hAnsi="Arial" w:cs="Arial"/>
          <w:b/>
          <w:bCs/>
        </w:rPr>
      </w:pPr>
      <w:r w:rsidRPr="001319EE">
        <w:rPr>
          <w:rFonts w:ascii="Arial" w:hAnsi="Arial" w:cs="Arial"/>
          <w:b/>
          <w:bCs/>
        </w:rPr>
        <w:t>Student: **************</w:t>
      </w:r>
    </w:p>
    <w:p w:rsidR="00EE3B44" w:rsidRPr="001319EE" w:rsidRDefault="00EE3B44" w:rsidP="00EE3B44">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Dear Student </w:t>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b/>
          <w:bCs/>
        </w:rPr>
      </w:pPr>
      <w:r w:rsidRPr="001319EE">
        <w:rPr>
          <w:rFonts w:ascii="Arial" w:hAnsi="Arial" w:cs="Arial"/>
          <w:b/>
          <w:bCs/>
        </w:rPr>
        <w:t xml:space="preserve">Positive Behaviour– Stage 4 </w:t>
      </w:r>
      <w:r w:rsidR="0052289A" w:rsidRPr="001319EE">
        <w:rPr>
          <w:rFonts w:ascii="Arial" w:hAnsi="Arial" w:cs="Arial"/>
          <w:b/>
          <w:bCs/>
        </w:rPr>
        <w:t>Inclusion Panel Hearing.</w:t>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rPr>
          <w:rFonts w:ascii="Arial" w:eastAsia="MS Mincho" w:hAnsi="Arial" w:cs="Arial"/>
        </w:rPr>
      </w:pPr>
      <w:r w:rsidRPr="001319EE">
        <w:rPr>
          <w:rFonts w:ascii="Arial" w:hAnsi="Arial" w:cs="Arial"/>
        </w:rPr>
        <w:t xml:space="preserve">The wellbeing, safeguarding and success of our learners is a priority at Kirklees College. </w:t>
      </w:r>
      <w:r w:rsidRPr="001319EE">
        <w:rPr>
          <w:rFonts w:ascii="Arial" w:eastAsia="MS Mincho" w:hAnsi="Arial" w:cs="Arial"/>
        </w:rPr>
        <w:t xml:space="preserve">We all agree that mutual respect and tolerance should be encouraged and supported across the whole college community. </w:t>
      </w:r>
      <w:r w:rsidRPr="001319EE">
        <w:rPr>
          <w:rFonts w:ascii="Arial" w:hAnsi="Arial" w:cs="Arial"/>
        </w:rPr>
        <w:t xml:space="preserve">Positive behaviour, including attendance, is an important part of our expectations as set out in the Kirklees Code of Conduct. </w:t>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BF310B" w:rsidRPr="001319EE" w:rsidRDefault="005535C9" w:rsidP="00BF310B">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In line with College policy, you have already received a number of supportive measures to encourage positive behaviour and progress. However, you have not responded positively and we are now invoking stage 4 of the disciplinary process. </w:t>
      </w:r>
      <w:r w:rsidR="00BF310B" w:rsidRPr="001319EE">
        <w:rPr>
          <w:rFonts w:ascii="Arial" w:hAnsi="Arial" w:cs="Arial"/>
        </w:rPr>
        <w:t>As a result, you are invited to attend a formal hearing where the evidence for exclusion will be presented and you will be given the opportunity to present your case.</w:t>
      </w:r>
    </w:p>
    <w:p w:rsidR="00BF310B" w:rsidRPr="001319EE" w:rsidRDefault="00BF310B"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OR</w:t>
      </w:r>
    </w:p>
    <w:p w:rsidR="005535C9" w:rsidRPr="001319EE" w:rsidRDefault="00BF310B"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 xml:space="preserve">Due to the incident/s which occurred on (date), we are now invoking stage 4 of the disciplinary process.  You are invited to attend a </w:t>
      </w:r>
      <w:r w:rsidR="009568F4" w:rsidRPr="001319EE">
        <w:rPr>
          <w:rFonts w:ascii="Arial" w:hAnsi="Arial" w:cs="Arial"/>
        </w:rPr>
        <w:t>formal hearing</w:t>
      </w:r>
      <w:r w:rsidRPr="001319EE">
        <w:rPr>
          <w:rFonts w:ascii="Arial" w:hAnsi="Arial" w:cs="Arial"/>
        </w:rPr>
        <w:t xml:space="preserve"> where the details of the incident/s will be discussed and a decision will be made about whether you can continue to study at Kirklees College at this time. You will be given the opportunity to present your case and you are invited to bring someone to support you. Your Progress Coach will be invited unless you prefer someone else. </w:t>
      </w:r>
    </w:p>
    <w:p w:rsidR="00745847" w:rsidRPr="001319EE" w:rsidRDefault="00745847" w:rsidP="00A26A3A">
      <w:pPr>
        <w:widowControl w:val="0"/>
        <w:autoSpaceDE w:val="0"/>
        <w:autoSpaceDN w:val="0"/>
        <w:adjustRightInd w:val="0"/>
        <w:spacing w:after="0" w:line="240" w:lineRule="auto"/>
        <w:ind w:right="-2"/>
        <w:jc w:val="both"/>
        <w:rPr>
          <w:rFonts w:ascii="Arial" w:hAnsi="Arial" w:cs="Arial"/>
        </w:rPr>
      </w:pPr>
      <w:r w:rsidRPr="001319EE">
        <w:rPr>
          <w:rFonts w:ascii="Arial" w:hAnsi="Arial" w:cs="Arial"/>
        </w:rPr>
        <w:t>The meeting will take place on: DATE TIME VENUE</w:t>
      </w:r>
    </w:p>
    <w:p w:rsidR="00EE3B44"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A copy of this letter will be sent to your parents / carers. They are invited to attend the hearing if you wish. </w:t>
      </w:r>
      <w:r w:rsidR="00EE3B44" w:rsidRPr="001319EE">
        <w:rPr>
          <w:rFonts w:ascii="Arial" w:hAnsi="Arial" w:cs="Arial"/>
        </w:rPr>
        <w:t>Your</w:t>
      </w:r>
      <w:r w:rsidRPr="001319EE">
        <w:rPr>
          <w:rFonts w:ascii="Arial" w:hAnsi="Arial" w:cs="Arial"/>
        </w:rPr>
        <w:t xml:space="preserve"> Progress Coach </w:t>
      </w:r>
      <w:r w:rsidR="00EE3B44" w:rsidRPr="001319EE">
        <w:rPr>
          <w:rFonts w:ascii="Arial" w:hAnsi="Arial" w:cs="Arial"/>
        </w:rPr>
        <w:t>will also be invited though you may choose someone else to support you at this meeting if you wish. You need to inform us that you will attend the meeting and who will be accompanying you.</w:t>
      </w:r>
    </w:p>
    <w:p w:rsidR="005535C9"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Yours sincerely</w:t>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On behalf of Kirklees College</w:t>
      </w: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440A3" w:rsidRPr="001319EE" w:rsidRDefault="00B440A3" w:rsidP="00A26A3A">
      <w:pPr>
        <w:widowControl w:val="0"/>
        <w:autoSpaceDE w:val="0"/>
        <w:autoSpaceDN w:val="0"/>
        <w:adjustRightInd w:val="0"/>
        <w:spacing w:after="0" w:line="240" w:lineRule="auto"/>
        <w:ind w:right="-2"/>
        <w:rPr>
          <w:rFonts w:ascii="Arial" w:hAnsi="Arial" w:cs="Arial"/>
        </w:rPr>
      </w:pPr>
    </w:p>
    <w:p w:rsidR="00AE4886" w:rsidRPr="001319EE" w:rsidRDefault="00AE4886" w:rsidP="00A26A3A">
      <w:pPr>
        <w:widowControl w:val="0"/>
        <w:autoSpaceDE w:val="0"/>
        <w:autoSpaceDN w:val="0"/>
        <w:adjustRightInd w:val="0"/>
        <w:spacing w:after="0" w:line="240" w:lineRule="auto"/>
        <w:ind w:right="-2"/>
        <w:rPr>
          <w:rFonts w:ascii="Arial" w:hAnsi="Arial" w:cs="Arial"/>
        </w:rPr>
      </w:pPr>
    </w:p>
    <w:p w:rsidR="00B440A3" w:rsidRDefault="00B440A3" w:rsidP="00A26A3A">
      <w:pPr>
        <w:widowControl w:val="0"/>
        <w:autoSpaceDE w:val="0"/>
        <w:autoSpaceDN w:val="0"/>
        <w:adjustRightInd w:val="0"/>
        <w:spacing w:after="0" w:line="240" w:lineRule="auto"/>
        <w:ind w:right="-2"/>
        <w:rPr>
          <w:rFonts w:ascii="Arial" w:hAnsi="Arial" w:cs="Arial"/>
        </w:rPr>
      </w:pPr>
    </w:p>
    <w:p w:rsidR="001319EE" w:rsidRPr="001319EE" w:rsidRDefault="001319EE" w:rsidP="00A26A3A">
      <w:pPr>
        <w:widowControl w:val="0"/>
        <w:autoSpaceDE w:val="0"/>
        <w:autoSpaceDN w:val="0"/>
        <w:adjustRightInd w:val="0"/>
        <w:spacing w:after="0" w:line="240" w:lineRule="auto"/>
        <w:ind w:right="-2"/>
        <w:rPr>
          <w:rFonts w:ascii="Arial" w:hAnsi="Arial" w:cs="Arial"/>
        </w:rPr>
      </w:pPr>
    </w:p>
    <w:p w:rsidR="00B440A3" w:rsidRDefault="00B440A3" w:rsidP="00A26A3A">
      <w:pPr>
        <w:widowControl w:val="0"/>
        <w:autoSpaceDE w:val="0"/>
        <w:autoSpaceDN w:val="0"/>
        <w:adjustRightInd w:val="0"/>
        <w:spacing w:after="0" w:line="240" w:lineRule="auto"/>
        <w:ind w:right="-2"/>
        <w:rPr>
          <w:rFonts w:ascii="Arial" w:hAnsi="Arial" w:cs="Arial"/>
        </w:rPr>
      </w:pPr>
    </w:p>
    <w:p w:rsidR="00CE382F" w:rsidRPr="001319EE" w:rsidRDefault="00CE382F" w:rsidP="00A26A3A">
      <w:pPr>
        <w:widowControl w:val="0"/>
        <w:autoSpaceDE w:val="0"/>
        <w:autoSpaceDN w:val="0"/>
        <w:adjustRightInd w:val="0"/>
        <w:spacing w:after="0" w:line="240" w:lineRule="auto"/>
        <w:ind w:right="-2"/>
        <w:rPr>
          <w:rFonts w:ascii="Arial" w:hAnsi="Arial" w:cs="Arial"/>
        </w:rPr>
      </w:pPr>
    </w:p>
    <w:p w:rsidR="00B440A3" w:rsidRPr="001319EE" w:rsidRDefault="00B440A3" w:rsidP="00A26A3A">
      <w:pPr>
        <w:widowControl w:val="0"/>
        <w:autoSpaceDE w:val="0"/>
        <w:autoSpaceDN w:val="0"/>
        <w:adjustRightInd w:val="0"/>
        <w:spacing w:after="0" w:line="240" w:lineRule="auto"/>
        <w:ind w:right="-2"/>
        <w:rPr>
          <w:rFonts w:ascii="Arial" w:hAnsi="Arial" w:cs="Arial"/>
        </w:rPr>
      </w:pPr>
    </w:p>
    <w:p w:rsidR="00F21D91" w:rsidRPr="001319EE" w:rsidRDefault="00944EF7" w:rsidP="00A26A3A">
      <w:pPr>
        <w:spacing w:after="0" w:line="240" w:lineRule="auto"/>
        <w:jc w:val="both"/>
        <w:rPr>
          <w:rFonts w:ascii="Arial" w:hAnsi="Arial" w:cs="Arial"/>
          <w:b/>
          <w:color w:val="548DD4" w:themeColor="text2" w:themeTint="99"/>
        </w:rPr>
      </w:pPr>
      <w:r w:rsidRPr="001319EE">
        <w:rPr>
          <w:rFonts w:ascii="Arial" w:hAnsi="Arial" w:cs="Arial"/>
          <w:b/>
          <w:color w:val="548DD4" w:themeColor="text2" w:themeTint="99"/>
        </w:rPr>
        <w:lastRenderedPageBreak/>
        <w:t>Appendix 6</w:t>
      </w:r>
      <w:r w:rsidR="00F21D91" w:rsidRPr="001319EE">
        <w:rPr>
          <w:rFonts w:ascii="Arial" w:hAnsi="Arial" w:cs="Arial"/>
          <w:b/>
          <w:color w:val="548DD4" w:themeColor="text2" w:themeTint="99"/>
        </w:rPr>
        <w:t xml:space="preserve"> – </w:t>
      </w:r>
      <w:r w:rsidR="00745847" w:rsidRPr="001319EE">
        <w:rPr>
          <w:rFonts w:ascii="Arial" w:hAnsi="Arial" w:cs="Arial"/>
          <w:color w:val="548DD4" w:themeColor="text2" w:themeTint="99"/>
        </w:rPr>
        <w:t xml:space="preserve">Template </w:t>
      </w:r>
      <w:r w:rsidR="00A8699F" w:rsidRPr="001319EE">
        <w:rPr>
          <w:rFonts w:ascii="Arial" w:hAnsi="Arial" w:cs="Arial"/>
          <w:color w:val="548DD4" w:themeColor="text2" w:themeTint="99"/>
        </w:rPr>
        <w:t>letter</w:t>
      </w:r>
      <w:r w:rsidR="00745847" w:rsidRPr="001319EE">
        <w:rPr>
          <w:rFonts w:ascii="Arial" w:hAnsi="Arial" w:cs="Arial"/>
          <w:color w:val="548DD4" w:themeColor="text2" w:themeTint="99"/>
        </w:rPr>
        <w:t xml:space="preserve"> – Withdrawal / Exclusion </w:t>
      </w: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BF703B" w:rsidRPr="001319EE" w:rsidRDefault="00BF703B" w:rsidP="00A26A3A">
      <w:pPr>
        <w:widowControl w:val="0"/>
        <w:autoSpaceDE w:val="0"/>
        <w:autoSpaceDN w:val="0"/>
        <w:adjustRightInd w:val="0"/>
        <w:spacing w:after="0" w:line="240" w:lineRule="auto"/>
        <w:ind w:right="-2"/>
        <w:rPr>
          <w:rFonts w:ascii="Arial" w:hAnsi="Arial" w:cs="Arial"/>
        </w:rPr>
      </w:pPr>
    </w:p>
    <w:p w:rsidR="005535C9" w:rsidRPr="001319EE" w:rsidRDefault="005535C9" w:rsidP="00A26A3A">
      <w:pPr>
        <w:widowControl w:val="0"/>
        <w:autoSpaceDE w:val="0"/>
        <w:autoSpaceDN w:val="0"/>
        <w:adjustRightInd w:val="0"/>
        <w:spacing w:after="0" w:line="240" w:lineRule="auto"/>
        <w:ind w:right="-2"/>
        <w:rPr>
          <w:rFonts w:ascii="Arial" w:hAnsi="Arial" w:cs="Arial"/>
        </w:rPr>
      </w:pPr>
      <w:r w:rsidRPr="001319EE">
        <w:rPr>
          <w:rFonts w:ascii="Arial" w:hAnsi="Arial" w:cs="Arial"/>
          <w:noProof/>
          <w:lang w:eastAsia="en-GB"/>
        </w:rPr>
        <w:drawing>
          <wp:inline distT="0" distB="0" distL="0" distR="0" wp14:anchorId="12313D0A" wp14:editId="05FF6375">
            <wp:extent cx="1343025" cy="6191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025" cy="619125"/>
                    </a:xfrm>
                    <a:prstGeom prst="rect">
                      <a:avLst/>
                    </a:prstGeom>
                    <a:noFill/>
                    <a:ln>
                      <a:noFill/>
                    </a:ln>
                  </pic:spPr>
                </pic:pic>
              </a:graphicData>
            </a:graphic>
          </wp:inline>
        </w:drawing>
      </w:r>
    </w:p>
    <w:p w:rsidR="00BF703B" w:rsidRPr="001319EE" w:rsidRDefault="00BF703B" w:rsidP="00A26A3A">
      <w:pPr>
        <w:spacing w:after="0" w:line="240" w:lineRule="auto"/>
        <w:contextualSpacing/>
        <w:rPr>
          <w:rFonts w:ascii="Arial" w:eastAsia="MS Mincho" w:hAnsi="Arial" w:cs="Arial"/>
          <w:b/>
          <w:lang w:val="en-US" w:eastAsia="ja-JP"/>
        </w:rPr>
      </w:pPr>
    </w:p>
    <w:p w:rsidR="00BF703B" w:rsidRPr="001319EE" w:rsidRDefault="00BF703B" w:rsidP="00A26A3A">
      <w:pPr>
        <w:widowControl w:val="0"/>
        <w:autoSpaceDE w:val="0"/>
        <w:autoSpaceDN w:val="0"/>
        <w:adjustRightInd w:val="0"/>
        <w:spacing w:after="0" w:line="240" w:lineRule="auto"/>
        <w:rPr>
          <w:rFonts w:ascii="Arial" w:eastAsia="MS Mincho" w:hAnsi="Arial" w:cs="Arial"/>
          <w:lang w:val="en-US" w:eastAsia="ja-JP"/>
        </w:rPr>
      </w:pPr>
      <w:r w:rsidRPr="001319EE">
        <w:rPr>
          <w:rFonts w:ascii="Arial" w:eastAsia="MS Mincho" w:hAnsi="Arial" w:cs="Arial"/>
          <w:lang w:val="en-US" w:eastAsia="ja-JP"/>
        </w:rPr>
        <w:t>DATE</w:t>
      </w:r>
    </w:p>
    <w:p w:rsidR="00BF703B" w:rsidRPr="001319EE" w:rsidRDefault="00BF703B" w:rsidP="00A26A3A">
      <w:pPr>
        <w:widowControl w:val="0"/>
        <w:autoSpaceDE w:val="0"/>
        <w:autoSpaceDN w:val="0"/>
        <w:adjustRightInd w:val="0"/>
        <w:spacing w:after="0" w:line="240" w:lineRule="auto"/>
        <w:rPr>
          <w:rFonts w:ascii="Arial" w:eastAsia="MS Mincho" w:hAnsi="Arial" w:cs="Arial"/>
          <w:b/>
          <w:lang w:val="en-US" w:eastAsia="ja-JP"/>
        </w:rPr>
      </w:pPr>
      <w:r w:rsidRPr="001319EE">
        <w:rPr>
          <w:rFonts w:ascii="Arial" w:eastAsia="MS Mincho" w:hAnsi="Arial" w:cs="Arial"/>
          <w:noProof/>
          <w:lang w:eastAsia="en-GB"/>
        </w:rPr>
        <mc:AlternateContent>
          <mc:Choice Requires="wps">
            <w:drawing>
              <wp:anchor distT="0" distB="0" distL="114300" distR="114300" simplePos="0" relativeHeight="251716608" behindDoc="1" locked="0" layoutInCell="1" allowOverlap="1" wp14:anchorId="3197232C" wp14:editId="0E2D1426">
                <wp:simplePos x="0" y="0"/>
                <wp:positionH relativeFrom="page">
                  <wp:align>left</wp:align>
                </wp:positionH>
                <wp:positionV relativeFrom="page">
                  <wp:align>bottom</wp:align>
                </wp:positionV>
                <wp:extent cx="7560310" cy="1440180"/>
                <wp:effectExtent l="0" t="0" r="2540" b="7620"/>
                <wp:wrapNone/>
                <wp:docPr id="42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440180"/>
                        </a:xfrm>
                        <a:prstGeom prst="rect">
                          <a:avLst/>
                        </a:prstGeom>
                        <a:noFill/>
                        <a:ln>
                          <a:noFill/>
                        </a:ln>
                      </wps:spPr>
                      <wps:txbx>
                        <w:txbxContent>
                          <w:p w:rsidR="00D50973" w:rsidRDefault="00D50973" w:rsidP="00BF703B">
                            <w:pPr>
                              <w:rPr>
                                <w:rFonts w:ascii="Calibri" w:hAnsi="Calibri"/>
                              </w:rPr>
                            </w:pPr>
                          </w:p>
                          <w:p w:rsidR="00D50973" w:rsidRDefault="00D50973" w:rsidP="00BF703B">
                            <w:pPr>
                              <w:rPr>
                                <w:rFonts w:ascii="Calibri" w:hAnsi="Calibri"/>
                              </w:rPr>
                            </w:pPr>
                          </w:p>
                          <w:p w:rsidR="00D50973" w:rsidRDefault="00D50973" w:rsidP="00BF703B">
                            <w:pPr>
                              <w:rPr>
                                <w:rFonts w:ascii="Calibri" w:hAnsi="Calibri"/>
                              </w:rPr>
                            </w:pPr>
                          </w:p>
                          <w:p w:rsidR="00D50973" w:rsidRDefault="00D50973" w:rsidP="00BF703B">
                            <w:pPr>
                              <w:rPr>
                                <w:rFonts w:ascii="Calibri" w:hAnsi="Calibri"/>
                              </w:rPr>
                            </w:pPr>
                          </w:p>
                          <w:p w:rsidR="00D50973" w:rsidRDefault="00D50973" w:rsidP="00BF703B">
                            <w:pPr>
                              <w:rPr>
                                <w:rFonts w:ascii="Calibri" w:hAnsi="Calibri"/>
                              </w:rPr>
                            </w:pPr>
                          </w:p>
                          <w:p w:rsidR="00D50973" w:rsidRDefault="00D50973" w:rsidP="00BF703B">
                            <w:pPr>
                              <w:rPr>
                                <w:rFonts w:ascii="Calibri" w:hAnsi="Calibr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7232C" id="_x0000_t202" coordsize="21600,21600" o:spt="202" path="m,l,21600r21600,l21600,xe">
                <v:stroke joinstyle="miter"/>
                <v:path gradientshapeok="t" o:connecttype="rect"/>
              </v:shapetype>
              <v:shape id="Text Box 428" o:spid="_x0000_s1026" type="#_x0000_t202" style="position:absolute;margin-left:0;margin-top:0;width:595.3pt;height:113.4pt;z-index:-2515998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" filled="f" stroked="f">
                <v:textbox inset="0,0,0,0">
                  <w:txbxContent>
                    <w:p w:rsidR="00D50973" w:rsidRDefault="00D50973" w:rsidP="00BF703B">
                      <w:pPr>
                        <w:rPr>
                          <w:rFonts w:ascii="Calibri" w:hAnsi="Calibri"/>
                        </w:rPr>
                      </w:pPr>
                    </w:p>
                    <w:p w:rsidR="00D50973" w:rsidRDefault="00D50973" w:rsidP="00BF703B">
                      <w:pPr>
                        <w:rPr>
                          <w:rFonts w:ascii="Calibri" w:hAnsi="Calibri"/>
                        </w:rPr>
                      </w:pPr>
                    </w:p>
                    <w:p w:rsidR="00D50973" w:rsidRDefault="00D50973" w:rsidP="00BF703B">
                      <w:pPr>
                        <w:rPr>
                          <w:rFonts w:ascii="Calibri" w:hAnsi="Calibri"/>
                        </w:rPr>
                      </w:pPr>
                    </w:p>
                    <w:p w:rsidR="00D50973" w:rsidRDefault="00D50973" w:rsidP="00BF703B">
                      <w:pPr>
                        <w:rPr>
                          <w:rFonts w:ascii="Calibri" w:hAnsi="Calibri"/>
                        </w:rPr>
                      </w:pPr>
                    </w:p>
                    <w:p w:rsidR="00D50973" w:rsidRDefault="00D50973" w:rsidP="00BF703B">
                      <w:pPr>
                        <w:rPr>
                          <w:rFonts w:ascii="Calibri" w:hAnsi="Calibri"/>
                        </w:rPr>
                      </w:pPr>
                    </w:p>
                    <w:p w:rsidR="00D50973" w:rsidRDefault="00D50973" w:rsidP="00BF703B">
                      <w:pPr>
                        <w:rPr>
                          <w:rFonts w:ascii="Calibri" w:hAnsi="Calibri"/>
                        </w:rPr>
                      </w:pPr>
                    </w:p>
                  </w:txbxContent>
                </v:textbox>
                <w10:wrap anchorx="page" anchory="page"/>
              </v:shape>
            </w:pict>
          </mc:Fallback>
        </mc:AlternateContent>
      </w:r>
    </w:p>
    <w:p w:rsidR="00BF703B" w:rsidRPr="001319EE" w:rsidRDefault="00BF703B" w:rsidP="00A26A3A">
      <w:pPr>
        <w:widowControl w:val="0"/>
        <w:autoSpaceDE w:val="0"/>
        <w:autoSpaceDN w:val="0"/>
        <w:adjustRightInd w:val="0"/>
        <w:spacing w:after="0" w:line="240" w:lineRule="auto"/>
        <w:rPr>
          <w:rFonts w:ascii="Arial" w:eastAsia="MS Mincho" w:hAnsi="Arial" w:cs="Arial"/>
          <w:b/>
          <w:lang w:val="en-US" w:eastAsia="ja-JP"/>
        </w:rPr>
      </w:pPr>
    </w:p>
    <w:p w:rsidR="00BF703B" w:rsidRPr="001319EE" w:rsidRDefault="00BF703B" w:rsidP="00A26A3A">
      <w:pPr>
        <w:widowControl w:val="0"/>
        <w:autoSpaceDE w:val="0"/>
        <w:autoSpaceDN w:val="0"/>
        <w:adjustRightInd w:val="0"/>
        <w:spacing w:after="0" w:line="240" w:lineRule="auto"/>
        <w:rPr>
          <w:rFonts w:ascii="Arial" w:eastAsia="MS Mincho" w:hAnsi="Arial" w:cs="Arial"/>
          <w:b/>
          <w:lang w:val="en-US" w:eastAsia="ja-JP"/>
        </w:rPr>
      </w:pPr>
    </w:p>
    <w:p w:rsidR="00BF703B" w:rsidRPr="001319EE" w:rsidRDefault="00BF703B" w:rsidP="00A26A3A">
      <w:pPr>
        <w:widowControl w:val="0"/>
        <w:autoSpaceDE w:val="0"/>
        <w:autoSpaceDN w:val="0"/>
        <w:adjustRightInd w:val="0"/>
        <w:spacing w:after="0" w:line="240" w:lineRule="auto"/>
        <w:rPr>
          <w:rFonts w:ascii="Arial" w:eastAsia="MS Mincho" w:hAnsi="Arial" w:cs="Arial"/>
          <w:b/>
          <w:lang w:val="en-US" w:eastAsia="ja-JP"/>
        </w:rPr>
      </w:pPr>
      <w:r w:rsidRPr="001319EE">
        <w:rPr>
          <w:rFonts w:ascii="Arial" w:eastAsia="MS Mincho" w:hAnsi="Arial" w:cs="Arial"/>
          <w:b/>
          <w:lang w:val="en-US" w:eastAsia="ja-JP"/>
        </w:rPr>
        <w:t>Student: **************</w:t>
      </w:r>
    </w:p>
    <w:p w:rsidR="00BF703B" w:rsidRPr="001319EE" w:rsidRDefault="00BF703B" w:rsidP="00A26A3A">
      <w:pPr>
        <w:widowControl w:val="0"/>
        <w:autoSpaceDE w:val="0"/>
        <w:autoSpaceDN w:val="0"/>
        <w:adjustRightInd w:val="0"/>
        <w:spacing w:after="0" w:line="240" w:lineRule="auto"/>
        <w:rPr>
          <w:rFonts w:ascii="Arial" w:eastAsia="MS Mincho" w:hAnsi="Arial" w:cs="Arial"/>
          <w:b/>
          <w:lang w:val="en-US" w:eastAsia="ja-JP"/>
        </w:rPr>
      </w:pPr>
      <w:r w:rsidRPr="001319EE">
        <w:rPr>
          <w:rFonts w:ascii="Arial" w:eastAsia="MS Mincho" w:hAnsi="Arial" w:cs="Arial"/>
          <w:b/>
          <w:lang w:val="en-US" w:eastAsia="ja-JP"/>
        </w:rPr>
        <w:t>Withdrawal</w:t>
      </w:r>
    </w:p>
    <w:p w:rsidR="00BF703B" w:rsidRPr="001319EE" w:rsidRDefault="00BF703B" w:rsidP="00A26A3A">
      <w:pPr>
        <w:widowControl w:val="0"/>
        <w:autoSpaceDE w:val="0"/>
        <w:autoSpaceDN w:val="0"/>
        <w:adjustRightInd w:val="0"/>
        <w:spacing w:after="0" w:line="240" w:lineRule="auto"/>
        <w:rPr>
          <w:rFonts w:ascii="Arial" w:eastAsia="MS Mincho" w:hAnsi="Arial" w:cs="Arial"/>
          <w:b/>
          <w:lang w:val="en-US" w:eastAsia="ja-JP"/>
        </w:rPr>
      </w:pPr>
    </w:p>
    <w:p w:rsidR="00BF703B" w:rsidRPr="001319EE" w:rsidRDefault="00BF703B" w:rsidP="00A26A3A">
      <w:pPr>
        <w:spacing w:after="0" w:line="240" w:lineRule="auto"/>
        <w:rPr>
          <w:rFonts w:ascii="Arial" w:eastAsia="MS Mincho" w:hAnsi="Arial" w:cs="Arial"/>
          <w:bCs/>
          <w:lang w:val="en-US" w:eastAsia="ja-JP"/>
        </w:rPr>
      </w:pPr>
      <w:r w:rsidRPr="001319EE">
        <w:rPr>
          <w:rFonts w:ascii="Arial" w:eastAsia="MS Mincho" w:hAnsi="Arial" w:cs="Arial"/>
          <w:lang w:val="en-US" w:eastAsia="ja-JP"/>
        </w:rPr>
        <w:t xml:space="preserve">Dear </w:t>
      </w:r>
      <w:r w:rsidR="009F1F55" w:rsidRPr="001319EE">
        <w:rPr>
          <w:rFonts w:ascii="Arial" w:eastAsia="MS Mincho" w:hAnsi="Arial" w:cs="Arial"/>
          <w:bCs/>
          <w:lang w:val="en-US" w:eastAsia="ja-JP"/>
        </w:rPr>
        <w:t>Student</w:t>
      </w:r>
    </w:p>
    <w:p w:rsidR="009F1F55" w:rsidRPr="001319EE" w:rsidRDefault="009F1F55" w:rsidP="00A26A3A">
      <w:pPr>
        <w:spacing w:after="0" w:line="240" w:lineRule="auto"/>
        <w:rPr>
          <w:rFonts w:ascii="Arial" w:eastAsia="MS Mincho" w:hAnsi="Arial" w:cs="Arial"/>
          <w:lang w:val="en-US" w:eastAsia="ja-JP"/>
        </w:rPr>
      </w:pPr>
    </w:p>
    <w:p w:rsidR="00BF703B" w:rsidRPr="001319EE" w:rsidRDefault="00BF703B" w:rsidP="00A26A3A">
      <w:pPr>
        <w:spacing w:after="0" w:line="240" w:lineRule="auto"/>
        <w:rPr>
          <w:rFonts w:ascii="Arial" w:eastAsia="Times New Roman" w:hAnsi="Arial" w:cs="Arial"/>
        </w:rPr>
      </w:pPr>
      <w:r w:rsidRPr="001319EE">
        <w:rPr>
          <w:rFonts w:ascii="Arial" w:eastAsia="Times New Roman" w:hAnsi="Arial" w:cs="Arial"/>
        </w:rPr>
        <w:t xml:space="preserve">As you know, a </w:t>
      </w:r>
      <w:r w:rsidR="009F1F55" w:rsidRPr="001319EE">
        <w:rPr>
          <w:rFonts w:ascii="Arial" w:eastAsia="Times New Roman" w:hAnsi="Arial" w:cs="Arial"/>
        </w:rPr>
        <w:t>hearing was held in College on (date) to assess evidence of your behaviour.</w:t>
      </w:r>
    </w:p>
    <w:p w:rsidR="00BF703B" w:rsidRPr="001319EE" w:rsidRDefault="00BF703B" w:rsidP="00A26A3A">
      <w:pPr>
        <w:spacing w:after="0" w:line="240" w:lineRule="auto"/>
        <w:rPr>
          <w:rFonts w:ascii="Arial" w:eastAsia="Times New Roman" w:hAnsi="Arial" w:cs="Arial"/>
        </w:rPr>
      </w:pPr>
    </w:p>
    <w:p w:rsidR="00BF703B" w:rsidRPr="001319EE" w:rsidRDefault="00BF703B" w:rsidP="00A26A3A">
      <w:pPr>
        <w:spacing w:after="0" w:line="240" w:lineRule="auto"/>
        <w:rPr>
          <w:rFonts w:ascii="Arial" w:eastAsia="Times New Roman" w:hAnsi="Arial" w:cs="Arial"/>
        </w:rPr>
      </w:pPr>
      <w:r w:rsidRPr="001319EE">
        <w:rPr>
          <w:rFonts w:ascii="Arial" w:eastAsia="Times New Roman" w:hAnsi="Arial" w:cs="Arial"/>
        </w:rPr>
        <w:t>This letter is to formally notify you that as a result of that meeting, the decision has been taken to withdraw you from your course from [date]. This means that you may not continue on, or enrol on, any College course during the remainder of this academic year.</w:t>
      </w:r>
    </w:p>
    <w:p w:rsidR="00694D47" w:rsidRPr="001319EE" w:rsidRDefault="00694D47" w:rsidP="00A26A3A">
      <w:pPr>
        <w:spacing w:after="0" w:line="240" w:lineRule="auto"/>
        <w:rPr>
          <w:rFonts w:ascii="Arial" w:eastAsia="Times New Roman" w:hAnsi="Arial" w:cs="Arial"/>
        </w:rPr>
      </w:pPr>
      <w:r w:rsidRPr="001319EE">
        <w:rPr>
          <w:rFonts w:ascii="Arial" w:eastAsia="Times New Roman" w:hAnsi="Arial" w:cs="Arial"/>
        </w:rPr>
        <w:t>You may be allowed to complete any outstanding work to support you in achieving your qualifications. This will be decided on a case by case basis in agreement with you and your course tutors.</w:t>
      </w:r>
    </w:p>
    <w:p w:rsidR="006E35AB" w:rsidRPr="001319EE" w:rsidRDefault="006E35AB" w:rsidP="00A26A3A">
      <w:pPr>
        <w:spacing w:after="0" w:line="240" w:lineRule="auto"/>
        <w:rPr>
          <w:rFonts w:ascii="Arial" w:eastAsia="Times New Roman" w:hAnsi="Arial" w:cs="Arial"/>
        </w:rPr>
      </w:pPr>
      <w:r w:rsidRPr="001319EE">
        <w:rPr>
          <w:rFonts w:ascii="Arial" w:eastAsia="Times New Roman" w:hAnsi="Arial" w:cs="Arial"/>
        </w:rPr>
        <w:t xml:space="preserve">This exclusion will last </w:t>
      </w:r>
      <w:r w:rsidR="009568F4" w:rsidRPr="001319EE">
        <w:rPr>
          <w:rFonts w:ascii="Arial" w:eastAsia="Times New Roman" w:hAnsi="Arial" w:cs="Arial"/>
        </w:rPr>
        <w:t>for:</w:t>
      </w:r>
      <w:r w:rsidRPr="001319EE">
        <w:rPr>
          <w:rFonts w:ascii="Arial" w:eastAsia="Times New Roman" w:hAnsi="Arial" w:cs="Arial"/>
        </w:rPr>
        <w:t xml:space="preserve"> </w:t>
      </w:r>
    </w:p>
    <w:p w:rsidR="006E35AB" w:rsidRPr="001319EE" w:rsidRDefault="00257CCB" w:rsidP="00A26A3A">
      <w:pPr>
        <w:spacing w:after="0" w:line="240" w:lineRule="auto"/>
        <w:rPr>
          <w:rFonts w:ascii="Arial" w:eastAsia="Times New Roman" w:hAnsi="Arial" w:cs="Arial"/>
        </w:rPr>
      </w:pPr>
      <w:r w:rsidRPr="001319EE">
        <w:rPr>
          <w:rFonts w:ascii="Arial" w:eastAsia="Times New Roman" w:hAnsi="Arial" w:cs="Arial"/>
        </w:rPr>
        <w:t>Rest of yea</w:t>
      </w:r>
      <w:r w:rsidR="006E35AB" w:rsidRPr="001319EE">
        <w:rPr>
          <w:rFonts w:ascii="Arial" w:eastAsia="Times New Roman" w:hAnsi="Arial" w:cs="Arial"/>
        </w:rPr>
        <w:t>r</w:t>
      </w:r>
    </w:p>
    <w:p w:rsidR="006E35AB" w:rsidRPr="001319EE" w:rsidRDefault="006E35AB" w:rsidP="00A26A3A">
      <w:pPr>
        <w:spacing w:after="0" w:line="240" w:lineRule="auto"/>
        <w:rPr>
          <w:rFonts w:ascii="Arial" w:eastAsia="Times New Roman" w:hAnsi="Arial" w:cs="Arial"/>
        </w:rPr>
      </w:pPr>
      <w:r w:rsidRPr="001319EE">
        <w:rPr>
          <w:rFonts w:ascii="Arial" w:eastAsia="Times New Roman" w:hAnsi="Arial" w:cs="Arial"/>
        </w:rPr>
        <w:t>Next academic year</w:t>
      </w:r>
    </w:p>
    <w:p w:rsidR="00BF703B" w:rsidRPr="001319EE" w:rsidRDefault="006E35AB" w:rsidP="00A26A3A">
      <w:pPr>
        <w:spacing w:after="0" w:line="240" w:lineRule="auto"/>
        <w:rPr>
          <w:rFonts w:ascii="Arial" w:eastAsia="Times New Roman" w:hAnsi="Arial" w:cs="Arial"/>
        </w:rPr>
      </w:pPr>
      <w:r w:rsidRPr="001319EE">
        <w:rPr>
          <w:rFonts w:ascii="Arial" w:eastAsia="Times New Roman" w:hAnsi="Arial" w:cs="Arial"/>
        </w:rPr>
        <w:t xml:space="preserve">Permanent </w:t>
      </w:r>
    </w:p>
    <w:p w:rsidR="00BF703B" w:rsidRPr="001319EE" w:rsidRDefault="00BF703B" w:rsidP="00A26A3A">
      <w:pPr>
        <w:spacing w:after="0" w:line="240" w:lineRule="auto"/>
        <w:rPr>
          <w:rFonts w:ascii="Arial" w:eastAsia="Times New Roman" w:hAnsi="Arial" w:cs="Arial"/>
        </w:rPr>
      </w:pPr>
      <w:r w:rsidRPr="001319EE">
        <w:rPr>
          <w:rFonts w:ascii="Arial" w:eastAsia="Times New Roman" w:hAnsi="Arial" w:cs="Arial"/>
        </w:rPr>
        <w:t xml:space="preserve">You have the right of appeal against this decision. If you wish to do so, you must </w:t>
      </w:r>
      <w:r w:rsidR="009F1F55" w:rsidRPr="001319EE">
        <w:rPr>
          <w:rFonts w:ascii="Arial" w:eastAsia="Times New Roman" w:hAnsi="Arial" w:cs="Arial"/>
        </w:rPr>
        <w:t xml:space="preserve">e mail </w:t>
      </w:r>
      <w:hyperlink r:id="rId18" w:history="1">
        <w:r w:rsidR="009F1F55" w:rsidRPr="001319EE">
          <w:rPr>
            <w:rStyle w:val="Hyperlink"/>
            <w:rFonts w:ascii="Arial" w:eastAsia="Times New Roman" w:hAnsi="Arial" w:cs="Arial"/>
          </w:rPr>
          <w:t>appeals@kirkleescollege.ac.uk</w:t>
        </w:r>
      </w:hyperlink>
      <w:r w:rsidR="009F1F55" w:rsidRPr="001319EE">
        <w:rPr>
          <w:rFonts w:ascii="Arial" w:eastAsia="Times New Roman" w:hAnsi="Arial" w:cs="Arial"/>
        </w:rPr>
        <w:t xml:space="preserve"> </w:t>
      </w:r>
      <w:r w:rsidRPr="001319EE">
        <w:rPr>
          <w:rFonts w:ascii="Arial" w:eastAsia="Times New Roman" w:hAnsi="Arial" w:cs="Arial"/>
        </w:rPr>
        <w:t xml:space="preserve"> within 10 days of receiving this letter explaining why the decision is unfounded or unjustified. This must be on the basis of a failure in procedure or new evidence in support of your case.</w:t>
      </w:r>
    </w:p>
    <w:p w:rsidR="00BF703B" w:rsidRPr="001319EE" w:rsidRDefault="00BF703B" w:rsidP="00A26A3A">
      <w:pPr>
        <w:spacing w:after="0" w:line="240" w:lineRule="auto"/>
        <w:rPr>
          <w:rFonts w:ascii="Arial" w:eastAsia="Times New Roman" w:hAnsi="Arial" w:cs="Arial"/>
        </w:rPr>
      </w:pPr>
    </w:p>
    <w:p w:rsidR="00BF703B" w:rsidRPr="001319EE" w:rsidRDefault="00BF703B" w:rsidP="00A26A3A">
      <w:pPr>
        <w:spacing w:after="0" w:line="240" w:lineRule="auto"/>
        <w:rPr>
          <w:rFonts w:ascii="Arial" w:eastAsia="Times New Roman" w:hAnsi="Arial" w:cs="Arial"/>
        </w:rPr>
      </w:pPr>
      <w:r w:rsidRPr="001319EE">
        <w:rPr>
          <w:rFonts w:ascii="Arial" w:eastAsia="Times New Roman" w:hAnsi="Arial" w:cs="Arial"/>
        </w:rPr>
        <w:t>Please contact your Progress Coach if you would like to be referred to the Careers Service so that you may receive impartial advice and guidance about y</w:t>
      </w:r>
      <w:r w:rsidR="006E35AB" w:rsidRPr="001319EE">
        <w:rPr>
          <w:rFonts w:ascii="Arial" w:eastAsia="Times New Roman" w:hAnsi="Arial" w:cs="Arial"/>
        </w:rPr>
        <w:t>our future educational choices.</w:t>
      </w:r>
    </w:p>
    <w:p w:rsidR="00BF703B" w:rsidRPr="001319EE" w:rsidRDefault="00BF703B" w:rsidP="00A26A3A">
      <w:pPr>
        <w:spacing w:after="0" w:line="240" w:lineRule="auto"/>
        <w:rPr>
          <w:rFonts w:ascii="Arial" w:eastAsia="Times New Roman" w:hAnsi="Arial" w:cs="Arial"/>
        </w:rPr>
      </w:pPr>
      <w:r w:rsidRPr="001319EE">
        <w:rPr>
          <w:rFonts w:ascii="Arial" w:eastAsia="Times New Roman" w:hAnsi="Arial" w:cs="Arial"/>
        </w:rPr>
        <w:t xml:space="preserve">The terms of your withdrawal mean that you must not enter any of the College sites, buildings or premises for any purposes, except to attend a pre-arranged appointment with a member of staff. If you are required to attend for any purpose, this will be confirmed in writing. </w:t>
      </w:r>
    </w:p>
    <w:p w:rsidR="00BF703B" w:rsidRPr="001319EE" w:rsidRDefault="00BF703B" w:rsidP="00A26A3A">
      <w:pPr>
        <w:spacing w:after="0" w:line="240" w:lineRule="auto"/>
        <w:rPr>
          <w:rFonts w:ascii="Arial" w:eastAsia="Times New Roman" w:hAnsi="Arial" w:cs="Arial"/>
        </w:rPr>
      </w:pPr>
    </w:p>
    <w:p w:rsidR="00BF703B" w:rsidRPr="001319EE" w:rsidRDefault="00BF703B" w:rsidP="00A26A3A">
      <w:pPr>
        <w:spacing w:after="0" w:line="240" w:lineRule="auto"/>
        <w:rPr>
          <w:rFonts w:ascii="Arial" w:eastAsia="Times New Roman" w:hAnsi="Arial" w:cs="Arial"/>
        </w:rPr>
      </w:pPr>
      <w:r w:rsidRPr="001319EE">
        <w:rPr>
          <w:rFonts w:ascii="Arial" w:eastAsia="Times New Roman" w:hAnsi="Arial" w:cs="Arial"/>
        </w:rPr>
        <w:t>Yours sincerely</w:t>
      </w:r>
    </w:p>
    <w:p w:rsidR="00897BD3" w:rsidRPr="001319EE" w:rsidRDefault="00897BD3" w:rsidP="00745847">
      <w:pPr>
        <w:spacing w:after="0" w:line="240" w:lineRule="auto"/>
        <w:jc w:val="both"/>
        <w:rPr>
          <w:rFonts w:ascii="Arial" w:hAnsi="Arial" w:cs="Arial"/>
          <w:b/>
          <w:color w:val="548DD4" w:themeColor="text2" w:themeTint="99"/>
        </w:rPr>
      </w:pPr>
    </w:p>
    <w:p w:rsidR="00897BD3" w:rsidRPr="001319EE" w:rsidRDefault="00897BD3" w:rsidP="00A26A3A">
      <w:pPr>
        <w:spacing w:after="0" w:line="240" w:lineRule="auto"/>
        <w:ind w:left="567"/>
        <w:jc w:val="both"/>
        <w:rPr>
          <w:rFonts w:ascii="Arial" w:hAnsi="Arial" w:cs="Arial"/>
          <w:b/>
          <w:color w:val="548DD4" w:themeColor="text2" w:themeTint="99"/>
        </w:rPr>
      </w:pPr>
    </w:p>
    <w:p w:rsidR="00B440A3" w:rsidRPr="001319EE" w:rsidRDefault="00B440A3" w:rsidP="00A26A3A">
      <w:pPr>
        <w:spacing w:after="0" w:line="240" w:lineRule="auto"/>
        <w:ind w:left="567"/>
        <w:jc w:val="both"/>
        <w:rPr>
          <w:rFonts w:ascii="Arial" w:hAnsi="Arial" w:cs="Arial"/>
          <w:b/>
          <w:color w:val="548DD4" w:themeColor="text2" w:themeTint="99"/>
        </w:rPr>
      </w:pPr>
    </w:p>
    <w:p w:rsidR="00B440A3" w:rsidRPr="001319EE" w:rsidRDefault="00B440A3" w:rsidP="00A26A3A">
      <w:pPr>
        <w:spacing w:after="0" w:line="240" w:lineRule="auto"/>
        <w:ind w:left="567"/>
        <w:jc w:val="both"/>
        <w:rPr>
          <w:rFonts w:ascii="Arial" w:hAnsi="Arial" w:cs="Arial"/>
          <w:b/>
          <w:color w:val="548DD4" w:themeColor="text2" w:themeTint="99"/>
        </w:rPr>
      </w:pPr>
    </w:p>
    <w:p w:rsidR="00B440A3" w:rsidRPr="001319EE" w:rsidRDefault="00B440A3" w:rsidP="00A26A3A">
      <w:pPr>
        <w:spacing w:after="0" w:line="240" w:lineRule="auto"/>
        <w:ind w:left="567"/>
        <w:jc w:val="both"/>
        <w:rPr>
          <w:rFonts w:ascii="Arial" w:hAnsi="Arial" w:cs="Arial"/>
          <w:b/>
          <w:color w:val="548DD4" w:themeColor="text2" w:themeTint="99"/>
        </w:rPr>
      </w:pPr>
    </w:p>
    <w:p w:rsidR="00A8699F" w:rsidRPr="001319EE" w:rsidRDefault="00A8699F" w:rsidP="00A26A3A">
      <w:pPr>
        <w:spacing w:after="0" w:line="240" w:lineRule="auto"/>
        <w:ind w:left="567"/>
        <w:jc w:val="both"/>
        <w:rPr>
          <w:rFonts w:ascii="Arial" w:hAnsi="Arial" w:cs="Arial"/>
          <w:b/>
          <w:color w:val="548DD4" w:themeColor="text2" w:themeTint="99"/>
        </w:rPr>
      </w:pPr>
    </w:p>
    <w:p w:rsidR="00A8699F" w:rsidRPr="001319EE" w:rsidRDefault="00A8699F" w:rsidP="00A26A3A">
      <w:pPr>
        <w:spacing w:after="0" w:line="240" w:lineRule="auto"/>
        <w:ind w:left="567"/>
        <w:jc w:val="both"/>
        <w:rPr>
          <w:rFonts w:ascii="Arial" w:hAnsi="Arial" w:cs="Arial"/>
          <w:b/>
          <w:color w:val="548DD4" w:themeColor="text2" w:themeTint="99"/>
        </w:rPr>
      </w:pPr>
    </w:p>
    <w:p w:rsidR="00B440A3" w:rsidRPr="001319EE" w:rsidRDefault="00B440A3" w:rsidP="00A8699F">
      <w:pPr>
        <w:spacing w:after="0" w:line="240" w:lineRule="auto"/>
        <w:jc w:val="both"/>
        <w:rPr>
          <w:rFonts w:ascii="Arial" w:hAnsi="Arial" w:cs="Arial"/>
          <w:b/>
          <w:color w:val="548DD4" w:themeColor="text2" w:themeTint="99"/>
        </w:rPr>
      </w:pPr>
    </w:p>
    <w:p w:rsidR="00A8699F" w:rsidRPr="001319EE" w:rsidRDefault="00A8699F" w:rsidP="00A8699F">
      <w:pPr>
        <w:spacing w:after="0" w:line="240" w:lineRule="auto"/>
        <w:jc w:val="both"/>
        <w:rPr>
          <w:rFonts w:ascii="Arial" w:hAnsi="Arial" w:cs="Arial"/>
          <w:b/>
          <w:color w:val="548DD4" w:themeColor="text2" w:themeTint="99"/>
        </w:rPr>
      </w:pPr>
    </w:p>
    <w:p w:rsidR="00B440A3" w:rsidRPr="001319EE" w:rsidRDefault="00B440A3" w:rsidP="00A26A3A">
      <w:pPr>
        <w:spacing w:after="0" w:line="240" w:lineRule="auto"/>
        <w:ind w:left="567"/>
        <w:jc w:val="both"/>
        <w:rPr>
          <w:rFonts w:ascii="Arial" w:hAnsi="Arial" w:cs="Arial"/>
          <w:b/>
          <w:color w:val="548DD4" w:themeColor="text2" w:themeTint="99"/>
        </w:rPr>
      </w:pPr>
    </w:p>
    <w:p w:rsidR="00F21D91" w:rsidRPr="001319EE" w:rsidRDefault="00944EF7" w:rsidP="00A26A3A">
      <w:pPr>
        <w:spacing w:after="0" w:line="240" w:lineRule="auto"/>
        <w:ind w:left="567"/>
        <w:jc w:val="both"/>
        <w:rPr>
          <w:rFonts w:ascii="Arial" w:hAnsi="Arial" w:cs="Arial"/>
          <w:b/>
          <w:color w:val="548DD4" w:themeColor="text2" w:themeTint="99"/>
        </w:rPr>
      </w:pPr>
      <w:r w:rsidRPr="001319EE">
        <w:rPr>
          <w:rFonts w:ascii="Arial" w:hAnsi="Arial" w:cs="Arial"/>
          <w:b/>
          <w:color w:val="548DD4" w:themeColor="text2" w:themeTint="99"/>
        </w:rPr>
        <w:lastRenderedPageBreak/>
        <w:t>Appendix 7</w:t>
      </w:r>
      <w:r w:rsidR="00F21D91" w:rsidRPr="001319EE">
        <w:rPr>
          <w:rFonts w:ascii="Arial" w:hAnsi="Arial" w:cs="Arial"/>
          <w:b/>
          <w:color w:val="548DD4" w:themeColor="text2" w:themeTint="99"/>
        </w:rPr>
        <w:t xml:space="preserve"> – </w:t>
      </w:r>
      <w:r w:rsidR="00745847" w:rsidRPr="001319EE">
        <w:rPr>
          <w:rFonts w:ascii="Arial" w:hAnsi="Arial" w:cs="Arial"/>
          <w:color w:val="548DD4" w:themeColor="text2" w:themeTint="99"/>
        </w:rPr>
        <w:t xml:space="preserve">Template </w:t>
      </w:r>
      <w:r w:rsidRPr="001319EE">
        <w:rPr>
          <w:rFonts w:ascii="Arial" w:hAnsi="Arial" w:cs="Arial"/>
          <w:color w:val="548DD4" w:themeColor="text2" w:themeTint="99"/>
        </w:rPr>
        <w:t>letter</w:t>
      </w:r>
      <w:r w:rsidR="00745847" w:rsidRPr="001319EE">
        <w:rPr>
          <w:rFonts w:ascii="Arial" w:hAnsi="Arial" w:cs="Arial"/>
          <w:color w:val="548DD4" w:themeColor="text2" w:themeTint="99"/>
        </w:rPr>
        <w:t xml:space="preserve"> – Suspension letter</w:t>
      </w:r>
    </w:p>
    <w:p w:rsidR="00F21D91" w:rsidRPr="001319EE" w:rsidRDefault="00F21D91" w:rsidP="00A26A3A">
      <w:pPr>
        <w:widowControl w:val="0"/>
        <w:autoSpaceDE w:val="0"/>
        <w:autoSpaceDN w:val="0"/>
        <w:adjustRightInd w:val="0"/>
        <w:spacing w:after="0" w:line="240" w:lineRule="auto"/>
        <w:ind w:right="-2"/>
        <w:rPr>
          <w:rFonts w:ascii="Arial" w:hAnsi="Arial" w:cs="Arial"/>
          <w:noProof/>
          <w:lang w:eastAsia="en-GB"/>
        </w:rPr>
      </w:pPr>
    </w:p>
    <w:p w:rsidR="00F21D91" w:rsidRPr="001319EE" w:rsidRDefault="00F21D91" w:rsidP="00A26A3A">
      <w:pPr>
        <w:widowControl w:val="0"/>
        <w:autoSpaceDE w:val="0"/>
        <w:autoSpaceDN w:val="0"/>
        <w:adjustRightInd w:val="0"/>
        <w:spacing w:after="0" w:line="240" w:lineRule="auto"/>
        <w:ind w:right="-2"/>
        <w:rPr>
          <w:rFonts w:ascii="Arial" w:hAnsi="Arial" w:cs="Arial"/>
        </w:rPr>
      </w:pPr>
      <w:r w:rsidRPr="001319EE">
        <w:rPr>
          <w:rFonts w:ascii="Arial" w:hAnsi="Arial" w:cs="Arial"/>
          <w:noProof/>
          <w:lang w:eastAsia="en-GB"/>
        </w:rPr>
        <w:drawing>
          <wp:inline distT="0" distB="0" distL="0" distR="0" wp14:anchorId="726A9C04" wp14:editId="7EF037B7">
            <wp:extent cx="1343025" cy="6191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3025" cy="619125"/>
                    </a:xfrm>
                    <a:prstGeom prst="rect">
                      <a:avLst/>
                    </a:prstGeom>
                    <a:noFill/>
                    <a:ln>
                      <a:noFill/>
                    </a:ln>
                  </pic:spPr>
                </pic:pic>
              </a:graphicData>
            </a:graphic>
          </wp:inline>
        </w:drawing>
      </w:r>
    </w:p>
    <w:p w:rsidR="00F21D91" w:rsidRPr="001319EE" w:rsidRDefault="00F21D91" w:rsidP="00A26A3A">
      <w:pPr>
        <w:widowControl w:val="0"/>
        <w:autoSpaceDE w:val="0"/>
        <w:autoSpaceDN w:val="0"/>
        <w:adjustRightInd w:val="0"/>
        <w:spacing w:after="0" w:line="240" w:lineRule="auto"/>
        <w:ind w:right="-2"/>
        <w:rPr>
          <w:rFonts w:ascii="Arial" w:hAnsi="Arial" w:cs="Arial"/>
        </w:rPr>
      </w:pPr>
    </w:p>
    <w:p w:rsidR="00F21D91" w:rsidRPr="001319EE" w:rsidRDefault="006E35A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DATE</w:t>
      </w:r>
    </w:p>
    <w:p w:rsidR="00F21D91" w:rsidRPr="001319EE" w:rsidRDefault="00F21D91" w:rsidP="00A26A3A">
      <w:pPr>
        <w:widowControl w:val="0"/>
        <w:autoSpaceDE w:val="0"/>
        <w:autoSpaceDN w:val="0"/>
        <w:adjustRightInd w:val="0"/>
        <w:spacing w:after="0" w:line="240" w:lineRule="auto"/>
        <w:ind w:right="-2"/>
        <w:rPr>
          <w:rFonts w:ascii="Arial" w:hAnsi="Arial" w:cs="Arial"/>
          <w:b/>
          <w:bCs/>
        </w:rPr>
      </w:pPr>
      <w:r w:rsidRPr="001319EE">
        <w:rPr>
          <w:rFonts w:ascii="Arial" w:hAnsi="Arial" w:cs="Arial"/>
          <w:b/>
          <w:bCs/>
        </w:rPr>
        <w:t>Student: **************</w:t>
      </w:r>
    </w:p>
    <w:p w:rsidR="00745847" w:rsidRPr="001319EE" w:rsidRDefault="00745847" w:rsidP="00745847">
      <w:pPr>
        <w:widowControl w:val="0"/>
        <w:autoSpaceDE w:val="0"/>
        <w:autoSpaceDN w:val="0"/>
        <w:adjustRightInd w:val="0"/>
        <w:spacing w:after="0" w:line="240" w:lineRule="auto"/>
        <w:ind w:right="-2"/>
        <w:rPr>
          <w:rFonts w:ascii="Arial" w:hAnsi="Arial" w:cs="Arial"/>
        </w:rPr>
      </w:pPr>
      <w:r w:rsidRPr="001319EE">
        <w:rPr>
          <w:rFonts w:ascii="Arial" w:hAnsi="Arial" w:cs="Arial"/>
        </w:rPr>
        <w:t>Dear Student</w:t>
      </w:r>
    </w:p>
    <w:p w:rsidR="00F21D91" w:rsidRPr="001319EE" w:rsidRDefault="00F21D91" w:rsidP="00A26A3A">
      <w:pPr>
        <w:widowControl w:val="0"/>
        <w:autoSpaceDE w:val="0"/>
        <w:autoSpaceDN w:val="0"/>
        <w:adjustRightInd w:val="0"/>
        <w:spacing w:after="0" w:line="240" w:lineRule="auto"/>
        <w:ind w:right="-2"/>
        <w:rPr>
          <w:rFonts w:ascii="Arial" w:hAnsi="Arial" w:cs="Arial"/>
        </w:rPr>
      </w:pPr>
    </w:p>
    <w:p w:rsidR="00F21D91" w:rsidRPr="001319EE" w:rsidRDefault="00F21D91" w:rsidP="00A26A3A">
      <w:pPr>
        <w:widowControl w:val="0"/>
        <w:autoSpaceDE w:val="0"/>
        <w:autoSpaceDN w:val="0"/>
        <w:adjustRightInd w:val="0"/>
        <w:spacing w:after="0" w:line="240" w:lineRule="auto"/>
        <w:rPr>
          <w:rFonts w:ascii="Arial" w:hAnsi="Arial" w:cs="Arial"/>
        </w:rPr>
      </w:pPr>
    </w:p>
    <w:p w:rsidR="00F21D91" w:rsidRPr="001319EE" w:rsidRDefault="00F21D91" w:rsidP="00A26A3A">
      <w:pPr>
        <w:widowControl w:val="0"/>
        <w:autoSpaceDE w:val="0"/>
        <w:autoSpaceDN w:val="0"/>
        <w:adjustRightInd w:val="0"/>
        <w:spacing w:after="0" w:line="240" w:lineRule="auto"/>
        <w:rPr>
          <w:rFonts w:ascii="Arial" w:hAnsi="Arial" w:cs="Arial"/>
        </w:rPr>
      </w:pPr>
      <w:r w:rsidRPr="001319EE">
        <w:rPr>
          <w:rFonts w:ascii="Arial" w:hAnsi="Arial" w:cs="Arial"/>
        </w:rPr>
        <w:t xml:space="preserve">The wellbeing, safeguarding and success of our learners is a priority at Kirklees College.         </w:t>
      </w:r>
      <w:r w:rsidRPr="001319EE">
        <w:rPr>
          <w:rFonts w:ascii="Arial" w:eastAsia="MS Mincho" w:hAnsi="Arial" w:cs="Arial"/>
        </w:rPr>
        <w:t xml:space="preserve">We all agree that mutual respect and tolerance should be encouraged and supported across the whole college community. </w:t>
      </w:r>
      <w:r w:rsidRPr="001319EE">
        <w:rPr>
          <w:rFonts w:ascii="Arial" w:hAnsi="Arial" w:cs="Arial"/>
        </w:rPr>
        <w:t xml:space="preserve">Positive behaviour, including attendance, is an important part of our expectations as set out in the Kirklees Code of Conduct. </w:t>
      </w:r>
    </w:p>
    <w:p w:rsidR="00F21D91" w:rsidRPr="001319EE" w:rsidRDefault="00F21D91" w:rsidP="00A26A3A">
      <w:pPr>
        <w:widowControl w:val="0"/>
        <w:autoSpaceDE w:val="0"/>
        <w:autoSpaceDN w:val="0"/>
        <w:adjustRightInd w:val="0"/>
        <w:spacing w:after="0" w:line="240" w:lineRule="auto"/>
        <w:rPr>
          <w:rFonts w:ascii="Arial" w:hAnsi="Arial" w:cs="Arial"/>
        </w:rPr>
      </w:pPr>
    </w:p>
    <w:p w:rsidR="00F21D91" w:rsidRPr="001319EE" w:rsidRDefault="00F21D91" w:rsidP="00AE45D6">
      <w:pPr>
        <w:spacing w:after="0" w:line="240" w:lineRule="auto"/>
        <w:ind w:left="720"/>
        <w:rPr>
          <w:rFonts w:ascii="Arial" w:hAnsi="Arial" w:cs="Arial"/>
        </w:rPr>
      </w:pPr>
      <w:r w:rsidRPr="001319EE">
        <w:rPr>
          <w:rFonts w:ascii="Arial" w:hAnsi="Arial" w:cs="Arial"/>
        </w:rPr>
        <w:t xml:space="preserve">Due to your involvement in the incident detailed below, </w:t>
      </w:r>
      <w:r w:rsidR="00944EF7" w:rsidRPr="001319EE">
        <w:rPr>
          <w:rFonts w:ascii="Arial" w:hAnsi="Arial" w:cs="Arial"/>
        </w:rPr>
        <w:t xml:space="preserve">and the risks associated with you attending college, </w:t>
      </w:r>
      <w:r w:rsidRPr="001319EE">
        <w:rPr>
          <w:rFonts w:ascii="Arial" w:hAnsi="Arial" w:cs="Arial"/>
        </w:rPr>
        <w:t xml:space="preserve">a temporary suspension is now in place </w:t>
      </w:r>
      <w:r w:rsidR="00944EF7" w:rsidRPr="001319EE">
        <w:rPr>
          <w:rFonts w:ascii="Arial" w:hAnsi="Arial" w:cs="Arial"/>
        </w:rPr>
        <w:t xml:space="preserve">to ensure your own safety </w:t>
      </w:r>
      <w:r w:rsidR="009568F4" w:rsidRPr="001319EE">
        <w:rPr>
          <w:rFonts w:ascii="Arial" w:hAnsi="Arial" w:cs="Arial"/>
        </w:rPr>
        <w:t>and</w:t>
      </w:r>
      <w:r w:rsidR="00944EF7" w:rsidRPr="001319EE">
        <w:rPr>
          <w:rFonts w:ascii="Arial" w:hAnsi="Arial" w:cs="Arial"/>
        </w:rPr>
        <w:t xml:space="preserve"> the safety of others. </w:t>
      </w:r>
    </w:p>
    <w:p w:rsidR="00AE45D6" w:rsidRPr="001319EE" w:rsidRDefault="00AE45D6" w:rsidP="00AE45D6">
      <w:pPr>
        <w:spacing w:after="0" w:line="240" w:lineRule="auto"/>
        <w:ind w:left="720"/>
        <w:rPr>
          <w:rFonts w:ascii="Arial" w:hAnsi="Arial" w:cs="Arial"/>
        </w:rPr>
      </w:pPr>
    </w:p>
    <w:p w:rsidR="00F21D91" w:rsidRPr="001319EE" w:rsidRDefault="00F21D91" w:rsidP="00A26A3A">
      <w:pPr>
        <w:spacing w:after="0" w:line="240" w:lineRule="auto"/>
        <w:rPr>
          <w:rFonts w:ascii="Arial" w:hAnsi="Arial" w:cs="Arial"/>
        </w:rPr>
      </w:pPr>
      <w:r w:rsidRPr="001319EE">
        <w:rPr>
          <w:rFonts w:ascii="Arial" w:hAnsi="Arial" w:cs="Arial"/>
        </w:rPr>
        <w:t>Incident (date/ time / place/ brief detail)</w:t>
      </w:r>
    </w:p>
    <w:p w:rsidR="00F21D91" w:rsidRPr="001319EE" w:rsidRDefault="00F21D91" w:rsidP="00A26A3A">
      <w:pPr>
        <w:spacing w:after="0" w:line="240" w:lineRule="auto"/>
        <w:rPr>
          <w:rFonts w:ascii="Arial" w:hAnsi="Arial" w:cs="Arial"/>
        </w:rPr>
      </w:pPr>
      <w:r w:rsidRPr="001319EE">
        <w:rPr>
          <w:rFonts w:ascii="Arial" w:hAnsi="Arial" w:cs="Arial"/>
        </w:rPr>
        <w:t>Your suspension will remain in place from the date of this letter until further notice</w:t>
      </w:r>
      <w:r w:rsidRPr="001319EE">
        <w:rPr>
          <w:rFonts w:ascii="Arial" w:hAnsi="Arial" w:cs="Arial"/>
          <w:i/>
        </w:rPr>
        <w:t xml:space="preserve">.  </w:t>
      </w:r>
      <w:r w:rsidRPr="001319EE">
        <w:rPr>
          <w:rFonts w:ascii="Arial" w:hAnsi="Arial" w:cs="Arial"/>
        </w:rPr>
        <w:t xml:space="preserve">In the next few days, the College will write and tell you the date and time for you to come in and talk to us about what has happened.  A copy of the College’s </w:t>
      </w:r>
      <w:r w:rsidR="00AE45D6" w:rsidRPr="001319EE">
        <w:rPr>
          <w:rFonts w:ascii="Arial" w:hAnsi="Arial" w:cs="Arial"/>
        </w:rPr>
        <w:t xml:space="preserve">Positive Behaviour </w:t>
      </w:r>
      <w:r w:rsidRPr="001319EE">
        <w:rPr>
          <w:rFonts w:ascii="Arial" w:hAnsi="Arial" w:cs="Arial"/>
        </w:rPr>
        <w:t>Policy and Procedure will be sent to you at the same time</w:t>
      </w:r>
      <w:r w:rsidRPr="001319EE">
        <w:rPr>
          <w:rFonts w:ascii="Arial" w:hAnsi="Arial" w:cs="Arial"/>
          <w:color w:val="8064A2"/>
        </w:rPr>
        <w:t>.</w:t>
      </w:r>
      <w:r w:rsidRPr="001319EE">
        <w:rPr>
          <w:rFonts w:ascii="Arial" w:hAnsi="Arial" w:cs="Arial"/>
        </w:rPr>
        <w:t xml:space="preserve">  </w:t>
      </w:r>
    </w:p>
    <w:p w:rsidR="00AE45D6" w:rsidRPr="001319EE" w:rsidRDefault="00AE45D6" w:rsidP="00A26A3A">
      <w:pPr>
        <w:pStyle w:val="BodyText"/>
        <w:spacing w:after="0" w:line="240" w:lineRule="auto"/>
        <w:rPr>
          <w:rFonts w:ascii="Arial" w:hAnsi="Arial" w:cs="Arial"/>
        </w:rPr>
      </w:pPr>
    </w:p>
    <w:p w:rsidR="00F21D91" w:rsidRPr="001319EE" w:rsidRDefault="00F21D91" w:rsidP="00A26A3A">
      <w:pPr>
        <w:pStyle w:val="BodyText"/>
        <w:spacing w:after="0" w:line="240" w:lineRule="auto"/>
        <w:rPr>
          <w:rFonts w:ascii="Arial" w:hAnsi="Arial" w:cs="Arial"/>
        </w:rPr>
      </w:pPr>
      <w:r w:rsidRPr="001319EE">
        <w:rPr>
          <w:rFonts w:ascii="Arial" w:hAnsi="Arial" w:cs="Arial"/>
        </w:rPr>
        <w:t>Please note that as part of your suspension you are not allowed on College premises other than to attend the meetings as requested. If you have any examinations scheduled throughout your suspension, contact your progress coach immediately.</w:t>
      </w:r>
    </w:p>
    <w:p w:rsidR="00F21D91" w:rsidRPr="001319EE" w:rsidRDefault="00F21D91" w:rsidP="00A26A3A">
      <w:pPr>
        <w:widowControl w:val="0"/>
        <w:autoSpaceDE w:val="0"/>
        <w:autoSpaceDN w:val="0"/>
        <w:adjustRightInd w:val="0"/>
        <w:spacing w:after="0" w:line="240" w:lineRule="auto"/>
        <w:ind w:right="-2"/>
        <w:rPr>
          <w:rFonts w:ascii="Arial" w:hAnsi="Arial" w:cs="Arial"/>
        </w:rPr>
      </w:pPr>
    </w:p>
    <w:p w:rsidR="00745847" w:rsidRPr="001319EE" w:rsidRDefault="00745847" w:rsidP="00745847">
      <w:pPr>
        <w:spacing w:after="0" w:line="240" w:lineRule="auto"/>
        <w:jc w:val="both"/>
        <w:rPr>
          <w:rFonts w:ascii="Arial" w:eastAsia="MS Mincho" w:hAnsi="Arial" w:cs="Arial"/>
        </w:rPr>
      </w:pPr>
      <w:r w:rsidRPr="001319EE">
        <w:rPr>
          <w:rFonts w:ascii="Arial" w:eastAsia="MS Mincho" w:hAnsi="Arial" w:cs="Arial"/>
        </w:rPr>
        <w:t xml:space="preserve">If you wish to appeal against the issuing of this caution you will need send an e mail to </w:t>
      </w:r>
      <w:hyperlink r:id="rId19" w:history="1">
        <w:r w:rsidRPr="001319EE">
          <w:rPr>
            <w:rStyle w:val="Hyperlink"/>
            <w:rFonts w:ascii="Arial" w:eastAsia="MS Mincho" w:hAnsi="Arial" w:cs="Arial"/>
          </w:rPr>
          <w:t>appeals@kirkleescollege.ac.uk</w:t>
        </w:r>
      </w:hyperlink>
      <w:r w:rsidRPr="001319EE">
        <w:rPr>
          <w:rFonts w:ascii="Arial" w:eastAsia="MS Mincho" w:hAnsi="Arial" w:cs="Arial"/>
        </w:rPr>
        <w:t xml:space="preserve"> stating the reasons you disagree with the sanction given, within 10 days of the date of this letter.</w:t>
      </w:r>
    </w:p>
    <w:p w:rsidR="00F21D91" w:rsidRPr="001319EE" w:rsidRDefault="00F21D91" w:rsidP="00A26A3A">
      <w:pPr>
        <w:widowControl w:val="0"/>
        <w:autoSpaceDE w:val="0"/>
        <w:autoSpaceDN w:val="0"/>
        <w:adjustRightInd w:val="0"/>
        <w:spacing w:after="0" w:line="240" w:lineRule="auto"/>
        <w:ind w:right="-2"/>
        <w:jc w:val="both"/>
        <w:rPr>
          <w:rFonts w:ascii="Arial" w:hAnsi="Arial" w:cs="Arial"/>
        </w:rPr>
      </w:pPr>
    </w:p>
    <w:p w:rsidR="00F21D91" w:rsidRPr="001319EE" w:rsidRDefault="00F21D91"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 xml:space="preserve">A copy of this letter will be sent to your parents / carers. They are invited to attend any meetings with you if you wish. Please contact your Progress Coach if you have any questions or feel you need further support. </w:t>
      </w:r>
    </w:p>
    <w:p w:rsidR="00F21D91" w:rsidRPr="001319EE" w:rsidRDefault="00F21D91" w:rsidP="00A26A3A">
      <w:pPr>
        <w:widowControl w:val="0"/>
        <w:autoSpaceDE w:val="0"/>
        <w:autoSpaceDN w:val="0"/>
        <w:adjustRightInd w:val="0"/>
        <w:spacing w:after="0" w:line="240" w:lineRule="auto"/>
        <w:ind w:right="-2"/>
        <w:rPr>
          <w:rFonts w:ascii="Arial" w:hAnsi="Arial" w:cs="Arial"/>
        </w:rPr>
      </w:pPr>
    </w:p>
    <w:p w:rsidR="00F21D91" w:rsidRPr="001319EE" w:rsidRDefault="006E35AB"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Yours sincerely</w:t>
      </w:r>
    </w:p>
    <w:p w:rsidR="00F21D91" w:rsidRPr="001319EE" w:rsidRDefault="00F21D91" w:rsidP="00A26A3A">
      <w:pPr>
        <w:widowControl w:val="0"/>
        <w:autoSpaceDE w:val="0"/>
        <w:autoSpaceDN w:val="0"/>
        <w:adjustRightInd w:val="0"/>
        <w:spacing w:after="0" w:line="240" w:lineRule="auto"/>
        <w:ind w:right="-2"/>
        <w:rPr>
          <w:rFonts w:ascii="Arial" w:hAnsi="Arial" w:cs="Arial"/>
        </w:rPr>
      </w:pPr>
      <w:r w:rsidRPr="001319EE">
        <w:rPr>
          <w:rFonts w:ascii="Arial" w:hAnsi="Arial" w:cs="Arial"/>
        </w:rPr>
        <w:t>On behalf of Kirklees College</w:t>
      </w:r>
    </w:p>
    <w:p w:rsidR="00D21008" w:rsidRPr="001319EE" w:rsidRDefault="00D21008" w:rsidP="00D21008">
      <w:pPr>
        <w:spacing w:after="0" w:line="240" w:lineRule="auto"/>
        <w:jc w:val="both"/>
        <w:rPr>
          <w:rFonts w:ascii="Arial" w:hAnsi="Arial" w:cs="Arial"/>
          <w:b/>
        </w:rPr>
      </w:pPr>
    </w:p>
    <w:p w:rsidR="00C91088" w:rsidRPr="001319EE" w:rsidRDefault="00C91088" w:rsidP="00D21008">
      <w:pPr>
        <w:spacing w:after="0" w:line="240" w:lineRule="auto"/>
        <w:jc w:val="both"/>
        <w:rPr>
          <w:rFonts w:ascii="Arial" w:hAnsi="Arial" w:cs="Arial"/>
          <w:b/>
        </w:rPr>
      </w:pPr>
    </w:p>
    <w:p w:rsidR="00C91088" w:rsidRPr="001319EE" w:rsidRDefault="00C91088" w:rsidP="00D21008">
      <w:pPr>
        <w:spacing w:after="0" w:line="240" w:lineRule="auto"/>
        <w:jc w:val="both"/>
        <w:rPr>
          <w:rFonts w:ascii="Arial" w:hAnsi="Arial" w:cs="Arial"/>
          <w:b/>
        </w:rPr>
      </w:pPr>
    </w:p>
    <w:p w:rsidR="00C91088" w:rsidRPr="001319EE" w:rsidRDefault="00C91088" w:rsidP="00D21008">
      <w:pPr>
        <w:spacing w:after="0" w:line="240" w:lineRule="auto"/>
        <w:jc w:val="both"/>
        <w:rPr>
          <w:rFonts w:ascii="Arial" w:hAnsi="Arial" w:cs="Arial"/>
          <w:b/>
        </w:rPr>
      </w:pPr>
    </w:p>
    <w:p w:rsidR="00C91088" w:rsidRPr="001319EE" w:rsidRDefault="00C91088" w:rsidP="00D21008">
      <w:pPr>
        <w:spacing w:after="0" w:line="240" w:lineRule="auto"/>
        <w:jc w:val="both"/>
        <w:rPr>
          <w:rFonts w:ascii="Arial" w:hAnsi="Arial" w:cs="Arial"/>
          <w:b/>
        </w:rPr>
      </w:pPr>
    </w:p>
    <w:p w:rsidR="00C91088" w:rsidRPr="001319EE" w:rsidRDefault="00C91088" w:rsidP="00D21008">
      <w:pPr>
        <w:spacing w:after="0" w:line="240" w:lineRule="auto"/>
        <w:jc w:val="both"/>
        <w:rPr>
          <w:rFonts w:ascii="Arial" w:hAnsi="Arial" w:cs="Arial"/>
          <w:b/>
        </w:rPr>
      </w:pPr>
    </w:p>
    <w:p w:rsidR="00C91088" w:rsidRPr="001319EE" w:rsidRDefault="00C91088" w:rsidP="00D21008">
      <w:pPr>
        <w:spacing w:after="0" w:line="240" w:lineRule="auto"/>
        <w:jc w:val="both"/>
        <w:rPr>
          <w:rFonts w:ascii="Arial" w:hAnsi="Arial" w:cs="Arial"/>
          <w:b/>
        </w:rPr>
      </w:pPr>
    </w:p>
    <w:p w:rsidR="00AE4886" w:rsidRPr="001319EE" w:rsidRDefault="00AE4886" w:rsidP="00AE4886">
      <w:pPr>
        <w:spacing w:after="0" w:line="240" w:lineRule="auto"/>
        <w:jc w:val="both"/>
        <w:rPr>
          <w:rFonts w:ascii="Arial" w:hAnsi="Arial" w:cs="Arial"/>
        </w:rPr>
      </w:pPr>
    </w:p>
    <w:p w:rsidR="00AE4886" w:rsidRPr="001319EE" w:rsidRDefault="00AE4886" w:rsidP="00AE4886">
      <w:pPr>
        <w:spacing w:after="0" w:line="240" w:lineRule="auto"/>
        <w:jc w:val="both"/>
        <w:rPr>
          <w:rFonts w:ascii="Arial" w:hAnsi="Arial" w:cs="Arial"/>
        </w:rPr>
      </w:pPr>
    </w:p>
    <w:p w:rsidR="00AE4886" w:rsidRPr="001319EE" w:rsidRDefault="00AE4886" w:rsidP="00AE4886">
      <w:pPr>
        <w:spacing w:after="0" w:line="240" w:lineRule="auto"/>
        <w:jc w:val="both"/>
        <w:rPr>
          <w:rFonts w:ascii="Arial" w:hAnsi="Arial" w:cs="Arial"/>
          <w:b/>
          <w:color w:val="365F91" w:themeColor="accent1" w:themeShade="BF"/>
        </w:rPr>
      </w:pPr>
    </w:p>
    <w:p w:rsidR="008E5EED" w:rsidRPr="001319EE" w:rsidRDefault="008E5EED" w:rsidP="00AE4886">
      <w:pPr>
        <w:spacing w:after="0" w:line="240" w:lineRule="auto"/>
        <w:jc w:val="both"/>
        <w:rPr>
          <w:rFonts w:ascii="Arial" w:hAnsi="Arial" w:cs="Arial"/>
          <w:b/>
          <w:color w:val="365F91" w:themeColor="accent1" w:themeShade="BF"/>
        </w:rPr>
      </w:pPr>
    </w:p>
    <w:p w:rsidR="002141A7" w:rsidRPr="001319EE" w:rsidRDefault="008E5EED" w:rsidP="00D21008">
      <w:pPr>
        <w:spacing w:after="0" w:line="240" w:lineRule="auto"/>
        <w:jc w:val="both"/>
        <w:rPr>
          <w:rFonts w:ascii="Arial" w:hAnsi="Arial" w:cs="Arial"/>
          <w:b/>
          <w:color w:val="365F91" w:themeColor="accent1" w:themeShade="BF"/>
        </w:rPr>
      </w:pPr>
      <w:r w:rsidRPr="001319EE">
        <w:rPr>
          <w:rFonts w:ascii="Arial" w:hAnsi="Arial" w:cs="Arial"/>
          <w:b/>
          <w:color w:val="365F91" w:themeColor="accent1" w:themeShade="BF"/>
        </w:rPr>
        <w:t xml:space="preserve"> </w:t>
      </w:r>
    </w:p>
    <w:p w:rsidR="002141A7" w:rsidRPr="001319EE" w:rsidRDefault="009C109F" w:rsidP="002141A7">
      <w:pPr>
        <w:rPr>
          <w:rFonts w:ascii="Arial" w:hAnsi="Arial" w:cs="Arial"/>
          <w:color w:val="548DD4" w:themeColor="text2" w:themeTint="99"/>
        </w:rPr>
      </w:pPr>
      <w:r w:rsidRPr="001319EE">
        <w:rPr>
          <w:rFonts w:ascii="Arial" w:hAnsi="Arial" w:cs="Arial"/>
          <w:b/>
          <w:color w:val="548DD4" w:themeColor="text2" w:themeTint="99"/>
        </w:rPr>
        <w:lastRenderedPageBreak/>
        <w:t>Appendix 8</w:t>
      </w:r>
      <w:r w:rsidR="002141A7" w:rsidRPr="001319EE">
        <w:rPr>
          <w:rFonts w:ascii="Arial" w:hAnsi="Arial" w:cs="Arial"/>
          <w:b/>
          <w:color w:val="548DD4" w:themeColor="text2" w:themeTint="99"/>
        </w:rPr>
        <w:t xml:space="preserve"> – </w:t>
      </w:r>
      <w:r w:rsidR="002141A7" w:rsidRPr="001319EE">
        <w:rPr>
          <w:rFonts w:ascii="Arial" w:hAnsi="Arial" w:cs="Arial"/>
          <w:color w:val="548DD4" w:themeColor="text2" w:themeTint="99"/>
        </w:rPr>
        <w:t>Remote</w:t>
      </w:r>
      <w:r w:rsidR="00A05278" w:rsidRPr="001319EE">
        <w:rPr>
          <w:rFonts w:ascii="Arial" w:hAnsi="Arial" w:cs="Arial"/>
          <w:color w:val="548DD4" w:themeColor="text2" w:themeTint="99"/>
        </w:rPr>
        <w:t xml:space="preserve"> Working</w:t>
      </w:r>
      <w:r w:rsidR="002141A7" w:rsidRPr="001319EE">
        <w:rPr>
          <w:rFonts w:ascii="Arial" w:hAnsi="Arial" w:cs="Arial"/>
          <w:color w:val="548DD4" w:themeColor="text2" w:themeTint="99"/>
        </w:rPr>
        <w:t xml:space="preserve"> Procedure</w:t>
      </w:r>
    </w:p>
    <w:p w:rsidR="0076498E" w:rsidRPr="001319EE" w:rsidRDefault="0076498E" w:rsidP="00A05278">
      <w:pPr>
        <w:spacing w:after="0" w:line="240" w:lineRule="auto"/>
        <w:rPr>
          <w:rFonts w:ascii="Arial" w:eastAsia="MS Mincho" w:hAnsi="Arial" w:cs="Arial"/>
          <w:bCs/>
        </w:rPr>
      </w:pPr>
    </w:p>
    <w:p w:rsidR="00A05278" w:rsidRPr="001319EE" w:rsidRDefault="00A77920" w:rsidP="00A05278">
      <w:pPr>
        <w:spacing w:after="0" w:line="240" w:lineRule="auto"/>
        <w:rPr>
          <w:rFonts w:ascii="Arial" w:eastAsia="MS Mincho" w:hAnsi="Arial" w:cs="Arial"/>
          <w:bCs/>
        </w:rPr>
      </w:pPr>
      <w:r w:rsidRPr="001319EE">
        <w:rPr>
          <w:rFonts w:ascii="Arial" w:eastAsia="MS Mincho" w:hAnsi="Arial" w:cs="Arial"/>
          <w:bCs/>
        </w:rPr>
        <w:t xml:space="preserve">During </w:t>
      </w:r>
      <w:r w:rsidR="00F91AA2" w:rsidRPr="001319EE">
        <w:rPr>
          <w:rFonts w:ascii="Arial" w:eastAsia="MS Mincho" w:hAnsi="Arial" w:cs="Arial"/>
          <w:bCs/>
        </w:rPr>
        <w:t>Covid-19 restrictions (social distancing), and in line with Government advice</w:t>
      </w:r>
      <w:r w:rsidR="0055735E" w:rsidRPr="001319EE">
        <w:rPr>
          <w:rFonts w:ascii="Arial" w:eastAsia="MS Mincho" w:hAnsi="Arial" w:cs="Arial"/>
          <w:bCs/>
        </w:rPr>
        <w:t>,</w:t>
      </w:r>
      <w:r w:rsidR="00A05278" w:rsidRPr="001319EE">
        <w:rPr>
          <w:rFonts w:ascii="Arial" w:eastAsia="MS Mincho" w:hAnsi="Arial" w:cs="Arial"/>
          <w:bCs/>
        </w:rPr>
        <w:t xml:space="preserve"> interventions and hearings should be completed via an online meeting</w:t>
      </w:r>
      <w:r w:rsidR="00991F56" w:rsidRPr="001319EE">
        <w:rPr>
          <w:rFonts w:ascii="Arial" w:eastAsia="MS Mincho" w:hAnsi="Arial" w:cs="Arial"/>
          <w:bCs/>
        </w:rPr>
        <w:t xml:space="preserve"> or over the phone if appropriate</w:t>
      </w:r>
      <w:r w:rsidR="00A05278" w:rsidRPr="001319EE">
        <w:rPr>
          <w:rFonts w:ascii="Arial" w:eastAsia="MS Mincho" w:hAnsi="Arial" w:cs="Arial"/>
          <w:bCs/>
        </w:rPr>
        <w:t xml:space="preserve">. </w:t>
      </w:r>
    </w:p>
    <w:p w:rsidR="00A05278" w:rsidRPr="001319EE" w:rsidRDefault="00A05278" w:rsidP="00A05278">
      <w:pPr>
        <w:spacing w:after="0" w:line="240" w:lineRule="auto"/>
        <w:rPr>
          <w:rFonts w:ascii="Arial" w:eastAsia="MS Mincho" w:hAnsi="Arial" w:cs="Arial"/>
          <w:bCs/>
        </w:rPr>
      </w:pPr>
      <w:r w:rsidRPr="001319EE">
        <w:rPr>
          <w:rFonts w:ascii="Arial" w:eastAsia="MS Mincho" w:hAnsi="Arial" w:cs="Arial"/>
          <w:bCs/>
        </w:rPr>
        <w:t>The facilitator</w:t>
      </w:r>
      <w:r w:rsidR="00FF4E45" w:rsidRPr="001319EE">
        <w:rPr>
          <w:rFonts w:ascii="Arial" w:eastAsia="MS Mincho" w:hAnsi="Arial" w:cs="Arial"/>
          <w:bCs/>
        </w:rPr>
        <w:t>/s</w:t>
      </w:r>
      <w:r w:rsidRPr="001319EE">
        <w:rPr>
          <w:rFonts w:ascii="Arial" w:eastAsia="MS Mincho" w:hAnsi="Arial" w:cs="Arial"/>
          <w:bCs/>
        </w:rPr>
        <w:t xml:space="preserve"> </w:t>
      </w:r>
      <w:r w:rsidR="006D63B9" w:rsidRPr="001319EE">
        <w:rPr>
          <w:rFonts w:ascii="Arial" w:eastAsia="MS Mincho" w:hAnsi="Arial" w:cs="Arial"/>
          <w:bCs/>
        </w:rPr>
        <w:t>takes</w:t>
      </w:r>
      <w:r w:rsidRPr="001319EE">
        <w:rPr>
          <w:rFonts w:ascii="Arial" w:eastAsia="MS Mincho" w:hAnsi="Arial" w:cs="Arial"/>
          <w:bCs/>
        </w:rPr>
        <w:t xml:space="preserve"> responsib</w:t>
      </w:r>
      <w:r w:rsidR="006D63B9" w:rsidRPr="001319EE">
        <w:rPr>
          <w:rFonts w:ascii="Arial" w:eastAsia="MS Mincho" w:hAnsi="Arial" w:cs="Arial"/>
          <w:bCs/>
        </w:rPr>
        <w:t>ility</w:t>
      </w:r>
      <w:r w:rsidRPr="001319EE">
        <w:rPr>
          <w:rFonts w:ascii="Arial" w:eastAsia="MS Mincho" w:hAnsi="Arial" w:cs="Arial"/>
          <w:bCs/>
        </w:rPr>
        <w:t xml:space="preserve"> for ensuring that the College’s Video Conferencing Protocols are adhered to. </w:t>
      </w:r>
    </w:p>
    <w:p w:rsidR="006D63B9" w:rsidRPr="001319EE" w:rsidRDefault="00240490" w:rsidP="006D63B9">
      <w:pPr>
        <w:rPr>
          <w:rFonts w:ascii="Times New Roman" w:hAnsi="Times New Roman" w:cs="Times New Roman"/>
          <w:sz w:val="24"/>
          <w:szCs w:val="24"/>
          <w:lang w:eastAsia="en-GB"/>
        </w:rPr>
      </w:pPr>
      <w:hyperlink r:id="rId20" w:history="1">
        <w:r w:rsidR="006D63B9" w:rsidRPr="001319EE">
          <w:rPr>
            <w:rStyle w:val="Hyperlink"/>
          </w:rPr>
          <w:t>https://livekirkleescollegeac.sharepoint.com/sites/KCShare/coronaviruscovid-19</w:t>
        </w:r>
      </w:hyperlink>
      <w:r w:rsidR="006D63B9" w:rsidRPr="001319EE">
        <w:t xml:space="preserve"> </w:t>
      </w:r>
    </w:p>
    <w:p w:rsidR="006D63B9" w:rsidRPr="001319EE" w:rsidRDefault="006D63B9" w:rsidP="00A05278">
      <w:pPr>
        <w:spacing w:after="0" w:line="240" w:lineRule="auto"/>
        <w:rPr>
          <w:rFonts w:ascii="Arial" w:eastAsia="MS Mincho" w:hAnsi="Arial" w:cs="Arial"/>
          <w:bCs/>
        </w:rPr>
      </w:pPr>
    </w:p>
    <w:p w:rsidR="0055735E" w:rsidRPr="001319EE" w:rsidRDefault="0055735E" w:rsidP="00A05278">
      <w:pPr>
        <w:spacing w:after="0" w:line="240" w:lineRule="auto"/>
        <w:rPr>
          <w:rFonts w:ascii="Arial" w:eastAsia="MS Mincho" w:hAnsi="Arial" w:cs="Arial"/>
          <w:bCs/>
        </w:rPr>
      </w:pPr>
    </w:p>
    <w:p w:rsidR="0055735E" w:rsidRPr="001319EE" w:rsidRDefault="0055735E" w:rsidP="00A05278">
      <w:pPr>
        <w:spacing w:after="0" w:line="240" w:lineRule="auto"/>
        <w:rPr>
          <w:rFonts w:ascii="Arial" w:eastAsia="MS Mincho" w:hAnsi="Arial" w:cs="Arial"/>
          <w:bCs/>
        </w:rPr>
      </w:pPr>
      <w:r w:rsidRPr="001319EE">
        <w:rPr>
          <w:rFonts w:ascii="Arial" w:eastAsia="MS Mincho" w:hAnsi="Arial" w:cs="Arial"/>
          <w:bCs/>
        </w:rPr>
        <w:t xml:space="preserve">Letters sent inviting student and parent/carer to meetings should be amended with details of how to access online meeting, or how to take part via </w:t>
      </w:r>
      <w:r w:rsidR="009568F4" w:rsidRPr="001319EE">
        <w:rPr>
          <w:rFonts w:ascii="Arial" w:eastAsia="MS Mincho" w:hAnsi="Arial" w:cs="Arial"/>
          <w:bCs/>
        </w:rPr>
        <w:t>phone call</w:t>
      </w:r>
      <w:r w:rsidRPr="001319EE">
        <w:rPr>
          <w:rFonts w:ascii="Arial" w:eastAsia="MS Mincho" w:hAnsi="Arial" w:cs="Arial"/>
          <w:bCs/>
        </w:rPr>
        <w:t xml:space="preserve">. Reasonable adjustments should be made so that the appropriate level of support is available to ensure students and parents/carers can access and engage, as fully as possible, at all stages of this policy. This could include but is not limited to </w:t>
      </w:r>
      <w:r w:rsidR="006D63B9" w:rsidRPr="001319EE">
        <w:rPr>
          <w:rFonts w:ascii="Arial" w:eastAsia="MS Mincho" w:hAnsi="Arial" w:cs="Arial"/>
          <w:bCs/>
        </w:rPr>
        <w:t xml:space="preserve">pastoral and </w:t>
      </w:r>
      <w:r w:rsidRPr="001319EE">
        <w:rPr>
          <w:rFonts w:ascii="Arial" w:eastAsia="MS Mincho" w:hAnsi="Arial" w:cs="Arial"/>
          <w:bCs/>
        </w:rPr>
        <w:t xml:space="preserve">SEND </w:t>
      </w:r>
      <w:r w:rsidR="009568F4" w:rsidRPr="001319EE">
        <w:rPr>
          <w:rFonts w:ascii="Arial" w:eastAsia="MS Mincho" w:hAnsi="Arial" w:cs="Arial"/>
          <w:bCs/>
        </w:rPr>
        <w:t>staff, IT</w:t>
      </w:r>
      <w:r w:rsidRPr="001319EE">
        <w:rPr>
          <w:rFonts w:ascii="Arial" w:eastAsia="MS Mincho" w:hAnsi="Arial" w:cs="Arial"/>
          <w:bCs/>
        </w:rPr>
        <w:t xml:space="preserve"> support and Health &amp; Safety teams.</w:t>
      </w:r>
    </w:p>
    <w:p w:rsidR="0055735E" w:rsidRPr="001319EE" w:rsidRDefault="006D63B9" w:rsidP="00A05278">
      <w:pPr>
        <w:spacing w:after="0" w:line="240" w:lineRule="auto"/>
        <w:rPr>
          <w:rFonts w:ascii="Arial" w:eastAsia="MS Mincho" w:hAnsi="Arial" w:cs="Arial"/>
          <w:bCs/>
        </w:rPr>
      </w:pPr>
      <w:bookmarkStart w:id="8" w:name="_Hlk42769013"/>
      <w:r w:rsidRPr="001319EE">
        <w:rPr>
          <w:rFonts w:ascii="Arial" w:eastAsia="MS Mincho" w:hAnsi="Arial" w:cs="Arial"/>
          <w:bCs/>
        </w:rPr>
        <w:t xml:space="preserve">The student has the right to advocacy </w:t>
      </w:r>
      <w:r w:rsidR="00105236" w:rsidRPr="001319EE">
        <w:rPr>
          <w:rFonts w:ascii="Arial" w:eastAsia="MS Mincho" w:hAnsi="Arial" w:cs="Arial"/>
          <w:bCs/>
        </w:rPr>
        <w:t xml:space="preserve">and can ask a suitable person to attend to support them; this excludes legal representation. The college reserves the right to assess suitability of chosen advocate. </w:t>
      </w:r>
    </w:p>
    <w:bookmarkEnd w:id="8"/>
    <w:p w:rsidR="009C109F" w:rsidRPr="001319EE" w:rsidRDefault="009C109F" w:rsidP="00A05278">
      <w:pPr>
        <w:spacing w:after="0" w:line="240" w:lineRule="auto"/>
        <w:rPr>
          <w:rFonts w:ascii="Arial" w:eastAsia="MS Mincho" w:hAnsi="Arial" w:cs="Arial"/>
          <w:bCs/>
        </w:rPr>
      </w:pPr>
    </w:p>
    <w:p w:rsidR="0055735E" w:rsidRPr="001319EE" w:rsidRDefault="0055735E" w:rsidP="00A05278">
      <w:pPr>
        <w:spacing w:after="0" w:line="240" w:lineRule="auto"/>
        <w:rPr>
          <w:rFonts w:ascii="Arial" w:eastAsia="MS Mincho" w:hAnsi="Arial" w:cs="Arial"/>
          <w:bCs/>
        </w:rPr>
      </w:pPr>
    </w:p>
    <w:p w:rsidR="0055735E" w:rsidRPr="001319EE" w:rsidRDefault="0055735E" w:rsidP="00A05278">
      <w:pPr>
        <w:spacing w:after="0" w:line="240" w:lineRule="auto"/>
        <w:rPr>
          <w:rFonts w:ascii="Arial" w:eastAsia="MS Mincho" w:hAnsi="Arial" w:cs="Arial"/>
          <w:bCs/>
        </w:rPr>
      </w:pPr>
      <w:r w:rsidRPr="001319EE">
        <w:rPr>
          <w:rFonts w:ascii="Arial" w:eastAsia="MS Mincho" w:hAnsi="Arial" w:cs="Arial"/>
          <w:bCs/>
        </w:rPr>
        <w:t xml:space="preserve">This Procedure can be adopted in any cases where </w:t>
      </w:r>
      <w:r w:rsidR="00105236" w:rsidRPr="001319EE">
        <w:rPr>
          <w:rFonts w:ascii="Arial" w:eastAsia="MS Mincho" w:hAnsi="Arial" w:cs="Arial"/>
          <w:bCs/>
        </w:rPr>
        <w:t>r</w:t>
      </w:r>
      <w:r w:rsidRPr="001319EE">
        <w:rPr>
          <w:rFonts w:ascii="Arial" w:eastAsia="MS Mincho" w:hAnsi="Arial" w:cs="Arial"/>
          <w:bCs/>
        </w:rPr>
        <w:t xml:space="preserve">emote </w:t>
      </w:r>
      <w:r w:rsidR="00105236" w:rsidRPr="001319EE">
        <w:rPr>
          <w:rFonts w:ascii="Arial" w:eastAsia="MS Mincho" w:hAnsi="Arial" w:cs="Arial"/>
          <w:bCs/>
        </w:rPr>
        <w:t>w</w:t>
      </w:r>
      <w:r w:rsidRPr="001319EE">
        <w:rPr>
          <w:rFonts w:ascii="Arial" w:eastAsia="MS Mincho" w:hAnsi="Arial" w:cs="Arial"/>
          <w:bCs/>
        </w:rPr>
        <w:t>orking is necessary.</w:t>
      </w:r>
    </w:p>
    <w:p w:rsidR="0055735E" w:rsidRPr="001319EE" w:rsidRDefault="0055735E" w:rsidP="00A05278">
      <w:pPr>
        <w:spacing w:after="0" w:line="240" w:lineRule="auto"/>
        <w:rPr>
          <w:rFonts w:ascii="Arial" w:eastAsia="MS Mincho" w:hAnsi="Arial" w:cs="Arial"/>
          <w:bCs/>
        </w:rPr>
      </w:pPr>
    </w:p>
    <w:p w:rsidR="00A05278" w:rsidRPr="001319EE" w:rsidRDefault="00A05278" w:rsidP="00A05278">
      <w:pPr>
        <w:spacing w:after="0" w:line="240" w:lineRule="auto"/>
        <w:rPr>
          <w:rFonts w:ascii="Arial" w:eastAsia="MS Mincho" w:hAnsi="Arial" w:cs="Arial"/>
          <w:bCs/>
        </w:rPr>
      </w:pPr>
    </w:p>
    <w:tbl>
      <w:tblPr>
        <w:tblStyle w:val="TableGrid"/>
        <w:tblW w:w="0" w:type="auto"/>
        <w:tblLook w:val="04A0" w:firstRow="1" w:lastRow="0" w:firstColumn="1" w:lastColumn="0" w:noHBand="0" w:noVBand="1"/>
      </w:tblPr>
      <w:tblGrid>
        <w:gridCol w:w="1980"/>
        <w:gridCol w:w="4536"/>
        <w:gridCol w:w="2381"/>
      </w:tblGrid>
      <w:tr w:rsidR="00A05278" w:rsidRPr="001319EE" w:rsidTr="00B270E1">
        <w:tc>
          <w:tcPr>
            <w:tcW w:w="1980" w:type="dxa"/>
          </w:tcPr>
          <w:p w:rsidR="00A05278" w:rsidRPr="001319EE" w:rsidRDefault="00A05278" w:rsidP="00B270E1">
            <w:pPr>
              <w:rPr>
                <w:rFonts w:ascii="Arial" w:hAnsi="Arial" w:cs="Arial"/>
              </w:rPr>
            </w:pPr>
            <w:r w:rsidRPr="001319EE">
              <w:rPr>
                <w:rFonts w:ascii="Arial" w:eastAsia="MS Mincho" w:hAnsi="Arial" w:cs="Arial"/>
                <w:bCs/>
              </w:rPr>
              <w:t>Stages</w:t>
            </w:r>
          </w:p>
        </w:tc>
        <w:tc>
          <w:tcPr>
            <w:tcW w:w="4536" w:type="dxa"/>
          </w:tcPr>
          <w:p w:rsidR="00A05278" w:rsidRPr="001319EE" w:rsidRDefault="00A05278" w:rsidP="00B270E1">
            <w:pPr>
              <w:rPr>
                <w:rFonts w:ascii="Arial" w:hAnsi="Arial" w:cs="Arial"/>
              </w:rPr>
            </w:pPr>
            <w:r w:rsidRPr="001319EE">
              <w:rPr>
                <w:rFonts w:ascii="Arial" w:hAnsi="Arial" w:cs="Arial"/>
              </w:rPr>
              <w:t>Actions</w:t>
            </w:r>
          </w:p>
        </w:tc>
        <w:tc>
          <w:tcPr>
            <w:tcW w:w="2381" w:type="dxa"/>
          </w:tcPr>
          <w:p w:rsidR="00A05278" w:rsidRPr="001319EE" w:rsidRDefault="00A05278" w:rsidP="00B270E1">
            <w:pPr>
              <w:rPr>
                <w:rFonts w:ascii="Arial" w:hAnsi="Arial" w:cs="Arial"/>
              </w:rPr>
            </w:pPr>
            <w:r w:rsidRPr="001319EE">
              <w:rPr>
                <w:rFonts w:ascii="Arial" w:hAnsi="Arial" w:cs="Arial"/>
              </w:rPr>
              <w:t>Inform</w:t>
            </w:r>
          </w:p>
        </w:tc>
      </w:tr>
      <w:tr w:rsidR="00A05278" w:rsidRPr="001319EE" w:rsidTr="00B270E1">
        <w:tc>
          <w:tcPr>
            <w:tcW w:w="1980" w:type="dxa"/>
          </w:tcPr>
          <w:p w:rsidR="00A05278" w:rsidRPr="001319EE" w:rsidRDefault="00A05278" w:rsidP="00B270E1">
            <w:pPr>
              <w:rPr>
                <w:rFonts w:ascii="Arial" w:eastAsia="MS Mincho" w:hAnsi="Arial" w:cs="Arial"/>
                <w:bCs/>
              </w:rPr>
            </w:pPr>
            <w:r w:rsidRPr="001319EE">
              <w:rPr>
                <w:rFonts w:ascii="Arial" w:eastAsia="MS Mincho" w:hAnsi="Arial" w:cs="Arial"/>
                <w:bCs/>
              </w:rPr>
              <w:t>RPI</w:t>
            </w:r>
          </w:p>
          <w:p w:rsidR="00A05278" w:rsidRPr="001319EE" w:rsidRDefault="00A05278" w:rsidP="00B270E1">
            <w:pPr>
              <w:rPr>
                <w:rFonts w:ascii="Arial" w:hAnsi="Arial" w:cs="Arial"/>
              </w:rPr>
            </w:pPr>
            <w:r w:rsidRPr="001319EE">
              <w:rPr>
                <w:rFonts w:ascii="Arial" w:eastAsia="MS Mincho" w:hAnsi="Arial" w:cs="Arial"/>
                <w:bCs/>
              </w:rPr>
              <w:t xml:space="preserve">To take place </w:t>
            </w:r>
          </w:p>
        </w:tc>
        <w:tc>
          <w:tcPr>
            <w:tcW w:w="4536" w:type="dxa"/>
          </w:tcPr>
          <w:p w:rsidR="00A05278" w:rsidRPr="001319EE" w:rsidRDefault="00991F56" w:rsidP="00B270E1">
            <w:pPr>
              <w:rPr>
                <w:rFonts w:ascii="Arial" w:hAnsi="Arial" w:cs="Arial"/>
              </w:rPr>
            </w:pPr>
            <w:r w:rsidRPr="001319EE">
              <w:rPr>
                <w:rFonts w:ascii="Arial" w:hAnsi="Arial" w:cs="Arial"/>
              </w:rPr>
              <w:t>An o</w:t>
            </w:r>
            <w:r w:rsidR="00FF4E45" w:rsidRPr="001319EE">
              <w:rPr>
                <w:rFonts w:ascii="Arial" w:hAnsi="Arial" w:cs="Arial"/>
              </w:rPr>
              <w:t>n</w:t>
            </w:r>
            <w:r w:rsidR="00B270E1" w:rsidRPr="001319EE">
              <w:rPr>
                <w:rFonts w:ascii="Arial" w:hAnsi="Arial" w:cs="Arial"/>
              </w:rPr>
              <w:t xml:space="preserve">line </w:t>
            </w:r>
            <w:r w:rsidRPr="001319EE">
              <w:rPr>
                <w:rFonts w:ascii="Arial" w:hAnsi="Arial" w:cs="Arial"/>
              </w:rPr>
              <w:t>m</w:t>
            </w:r>
            <w:r w:rsidR="00A05278" w:rsidRPr="001319EE">
              <w:rPr>
                <w:rFonts w:ascii="Arial" w:hAnsi="Arial" w:cs="Arial"/>
              </w:rPr>
              <w:t xml:space="preserve">eeting between Progress Coach or </w:t>
            </w:r>
            <w:r w:rsidRPr="001319EE">
              <w:rPr>
                <w:rFonts w:ascii="Arial" w:hAnsi="Arial" w:cs="Arial"/>
              </w:rPr>
              <w:t>trained member of staff</w:t>
            </w:r>
            <w:r w:rsidR="00A05278" w:rsidRPr="001319EE">
              <w:rPr>
                <w:rFonts w:ascii="Arial" w:hAnsi="Arial" w:cs="Arial"/>
              </w:rPr>
              <w:t>, and student with parents / carers where possible</w:t>
            </w:r>
            <w:r w:rsidR="00B270E1" w:rsidRPr="001319EE">
              <w:rPr>
                <w:rFonts w:ascii="Arial" w:hAnsi="Arial" w:cs="Arial"/>
              </w:rPr>
              <w:t xml:space="preserve">, in line with video conferencing protocols. </w:t>
            </w:r>
          </w:p>
          <w:p w:rsidR="00A05278" w:rsidRPr="001319EE" w:rsidRDefault="00A05278" w:rsidP="00B270E1">
            <w:pPr>
              <w:rPr>
                <w:rFonts w:ascii="Arial" w:hAnsi="Arial" w:cs="Arial"/>
              </w:rPr>
            </w:pPr>
            <w:r w:rsidRPr="001319EE">
              <w:rPr>
                <w:rFonts w:ascii="Arial" w:hAnsi="Arial" w:cs="Arial"/>
              </w:rPr>
              <w:t>A</w:t>
            </w:r>
            <w:r w:rsidR="00991F56" w:rsidRPr="001319EE">
              <w:rPr>
                <w:rFonts w:ascii="Arial" w:hAnsi="Arial" w:cs="Arial"/>
              </w:rPr>
              <w:t>n online</w:t>
            </w:r>
            <w:r w:rsidRPr="001319EE">
              <w:rPr>
                <w:rFonts w:ascii="Arial" w:hAnsi="Arial" w:cs="Arial"/>
              </w:rPr>
              <w:t xml:space="preserve"> meeting with others affected (staff / students) may be held during this period. </w:t>
            </w:r>
          </w:p>
          <w:p w:rsidR="00A05278" w:rsidRPr="001319EE" w:rsidRDefault="00A05278" w:rsidP="00B270E1">
            <w:pPr>
              <w:rPr>
                <w:rFonts w:ascii="Arial" w:hAnsi="Arial" w:cs="Arial"/>
              </w:rPr>
            </w:pPr>
            <w:r w:rsidRPr="001319EE">
              <w:rPr>
                <w:rFonts w:ascii="Arial" w:hAnsi="Arial" w:cs="Arial"/>
              </w:rPr>
              <w:t xml:space="preserve">Restorative Intervention template followed. </w:t>
            </w:r>
          </w:p>
          <w:p w:rsidR="00A05278" w:rsidRPr="001319EE" w:rsidRDefault="00A05278" w:rsidP="00B270E1">
            <w:pPr>
              <w:rPr>
                <w:rFonts w:ascii="Arial" w:hAnsi="Arial" w:cs="Arial"/>
              </w:rPr>
            </w:pPr>
            <w:r w:rsidRPr="001319EE">
              <w:rPr>
                <w:rFonts w:ascii="Arial" w:hAnsi="Arial" w:cs="Arial"/>
              </w:rPr>
              <w:t>Agree specific actions, review date and schedule review.</w:t>
            </w:r>
          </w:p>
          <w:p w:rsidR="00A05278" w:rsidRPr="001319EE" w:rsidRDefault="00A05278" w:rsidP="00B270E1">
            <w:pPr>
              <w:rPr>
                <w:rFonts w:ascii="Arial" w:hAnsi="Arial" w:cs="Arial"/>
              </w:rPr>
            </w:pPr>
            <w:r w:rsidRPr="001319EE">
              <w:rPr>
                <w:rFonts w:ascii="Arial" w:hAnsi="Arial" w:cs="Arial"/>
              </w:rPr>
              <w:t>Record on Promonitor in meetings with a comment attached to alert all relevant staff.</w:t>
            </w:r>
          </w:p>
          <w:p w:rsidR="00B270E1" w:rsidRPr="001319EE" w:rsidRDefault="0025750C" w:rsidP="00B270E1">
            <w:pPr>
              <w:rPr>
                <w:rFonts w:ascii="Arial" w:eastAsia="MS Mincho" w:hAnsi="Arial" w:cs="Arial"/>
                <w:bCs/>
              </w:rPr>
            </w:pPr>
            <w:r w:rsidRPr="001319EE">
              <w:rPr>
                <w:rFonts w:ascii="Arial" w:eastAsia="MS Mincho" w:hAnsi="Arial" w:cs="Arial"/>
                <w:bCs/>
              </w:rPr>
              <w:t>Where alternatives to an online meeting are required, please seek advice from S</w:t>
            </w:r>
            <w:r w:rsidR="006949AB" w:rsidRPr="001319EE">
              <w:rPr>
                <w:rFonts w:ascii="Arial" w:eastAsia="MS Mincho" w:hAnsi="Arial" w:cs="Arial"/>
                <w:bCs/>
              </w:rPr>
              <w:t xml:space="preserve">tudent </w:t>
            </w:r>
            <w:r w:rsidR="009568F4">
              <w:rPr>
                <w:rFonts w:ascii="Arial" w:eastAsia="MS Mincho" w:hAnsi="Arial" w:cs="Arial"/>
                <w:bCs/>
              </w:rPr>
              <w:t>Engagement</w:t>
            </w:r>
            <w:r w:rsidR="006949AB" w:rsidRPr="001319EE">
              <w:rPr>
                <w:rFonts w:ascii="Arial" w:eastAsia="MS Mincho" w:hAnsi="Arial" w:cs="Arial"/>
                <w:bCs/>
              </w:rPr>
              <w:t xml:space="preserve"> Manager</w:t>
            </w:r>
            <w:r w:rsidRPr="001319EE">
              <w:rPr>
                <w:rFonts w:ascii="Arial" w:eastAsia="MS Mincho" w:hAnsi="Arial" w:cs="Arial"/>
                <w:bCs/>
              </w:rPr>
              <w:t>/</w:t>
            </w:r>
            <w:r w:rsidR="009568F4">
              <w:rPr>
                <w:rFonts w:ascii="Arial" w:eastAsia="MS Mincho" w:hAnsi="Arial" w:cs="Arial"/>
                <w:bCs/>
              </w:rPr>
              <w:t>EDI Lead</w:t>
            </w:r>
            <w:r w:rsidRPr="001319EE">
              <w:rPr>
                <w:rFonts w:ascii="Arial" w:eastAsia="MS Mincho" w:hAnsi="Arial" w:cs="Arial"/>
                <w:bCs/>
              </w:rPr>
              <w:t>.</w:t>
            </w:r>
          </w:p>
          <w:p w:rsidR="00B270E1" w:rsidRPr="001319EE" w:rsidRDefault="00B270E1" w:rsidP="00B270E1">
            <w:pPr>
              <w:rPr>
                <w:rFonts w:ascii="Arial" w:hAnsi="Arial" w:cs="Arial"/>
              </w:rPr>
            </w:pPr>
          </w:p>
        </w:tc>
        <w:tc>
          <w:tcPr>
            <w:tcW w:w="2381" w:type="dxa"/>
          </w:tcPr>
          <w:p w:rsidR="00A05278" w:rsidRPr="001319EE" w:rsidRDefault="00A05278" w:rsidP="00B270E1">
            <w:pPr>
              <w:rPr>
                <w:rFonts w:ascii="Arial" w:hAnsi="Arial" w:cs="Arial"/>
              </w:rPr>
            </w:pPr>
            <w:r w:rsidRPr="001319EE">
              <w:rPr>
                <w:rFonts w:ascii="Arial" w:hAnsi="Arial" w:cs="Arial"/>
              </w:rPr>
              <w:t>Parents / carers / guardians</w:t>
            </w:r>
            <w:r w:rsidR="00B270E1" w:rsidRPr="001319EE">
              <w:rPr>
                <w:rFonts w:ascii="Arial" w:hAnsi="Arial" w:cs="Arial"/>
              </w:rPr>
              <w:t>.</w:t>
            </w:r>
          </w:p>
        </w:tc>
      </w:tr>
      <w:tr w:rsidR="00A05278" w:rsidRPr="001319EE" w:rsidTr="00B270E1">
        <w:tc>
          <w:tcPr>
            <w:tcW w:w="1980" w:type="dxa"/>
          </w:tcPr>
          <w:p w:rsidR="00A05278" w:rsidRPr="001319EE" w:rsidRDefault="00A05278" w:rsidP="00B270E1">
            <w:pPr>
              <w:rPr>
                <w:rFonts w:ascii="Arial" w:eastAsia="MS Mincho" w:hAnsi="Arial" w:cs="Arial"/>
                <w:bCs/>
              </w:rPr>
            </w:pPr>
            <w:r w:rsidRPr="001319EE">
              <w:rPr>
                <w:rFonts w:ascii="Arial" w:eastAsia="MS Mincho" w:hAnsi="Arial" w:cs="Arial"/>
                <w:bCs/>
              </w:rPr>
              <w:t>Coaching Caution</w:t>
            </w:r>
          </w:p>
        </w:tc>
        <w:tc>
          <w:tcPr>
            <w:tcW w:w="4536" w:type="dxa"/>
          </w:tcPr>
          <w:p w:rsidR="00991F56" w:rsidRPr="001319EE" w:rsidRDefault="00991F56" w:rsidP="00B270E1">
            <w:pPr>
              <w:rPr>
                <w:rFonts w:ascii="Arial" w:hAnsi="Arial" w:cs="Arial"/>
              </w:rPr>
            </w:pPr>
            <w:r w:rsidRPr="001319EE">
              <w:rPr>
                <w:rFonts w:ascii="Arial" w:hAnsi="Arial" w:cs="Arial"/>
              </w:rPr>
              <w:t xml:space="preserve">See 7a. Stage 1 </w:t>
            </w:r>
          </w:p>
          <w:p w:rsidR="006E6455" w:rsidRPr="001319EE" w:rsidRDefault="006E6455" w:rsidP="006E6455">
            <w:pPr>
              <w:rPr>
                <w:rFonts w:ascii="Arial" w:hAnsi="Arial" w:cs="Arial"/>
                <w:noProof/>
              </w:rPr>
            </w:pPr>
            <w:r w:rsidRPr="001319EE">
              <w:rPr>
                <w:rFonts w:ascii="Arial" w:hAnsi="Arial" w:cs="Arial"/>
                <w:noProof/>
              </w:rPr>
              <w:t xml:space="preserve">Student must be in attendance </w:t>
            </w:r>
            <w:r w:rsidR="00613CF8" w:rsidRPr="001319EE">
              <w:rPr>
                <w:rFonts w:ascii="Arial" w:hAnsi="Arial" w:cs="Arial"/>
                <w:noProof/>
              </w:rPr>
              <w:t>(</w:t>
            </w:r>
            <w:r w:rsidRPr="001319EE">
              <w:rPr>
                <w:rFonts w:ascii="Arial" w:hAnsi="Arial" w:cs="Arial"/>
                <w:noProof/>
              </w:rPr>
              <w:t>online or over the phone) at the meeting.</w:t>
            </w:r>
          </w:p>
          <w:p w:rsidR="00B270E1" w:rsidRPr="001319EE" w:rsidRDefault="00B270E1" w:rsidP="00B270E1">
            <w:pPr>
              <w:rPr>
                <w:rFonts w:ascii="Arial" w:hAnsi="Arial" w:cs="Arial"/>
              </w:rPr>
            </w:pPr>
          </w:p>
          <w:p w:rsidR="00A05278" w:rsidRPr="001319EE" w:rsidRDefault="00A05278" w:rsidP="00B270E1">
            <w:pPr>
              <w:rPr>
                <w:rFonts w:ascii="Arial" w:hAnsi="Arial" w:cs="Arial"/>
              </w:rPr>
            </w:pPr>
          </w:p>
        </w:tc>
        <w:tc>
          <w:tcPr>
            <w:tcW w:w="2381" w:type="dxa"/>
          </w:tcPr>
          <w:p w:rsidR="00A05278" w:rsidRPr="001319EE" w:rsidRDefault="00A05278" w:rsidP="00B270E1">
            <w:pPr>
              <w:rPr>
                <w:rFonts w:ascii="Arial" w:hAnsi="Arial" w:cs="Arial"/>
              </w:rPr>
            </w:pPr>
            <w:r w:rsidRPr="001319EE">
              <w:rPr>
                <w:rFonts w:ascii="Arial" w:hAnsi="Arial" w:cs="Arial"/>
              </w:rPr>
              <w:t>Parents / carers / guardians.</w:t>
            </w:r>
          </w:p>
          <w:p w:rsidR="00A05278" w:rsidRPr="001319EE" w:rsidRDefault="00A05278" w:rsidP="006E6455">
            <w:pPr>
              <w:rPr>
                <w:rFonts w:ascii="Arial" w:hAnsi="Arial" w:cs="Arial"/>
              </w:rPr>
            </w:pPr>
          </w:p>
        </w:tc>
      </w:tr>
      <w:tr w:rsidR="00A05278" w:rsidRPr="001319EE" w:rsidTr="00B270E1">
        <w:tc>
          <w:tcPr>
            <w:tcW w:w="1980" w:type="dxa"/>
          </w:tcPr>
          <w:p w:rsidR="00A05278" w:rsidRPr="001319EE" w:rsidRDefault="00A05278" w:rsidP="00B270E1">
            <w:pPr>
              <w:rPr>
                <w:rFonts w:ascii="Arial" w:hAnsi="Arial" w:cs="Arial"/>
                <w:noProof/>
              </w:rPr>
            </w:pPr>
            <w:r w:rsidRPr="001319EE">
              <w:rPr>
                <w:rFonts w:ascii="Arial" w:hAnsi="Arial" w:cs="Arial"/>
                <w:noProof/>
              </w:rPr>
              <w:t>Disciplinary</w:t>
            </w:r>
          </w:p>
          <w:p w:rsidR="00A05278" w:rsidRPr="001319EE" w:rsidRDefault="00A05278" w:rsidP="00B270E1">
            <w:pPr>
              <w:rPr>
                <w:rFonts w:ascii="Arial" w:hAnsi="Arial" w:cs="Arial"/>
                <w:noProof/>
              </w:rPr>
            </w:pPr>
            <w:r w:rsidRPr="001319EE">
              <w:rPr>
                <w:rFonts w:ascii="Arial" w:hAnsi="Arial" w:cs="Arial"/>
                <w:noProof/>
              </w:rPr>
              <w:t>Formal warning</w:t>
            </w:r>
          </w:p>
        </w:tc>
        <w:tc>
          <w:tcPr>
            <w:tcW w:w="4536" w:type="dxa"/>
          </w:tcPr>
          <w:p w:rsidR="006E6455" w:rsidRPr="001319EE" w:rsidRDefault="00FF4E45" w:rsidP="00B270E1">
            <w:pPr>
              <w:rPr>
                <w:rFonts w:ascii="Arial" w:eastAsia="MS Mincho" w:hAnsi="Arial" w:cs="Arial"/>
              </w:rPr>
            </w:pPr>
            <w:r w:rsidRPr="001319EE">
              <w:rPr>
                <w:rFonts w:ascii="Arial" w:eastAsia="MS Mincho" w:hAnsi="Arial" w:cs="Arial"/>
              </w:rPr>
              <w:t xml:space="preserve">See </w:t>
            </w:r>
            <w:r w:rsidR="0025750C" w:rsidRPr="001319EE">
              <w:rPr>
                <w:rFonts w:ascii="Arial" w:eastAsia="MS Mincho" w:hAnsi="Arial" w:cs="Arial"/>
              </w:rPr>
              <w:t xml:space="preserve">7b. Stage 2 </w:t>
            </w:r>
          </w:p>
          <w:p w:rsidR="006E6455" w:rsidRPr="001319EE" w:rsidRDefault="006E6455" w:rsidP="006E6455">
            <w:pPr>
              <w:rPr>
                <w:rFonts w:ascii="Arial" w:hAnsi="Arial" w:cs="Arial"/>
                <w:noProof/>
              </w:rPr>
            </w:pPr>
            <w:r w:rsidRPr="001319EE">
              <w:rPr>
                <w:rFonts w:ascii="Arial" w:hAnsi="Arial" w:cs="Arial"/>
                <w:noProof/>
              </w:rPr>
              <w:t xml:space="preserve">Student must be in attendance </w:t>
            </w:r>
            <w:r w:rsidR="00613CF8" w:rsidRPr="001319EE">
              <w:rPr>
                <w:rFonts w:ascii="Arial" w:hAnsi="Arial" w:cs="Arial"/>
                <w:noProof/>
              </w:rPr>
              <w:t>(</w:t>
            </w:r>
            <w:r w:rsidRPr="001319EE">
              <w:rPr>
                <w:rFonts w:ascii="Arial" w:hAnsi="Arial" w:cs="Arial"/>
                <w:noProof/>
              </w:rPr>
              <w:t>online or over the phone) at the meeting.</w:t>
            </w:r>
          </w:p>
          <w:p w:rsidR="006E6455" w:rsidRPr="001319EE" w:rsidRDefault="006E6455" w:rsidP="00B270E1">
            <w:pPr>
              <w:rPr>
                <w:rFonts w:ascii="Arial" w:eastAsia="MS Mincho" w:hAnsi="Arial" w:cs="Arial"/>
              </w:rPr>
            </w:pPr>
          </w:p>
          <w:p w:rsidR="006E6455" w:rsidRPr="001319EE" w:rsidRDefault="006E6455" w:rsidP="00B270E1">
            <w:pPr>
              <w:rPr>
                <w:rFonts w:ascii="Arial" w:eastAsia="MS Mincho" w:hAnsi="Arial" w:cs="Arial"/>
              </w:rPr>
            </w:pPr>
          </w:p>
          <w:p w:rsidR="006E6455" w:rsidRPr="001319EE" w:rsidRDefault="006E6455" w:rsidP="00B270E1">
            <w:pPr>
              <w:rPr>
                <w:rFonts w:ascii="Arial" w:eastAsia="MS Mincho" w:hAnsi="Arial" w:cs="Arial"/>
              </w:rPr>
            </w:pPr>
          </w:p>
          <w:p w:rsidR="00A05278" w:rsidRPr="001319EE" w:rsidRDefault="00A05278" w:rsidP="0025750C">
            <w:pPr>
              <w:rPr>
                <w:rFonts w:ascii="Arial" w:hAnsi="Arial" w:cs="Arial"/>
                <w:noProof/>
              </w:rPr>
            </w:pPr>
          </w:p>
        </w:tc>
        <w:tc>
          <w:tcPr>
            <w:tcW w:w="2381" w:type="dxa"/>
          </w:tcPr>
          <w:p w:rsidR="00A05278" w:rsidRPr="001319EE" w:rsidRDefault="00A05278" w:rsidP="00B270E1">
            <w:pPr>
              <w:rPr>
                <w:rFonts w:ascii="Arial" w:hAnsi="Arial" w:cs="Arial"/>
                <w:noProof/>
              </w:rPr>
            </w:pPr>
            <w:r w:rsidRPr="001319EE">
              <w:rPr>
                <w:rFonts w:ascii="Arial" w:hAnsi="Arial" w:cs="Arial"/>
                <w:noProof/>
              </w:rPr>
              <w:lastRenderedPageBreak/>
              <w:t>Parents informed by member of staff issuing formal warning.</w:t>
            </w:r>
          </w:p>
          <w:p w:rsidR="00A05278" w:rsidRPr="001319EE" w:rsidRDefault="00A05278" w:rsidP="0025750C">
            <w:pPr>
              <w:rPr>
                <w:rFonts w:ascii="Arial" w:hAnsi="Arial" w:cs="Arial"/>
                <w:noProof/>
              </w:rPr>
            </w:pPr>
          </w:p>
        </w:tc>
      </w:tr>
      <w:tr w:rsidR="00A05278" w:rsidRPr="001319EE" w:rsidTr="00B270E1">
        <w:tc>
          <w:tcPr>
            <w:tcW w:w="1980" w:type="dxa"/>
          </w:tcPr>
          <w:p w:rsidR="00A05278" w:rsidRPr="001319EE" w:rsidRDefault="00A05278" w:rsidP="00B270E1">
            <w:pPr>
              <w:rPr>
                <w:rFonts w:ascii="Arial" w:hAnsi="Arial" w:cs="Arial"/>
                <w:noProof/>
              </w:rPr>
            </w:pPr>
            <w:r w:rsidRPr="001319EE">
              <w:rPr>
                <w:rFonts w:ascii="Arial" w:hAnsi="Arial" w:cs="Arial"/>
                <w:noProof/>
              </w:rPr>
              <w:t>Right to Appeal</w:t>
            </w:r>
          </w:p>
        </w:tc>
        <w:tc>
          <w:tcPr>
            <w:tcW w:w="4536" w:type="dxa"/>
          </w:tcPr>
          <w:p w:rsidR="00A05278" w:rsidRPr="001319EE" w:rsidRDefault="00FF4E45" w:rsidP="00FF4E45">
            <w:pPr>
              <w:rPr>
                <w:rFonts w:ascii="Arial" w:eastAsia="MS Mincho" w:hAnsi="Arial" w:cs="Arial"/>
              </w:rPr>
            </w:pPr>
            <w:r w:rsidRPr="001319EE">
              <w:rPr>
                <w:rFonts w:ascii="Arial" w:eastAsia="MS Mincho" w:hAnsi="Arial" w:cs="Arial"/>
              </w:rPr>
              <w:t>See 10. Student Appeal Procedures</w:t>
            </w:r>
          </w:p>
        </w:tc>
        <w:tc>
          <w:tcPr>
            <w:tcW w:w="2381" w:type="dxa"/>
          </w:tcPr>
          <w:p w:rsidR="00A05278" w:rsidRPr="001319EE" w:rsidRDefault="00A05278" w:rsidP="00B270E1">
            <w:pPr>
              <w:rPr>
                <w:rFonts w:ascii="Arial" w:hAnsi="Arial" w:cs="Arial"/>
                <w:noProof/>
              </w:rPr>
            </w:pPr>
            <w:r w:rsidRPr="001319EE">
              <w:rPr>
                <w:rFonts w:ascii="Arial" w:hAnsi="Arial" w:cs="Arial"/>
                <w:noProof/>
              </w:rPr>
              <w:t>Student informed by phone / letter within 5 days</w:t>
            </w:r>
          </w:p>
        </w:tc>
      </w:tr>
      <w:tr w:rsidR="00A05278" w:rsidRPr="001319EE" w:rsidTr="00B270E1">
        <w:tc>
          <w:tcPr>
            <w:tcW w:w="1980" w:type="dxa"/>
          </w:tcPr>
          <w:p w:rsidR="00A05278" w:rsidRPr="001319EE" w:rsidRDefault="00A05278" w:rsidP="00B270E1">
            <w:pPr>
              <w:rPr>
                <w:rFonts w:ascii="Arial" w:hAnsi="Arial" w:cs="Arial"/>
                <w:noProof/>
              </w:rPr>
            </w:pPr>
            <w:r w:rsidRPr="001319EE">
              <w:rPr>
                <w:rFonts w:ascii="Arial" w:hAnsi="Arial" w:cs="Arial"/>
                <w:noProof/>
              </w:rPr>
              <w:t>Disciplinary</w:t>
            </w:r>
          </w:p>
          <w:p w:rsidR="00A05278" w:rsidRPr="001319EE" w:rsidRDefault="00A05278" w:rsidP="00B270E1">
            <w:pPr>
              <w:rPr>
                <w:rFonts w:ascii="Arial" w:hAnsi="Arial" w:cs="Arial"/>
                <w:noProof/>
              </w:rPr>
            </w:pPr>
            <w:r w:rsidRPr="001319EE">
              <w:rPr>
                <w:rFonts w:ascii="Arial" w:hAnsi="Arial" w:cs="Arial"/>
                <w:noProof/>
              </w:rPr>
              <w:t>Final Warning</w:t>
            </w:r>
          </w:p>
        </w:tc>
        <w:tc>
          <w:tcPr>
            <w:tcW w:w="4536" w:type="dxa"/>
          </w:tcPr>
          <w:p w:rsidR="0025750C" w:rsidRPr="001319EE" w:rsidRDefault="00FF4E45" w:rsidP="006E6455">
            <w:pPr>
              <w:rPr>
                <w:rFonts w:ascii="Arial" w:hAnsi="Arial" w:cs="Arial"/>
                <w:noProof/>
              </w:rPr>
            </w:pPr>
            <w:r w:rsidRPr="001319EE">
              <w:rPr>
                <w:rFonts w:ascii="Arial" w:hAnsi="Arial" w:cs="Arial"/>
                <w:noProof/>
              </w:rPr>
              <w:t xml:space="preserve">See </w:t>
            </w:r>
            <w:r w:rsidR="0025750C" w:rsidRPr="001319EE">
              <w:rPr>
                <w:rFonts w:ascii="Arial" w:hAnsi="Arial" w:cs="Arial"/>
                <w:noProof/>
              </w:rPr>
              <w:t xml:space="preserve">7c. Stage 3 </w:t>
            </w:r>
          </w:p>
          <w:p w:rsidR="006E6455" w:rsidRPr="001319EE" w:rsidRDefault="006E6455" w:rsidP="006E6455">
            <w:pPr>
              <w:rPr>
                <w:rFonts w:ascii="Arial" w:hAnsi="Arial" w:cs="Arial"/>
                <w:noProof/>
              </w:rPr>
            </w:pPr>
            <w:r w:rsidRPr="001319EE">
              <w:rPr>
                <w:rFonts w:ascii="Arial" w:hAnsi="Arial" w:cs="Arial"/>
                <w:noProof/>
              </w:rPr>
              <w:t xml:space="preserve">Student must be in attendance </w:t>
            </w:r>
            <w:r w:rsidR="00613CF8" w:rsidRPr="001319EE">
              <w:rPr>
                <w:rFonts w:ascii="Arial" w:hAnsi="Arial" w:cs="Arial"/>
                <w:noProof/>
              </w:rPr>
              <w:t>(</w:t>
            </w:r>
            <w:r w:rsidRPr="001319EE">
              <w:rPr>
                <w:rFonts w:ascii="Arial" w:hAnsi="Arial" w:cs="Arial"/>
                <w:noProof/>
              </w:rPr>
              <w:t>online or over the phone) at the meeting.</w:t>
            </w:r>
          </w:p>
          <w:p w:rsidR="006E6455" w:rsidRPr="001319EE" w:rsidRDefault="006E6455" w:rsidP="00B270E1">
            <w:pPr>
              <w:rPr>
                <w:rFonts w:ascii="Arial" w:hAnsi="Arial" w:cs="Arial"/>
                <w:noProof/>
              </w:rPr>
            </w:pPr>
          </w:p>
          <w:p w:rsidR="00A05278" w:rsidRPr="001319EE" w:rsidRDefault="00A05278" w:rsidP="0025750C">
            <w:pPr>
              <w:rPr>
                <w:rFonts w:ascii="Arial" w:hAnsi="Arial" w:cs="Arial"/>
                <w:noProof/>
              </w:rPr>
            </w:pPr>
          </w:p>
        </w:tc>
        <w:tc>
          <w:tcPr>
            <w:tcW w:w="2381" w:type="dxa"/>
          </w:tcPr>
          <w:p w:rsidR="0025750C" w:rsidRPr="001319EE" w:rsidRDefault="0025750C" w:rsidP="0025750C">
            <w:pPr>
              <w:rPr>
                <w:rFonts w:ascii="Arial" w:hAnsi="Arial" w:cs="Arial"/>
                <w:noProof/>
              </w:rPr>
            </w:pPr>
            <w:r w:rsidRPr="001319EE">
              <w:rPr>
                <w:rFonts w:ascii="Arial" w:hAnsi="Arial" w:cs="Arial"/>
                <w:noProof/>
              </w:rPr>
              <w:t>Parents informed by member of staff issuing formal warning.</w:t>
            </w:r>
          </w:p>
          <w:p w:rsidR="00A05278" w:rsidRPr="001319EE" w:rsidRDefault="0025750C" w:rsidP="00B270E1">
            <w:pPr>
              <w:rPr>
                <w:rFonts w:ascii="Arial" w:hAnsi="Arial" w:cs="Arial"/>
                <w:noProof/>
              </w:rPr>
            </w:pPr>
            <w:r w:rsidRPr="001319EE">
              <w:rPr>
                <w:rFonts w:ascii="Arial" w:hAnsi="Arial" w:cs="Arial"/>
                <w:noProof/>
              </w:rPr>
              <w:t>This should be confirmed in writing.</w:t>
            </w:r>
          </w:p>
        </w:tc>
      </w:tr>
      <w:tr w:rsidR="00A05278" w:rsidRPr="001319EE" w:rsidTr="00B270E1">
        <w:tc>
          <w:tcPr>
            <w:tcW w:w="1980" w:type="dxa"/>
          </w:tcPr>
          <w:p w:rsidR="00A05278" w:rsidRPr="001319EE" w:rsidRDefault="00A05278" w:rsidP="00B270E1">
            <w:pPr>
              <w:rPr>
                <w:rFonts w:ascii="Arial" w:hAnsi="Arial" w:cs="Arial"/>
                <w:noProof/>
              </w:rPr>
            </w:pPr>
            <w:r w:rsidRPr="001319EE">
              <w:rPr>
                <w:rFonts w:ascii="Arial" w:hAnsi="Arial" w:cs="Arial"/>
                <w:noProof/>
              </w:rPr>
              <w:t xml:space="preserve">Right to Appeal </w:t>
            </w:r>
          </w:p>
        </w:tc>
        <w:tc>
          <w:tcPr>
            <w:tcW w:w="4536" w:type="dxa"/>
          </w:tcPr>
          <w:p w:rsidR="00A05278" w:rsidRPr="001319EE" w:rsidRDefault="00FF4E45" w:rsidP="00B270E1">
            <w:pPr>
              <w:rPr>
                <w:rFonts w:ascii="Arial" w:hAnsi="Arial" w:cs="Arial"/>
                <w:noProof/>
              </w:rPr>
            </w:pPr>
            <w:r w:rsidRPr="001319EE">
              <w:rPr>
                <w:rFonts w:ascii="Arial" w:eastAsia="MS Mincho" w:hAnsi="Arial" w:cs="Arial"/>
              </w:rPr>
              <w:t>See 10. Student Appeal Procedures</w:t>
            </w:r>
          </w:p>
        </w:tc>
        <w:tc>
          <w:tcPr>
            <w:tcW w:w="2381" w:type="dxa"/>
          </w:tcPr>
          <w:p w:rsidR="00A05278" w:rsidRPr="001319EE" w:rsidRDefault="00A05278" w:rsidP="00B270E1">
            <w:pPr>
              <w:rPr>
                <w:rFonts w:ascii="Arial" w:hAnsi="Arial" w:cs="Arial"/>
                <w:noProof/>
              </w:rPr>
            </w:pPr>
            <w:r w:rsidRPr="001319EE">
              <w:rPr>
                <w:rFonts w:ascii="Arial" w:hAnsi="Arial" w:cs="Arial"/>
                <w:noProof/>
              </w:rPr>
              <w:t>Student informed by phone within 2 days / letter within 5 days</w:t>
            </w:r>
          </w:p>
        </w:tc>
      </w:tr>
      <w:tr w:rsidR="00A05278" w:rsidRPr="001319EE" w:rsidTr="00B270E1">
        <w:tc>
          <w:tcPr>
            <w:tcW w:w="1980" w:type="dxa"/>
          </w:tcPr>
          <w:p w:rsidR="00A05278" w:rsidRPr="001319EE" w:rsidRDefault="0025750C" w:rsidP="00B270E1">
            <w:pPr>
              <w:rPr>
                <w:rFonts w:ascii="Arial" w:hAnsi="Arial" w:cs="Arial"/>
                <w:noProof/>
              </w:rPr>
            </w:pPr>
            <w:r w:rsidRPr="001319EE">
              <w:rPr>
                <w:rFonts w:ascii="Arial" w:hAnsi="Arial" w:cs="Arial"/>
                <w:noProof/>
              </w:rPr>
              <w:t>Request for Exclusion</w:t>
            </w:r>
          </w:p>
          <w:p w:rsidR="0055735E" w:rsidRPr="001319EE" w:rsidRDefault="0055735E" w:rsidP="00B270E1">
            <w:pPr>
              <w:rPr>
                <w:rFonts w:ascii="Arial" w:hAnsi="Arial" w:cs="Arial"/>
                <w:noProof/>
              </w:rPr>
            </w:pPr>
          </w:p>
          <w:p w:rsidR="0055735E" w:rsidRPr="001319EE" w:rsidRDefault="0055735E" w:rsidP="00B270E1">
            <w:pPr>
              <w:rPr>
                <w:rFonts w:ascii="Arial" w:hAnsi="Arial" w:cs="Arial"/>
                <w:noProof/>
              </w:rPr>
            </w:pPr>
            <w:r w:rsidRPr="001319EE">
              <w:rPr>
                <w:rFonts w:ascii="Arial" w:hAnsi="Arial" w:cs="Arial"/>
                <w:noProof/>
              </w:rPr>
              <w:t>Inclusion Panel/Appeal hearing</w:t>
            </w:r>
          </w:p>
        </w:tc>
        <w:tc>
          <w:tcPr>
            <w:tcW w:w="4536" w:type="dxa"/>
          </w:tcPr>
          <w:p w:rsidR="00A05278" w:rsidRPr="001319EE" w:rsidRDefault="0025750C" w:rsidP="00B270E1">
            <w:pPr>
              <w:rPr>
                <w:rFonts w:ascii="Arial" w:hAnsi="Arial" w:cs="Arial"/>
                <w:noProof/>
              </w:rPr>
            </w:pPr>
            <w:r w:rsidRPr="001319EE">
              <w:rPr>
                <w:rFonts w:ascii="Arial" w:hAnsi="Arial" w:cs="Arial"/>
                <w:noProof/>
              </w:rPr>
              <w:t xml:space="preserve">Inclusion Panel Hearing </w:t>
            </w:r>
            <w:r w:rsidR="0055735E" w:rsidRPr="001319EE">
              <w:rPr>
                <w:rFonts w:ascii="Arial" w:hAnsi="Arial" w:cs="Arial"/>
                <w:noProof/>
              </w:rPr>
              <w:t xml:space="preserve"> or Appeal Hearing </w:t>
            </w:r>
            <w:r w:rsidRPr="001319EE">
              <w:rPr>
                <w:rFonts w:ascii="Arial" w:hAnsi="Arial" w:cs="Arial"/>
                <w:noProof/>
              </w:rPr>
              <w:t>to take place via online meeting</w:t>
            </w:r>
            <w:r w:rsidR="00FF4E45" w:rsidRPr="001319EE">
              <w:rPr>
                <w:rFonts w:ascii="Arial" w:hAnsi="Arial" w:cs="Arial"/>
                <w:noProof/>
              </w:rPr>
              <w:t>, wherever possible</w:t>
            </w:r>
            <w:r w:rsidRPr="001319EE">
              <w:rPr>
                <w:rFonts w:ascii="Arial" w:hAnsi="Arial" w:cs="Arial"/>
                <w:noProof/>
              </w:rPr>
              <w:t>.</w:t>
            </w:r>
          </w:p>
          <w:p w:rsidR="0025750C" w:rsidRPr="001319EE" w:rsidRDefault="00FF4E45" w:rsidP="00B270E1">
            <w:pPr>
              <w:rPr>
                <w:rFonts w:ascii="Arial" w:hAnsi="Arial" w:cs="Arial"/>
                <w:noProof/>
              </w:rPr>
            </w:pPr>
            <w:r w:rsidRPr="001319EE">
              <w:rPr>
                <w:rFonts w:ascii="Arial" w:hAnsi="Arial" w:cs="Arial"/>
                <w:noProof/>
              </w:rPr>
              <w:t xml:space="preserve">All </w:t>
            </w:r>
            <w:r w:rsidR="00A77920" w:rsidRPr="001319EE">
              <w:rPr>
                <w:rFonts w:ascii="Arial" w:hAnsi="Arial" w:cs="Arial"/>
                <w:noProof/>
              </w:rPr>
              <w:t>designated staff must be present in the</w:t>
            </w:r>
            <w:r w:rsidRPr="001319EE">
              <w:rPr>
                <w:rFonts w:ascii="Arial" w:hAnsi="Arial" w:cs="Arial"/>
                <w:noProof/>
              </w:rPr>
              <w:t xml:space="preserve"> online meeting but student can take part via phonecall </w:t>
            </w:r>
            <w:r w:rsidR="0055735E" w:rsidRPr="001319EE">
              <w:rPr>
                <w:rFonts w:ascii="Arial" w:hAnsi="Arial" w:cs="Arial"/>
                <w:noProof/>
              </w:rPr>
              <w:t xml:space="preserve">on speakerphone </w:t>
            </w:r>
            <w:r w:rsidRPr="001319EE">
              <w:rPr>
                <w:rFonts w:ascii="Arial" w:hAnsi="Arial" w:cs="Arial"/>
                <w:noProof/>
              </w:rPr>
              <w:t>with a panel member</w:t>
            </w:r>
            <w:r w:rsidR="00A77920" w:rsidRPr="001319EE">
              <w:rPr>
                <w:rFonts w:ascii="Arial" w:hAnsi="Arial" w:cs="Arial"/>
                <w:noProof/>
              </w:rPr>
              <w:t>, if unable to access online meeting</w:t>
            </w:r>
            <w:r w:rsidRPr="001319EE">
              <w:rPr>
                <w:rFonts w:ascii="Arial" w:hAnsi="Arial" w:cs="Arial"/>
                <w:noProof/>
              </w:rPr>
              <w:t>.</w:t>
            </w:r>
          </w:p>
          <w:p w:rsidR="00A77920" w:rsidRPr="001319EE" w:rsidRDefault="00A77920" w:rsidP="00B270E1">
            <w:pPr>
              <w:rPr>
                <w:rFonts w:ascii="Arial" w:hAnsi="Arial" w:cs="Arial"/>
                <w:noProof/>
              </w:rPr>
            </w:pPr>
          </w:p>
          <w:p w:rsidR="00A77920" w:rsidRPr="001319EE" w:rsidRDefault="00A77920" w:rsidP="00A77920">
            <w:pPr>
              <w:rPr>
                <w:rFonts w:ascii="Arial" w:hAnsi="Arial" w:cs="Arial"/>
                <w:noProof/>
              </w:rPr>
            </w:pPr>
            <w:r w:rsidRPr="001319EE">
              <w:rPr>
                <w:rFonts w:ascii="Arial" w:hAnsi="Arial" w:cs="Arial"/>
                <w:noProof/>
              </w:rPr>
              <w:t>As with all Inclusion Panel hearings, the meeting can go ahead without the student but all attempts to engage them the process must be made and documented.</w:t>
            </w:r>
          </w:p>
        </w:tc>
        <w:tc>
          <w:tcPr>
            <w:tcW w:w="2381" w:type="dxa"/>
          </w:tcPr>
          <w:p w:rsidR="00A05278" w:rsidRPr="001319EE" w:rsidRDefault="00FF4E45" w:rsidP="00B270E1">
            <w:pPr>
              <w:rPr>
                <w:rFonts w:ascii="Arial" w:hAnsi="Arial" w:cs="Arial"/>
                <w:noProof/>
              </w:rPr>
            </w:pPr>
            <w:r w:rsidRPr="001319EE">
              <w:rPr>
                <w:rFonts w:ascii="Arial" w:hAnsi="Arial" w:cs="Arial"/>
                <w:noProof/>
              </w:rPr>
              <w:t xml:space="preserve">Record outcome on Promonitor in </w:t>
            </w:r>
            <w:r w:rsidR="00A05278" w:rsidRPr="001319EE">
              <w:rPr>
                <w:rFonts w:ascii="Arial" w:hAnsi="Arial" w:cs="Arial"/>
                <w:noProof/>
              </w:rPr>
              <w:t>.</w:t>
            </w:r>
          </w:p>
          <w:p w:rsidR="00A05278" w:rsidRPr="001319EE" w:rsidRDefault="00A05278" w:rsidP="00B270E1">
            <w:pPr>
              <w:rPr>
                <w:rFonts w:ascii="Arial" w:hAnsi="Arial" w:cs="Arial"/>
                <w:noProof/>
              </w:rPr>
            </w:pPr>
            <w:r w:rsidRPr="001319EE">
              <w:rPr>
                <w:rFonts w:ascii="Arial" w:hAnsi="Arial" w:cs="Arial"/>
                <w:noProof/>
              </w:rPr>
              <w:t>Students to receive at least 3 days’ notice</w:t>
            </w:r>
          </w:p>
          <w:p w:rsidR="00A05278" w:rsidRPr="001319EE" w:rsidRDefault="00A05278" w:rsidP="00B270E1">
            <w:pPr>
              <w:rPr>
                <w:rFonts w:ascii="Arial" w:hAnsi="Arial" w:cs="Arial"/>
                <w:noProof/>
              </w:rPr>
            </w:pPr>
            <w:r w:rsidRPr="001319EE">
              <w:rPr>
                <w:rFonts w:ascii="Arial" w:hAnsi="Arial" w:cs="Arial"/>
                <w:noProof/>
              </w:rPr>
              <w:t>Student and parent/carer (if under 19) to attend.</w:t>
            </w:r>
          </w:p>
          <w:p w:rsidR="00A05278" w:rsidRPr="001319EE" w:rsidRDefault="00A05278" w:rsidP="00B270E1">
            <w:pPr>
              <w:rPr>
                <w:rFonts w:ascii="Arial" w:hAnsi="Arial" w:cs="Arial"/>
                <w:noProof/>
              </w:rPr>
            </w:pPr>
          </w:p>
        </w:tc>
      </w:tr>
      <w:tr w:rsidR="00A05278" w:rsidRPr="001319EE" w:rsidTr="00B270E1">
        <w:tc>
          <w:tcPr>
            <w:tcW w:w="1980" w:type="dxa"/>
          </w:tcPr>
          <w:p w:rsidR="00A05278" w:rsidRPr="001319EE" w:rsidRDefault="00A05278" w:rsidP="00B270E1">
            <w:pPr>
              <w:rPr>
                <w:rFonts w:ascii="Arial" w:hAnsi="Arial" w:cs="Arial"/>
                <w:noProof/>
              </w:rPr>
            </w:pPr>
            <w:r w:rsidRPr="001319EE">
              <w:rPr>
                <w:rFonts w:ascii="Arial" w:hAnsi="Arial" w:cs="Arial"/>
                <w:noProof/>
              </w:rPr>
              <w:t>Right to Appeal</w:t>
            </w:r>
          </w:p>
        </w:tc>
        <w:tc>
          <w:tcPr>
            <w:tcW w:w="4536" w:type="dxa"/>
          </w:tcPr>
          <w:p w:rsidR="00A05278" w:rsidRPr="001319EE" w:rsidRDefault="00A77920" w:rsidP="00B270E1">
            <w:pPr>
              <w:rPr>
                <w:rFonts w:ascii="Arial" w:hAnsi="Arial" w:cs="Arial"/>
                <w:noProof/>
              </w:rPr>
            </w:pPr>
            <w:r w:rsidRPr="001319EE">
              <w:rPr>
                <w:rFonts w:ascii="Arial" w:eastAsia="MS Mincho" w:hAnsi="Arial" w:cs="Arial"/>
              </w:rPr>
              <w:t>See 10. Student Appeal Procedures</w:t>
            </w:r>
          </w:p>
        </w:tc>
        <w:tc>
          <w:tcPr>
            <w:tcW w:w="2381" w:type="dxa"/>
          </w:tcPr>
          <w:p w:rsidR="00A05278" w:rsidRPr="001319EE" w:rsidRDefault="00A05278" w:rsidP="00B270E1">
            <w:pPr>
              <w:rPr>
                <w:rFonts w:ascii="Arial" w:hAnsi="Arial" w:cs="Arial"/>
                <w:noProof/>
              </w:rPr>
            </w:pPr>
            <w:r w:rsidRPr="001319EE">
              <w:rPr>
                <w:rFonts w:ascii="Arial" w:hAnsi="Arial" w:cs="Arial"/>
                <w:noProof/>
              </w:rPr>
              <w:t xml:space="preserve">Student informed by phone within 2 days /  letter within 5 days </w:t>
            </w:r>
          </w:p>
        </w:tc>
      </w:tr>
      <w:tr w:rsidR="00A05278" w:rsidRPr="001319EE" w:rsidTr="00B270E1">
        <w:tc>
          <w:tcPr>
            <w:tcW w:w="1980" w:type="dxa"/>
          </w:tcPr>
          <w:p w:rsidR="00A05278" w:rsidRPr="001319EE" w:rsidRDefault="00A05278" w:rsidP="00B270E1">
            <w:pPr>
              <w:rPr>
                <w:rFonts w:ascii="Arial" w:hAnsi="Arial" w:cs="Arial"/>
                <w:noProof/>
              </w:rPr>
            </w:pPr>
            <w:r w:rsidRPr="001319EE">
              <w:rPr>
                <w:rFonts w:ascii="Arial" w:hAnsi="Arial" w:cs="Arial"/>
                <w:noProof/>
              </w:rPr>
              <w:t xml:space="preserve">Complaints </w:t>
            </w:r>
          </w:p>
        </w:tc>
        <w:tc>
          <w:tcPr>
            <w:tcW w:w="4536" w:type="dxa"/>
          </w:tcPr>
          <w:p w:rsidR="00A05278" w:rsidRPr="001319EE" w:rsidRDefault="00A77920" w:rsidP="00B270E1">
            <w:pPr>
              <w:rPr>
                <w:rFonts w:ascii="Arial" w:hAnsi="Arial" w:cs="Arial"/>
                <w:noProof/>
              </w:rPr>
            </w:pPr>
            <w:r w:rsidRPr="001319EE">
              <w:rPr>
                <w:rFonts w:ascii="Arial" w:eastAsia="MS Mincho" w:hAnsi="Arial" w:cs="Arial"/>
              </w:rPr>
              <w:t>See 10. Student Appeal Procedures</w:t>
            </w:r>
          </w:p>
        </w:tc>
        <w:tc>
          <w:tcPr>
            <w:tcW w:w="2381" w:type="dxa"/>
          </w:tcPr>
          <w:p w:rsidR="00A05278" w:rsidRPr="001319EE" w:rsidRDefault="00A05278" w:rsidP="00B270E1">
            <w:pPr>
              <w:rPr>
                <w:rFonts w:ascii="Arial" w:hAnsi="Arial" w:cs="Arial"/>
                <w:noProof/>
              </w:rPr>
            </w:pPr>
            <w:r w:rsidRPr="001319EE">
              <w:rPr>
                <w:rFonts w:ascii="Arial" w:hAnsi="Arial" w:cs="Arial"/>
                <w:noProof/>
              </w:rPr>
              <w:t>Student informed by phone within 2 days/ letter within 5 days</w:t>
            </w:r>
          </w:p>
        </w:tc>
      </w:tr>
    </w:tbl>
    <w:p w:rsidR="00A05278" w:rsidRPr="001319EE" w:rsidRDefault="00A05278" w:rsidP="00A05278">
      <w:pPr>
        <w:spacing w:after="0" w:line="240" w:lineRule="auto"/>
        <w:rPr>
          <w:rFonts w:ascii="Arial" w:eastAsia="MS Mincho" w:hAnsi="Arial" w:cs="Arial"/>
          <w:bCs/>
        </w:rPr>
      </w:pPr>
    </w:p>
    <w:p w:rsidR="00A05278" w:rsidRPr="001319EE" w:rsidRDefault="00A05278" w:rsidP="00A05278">
      <w:pPr>
        <w:spacing w:after="0" w:line="240" w:lineRule="auto"/>
        <w:rPr>
          <w:rFonts w:ascii="Arial" w:eastAsia="MS Mincho" w:hAnsi="Arial" w:cs="Arial"/>
          <w:bCs/>
        </w:rPr>
      </w:pPr>
    </w:p>
    <w:p w:rsidR="00A05278" w:rsidRPr="001319EE" w:rsidRDefault="00A05278" w:rsidP="00A05278">
      <w:pPr>
        <w:spacing w:after="0" w:line="240" w:lineRule="auto"/>
        <w:rPr>
          <w:rFonts w:ascii="Arial" w:eastAsia="MS Mincho" w:hAnsi="Arial" w:cs="Arial"/>
          <w:bCs/>
        </w:rPr>
      </w:pPr>
    </w:p>
    <w:p w:rsidR="002141A7" w:rsidRPr="001319EE" w:rsidRDefault="002141A7" w:rsidP="002141A7">
      <w:pPr>
        <w:rPr>
          <w:rFonts w:ascii="Arial" w:hAnsi="Arial" w:cs="Arial"/>
          <w:b/>
          <w:color w:val="365F91" w:themeColor="accent1" w:themeShade="BF"/>
        </w:rPr>
      </w:pPr>
    </w:p>
    <w:p w:rsidR="00945BC1" w:rsidRPr="001319EE" w:rsidRDefault="00945BC1">
      <w:pPr>
        <w:rPr>
          <w:rFonts w:ascii="Arial" w:hAnsi="Arial" w:cs="Arial"/>
          <w:b/>
          <w:color w:val="365F91" w:themeColor="accent1" w:themeShade="BF"/>
        </w:rPr>
      </w:pPr>
    </w:p>
    <w:p w:rsidR="00945BC1" w:rsidRDefault="00945BC1">
      <w:pPr>
        <w:rPr>
          <w:rFonts w:ascii="Arial" w:hAnsi="Arial" w:cs="Arial"/>
          <w:b/>
          <w:color w:val="365F91" w:themeColor="accent1" w:themeShade="BF"/>
        </w:rPr>
      </w:pPr>
    </w:p>
    <w:p w:rsidR="001319EE" w:rsidRPr="001319EE" w:rsidRDefault="001319EE">
      <w:pPr>
        <w:rPr>
          <w:rFonts w:ascii="Arial" w:hAnsi="Arial" w:cs="Arial"/>
          <w:b/>
          <w:color w:val="365F91" w:themeColor="accent1" w:themeShade="BF"/>
        </w:rPr>
      </w:pPr>
    </w:p>
    <w:p w:rsidR="00945BC1" w:rsidRPr="001319EE" w:rsidRDefault="00945BC1">
      <w:pPr>
        <w:rPr>
          <w:rFonts w:ascii="Arial" w:hAnsi="Arial" w:cs="Arial"/>
          <w:b/>
          <w:color w:val="365F91" w:themeColor="accent1" w:themeShade="BF"/>
        </w:rPr>
      </w:pPr>
    </w:p>
    <w:p w:rsidR="00945BC1" w:rsidRDefault="00945BC1">
      <w:pPr>
        <w:rPr>
          <w:rFonts w:ascii="Arial" w:hAnsi="Arial" w:cs="Arial"/>
          <w:b/>
          <w:color w:val="365F91" w:themeColor="accent1" w:themeShade="BF"/>
        </w:rPr>
      </w:pPr>
    </w:p>
    <w:p w:rsidR="00CE382F" w:rsidRPr="001319EE" w:rsidRDefault="00CE382F">
      <w:pPr>
        <w:rPr>
          <w:rFonts w:ascii="Arial" w:hAnsi="Arial" w:cs="Arial"/>
          <w:b/>
          <w:color w:val="365F91" w:themeColor="accent1" w:themeShade="BF"/>
        </w:rPr>
      </w:pPr>
    </w:p>
    <w:p w:rsidR="00945BC1" w:rsidRPr="001319EE" w:rsidRDefault="00945BC1">
      <w:pPr>
        <w:rPr>
          <w:rFonts w:ascii="Arial" w:hAnsi="Arial" w:cs="Arial"/>
          <w:b/>
          <w:color w:val="365F91" w:themeColor="accent1" w:themeShade="BF"/>
        </w:rPr>
      </w:pPr>
    </w:p>
    <w:p w:rsidR="00945BC1" w:rsidRPr="001319EE" w:rsidRDefault="00945BC1">
      <w:pPr>
        <w:rPr>
          <w:rFonts w:ascii="Arial" w:hAnsi="Arial" w:cs="Arial"/>
          <w:b/>
          <w:color w:val="365F91" w:themeColor="accent1" w:themeShade="BF"/>
        </w:rPr>
      </w:pPr>
    </w:p>
    <w:p w:rsidR="00945BC1" w:rsidRPr="001319EE" w:rsidRDefault="00945BC1">
      <w:pPr>
        <w:rPr>
          <w:rFonts w:ascii="Arial" w:hAnsi="Arial" w:cs="Arial"/>
          <w:b/>
          <w:color w:val="365F91" w:themeColor="accent1" w:themeShade="BF"/>
        </w:rPr>
      </w:pPr>
      <w:r w:rsidRPr="001319EE">
        <w:rPr>
          <w:rFonts w:ascii="Arial" w:hAnsi="Arial" w:cs="Arial"/>
          <w:b/>
          <w:color w:val="365F91" w:themeColor="accent1" w:themeShade="BF"/>
        </w:rPr>
        <w:lastRenderedPageBreak/>
        <w:t>Appendix 9 – Partial Opening Procedure</w:t>
      </w:r>
    </w:p>
    <w:p w:rsidR="00324C46" w:rsidRPr="001319EE" w:rsidRDefault="00324C46" w:rsidP="00EF1AFF">
      <w:pPr>
        <w:spacing w:after="0" w:line="240" w:lineRule="auto"/>
        <w:rPr>
          <w:rFonts w:ascii="Arial" w:hAnsi="Arial" w:cs="Arial"/>
          <w:color w:val="000000" w:themeColor="text1"/>
        </w:rPr>
      </w:pPr>
      <w:r w:rsidRPr="001319EE">
        <w:rPr>
          <w:rFonts w:ascii="Arial" w:hAnsi="Arial" w:cs="Arial"/>
          <w:color w:val="000000" w:themeColor="text1"/>
        </w:rPr>
        <w:t>During COVID-19</w:t>
      </w:r>
      <w:r w:rsidR="00105236" w:rsidRPr="001319EE">
        <w:rPr>
          <w:rFonts w:ascii="Arial" w:hAnsi="Arial" w:cs="Arial"/>
          <w:color w:val="000000" w:themeColor="text1"/>
        </w:rPr>
        <w:t>,</w:t>
      </w:r>
      <w:r w:rsidRPr="001319EE">
        <w:rPr>
          <w:rFonts w:ascii="Arial" w:hAnsi="Arial" w:cs="Arial"/>
          <w:color w:val="000000" w:themeColor="text1"/>
        </w:rPr>
        <w:t xml:space="preserve"> adjustments have been made in line with government guidelines, necessary to ensure safety of staff and students. </w:t>
      </w:r>
    </w:p>
    <w:p w:rsidR="001B4A95" w:rsidRPr="001319EE" w:rsidRDefault="001B4A95" w:rsidP="00EF1AFF">
      <w:pPr>
        <w:spacing w:after="0" w:line="240" w:lineRule="auto"/>
        <w:rPr>
          <w:rFonts w:ascii="Arial" w:hAnsi="Arial" w:cs="Arial"/>
          <w:b/>
          <w:color w:val="000000" w:themeColor="text1"/>
        </w:rPr>
      </w:pPr>
    </w:p>
    <w:p w:rsidR="001B4A95" w:rsidRPr="001319EE" w:rsidRDefault="00105236" w:rsidP="00EF1AFF">
      <w:pPr>
        <w:spacing w:after="0" w:line="240" w:lineRule="auto"/>
        <w:rPr>
          <w:rFonts w:ascii="Arial" w:hAnsi="Arial" w:cs="Arial"/>
          <w:color w:val="000000" w:themeColor="text1"/>
        </w:rPr>
      </w:pPr>
      <w:r w:rsidRPr="001319EE">
        <w:rPr>
          <w:rFonts w:ascii="Arial" w:hAnsi="Arial" w:cs="Arial"/>
          <w:color w:val="000000" w:themeColor="text1"/>
        </w:rPr>
        <w:t xml:space="preserve">Consideration should be given to the potential impact on </w:t>
      </w:r>
      <w:r w:rsidR="009568F4" w:rsidRPr="001319EE">
        <w:rPr>
          <w:rFonts w:ascii="Arial" w:hAnsi="Arial" w:cs="Arial"/>
          <w:color w:val="000000" w:themeColor="text1"/>
        </w:rPr>
        <w:t>students’</w:t>
      </w:r>
      <w:r w:rsidRPr="001319EE">
        <w:rPr>
          <w:rFonts w:ascii="Arial" w:hAnsi="Arial" w:cs="Arial"/>
          <w:color w:val="000000" w:themeColor="text1"/>
        </w:rPr>
        <w:t xml:space="preserve"> behaviour and attitudes.</w:t>
      </w:r>
      <w:r w:rsidR="001B4A95" w:rsidRPr="001319EE">
        <w:rPr>
          <w:rFonts w:ascii="Arial" w:hAnsi="Arial" w:cs="Arial"/>
          <w:color w:val="000000" w:themeColor="text1"/>
        </w:rPr>
        <w:t xml:space="preserve"> Staff must be sensitive to an individual student’s previous </w:t>
      </w:r>
      <w:r w:rsidR="009568F4">
        <w:rPr>
          <w:rFonts w:ascii="Arial" w:hAnsi="Arial" w:cs="Arial"/>
          <w:color w:val="000000" w:themeColor="text1"/>
        </w:rPr>
        <w:t>experience</w:t>
      </w:r>
      <w:r w:rsidR="001B4A95" w:rsidRPr="001319EE">
        <w:rPr>
          <w:rFonts w:ascii="Arial" w:hAnsi="Arial" w:cs="Arial"/>
          <w:color w:val="000000" w:themeColor="text1"/>
        </w:rPr>
        <w:t xml:space="preserve">s and support them to readjust. </w:t>
      </w:r>
      <w:r w:rsidR="00D342B2" w:rsidRPr="001319EE">
        <w:rPr>
          <w:rFonts w:ascii="Arial" w:hAnsi="Arial" w:cs="Arial"/>
          <w:color w:val="000000" w:themeColor="text1"/>
        </w:rPr>
        <w:t>Staff should consider the following</w:t>
      </w:r>
      <w:r w:rsidR="001B4A95" w:rsidRPr="001319EE">
        <w:rPr>
          <w:rFonts w:ascii="Arial" w:hAnsi="Arial" w:cs="Arial"/>
          <w:color w:val="000000" w:themeColor="text1"/>
        </w:rPr>
        <w:t>:</w:t>
      </w:r>
    </w:p>
    <w:p w:rsidR="001B4A95" w:rsidRPr="001319EE" w:rsidRDefault="001B4A95" w:rsidP="00EF1AFF">
      <w:pPr>
        <w:spacing w:after="0" w:line="240" w:lineRule="auto"/>
        <w:rPr>
          <w:rFonts w:ascii="Arial" w:hAnsi="Arial" w:cs="Arial"/>
          <w:b/>
          <w:color w:val="000000" w:themeColor="text1"/>
        </w:rPr>
      </w:pPr>
    </w:p>
    <w:p w:rsidR="001B4A95" w:rsidRPr="001319EE" w:rsidRDefault="001B4A95" w:rsidP="001B4A95">
      <w:pPr>
        <w:pStyle w:val="ListParagraph"/>
        <w:numPr>
          <w:ilvl w:val="0"/>
          <w:numId w:val="28"/>
        </w:numPr>
        <w:spacing w:after="0" w:line="240" w:lineRule="auto"/>
        <w:rPr>
          <w:rFonts w:ascii="Arial" w:hAnsi="Arial" w:cs="Arial"/>
          <w:color w:val="000000" w:themeColor="text1"/>
        </w:rPr>
      </w:pPr>
      <w:r w:rsidRPr="001319EE">
        <w:rPr>
          <w:rFonts w:ascii="Arial" w:hAnsi="Arial" w:cs="Arial"/>
          <w:color w:val="000000" w:themeColor="text1"/>
        </w:rPr>
        <w:t xml:space="preserve">Experiences of bereavement or loss or another, real or perceived, traumatic episode. </w:t>
      </w:r>
    </w:p>
    <w:p w:rsidR="001B4A95" w:rsidRPr="001319EE" w:rsidRDefault="00EF1AFF" w:rsidP="003167D7">
      <w:pPr>
        <w:pStyle w:val="ListParagraph"/>
        <w:numPr>
          <w:ilvl w:val="0"/>
          <w:numId w:val="28"/>
        </w:numPr>
        <w:spacing w:after="0" w:line="240" w:lineRule="auto"/>
        <w:rPr>
          <w:rFonts w:ascii="Arial" w:hAnsi="Arial" w:cs="Arial"/>
          <w:color w:val="000000" w:themeColor="text1"/>
        </w:rPr>
      </w:pPr>
      <w:r w:rsidRPr="001319EE">
        <w:rPr>
          <w:rFonts w:ascii="Arial" w:hAnsi="Arial" w:cs="Arial"/>
          <w:color w:val="000000" w:themeColor="text1"/>
        </w:rPr>
        <w:t xml:space="preserve">The experiences of students during </w:t>
      </w:r>
      <w:r w:rsidR="00105236" w:rsidRPr="001319EE">
        <w:rPr>
          <w:rFonts w:ascii="Arial" w:hAnsi="Arial" w:cs="Arial"/>
          <w:color w:val="000000" w:themeColor="text1"/>
        </w:rPr>
        <w:t>l</w:t>
      </w:r>
      <w:r w:rsidRPr="001319EE">
        <w:rPr>
          <w:rFonts w:ascii="Arial" w:hAnsi="Arial" w:cs="Arial"/>
          <w:color w:val="000000" w:themeColor="text1"/>
        </w:rPr>
        <w:t xml:space="preserve">ockdown may have impacted on their ability to concentrate, socialise and learn. </w:t>
      </w:r>
    </w:p>
    <w:p w:rsidR="001B4A95" w:rsidRPr="001319EE" w:rsidRDefault="00EF1AFF" w:rsidP="003167D7">
      <w:pPr>
        <w:pStyle w:val="ListParagraph"/>
        <w:numPr>
          <w:ilvl w:val="0"/>
          <w:numId w:val="28"/>
        </w:numPr>
        <w:spacing w:after="0" w:line="240" w:lineRule="auto"/>
        <w:rPr>
          <w:rFonts w:ascii="Arial" w:hAnsi="Arial" w:cs="Arial"/>
          <w:color w:val="000000" w:themeColor="text1"/>
        </w:rPr>
      </w:pPr>
      <w:r w:rsidRPr="001319EE">
        <w:rPr>
          <w:rFonts w:ascii="Arial" w:hAnsi="Arial" w:cs="Arial"/>
          <w:color w:val="000000" w:themeColor="text1"/>
        </w:rPr>
        <w:t xml:space="preserve">Some students may present with frustration as a result of being isolated from friends or having missed a significant event or experience. </w:t>
      </w:r>
    </w:p>
    <w:p w:rsidR="001B4A95" w:rsidRPr="001319EE" w:rsidRDefault="001B4A95" w:rsidP="003167D7">
      <w:pPr>
        <w:pStyle w:val="ListParagraph"/>
        <w:numPr>
          <w:ilvl w:val="0"/>
          <w:numId w:val="28"/>
        </w:numPr>
        <w:spacing w:after="0" w:line="240" w:lineRule="auto"/>
        <w:rPr>
          <w:rFonts w:ascii="Arial" w:hAnsi="Arial" w:cs="Arial"/>
          <w:color w:val="000000" w:themeColor="text1"/>
        </w:rPr>
      </w:pPr>
      <w:r w:rsidRPr="001319EE">
        <w:rPr>
          <w:rFonts w:ascii="Arial" w:hAnsi="Arial" w:cs="Arial"/>
          <w:color w:val="000000" w:themeColor="text1"/>
        </w:rPr>
        <w:t xml:space="preserve">Re-adjusting to working alongside peers. </w:t>
      </w:r>
    </w:p>
    <w:p w:rsidR="001B4A95" w:rsidRPr="001319EE" w:rsidRDefault="001B4A95" w:rsidP="001B4A95">
      <w:pPr>
        <w:pStyle w:val="ListParagraph"/>
        <w:numPr>
          <w:ilvl w:val="0"/>
          <w:numId w:val="28"/>
        </w:numPr>
        <w:spacing w:after="0" w:line="240" w:lineRule="auto"/>
        <w:rPr>
          <w:rFonts w:ascii="Arial" w:hAnsi="Arial" w:cs="Arial"/>
          <w:color w:val="000000" w:themeColor="text1"/>
        </w:rPr>
      </w:pPr>
      <w:r w:rsidRPr="001319EE">
        <w:rPr>
          <w:rFonts w:ascii="Arial" w:hAnsi="Arial" w:cs="Arial"/>
          <w:color w:val="000000" w:themeColor="text1"/>
        </w:rPr>
        <w:t>Disruption to routine (again).</w:t>
      </w:r>
    </w:p>
    <w:p w:rsidR="00D342B2" w:rsidRPr="001319EE" w:rsidRDefault="00D342B2" w:rsidP="00D342B2">
      <w:pPr>
        <w:spacing w:after="0" w:line="240" w:lineRule="auto"/>
        <w:rPr>
          <w:rFonts w:ascii="Arial" w:hAnsi="Arial" w:cs="Arial"/>
          <w:color w:val="000000" w:themeColor="text1"/>
        </w:rPr>
      </w:pPr>
    </w:p>
    <w:p w:rsidR="00D342B2" w:rsidRPr="001319EE" w:rsidRDefault="00D342B2" w:rsidP="00D342B2">
      <w:pPr>
        <w:spacing w:after="0" w:line="240" w:lineRule="auto"/>
        <w:rPr>
          <w:rFonts w:ascii="Arial" w:eastAsia="MS Mincho" w:hAnsi="Arial" w:cs="Arial"/>
          <w:b/>
          <w:bCs/>
        </w:rPr>
      </w:pPr>
      <w:r w:rsidRPr="001319EE">
        <w:rPr>
          <w:rFonts w:ascii="Arial" w:eastAsia="MS Mincho" w:hAnsi="Arial" w:cs="Arial"/>
          <w:b/>
          <w:bCs/>
        </w:rPr>
        <w:t>Addressing Behaviour On-site During Partial Reopening:</w:t>
      </w:r>
    </w:p>
    <w:p w:rsidR="00D342B2" w:rsidRPr="001319EE" w:rsidRDefault="00D342B2" w:rsidP="00D342B2">
      <w:pPr>
        <w:spacing w:after="0" w:line="240" w:lineRule="auto"/>
        <w:rPr>
          <w:rFonts w:ascii="Arial" w:eastAsia="MS Mincho" w:hAnsi="Arial" w:cs="Arial"/>
          <w:b/>
          <w:bCs/>
        </w:rPr>
      </w:pPr>
    </w:p>
    <w:p w:rsidR="00D342B2" w:rsidRPr="001319EE" w:rsidRDefault="00D342B2" w:rsidP="00D342B2">
      <w:pPr>
        <w:spacing w:after="0" w:line="240" w:lineRule="auto"/>
        <w:rPr>
          <w:rFonts w:ascii="Arial" w:eastAsia="MS Mincho" w:hAnsi="Arial" w:cs="Arial"/>
          <w:bCs/>
        </w:rPr>
      </w:pPr>
      <w:r w:rsidRPr="001319EE">
        <w:rPr>
          <w:rFonts w:ascii="Arial" w:eastAsia="MS Mincho" w:hAnsi="Arial" w:cs="Arial"/>
          <w:bCs/>
        </w:rPr>
        <w:t>Where minor behaviour issues occur, staff should address this whilst following social distancing guidelines</w:t>
      </w:r>
      <w:r w:rsidR="00105236" w:rsidRPr="001319EE">
        <w:rPr>
          <w:rFonts w:ascii="Arial" w:eastAsia="MS Mincho" w:hAnsi="Arial" w:cs="Arial"/>
          <w:bCs/>
        </w:rPr>
        <w:t xml:space="preserve">. </w:t>
      </w:r>
      <w:r w:rsidR="009568F4" w:rsidRPr="001319EE">
        <w:rPr>
          <w:rFonts w:ascii="Arial" w:eastAsia="MS Mincho" w:hAnsi="Arial" w:cs="Arial"/>
          <w:bCs/>
        </w:rPr>
        <w:t>Please</w:t>
      </w:r>
      <w:r w:rsidR="00105236" w:rsidRPr="001319EE">
        <w:rPr>
          <w:rFonts w:ascii="Arial" w:eastAsia="MS Mincho" w:hAnsi="Arial" w:cs="Arial"/>
          <w:bCs/>
        </w:rPr>
        <w:t xml:space="preserve"> refer to security policies where relevant. </w:t>
      </w:r>
    </w:p>
    <w:p w:rsidR="00105236" w:rsidRPr="001319EE" w:rsidRDefault="00105236" w:rsidP="00D342B2">
      <w:pPr>
        <w:spacing w:after="0" w:line="240" w:lineRule="auto"/>
        <w:rPr>
          <w:rFonts w:ascii="Arial" w:eastAsia="MS Mincho" w:hAnsi="Arial" w:cs="Arial"/>
          <w:bCs/>
        </w:rPr>
      </w:pPr>
    </w:p>
    <w:p w:rsidR="00D342B2" w:rsidRPr="001319EE" w:rsidRDefault="00D342B2" w:rsidP="00D342B2">
      <w:pPr>
        <w:spacing w:after="0" w:line="240" w:lineRule="auto"/>
        <w:rPr>
          <w:rFonts w:ascii="Arial" w:eastAsia="MS Mincho" w:hAnsi="Arial" w:cs="Arial"/>
          <w:bCs/>
        </w:rPr>
      </w:pPr>
      <w:r w:rsidRPr="001319EE">
        <w:rPr>
          <w:rFonts w:ascii="Arial" w:eastAsia="MS Mincho" w:hAnsi="Arial" w:cs="Arial"/>
          <w:bCs/>
        </w:rPr>
        <w:t xml:space="preserve">If </w:t>
      </w:r>
      <w:r w:rsidR="00105236" w:rsidRPr="001319EE">
        <w:rPr>
          <w:rFonts w:ascii="Arial" w:eastAsia="MS Mincho" w:hAnsi="Arial" w:cs="Arial"/>
          <w:bCs/>
        </w:rPr>
        <w:t>evidence of misdemeanour is reported</w:t>
      </w:r>
      <w:r w:rsidRPr="001319EE">
        <w:rPr>
          <w:rFonts w:ascii="Arial" w:eastAsia="MS Mincho" w:hAnsi="Arial" w:cs="Arial"/>
          <w:bCs/>
        </w:rPr>
        <w:t xml:space="preserve"> after </w:t>
      </w:r>
      <w:r w:rsidR="00105236" w:rsidRPr="001319EE">
        <w:rPr>
          <w:rFonts w:ascii="Arial" w:eastAsia="MS Mincho" w:hAnsi="Arial" w:cs="Arial"/>
          <w:bCs/>
        </w:rPr>
        <w:t>the</w:t>
      </w:r>
      <w:r w:rsidRPr="001319EE">
        <w:rPr>
          <w:rFonts w:ascii="Arial" w:eastAsia="MS Mincho" w:hAnsi="Arial" w:cs="Arial"/>
          <w:bCs/>
        </w:rPr>
        <w:t xml:space="preserve"> student</w:t>
      </w:r>
      <w:r w:rsidR="00105236" w:rsidRPr="001319EE">
        <w:rPr>
          <w:rFonts w:ascii="Arial" w:eastAsia="MS Mincho" w:hAnsi="Arial" w:cs="Arial"/>
          <w:bCs/>
        </w:rPr>
        <w:t>/s</w:t>
      </w:r>
      <w:r w:rsidRPr="001319EE">
        <w:rPr>
          <w:rFonts w:ascii="Arial" w:eastAsia="MS Mincho" w:hAnsi="Arial" w:cs="Arial"/>
          <w:bCs/>
        </w:rPr>
        <w:t xml:space="preserve"> ha</w:t>
      </w:r>
      <w:r w:rsidR="00105236" w:rsidRPr="001319EE">
        <w:rPr>
          <w:rFonts w:ascii="Arial" w:eastAsia="MS Mincho" w:hAnsi="Arial" w:cs="Arial"/>
          <w:bCs/>
        </w:rPr>
        <w:t>ve</w:t>
      </w:r>
      <w:r w:rsidRPr="001319EE">
        <w:rPr>
          <w:rFonts w:ascii="Arial" w:eastAsia="MS Mincho" w:hAnsi="Arial" w:cs="Arial"/>
          <w:bCs/>
        </w:rPr>
        <w:t xml:space="preserve"> left the premises for the day, the Remote Working Procedure can be followed, see Appendix 8.</w:t>
      </w:r>
    </w:p>
    <w:p w:rsidR="00D342B2" w:rsidRPr="001319EE" w:rsidRDefault="00D342B2" w:rsidP="00D342B2">
      <w:pPr>
        <w:spacing w:after="0" w:line="240" w:lineRule="auto"/>
        <w:rPr>
          <w:rFonts w:ascii="Arial" w:eastAsia="MS Mincho" w:hAnsi="Arial" w:cs="Arial"/>
          <w:bCs/>
        </w:rPr>
      </w:pPr>
    </w:p>
    <w:p w:rsidR="00D342B2" w:rsidRPr="001319EE" w:rsidRDefault="00D342B2" w:rsidP="00D342B2">
      <w:pPr>
        <w:spacing w:after="0" w:line="240" w:lineRule="auto"/>
        <w:rPr>
          <w:rFonts w:ascii="Arial" w:eastAsia="MS Mincho" w:hAnsi="Arial" w:cs="Arial"/>
          <w:bCs/>
        </w:rPr>
      </w:pPr>
      <w:r w:rsidRPr="001319EE">
        <w:rPr>
          <w:rFonts w:ascii="Arial" w:eastAsia="MS Mincho" w:hAnsi="Arial" w:cs="Arial"/>
          <w:bCs/>
        </w:rPr>
        <w:t xml:space="preserve">Where a student’s behaviour warrants disciplinary action at the time, and they are on site, only a member of staff who has been working with that student should issue the disciplinary whilst adhering to social distancing </w:t>
      </w:r>
      <w:r w:rsidR="00105236" w:rsidRPr="001319EE">
        <w:rPr>
          <w:rFonts w:ascii="Arial" w:eastAsia="MS Mincho" w:hAnsi="Arial" w:cs="Arial"/>
          <w:bCs/>
        </w:rPr>
        <w:t xml:space="preserve">and Health &amp; safety </w:t>
      </w:r>
      <w:r w:rsidRPr="001319EE">
        <w:rPr>
          <w:rFonts w:ascii="Arial" w:eastAsia="MS Mincho" w:hAnsi="Arial" w:cs="Arial"/>
          <w:bCs/>
        </w:rPr>
        <w:t>guidelines and in agreement with the Duty Manager.</w:t>
      </w:r>
    </w:p>
    <w:p w:rsidR="001B4A95" w:rsidRPr="001319EE" w:rsidRDefault="001B4A95" w:rsidP="001B4A95">
      <w:pPr>
        <w:spacing w:after="0" w:line="240" w:lineRule="auto"/>
        <w:rPr>
          <w:rFonts w:ascii="Arial" w:hAnsi="Arial" w:cs="Arial"/>
          <w:color w:val="000000" w:themeColor="text1"/>
        </w:rPr>
      </w:pPr>
    </w:p>
    <w:p w:rsidR="00EF1AFF" w:rsidRPr="001319EE" w:rsidRDefault="001B4A95" w:rsidP="00EF1AFF">
      <w:pPr>
        <w:spacing w:after="0" w:line="240" w:lineRule="auto"/>
        <w:rPr>
          <w:rFonts w:ascii="Arial" w:hAnsi="Arial" w:cs="Arial"/>
          <w:b/>
          <w:color w:val="000000" w:themeColor="text1"/>
        </w:rPr>
      </w:pPr>
      <w:r w:rsidRPr="001319EE">
        <w:rPr>
          <w:rFonts w:ascii="Arial" w:hAnsi="Arial" w:cs="Arial"/>
          <w:b/>
          <w:color w:val="000000" w:themeColor="text1"/>
        </w:rPr>
        <w:t>Rewards</w:t>
      </w:r>
      <w:r w:rsidR="00D342B2" w:rsidRPr="001319EE">
        <w:rPr>
          <w:rFonts w:ascii="Arial" w:hAnsi="Arial" w:cs="Arial"/>
          <w:b/>
          <w:color w:val="000000" w:themeColor="text1"/>
        </w:rPr>
        <w:t xml:space="preserve"> and Recognition:</w:t>
      </w:r>
    </w:p>
    <w:p w:rsidR="00945BC1" w:rsidRPr="001319EE" w:rsidRDefault="00EF1AFF" w:rsidP="00EF1AFF">
      <w:pPr>
        <w:spacing w:after="0" w:line="240" w:lineRule="auto"/>
        <w:rPr>
          <w:rFonts w:ascii="Arial" w:hAnsi="Arial" w:cs="Arial"/>
          <w:color w:val="000000" w:themeColor="text1"/>
        </w:rPr>
      </w:pPr>
      <w:r w:rsidRPr="001319EE">
        <w:rPr>
          <w:rFonts w:ascii="Arial" w:hAnsi="Arial" w:cs="Arial"/>
          <w:color w:val="000000" w:themeColor="text1"/>
        </w:rPr>
        <w:t>Reward and recognition is part of our policy and should continue</w:t>
      </w:r>
      <w:r w:rsidR="001B4A95" w:rsidRPr="001319EE">
        <w:rPr>
          <w:rFonts w:ascii="Arial" w:hAnsi="Arial" w:cs="Arial"/>
          <w:color w:val="000000" w:themeColor="text1"/>
        </w:rPr>
        <w:t xml:space="preserve"> during this phased return to college. </w:t>
      </w:r>
      <w:r w:rsidR="00105236" w:rsidRPr="001319EE">
        <w:rPr>
          <w:rFonts w:ascii="Arial" w:hAnsi="Arial" w:cs="Arial"/>
          <w:color w:val="000000" w:themeColor="text1"/>
        </w:rPr>
        <w:t xml:space="preserve">Staff </w:t>
      </w:r>
      <w:r w:rsidR="001B4A95" w:rsidRPr="001319EE">
        <w:rPr>
          <w:rFonts w:ascii="Arial" w:hAnsi="Arial" w:cs="Arial"/>
          <w:color w:val="000000" w:themeColor="text1"/>
        </w:rPr>
        <w:t>should pay attention to and offer praise for:</w:t>
      </w:r>
    </w:p>
    <w:p w:rsidR="001B4A95" w:rsidRPr="001319EE" w:rsidRDefault="001B4A95" w:rsidP="001B4A95">
      <w:pPr>
        <w:pStyle w:val="ListParagraph"/>
        <w:numPr>
          <w:ilvl w:val="0"/>
          <w:numId w:val="29"/>
        </w:numPr>
        <w:spacing w:after="0" w:line="240" w:lineRule="auto"/>
        <w:rPr>
          <w:rFonts w:ascii="Arial" w:hAnsi="Arial" w:cs="Arial"/>
          <w:color w:val="000000" w:themeColor="text1"/>
        </w:rPr>
      </w:pPr>
      <w:r w:rsidRPr="001319EE">
        <w:rPr>
          <w:rFonts w:ascii="Arial" w:hAnsi="Arial" w:cs="Arial"/>
          <w:color w:val="000000" w:themeColor="text1"/>
        </w:rPr>
        <w:t>Work competed at home during lockdown.</w:t>
      </w:r>
    </w:p>
    <w:p w:rsidR="001B4A95" w:rsidRPr="001319EE" w:rsidRDefault="001B4A95" w:rsidP="001B4A95">
      <w:pPr>
        <w:pStyle w:val="ListParagraph"/>
        <w:numPr>
          <w:ilvl w:val="0"/>
          <w:numId w:val="29"/>
        </w:numPr>
        <w:spacing w:after="0" w:line="240" w:lineRule="auto"/>
        <w:rPr>
          <w:rFonts w:ascii="Arial" w:hAnsi="Arial" w:cs="Arial"/>
          <w:color w:val="000000" w:themeColor="text1"/>
        </w:rPr>
      </w:pPr>
      <w:r w:rsidRPr="001319EE">
        <w:rPr>
          <w:rFonts w:ascii="Arial" w:hAnsi="Arial" w:cs="Arial"/>
          <w:color w:val="000000" w:themeColor="text1"/>
        </w:rPr>
        <w:t>Additional caring duties student may have undertaken.</w:t>
      </w:r>
    </w:p>
    <w:p w:rsidR="001B4A95" w:rsidRPr="001319EE" w:rsidRDefault="001B4A95" w:rsidP="001B4A95">
      <w:pPr>
        <w:pStyle w:val="ListParagraph"/>
        <w:numPr>
          <w:ilvl w:val="0"/>
          <w:numId w:val="29"/>
        </w:numPr>
        <w:spacing w:after="0" w:line="240" w:lineRule="auto"/>
        <w:rPr>
          <w:rFonts w:ascii="Arial" w:hAnsi="Arial" w:cs="Arial"/>
          <w:color w:val="000000" w:themeColor="text1"/>
        </w:rPr>
      </w:pPr>
      <w:r w:rsidRPr="001319EE">
        <w:rPr>
          <w:rFonts w:ascii="Arial" w:hAnsi="Arial" w:cs="Arial"/>
          <w:color w:val="000000" w:themeColor="text1"/>
        </w:rPr>
        <w:t xml:space="preserve">Any work in the community the student has </w:t>
      </w:r>
      <w:r w:rsidR="00D342B2" w:rsidRPr="001319EE">
        <w:rPr>
          <w:rFonts w:ascii="Arial" w:hAnsi="Arial" w:cs="Arial"/>
          <w:color w:val="000000" w:themeColor="text1"/>
        </w:rPr>
        <w:t>taken part in.</w:t>
      </w:r>
    </w:p>
    <w:p w:rsidR="001B4A95" w:rsidRPr="001319EE" w:rsidRDefault="001B4A95" w:rsidP="001B4A95">
      <w:pPr>
        <w:pStyle w:val="ListParagraph"/>
        <w:numPr>
          <w:ilvl w:val="0"/>
          <w:numId w:val="29"/>
        </w:numPr>
        <w:spacing w:after="0" w:line="240" w:lineRule="auto"/>
        <w:rPr>
          <w:rFonts w:ascii="Arial" w:hAnsi="Arial" w:cs="Arial"/>
          <w:color w:val="000000" w:themeColor="text1"/>
        </w:rPr>
      </w:pPr>
      <w:r w:rsidRPr="001319EE">
        <w:rPr>
          <w:rFonts w:ascii="Arial" w:hAnsi="Arial" w:cs="Arial"/>
          <w:color w:val="000000" w:themeColor="text1"/>
        </w:rPr>
        <w:t>Work completed during attendance at college.</w:t>
      </w:r>
    </w:p>
    <w:p w:rsidR="00D342B2" w:rsidRPr="001319EE" w:rsidRDefault="00D342B2" w:rsidP="00D342B2">
      <w:pPr>
        <w:spacing w:after="0" w:line="240" w:lineRule="auto"/>
        <w:rPr>
          <w:rFonts w:ascii="Arial" w:hAnsi="Arial" w:cs="Arial"/>
          <w:b/>
          <w:color w:val="000000" w:themeColor="text1"/>
        </w:rPr>
      </w:pPr>
    </w:p>
    <w:p w:rsidR="00EF1AFF" w:rsidRPr="001319EE" w:rsidRDefault="00D342B2" w:rsidP="00EF1AFF">
      <w:pPr>
        <w:spacing w:after="0" w:line="240" w:lineRule="auto"/>
        <w:rPr>
          <w:rFonts w:ascii="Arial" w:hAnsi="Arial" w:cs="Arial"/>
          <w:color w:val="000000" w:themeColor="text1"/>
        </w:rPr>
      </w:pPr>
      <w:r w:rsidRPr="001319EE">
        <w:rPr>
          <w:rFonts w:ascii="Arial" w:hAnsi="Arial" w:cs="Arial"/>
          <w:b/>
          <w:color w:val="000000" w:themeColor="text1"/>
        </w:rPr>
        <w:t>Disciplinary procedures:</w:t>
      </w:r>
    </w:p>
    <w:p w:rsidR="00105236" w:rsidRPr="001319EE" w:rsidRDefault="00945BC1" w:rsidP="00945BC1">
      <w:pPr>
        <w:spacing w:after="0" w:line="240" w:lineRule="auto"/>
        <w:rPr>
          <w:rFonts w:ascii="Arial" w:eastAsia="MS Mincho" w:hAnsi="Arial" w:cs="Arial"/>
          <w:bCs/>
        </w:rPr>
      </w:pPr>
      <w:r w:rsidRPr="001319EE">
        <w:rPr>
          <w:rFonts w:ascii="Arial" w:eastAsia="MS Mincho" w:hAnsi="Arial" w:cs="Arial"/>
          <w:bCs/>
        </w:rPr>
        <w:t xml:space="preserve">In cases of partial re opening, Covid-19 restrictions (social distancing) and Government advice still apply; </w:t>
      </w:r>
      <w:r w:rsidR="009568F4" w:rsidRPr="001319EE">
        <w:rPr>
          <w:rFonts w:ascii="Arial" w:eastAsia="MS Mincho" w:hAnsi="Arial" w:cs="Arial"/>
          <w:bCs/>
        </w:rPr>
        <w:t>formal</w:t>
      </w:r>
      <w:r w:rsidRPr="001319EE">
        <w:rPr>
          <w:rFonts w:ascii="Arial" w:eastAsia="MS Mincho" w:hAnsi="Arial" w:cs="Arial"/>
          <w:bCs/>
        </w:rPr>
        <w:t xml:space="preserve"> meetings and hearings should be completed via an online meeting or over the phone if appropriate. The facilitator/s is responsible for ensuring that the College’s Video Conferencing Protocols are adhered to.</w:t>
      </w:r>
    </w:p>
    <w:p w:rsidR="00945BC1" w:rsidRPr="001319EE" w:rsidRDefault="00240490" w:rsidP="00105236">
      <w:pPr>
        <w:rPr>
          <w:rFonts w:ascii="Times New Roman" w:hAnsi="Times New Roman" w:cs="Times New Roman"/>
          <w:sz w:val="24"/>
          <w:szCs w:val="24"/>
          <w:lang w:eastAsia="en-GB"/>
        </w:rPr>
      </w:pPr>
      <w:hyperlink r:id="rId21" w:history="1">
        <w:r w:rsidR="00105236" w:rsidRPr="001319EE">
          <w:rPr>
            <w:rStyle w:val="Hyperlink"/>
          </w:rPr>
          <w:t>https://livekirkleescollegeac.sharepoint.com/sites/KCShare/coronaviruscovid-19</w:t>
        </w:r>
      </w:hyperlink>
      <w:r w:rsidR="00105236" w:rsidRPr="001319EE">
        <w:t xml:space="preserve"> </w:t>
      </w:r>
    </w:p>
    <w:p w:rsidR="00945BC1" w:rsidRPr="001319EE" w:rsidRDefault="00945BC1" w:rsidP="00945BC1">
      <w:pPr>
        <w:spacing w:after="0" w:line="240" w:lineRule="auto"/>
        <w:rPr>
          <w:rFonts w:ascii="Arial" w:eastAsia="MS Mincho" w:hAnsi="Arial" w:cs="Arial"/>
          <w:bCs/>
        </w:rPr>
      </w:pPr>
    </w:p>
    <w:p w:rsidR="00D342B2" w:rsidRPr="001319EE" w:rsidRDefault="00D342B2" w:rsidP="00945BC1">
      <w:pPr>
        <w:spacing w:after="0" w:line="240" w:lineRule="auto"/>
        <w:rPr>
          <w:rFonts w:ascii="Arial" w:eastAsia="MS Mincho" w:hAnsi="Arial" w:cs="Arial"/>
          <w:b/>
          <w:bCs/>
        </w:rPr>
      </w:pPr>
      <w:r w:rsidRPr="001319EE">
        <w:rPr>
          <w:rFonts w:ascii="Arial" w:eastAsia="MS Mincho" w:hAnsi="Arial" w:cs="Arial"/>
          <w:b/>
          <w:bCs/>
        </w:rPr>
        <w:t>Invites to meetings:</w:t>
      </w:r>
    </w:p>
    <w:p w:rsidR="00D342B2" w:rsidRPr="001319EE" w:rsidRDefault="00945BC1" w:rsidP="00D342B2">
      <w:pPr>
        <w:pStyle w:val="ListParagraph"/>
        <w:numPr>
          <w:ilvl w:val="0"/>
          <w:numId w:val="30"/>
        </w:numPr>
        <w:spacing w:after="0" w:line="240" w:lineRule="auto"/>
        <w:rPr>
          <w:rFonts w:ascii="Arial" w:eastAsia="MS Mincho" w:hAnsi="Arial" w:cs="Arial"/>
          <w:bCs/>
        </w:rPr>
      </w:pPr>
      <w:r w:rsidRPr="001319EE">
        <w:rPr>
          <w:rFonts w:ascii="Arial" w:eastAsia="MS Mincho" w:hAnsi="Arial" w:cs="Arial"/>
          <w:bCs/>
        </w:rPr>
        <w:t xml:space="preserve">Letters </w:t>
      </w:r>
      <w:r w:rsidR="00105236" w:rsidRPr="001319EE">
        <w:rPr>
          <w:rFonts w:ascii="Arial" w:eastAsia="MS Mincho" w:hAnsi="Arial" w:cs="Arial"/>
          <w:bCs/>
        </w:rPr>
        <w:t xml:space="preserve">and e mails </w:t>
      </w:r>
      <w:r w:rsidRPr="001319EE">
        <w:rPr>
          <w:rFonts w:ascii="Arial" w:eastAsia="MS Mincho" w:hAnsi="Arial" w:cs="Arial"/>
          <w:bCs/>
        </w:rPr>
        <w:t xml:space="preserve">sent inviting student and parent/carer to meetings should be amended with details of how to access online meeting, or how to take part via </w:t>
      </w:r>
      <w:r w:rsidR="009568F4" w:rsidRPr="001319EE">
        <w:rPr>
          <w:rFonts w:ascii="Arial" w:eastAsia="MS Mincho" w:hAnsi="Arial" w:cs="Arial"/>
          <w:bCs/>
        </w:rPr>
        <w:t>phone call</w:t>
      </w:r>
      <w:r w:rsidRPr="001319EE">
        <w:rPr>
          <w:rFonts w:ascii="Arial" w:eastAsia="MS Mincho" w:hAnsi="Arial" w:cs="Arial"/>
          <w:bCs/>
        </w:rPr>
        <w:t xml:space="preserve">. </w:t>
      </w:r>
    </w:p>
    <w:p w:rsidR="00D342B2" w:rsidRPr="001319EE" w:rsidRDefault="00945BC1" w:rsidP="003167D7">
      <w:pPr>
        <w:pStyle w:val="ListParagraph"/>
        <w:numPr>
          <w:ilvl w:val="0"/>
          <w:numId w:val="30"/>
        </w:numPr>
        <w:spacing w:after="0" w:line="240" w:lineRule="auto"/>
        <w:rPr>
          <w:rFonts w:ascii="Arial" w:eastAsia="MS Mincho" w:hAnsi="Arial" w:cs="Arial"/>
          <w:bCs/>
        </w:rPr>
      </w:pPr>
      <w:r w:rsidRPr="001319EE">
        <w:rPr>
          <w:rFonts w:ascii="Arial" w:eastAsia="MS Mincho" w:hAnsi="Arial" w:cs="Arial"/>
          <w:bCs/>
        </w:rPr>
        <w:t xml:space="preserve">Reasonable adjustments should be made so that the appropriate level of support is available to ensure students and parents/carers can access and engage, as fully as </w:t>
      </w:r>
      <w:r w:rsidRPr="001319EE">
        <w:rPr>
          <w:rFonts w:ascii="Arial" w:eastAsia="MS Mincho" w:hAnsi="Arial" w:cs="Arial"/>
          <w:bCs/>
        </w:rPr>
        <w:lastRenderedPageBreak/>
        <w:t xml:space="preserve">possible, at all stages of this policy. This could include but is not limited to </w:t>
      </w:r>
      <w:r w:rsidR="00633079" w:rsidRPr="001319EE">
        <w:rPr>
          <w:rFonts w:ascii="Arial" w:eastAsia="MS Mincho" w:hAnsi="Arial" w:cs="Arial"/>
          <w:bCs/>
        </w:rPr>
        <w:t xml:space="preserve">pastoral and </w:t>
      </w:r>
      <w:r w:rsidRPr="001319EE">
        <w:rPr>
          <w:rFonts w:ascii="Arial" w:eastAsia="MS Mincho" w:hAnsi="Arial" w:cs="Arial"/>
          <w:bCs/>
        </w:rPr>
        <w:t xml:space="preserve">SEND </w:t>
      </w:r>
      <w:r w:rsidR="009568F4" w:rsidRPr="001319EE">
        <w:rPr>
          <w:rFonts w:ascii="Arial" w:eastAsia="MS Mincho" w:hAnsi="Arial" w:cs="Arial"/>
          <w:bCs/>
        </w:rPr>
        <w:t>staff, IT</w:t>
      </w:r>
      <w:r w:rsidRPr="001319EE">
        <w:rPr>
          <w:rFonts w:ascii="Arial" w:eastAsia="MS Mincho" w:hAnsi="Arial" w:cs="Arial"/>
          <w:bCs/>
        </w:rPr>
        <w:t xml:space="preserve"> support and Health &amp; Safety teams.</w:t>
      </w:r>
    </w:p>
    <w:p w:rsidR="00633079" w:rsidRPr="001319EE" w:rsidRDefault="00633079" w:rsidP="00633079">
      <w:pPr>
        <w:pStyle w:val="ListParagraph"/>
        <w:numPr>
          <w:ilvl w:val="0"/>
          <w:numId w:val="30"/>
        </w:numPr>
        <w:spacing w:after="0" w:line="240" w:lineRule="auto"/>
        <w:rPr>
          <w:rFonts w:ascii="Arial" w:eastAsia="MS Mincho" w:hAnsi="Arial" w:cs="Arial"/>
          <w:bCs/>
        </w:rPr>
      </w:pPr>
      <w:r w:rsidRPr="001319EE">
        <w:rPr>
          <w:rFonts w:ascii="Arial" w:eastAsia="MS Mincho" w:hAnsi="Arial" w:cs="Arial"/>
          <w:bCs/>
        </w:rPr>
        <w:t xml:space="preserve">The student has the right to advocacy and can ask a suitable person to attend to support them; this excludes legal representation. The college reserves the right to assess suitability of chosen advocate. </w:t>
      </w:r>
    </w:p>
    <w:p w:rsidR="00FB573B" w:rsidRPr="001319EE" w:rsidRDefault="00FB573B" w:rsidP="00FB573B">
      <w:pPr>
        <w:spacing w:after="0" w:line="240" w:lineRule="auto"/>
        <w:rPr>
          <w:rFonts w:ascii="Arial" w:eastAsia="MS Mincho" w:hAnsi="Arial" w:cs="Arial"/>
          <w:bCs/>
        </w:rPr>
      </w:pPr>
    </w:p>
    <w:p w:rsidR="00945BC1" w:rsidRPr="001319EE" w:rsidRDefault="00945BC1" w:rsidP="00945BC1">
      <w:pPr>
        <w:spacing w:after="0" w:line="240" w:lineRule="auto"/>
        <w:rPr>
          <w:rFonts w:ascii="Arial" w:eastAsia="MS Mincho" w:hAnsi="Arial" w:cs="Arial"/>
          <w:bCs/>
        </w:rPr>
      </w:pPr>
    </w:p>
    <w:p w:rsidR="002141A7" w:rsidRPr="001319EE" w:rsidRDefault="002141A7" w:rsidP="00EF1AFF">
      <w:pPr>
        <w:rPr>
          <w:rFonts w:ascii="Arial" w:hAnsi="Arial" w:cs="Arial"/>
          <w:b/>
          <w:color w:val="365F91" w:themeColor="accent1" w:themeShade="BF"/>
        </w:rPr>
      </w:pPr>
      <w:r w:rsidRPr="001319EE">
        <w:rPr>
          <w:rFonts w:ascii="Arial" w:hAnsi="Arial" w:cs="Arial"/>
          <w:b/>
          <w:color w:val="365F91" w:themeColor="accent1" w:themeShade="BF"/>
        </w:rPr>
        <w:br w:type="page"/>
      </w:r>
    </w:p>
    <w:p w:rsidR="008E5EED" w:rsidRPr="001319EE" w:rsidRDefault="008E5EED" w:rsidP="00D21008">
      <w:pPr>
        <w:spacing w:after="0" w:line="240" w:lineRule="auto"/>
        <w:jc w:val="both"/>
        <w:rPr>
          <w:rFonts w:ascii="Arial" w:hAnsi="Arial" w:cs="Arial"/>
          <w:b/>
          <w:color w:val="365F91" w:themeColor="accent1" w:themeShade="BF"/>
        </w:rPr>
        <w:sectPr w:rsidR="008E5EED" w:rsidRPr="001319EE" w:rsidSect="00E3432D">
          <w:headerReference w:type="default" r:id="rId22"/>
          <w:footerReference w:type="default" r:id="rId23"/>
          <w:headerReference w:type="first" r:id="rId24"/>
          <w:pgSz w:w="11906" w:h="16838"/>
          <w:pgMar w:top="1440" w:right="1440" w:bottom="1440" w:left="1440" w:header="708" w:footer="708" w:gutter="0"/>
          <w:cols w:space="708"/>
          <w:titlePg/>
          <w:docGrid w:linePitch="360"/>
        </w:sectPr>
      </w:pPr>
    </w:p>
    <w:p w:rsidR="00CE382F" w:rsidRPr="001319EE" w:rsidRDefault="00CE382F" w:rsidP="00CE382F">
      <w:pPr>
        <w:spacing w:after="0" w:line="240" w:lineRule="auto"/>
        <w:rPr>
          <w:rFonts w:ascii="Arial" w:hAnsi="Arial" w:cs="Arial"/>
          <w:b/>
        </w:rPr>
      </w:pPr>
      <w:r w:rsidRPr="001319EE">
        <w:rPr>
          <w:rFonts w:ascii="Arial" w:hAnsi="Arial" w:cs="Arial"/>
          <w:b/>
          <w:noProof/>
          <w:lang w:eastAsia="en-GB"/>
        </w:rPr>
        <w:lastRenderedPageBreak/>
        <mc:AlternateContent>
          <mc:Choice Requires="wps">
            <w:drawing>
              <wp:anchor distT="0" distB="0" distL="114300" distR="114300" simplePos="0" relativeHeight="251728896" behindDoc="0" locked="0" layoutInCell="1" allowOverlap="1" wp14:anchorId="609667D5" wp14:editId="051A3611">
                <wp:simplePos x="0" y="0"/>
                <wp:positionH relativeFrom="column">
                  <wp:posOffset>219075</wp:posOffset>
                </wp:positionH>
                <wp:positionV relativeFrom="paragraph">
                  <wp:posOffset>152399</wp:posOffset>
                </wp:positionV>
                <wp:extent cx="8319135" cy="295275"/>
                <wp:effectExtent l="0" t="0" r="2476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9135" cy="295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50973" w:rsidRDefault="00D50973" w:rsidP="00CE382F">
                            <w:pPr>
                              <w:jc w:val="center"/>
                            </w:pPr>
                            <w:r>
                              <w:t>The Behaviour Code standardises expectations of staff and students at Kirklees College; enabling students to learn and teachers to teach.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667D5" id="Text Box 23" o:spid="_x0000_s1027" type="#_x0000_t202" style="position:absolute;margin-left:17.25pt;margin-top:12pt;width:655.0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" fillcolor="white [3201]" strokecolor="#4f81bd [3204]" strokeweight="2pt">
                <v:textbox>
                  <w:txbxContent>
                    <w:p w:rsidR="00D50973" w:rsidRDefault="00D50973" w:rsidP="00CE382F">
                      <w:pPr>
                        <w:jc w:val="center"/>
                      </w:pPr>
                      <w:r>
                        <w:t>The Behaviour Code standardises expectations of staff and students at Kirklees College; enabling students to learn and teachers to teach.</w:t>
                      </w:r>
                    </w:p>
                  </w:txbxContent>
                </v:textbox>
              </v:shape>
            </w:pict>
          </mc:Fallback>
        </mc:AlternateContent>
      </w:r>
      <w:r w:rsidRPr="001319EE">
        <w:rPr>
          <w:rFonts w:ascii="Arial" w:hAnsi="Arial" w:cs="Arial"/>
          <w:b/>
          <w:color w:val="548DD4" w:themeColor="text2" w:themeTint="99"/>
        </w:rPr>
        <w:t xml:space="preserve">Appendix 10 – Reward and Recognition Flowchart </w:t>
      </w:r>
    </w:p>
    <w:p w:rsidR="00CE382F" w:rsidRPr="001319EE" w:rsidRDefault="00CE382F" w:rsidP="00CE382F">
      <w:pPr>
        <w:spacing w:after="0" w:line="240" w:lineRule="auto"/>
        <w:rPr>
          <w:rFonts w:ascii="Arial" w:hAnsi="Arial" w:cs="Arial"/>
        </w:rPr>
      </w:pPr>
      <w:r w:rsidRPr="001319EE">
        <w:rPr>
          <w:rFonts w:ascii="Arial" w:hAnsi="Arial" w:cs="Arial"/>
          <w:noProof/>
          <w:lang w:eastAsia="en-GB"/>
        </w:rPr>
        <mc:AlternateContent>
          <mc:Choice Requires="wps">
            <w:drawing>
              <wp:anchor distT="0" distB="0" distL="114300" distR="114300" simplePos="0" relativeHeight="251725824" behindDoc="0" locked="0" layoutInCell="1" allowOverlap="1" wp14:anchorId="5998DBED" wp14:editId="583A0450">
                <wp:simplePos x="0" y="0"/>
                <wp:positionH relativeFrom="column">
                  <wp:posOffset>313690</wp:posOffset>
                </wp:positionH>
                <wp:positionV relativeFrom="paragraph">
                  <wp:posOffset>2133600</wp:posOffset>
                </wp:positionV>
                <wp:extent cx="8319135" cy="526415"/>
                <wp:effectExtent l="0" t="0" r="24765" b="234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9135" cy="52895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50973" w:rsidRDefault="00D50973" w:rsidP="00CE382F">
                            <w:pPr>
                              <w:jc w:val="center"/>
                              <w:rPr>
                                <w:b/>
                                <w:sz w:val="32"/>
                                <w:szCs w:val="32"/>
                              </w:rPr>
                            </w:pPr>
                            <w:r>
                              <w:rPr>
                                <w:b/>
                                <w:sz w:val="32"/>
                                <w:szCs w:val="32"/>
                              </w:rPr>
                              <w:t>When students need support with positive behaviour…..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98DBED" id="Text Box 19" o:spid="_x0000_s1028" type="#_x0000_t202" style="position:absolute;margin-left:24.7pt;margin-top:168pt;width:655.05pt;height:41.4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" fillcolor="white [3201]" strokecolor="#4f81bd [3204]" strokeweight="2pt">
                <v:textbox style="mso-fit-shape-to-text:t">
                  <w:txbxContent>
                    <w:p w:rsidR="00D50973" w:rsidRDefault="00D50973" w:rsidP="00CE382F">
                      <w:pPr>
                        <w:jc w:val="center"/>
                        <w:rPr>
                          <w:b/>
                          <w:sz w:val="32"/>
                          <w:szCs w:val="32"/>
                        </w:rPr>
                      </w:pPr>
                      <w:r>
                        <w:rPr>
                          <w:b/>
                          <w:sz w:val="32"/>
                          <w:szCs w:val="32"/>
                        </w:rPr>
                        <w:t>When students need support with positive behaviour…..</w:t>
                      </w:r>
                    </w:p>
                  </w:txbxContent>
                </v:textbox>
              </v:shape>
            </w:pict>
          </mc:Fallback>
        </mc:AlternateContent>
      </w:r>
    </w:p>
    <w:p w:rsidR="00CE382F" w:rsidRPr="001319EE" w:rsidRDefault="00087525" w:rsidP="00CE382F">
      <w:pPr>
        <w:spacing w:after="0" w:line="240" w:lineRule="auto"/>
        <w:ind w:left="567"/>
        <w:jc w:val="both"/>
        <w:rPr>
          <w:rFonts w:ascii="Arial" w:hAnsi="Arial" w:cs="Arial"/>
          <w:lang w:eastAsia="en-GB"/>
        </w:rPr>
      </w:pPr>
      <w:r w:rsidRPr="001319EE">
        <w:rPr>
          <w:rFonts w:ascii="Arial" w:hAnsi="Arial" w:cs="Arial"/>
          <w:noProof/>
          <w:lang w:eastAsia="en-GB"/>
        </w:rPr>
        <mc:AlternateContent>
          <mc:Choice Requires="wps">
            <w:drawing>
              <wp:anchor distT="0" distB="0" distL="114300" distR="114300" simplePos="0" relativeHeight="251724800" behindDoc="0" locked="0" layoutInCell="1" allowOverlap="1" wp14:anchorId="44C45C82" wp14:editId="3C1DD333">
                <wp:simplePos x="0" y="0"/>
                <wp:positionH relativeFrom="column">
                  <wp:posOffset>5175885</wp:posOffset>
                </wp:positionH>
                <wp:positionV relativeFrom="paragraph">
                  <wp:posOffset>278461</wp:posOffset>
                </wp:positionV>
                <wp:extent cx="1647825" cy="44767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1647825" cy="4476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6AD7E7" id="Straight Connector 1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5pt,21.95pt" to="537.3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" strokecolor="#4579b8 [3044]" strokeweight="2pt"/>
            </w:pict>
          </mc:Fallback>
        </mc:AlternateContent>
      </w:r>
    </w:p>
    <w:p w:rsidR="00CE382F" w:rsidRPr="0059481C" w:rsidRDefault="00CE382F" w:rsidP="00CE382F">
      <w:pPr>
        <w:spacing w:after="0" w:line="240" w:lineRule="auto"/>
        <w:ind w:left="567"/>
        <w:jc w:val="both"/>
        <w:rPr>
          <w:rFonts w:ascii="Arial" w:hAnsi="Arial" w:cs="Arial"/>
          <w:lang w:eastAsia="en-GB"/>
        </w:rPr>
      </w:pPr>
      <w:r w:rsidRPr="001319EE">
        <w:rPr>
          <w:rFonts w:ascii="Arial" w:hAnsi="Arial" w:cs="Arial"/>
          <w:noProof/>
          <w:lang w:eastAsia="en-GB"/>
        </w:rPr>
        <mc:AlternateContent>
          <mc:Choice Requires="wps">
            <w:drawing>
              <wp:anchor distT="0" distB="0" distL="114300" distR="114300" simplePos="0" relativeHeight="251738112" behindDoc="0" locked="0" layoutInCell="1" allowOverlap="1" wp14:anchorId="5F3C1B8D" wp14:editId="1FF9C9C4">
                <wp:simplePos x="0" y="0"/>
                <wp:positionH relativeFrom="column">
                  <wp:posOffset>-838200</wp:posOffset>
                </wp:positionH>
                <wp:positionV relativeFrom="paragraph">
                  <wp:posOffset>2656840</wp:posOffset>
                </wp:positionV>
                <wp:extent cx="1828800" cy="33210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1828800" cy="33210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50973" w:rsidRPr="00087525" w:rsidRDefault="00D50973" w:rsidP="00CE382F">
                            <w:pPr>
                              <w:jc w:val="center"/>
                              <w:rPr>
                                <w:b/>
                                <w:sz w:val="20"/>
                                <w:szCs w:val="18"/>
                              </w:rPr>
                            </w:pPr>
                            <w:r w:rsidRPr="00087525">
                              <w:rPr>
                                <w:b/>
                                <w:sz w:val="20"/>
                                <w:szCs w:val="18"/>
                              </w:rPr>
                              <w:t>Restorative Practice Intervention (RPI) should always be the first option where there is damage to relationships.</w:t>
                            </w:r>
                          </w:p>
                          <w:p w:rsidR="00D50973" w:rsidRPr="00087525" w:rsidRDefault="00D50973" w:rsidP="00CE382F">
                            <w:pPr>
                              <w:rPr>
                                <w:sz w:val="20"/>
                                <w:szCs w:val="18"/>
                              </w:rPr>
                            </w:pPr>
                            <w:r w:rsidRPr="00087525">
                              <w:rPr>
                                <w:sz w:val="20"/>
                                <w:szCs w:val="18"/>
                              </w:rPr>
                              <w:t>With agreed actions to achieve.</w:t>
                            </w:r>
                          </w:p>
                          <w:p w:rsidR="00D50973" w:rsidRPr="00087525" w:rsidRDefault="00D50973" w:rsidP="00CE382F">
                            <w:pPr>
                              <w:spacing w:after="0" w:line="240" w:lineRule="auto"/>
                              <w:rPr>
                                <w:sz w:val="20"/>
                                <w:szCs w:val="18"/>
                              </w:rPr>
                            </w:pPr>
                            <w:r w:rsidRPr="00087525">
                              <w:rPr>
                                <w:sz w:val="20"/>
                                <w:szCs w:val="18"/>
                              </w:rPr>
                              <w:t>Support available may include:</w:t>
                            </w:r>
                          </w:p>
                          <w:p w:rsidR="00D50973" w:rsidRPr="00087525" w:rsidRDefault="00D50973" w:rsidP="00CE382F">
                            <w:pPr>
                              <w:spacing w:after="0" w:line="240" w:lineRule="auto"/>
                              <w:rPr>
                                <w:sz w:val="20"/>
                                <w:szCs w:val="18"/>
                              </w:rPr>
                            </w:pPr>
                          </w:p>
                          <w:p w:rsidR="00D50973" w:rsidRPr="00087525" w:rsidRDefault="00D50973" w:rsidP="00CE382F">
                            <w:pPr>
                              <w:spacing w:after="0" w:line="240" w:lineRule="auto"/>
                              <w:rPr>
                                <w:sz w:val="20"/>
                                <w:szCs w:val="18"/>
                              </w:rPr>
                            </w:pPr>
                            <w:r w:rsidRPr="00087525">
                              <w:rPr>
                                <w:sz w:val="20"/>
                                <w:szCs w:val="18"/>
                              </w:rPr>
                              <w:t>Mediation between affected parties</w:t>
                            </w:r>
                          </w:p>
                          <w:p w:rsidR="00D50973" w:rsidRPr="00087525" w:rsidRDefault="00D50973" w:rsidP="00CE382F">
                            <w:pPr>
                              <w:spacing w:after="0" w:line="240" w:lineRule="auto"/>
                              <w:rPr>
                                <w:sz w:val="20"/>
                                <w:szCs w:val="18"/>
                              </w:rPr>
                            </w:pPr>
                            <w:r w:rsidRPr="00087525">
                              <w:rPr>
                                <w:sz w:val="20"/>
                                <w:szCs w:val="18"/>
                              </w:rPr>
                              <w:t>Progress Coaching</w:t>
                            </w:r>
                          </w:p>
                          <w:p w:rsidR="00D50973" w:rsidRPr="00087525" w:rsidRDefault="00D50973" w:rsidP="00CE382F">
                            <w:pPr>
                              <w:spacing w:after="0" w:line="240" w:lineRule="auto"/>
                              <w:rPr>
                                <w:sz w:val="20"/>
                                <w:szCs w:val="18"/>
                              </w:rPr>
                            </w:pPr>
                            <w:r w:rsidRPr="00087525">
                              <w:rPr>
                                <w:sz w:val="20"/>
                                <w:szCs w:val="18"/>
                              </w:rPr>
                              <w:t>Support referral e.g. Student Engagement Mentor, chaplaincy</w:t>
                            </w:r>
                          </w:p>
                          <w:p w:rsidR="00D50973" w:rsidRPr="00087525" w:rsidRDefault="00D50973" w:rsidP="00CE382F">
                            <w:pPr>
                              <w:spacing w:after="0" w:line="240" w:lineRule="auto"/>
                              <w:rPr>
                                <w:szCs w:val="20"/>
                              </w:rPr>
                            </w:pPr>
                            <w:r w:rsidRPr="00087525">
                              <w:rPr>
                                <w:sz w:val="20"/>
                                <w:szCs w:val="18"/>
                              </w:rPr>
                              <w:t>Parent/carer partnership</w:t>
                            </w:r>
                          </w:p>
                          <w:p w:rsidR="00D50973" w:rsidRPr="00655589" w:rsidRDefault="00D50973" w:rsidP="00CE382F">
                            <w:pPr>
                              <w:jc w:val="center"/>
                              <w:rPr>
                                <w:sz w:val="20"/>
                                <w:szCs w:val="20"/>
                              </w:rPr>
                            </w:pPr>
                          </w:p>
                          <w:p w:rsidR="00D50973" w:rsidRPr="00655589" w:rsidRDefault="00D50973" w:rsidP="00CE382F">
                            <w:pPr>
                              <w:jc w:val="center"/>
                              <w:rPr>
                                <w:b/>
                              </w:rPr>
                            </w:pPr>
                          </w:p>
                          <w:p w:rsidR="00D50973" w:rsidRDefault="00D50973" w:rsidP="00CE3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C1B8D" id="Text Box 1" o:spid="_x0000_s1029" type="#_x0000_t202" style="position:absolute;left:0;text-align:left;margin-left:-66pt;margin-top:209.2pt;width:2in;height:26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" fillcolor="white [3201]" strokecolor="#4f81bd [3204]" strokeweight="2pt">
                <v:textbox>
                  <w:txbxContent>
                    <w:p w:rsidR="00D50973" w:rsidRPr="00087525" w:rsidRDefault="00D50973" w:rsidP="00CE382F">
                      <w:pPr>
                        <w:jc w:val="center"/>
                        <w:rPr>
                          <w:b/>
                          <w:sz w:val="20"/>
                          <w:szCs w:val="18"/>
                        </w:rPr>
                      </w:pPr>
                      <w:r w:rsidRPr="00087525">
                        <w:rPr>
                          <w:b/>
                          <w:sz w:val="20"/>
                          <w:szCs w:val="18"/>
                        </w:rPr>
                        <w:t>Restorative Practice Intervention (RPI) should always be the first option where there is damage to relationships.</w:t>
                      </w:r>
                    </w:p>
                    <w:p w:rsidR="00D50973" w:rsidRPr="00087525" w:rsidRDefault="00D50973" w:rsidP="00CE382F">
                      <w:pPr>
                        <w:rPr>
                          <w:sz w:val="20"/>
                          <w:szCs w:val="18"/>
                        </w:rPr>
                      </w:pPr>
                      <w:r w:rsidRPr="00087525">
                        <w:rPr>
                          <w:sz w:val="20"/>
                          <w:szCs w:val="18"/>
                        </w:rPr>
                        <w:t>With agreed actions to achieve.</w:t>
                      </w:r>
                    </w:p>
                    <w:p w:rsidR="00D50973" w:rsidRPr="00087525" w:rsidRDefault="00D50973" w:rsidP="00CE382F">
                      <w:pPr>
                        <w:spacing w:after="0" w:line="240" w:lineRule="auto"/>
                        <w:rPr>
                          <w:sz w:val="20"/>
                          <w:szCs w:val="18"/>
                        </w:rPr>
                      </w:pPr>
                      <w:r w:rsidRPr="00087525">
                        <w:rPr>
                          <w:sz w:val="20"/>
                          <w:szCs w:val="18"/>
                        </w:rPr>
                        <w:t>Support available may include:</w:t>
                      </w:r>
                    </w:p>
                    <w:p w:rsidR="00D50973" w:rsidRPr="00087525" w:rsidRDefault="00D50973" w:rsidP="00CE382F">
                      <w:pPr>
                        <w:spacing w:after="0" w:line="240" w:lineRule="auto"/>
                        <w:rPr>
                          <w:sz w:val="20"/>
                          <w:szCs w:val="18"/>
                        </w:rPr>
                      </w:pPr>
                    </w:p>
                    <w:p w:rsidR="00D50973" w:rsidRPr="00087525" w:rsidRDefault="00D50973" w:rsidP="00CE382F">
                      <w:pPr>
                        <w:spacing w:after="0" w:line="240" w:lineRule="auto"/>
                        <w:rPr>
                          <w:sz w:val="20"/>
                          <w:szCs w:val="18"/>
                        </w:rPr>
                      </w:pPr>
                      <w:r w:rsidRPr="00087525">
                        <w:rPr>
                          <w:sz w:val="20"/>
                          <w:szCs w:val="18"/>
                        </w:rPr>
                        <w:t>Mediation between affected parties</w:t>
                      </w:r>
                    </w:p>
                    <w:p w:rsidR="00D50973" w:rsidRPr="00087525" w:rsidRDefault="00D50973" w:rsidP="00CE382F">
                      <w:pPr>
                        <w:spacing w:after="0" w:line="240" w:lineRule="auto"/>
                        <w:rPr>
                          <w:sz w:val="20"/>
                          <w:szCs w:val="18"/>
                        </w:rPr>
                      </w:pPr>
                      <w:r w:rsidRPr="00087525">
                        <w:rPr>
                          <w:sz w:val="20"/>
                          <w:szCs w:val="18"/>
                        </w:rPr>
                        <w:t>Progress Coaching</w:t>
                      </w:r>
                    </w:p>
                    <w:p w:rsidR="00D50973" w:rsidRPr="00087525" w:rsidRDefault="00D50973" w:rsidP="00CE382F">
                      <w:pPr>
                        <w:spacing w:after="0" w:line="240" w:lineRule="auto"/>
                        <w:rPr>
                          <w:sz w:val="20"/>
                          <w:szCs w:val="18"/>
                        </w:rPr>
                      </w:pPr>
                      <w:r w:rsidRPr="00087525">
                        <w:rPr>
                          <w:sz w:val="20"/>
                          <w:szCs w:val="18"/>
                        </w:rPr>
                        <w:t>Support referral e.g. Student Engagement Mentor, chaplaincy</w:t>
                      </w:r>
                    </w:p>
                    <w:p w:rsidR="00D50973" w:rsidRPr="00087525" w:rsidRDefault="00D50973" w:rsidP="00CE382F">
                      <w:pPr>
                        <w:spacing w:after="0" w:line="240" w:lineRule="auto"/>
                        <w:rPr>
                          <w:szCs w:val="20"/>
                        </w:rPr>
                      </w:pPr>
                      <w:r w:rsidRPr="00087525">
                        <w:rPr>
                          <w:sz w:val="20"/>
                          <w:szCs w:val="18"/>
                        </w:rPr>
                        <w:t>Parent/carer partnership</w:t>
                      </w:r>
                    </w:p>
                    <w:p w:rsidR="00D50973" w:rsidRPr="00655589" w:rsidRDefault="00D50973" w:rsidP="00CE382F">
                      <w:pPr>
                        <w:jc w:val="center"/>
                        <w:rPr>
                          <w:sz w:val="20"/>
                          <w:szCs w:val="20"/>
                        </w:rPr>
                      </w:pPr>
                    </w:p>
                    <w:p w:rsidR="00D50973" w:rsidRPr="00655589" w:rsidRDefault="00D50973" w:rsidP="00CE382F">
                      <w:pPr>
                        <w:jc w:val="center"/>
                        <w:rPr>
                          <w:b/>
                        </w:rPr>
                      </w:pPr>
                    </w:p>
                    <w:p w:rsidR="00D50973" w:rsidRDefault="00D50973" w:rsidP="00CE382F"/>
                  </w:txbxContent>
                </v:textbox>
              </v:shape>
            </w:pict>
          </mc:Fallback>
        </mc:AlternateContent>
      </w:r>
      <w:r w:rsidRPr="001319EE">
        <w:rPr>
          <w:rFonts w:ascii="Arial" w:hAnsi="Arial" w:cs="Arial"/>
          <w:noProof/>
          <w:lang w:eastAsia="en-GB"/>
        </w:rPr>
        <mc:AlternateContent>
          <mc:Choice Requires="wps">
            <w:drawing>
              <wp:anchor distT="0" distB="0" distL="114300" distR="114300" simplePos="0" relativeHeight="251739136" behindDoc="0" locked="0" layoutInCell="1" allowOverlap="1" wp14:anchorId="4CBE1A00" wp14:editId="33F85BE0">
                <wp:simplePos x="0" y="0"/>
                <wp:positionH relativeFrom="margin">
                  <wp:posOffset>6883400</wp:posOffset>
                </wp:positionH>
                <wp:positionV relativeFrom="paragraph">
                  <wp:posOffset>2745740</wp:posOffset>
                </wp:positionV>
                <wp:extent cx="1828800" cy="32385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828800" cy="3238500"/>
                        </a:xfrm>
                        <a:prstGeom prst="rect">
                          <a:avLst/>
                        </a:prstGeom>
                        <a:solidFill>
                          <a:sysClr val="window" lastClr="FFFFFF"/>
                        </a:solidFill>
                        <a:ln w="25400" cap="flat" cmpd="sng" algn="ctr">
                          <a:solidFill>
                            <a:srgbClr val="4F81BD"/>
                          </a:solidFill>
                          <a:prstDash val="solid"/>
                        </a:ln>
                        <a:effectLst/>
                      </wps:spPr>
                      <wps:txbx>
                        <w:txbxContent>
                          <w:p w:rsidR="00D50973" w:rsidRPr="00EE1605" w:rsidRDefault="00D50973" w:rsidP="00CE382F">
                            <w:pPr>
                              <w:jc w:val="center"/>
                              <w:rPr>
                                <w:b/>
                                <w:sz w:val="18"/>
                                <w:szCs w:val="18"/>
                              </w:rPr>
                            </w:pPr>
                            <w:r w:rsidRPr="00EE1605">
                              <w:rPr>
                                <w:b/>
                                <w:sz w:val="18"/>
                                <w:szCs w:val="18"/>
                              </w:rPr>
                              <w:t xml:space="preserve">Restorative </w:t>
                            </w:r>
                            <w:r>
                              <w:rPr>
                                <w:b/>
                                <w:sz w:val="18"/>
                                <w:szCs w:val="18"/>
                              </w:rPr>
                              <w:t xml:space="preserve">Practice </w:t>
                            </w:r>
                            <w:r w:rsidRPr="00EE1605">
                              <w:rPr>
                                <w:b/>
                                <w:sz w:val="18"/>
                                <w:szCs w:val="18"/>
                              </w:rPr>
                              <w:t>Intervention (R</w:t>
                            </w:r>
                            <w:r>
                              <w:rPr>
                                <w:b/>
                                <w:sz w:val="18"/>
                                <w:szCs w:val="18"/>
                              </w:rPr>
                              <w:t>P</w:t>
                            </w:r>
                            <w:r w:rsidRPr="00EE1605">
                              <w:rPr>
                                <w:b/>
                                <w:sz w:val="18"/>
                                <w:szCs w:val="18"/>
                              </w:rPr>
                              <w:t>I)</w:t>
                            </w:r>
                            <w:r>
                              <w:rPr>
                                <w:b/>
                                <w:sz w:val="18"/>
                                <w:szCs w:val="18"/>
                              </w:rPr>
                              <w:t xml:space="preserve"> should always run alongside any formal disciplinary procedure where appropriate and will be facilitated by progress coaches.</w:t>
                            </w:r>
                          </w:p>
                          <w:p w:rsidR="00D50973" w:rsidRPr="000905C5" w:rsidRDefault="00D50973" w:rsidP="00CE382F">
                            <w:pPr>
                              <w:spacing w:after="0" w:line="240" w:lineRule="auto"/>
                              <w:rPr>
                                <w:sz w:val="18"/>
                                <w:szCs w:val="18"/>
                              </w:rPr>
                            </w:pPr>
                            <w:r w:rsidRPr="000905C5">
                              <w:rPr>
                                <w:sz w:val="18"/>
                                <w:szCs w:val="18"/>
                              </w:rPr>
                              <w:t>Further Support available may include:</w:t>
                            </w:r>
                          </w:p>
                          <w:p w:rsidR="00D50973" w:rsidRPr="000905C5" w:rsidRDefault="00D50973" w:rsidP="00CE382F">
                            <w:pPr>
                              <w:spacing w:after="0" w:line="240" w:lineRule="auto"/>
                              <w:rPr>
                                <w:sz w:val="18"/>
                                <w:szCs w:val="18"/>
                              </w:rPr>
                            </w:pPr>
                          </w:p>
                          <w:p w:rsidR="00D50973" w:rsidRPr="000905C5" w:rsidRDefault="00D50973" w:rsidP="00CE382F">
                            <w:pPr>
                              <w:spacing w:after="0" w:line="240" w:lineRule="auto"/>
                              <w:rPr>
                                <w:sz w:val="18"/>
                                <w:szCs w:val="18"/>
                              </w:rPr>
                            </w:pPr>
                            <w:r w:rsidRPr="000905C5">
                              <w:rPr>
                                <w:sz w:val="18"/>
                                <w:szCs w:val="18"/>
                              </w:rPr>
                              <w:t>Mediation between affected parties</w:t>
                            </w:r>
                          </w:p>
                          <w:p w:rsidR="00D50973" w:rsidRPr="000905C5" w:rsidRDefault="00D50973" w:rsidP="00CE382F">
                            <w:pPr>
                              <w:spacing w:after="0" w:line="240" w:lineRule="auto"/>
                              <w:rPr>
                                <w:sz w:val="18"/>
                                <w:szCs w:val="18"/>
                              </w:rPr>
                            </w:pPr>
                            <w:r w:rsidRPr="000905C5">
                              <w:rPr>
                                <w:sz w:val="18"/>
                                <w:szCs w:val="18"/>
                              </w:rPr>
                              <w:t>Progress Coaching</w:t>
                            </w:r>
                          </w:p>
                          <w:p w:rsidR="00D50973" w:rsidRPr="000905C5" w:rsidRDefault="00D50973" w:rsidP="00CE382F">
                            <w:pPr>
                              <w:spacing w:after="0" w:line="240" w:lineRule="auto"/>
                              <w:rPr>
                                <w:sz w:val="18"/>
                                <w:szCs w:val="18"/>
                              </w:rPr>
                            </w:pPr>
                            <w:r>
                              <w:rPr>
                                <w:sz w:val="18"/>
                                <w:szCs w:val="18"/>
                              </w:rPr>
                              <w:t>Support referral</w:t>
                            </w:r>
                            <w:r w:rsidRPr="000905C5">
                              <w:rPr>
                                <w:sz w:val="18"/>
                                <w:szCs w:val="18"/>
                              </w:rPr>
                              <w:t xml:space="preserve"> e.g. </w:t>
                            </w:r>
                            <w:r>
                              <w:rPr>
                                <w:sz w:val="18"/>
                                <w:szCs w:val="18"/>
                              </w:rPr>
                              <w:t>Student Engagement Mentor</w:t>
                            </w:r>
                            <w:r w:rsidRPr="000905C5">
                              <w:rPr>
                                <w:sz w:val="18"/>
                                <w:szCs w:val="18"/>
                              </w:rPr>
                              <w:t>, chaplaincy</w:t>
                            </w:r>
                          </w:p>
                          <w:p w:rsidR="00D50973" w:rsidRPr="000905C5" w:rsidRDefault="00D50973" w:rsidP="00CE382F">
                            <w:pPr>
                              <w:spacing w:after="0" w:line="240" w:lineRule="auto"/>
                              <w:rPr>
                                <w:sz w:val="20"/>
                                <w:szCs w:val="20"/>
                              </w:rPr>
                            </w:pPr>
                            <w:r w:rsidRPr="000905C5">
                              <w:rPr>
                                <w:sz w:val="18"/>
                                <w:szCs w:val="18"/>
                              </w:rPr>
                              <w:t>Parent/carer partnership</w:t>
                            </w:r>
                          </w:p>
                          <w:p w:rsidR="00D50973" w:rsidRPr="00655589" w:rsidRDefault="00D50973" w:rsidP="00CE382F">
                            <w:pPr>
                              <w:jc w:val="center"/>
                              <w:rPr>
                                <w:sz w:val="20"/>
                                <w:szCs w:val="20"/>
                              </w:rPr>
                            </w:pPr>
                          </w:p>
                          <w:p w:rsidR="00D50973" w:rsidRPr="00655589" w:rsidRDefault="00D50973" w:rsidP="00CE382F">
                            <w:pPr>
                              <w:jc w:val="center"/>
                              <w:rPr>
                                <w:b/>
                              </w:rPr>
                            </w:pPr>
                          </w:p>
                          <w:p w:rsidR="00D50973" w:rsidRDefault="00D50973" w:rsidP="00CE3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E1A00" id="Text Box 11" o:spid="_x0000_s1030" type="#_x0000_t202" style="position:absolute;left:0;text-align:left;margin-left:542pt;margin-top:216.2pt;width:2in;height:25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" fillcolor="window" strokecolor="#4f81bd" strokeweight="2pt">
                <v:textbox>
                  <w:txbxContent>
                    <w:p w:rsidR="00D50973" w:rsidRPr="00EE1605" w:rsidRDefault="00D50973" w:rsidP="00CE382F">
                      <w:pPr>
                        <w:jc w:val="center"/>
                        <w:rPr>
                          <w:b/>
                          <w:sz w:val="18"/>
                          <w:szCs w:val="18"/>
                        </w:rPr>
                      </w:pPr>
                      <w:r w:rsidRPr="00EE1605">
                        <w:rPr>
                          <w:b/>
                          <w:sz w:val="18"/>
                          <w:szCs w:val="18"/>
                        </w:rPr>
                        <w:t xml:space="preserve">Restorative </w:t>
                      </w:r>
                      <w:r>
                        <w:rPr>
                          <w:b/>
                          <w:sz w:val="18"/>
                          <w:szCs w:val="18"/>
                        </w:rPr>
                        <w:t xml:space="preserve">Practice </w:t>
                      </w:r>
                      <w:r w:rsidRPr="00EE1605">
                        <w:rPr>
                          <w:b/>
                          <w:sz w:val="18"/>
                          <w:szCs w:val="18"/>
                        </w:rPr>
                        <w:t>Intervention (R</w:t>
                      </w:r>
                      <w:r>
                        <w:rPr>
                          <w:b/>
                          <w:sz w:val="18"/>
                          <w:szCs w:val="18"/>
                        </w:rPr>
                        <w:t>P</w:t>
                      </w:r>
                      <w:r w:rsidRPr="00EE1605">
                        <w:rPr>
                          <w:b/>
                          <w:sz w:val="18"/>
                          <w:szCs w:val="18"/>
                        </w:rPr>
                        <w:t>I)</w:t>
                      </w:r>
                      <w:r>
                        <w:rPr>
                          <w:b/>
                          <w:sz w:val="18"/>
                          <w:szCs w:val="18"/>
                        </w:rPr>
                        <w:t xml:space="preserve"> should always run alongside any formal disciplinary procedure where appropriate and will be facilitated by progress coaches.</w:t>
                      </w:r>
                    </w:p>
                    <w:p w:rsidR="00D50973" w:rsidRPr="000905C5" w:rsidRDefault="00D50973" w:rsidP="00CE382F">
                      <w:pPr>
                        <w:spacing w:after="0" w:line="240" w:lineRule="auto"/>
                        <w:rPr>
                          <w:sz w:val="18"/>
                          <w:szCs w:val="18"/>
                        </w:rPr>
                      </w:pPr>
                      <w:r w:rsidRPr="000905C5">
                        <w:rPr>
                          <w:sz w:val="18"/>
                          <w:szCs w:val="18"/>
                        </w:rPr>
                        <w:t>Further Support available may include:</w:t>
                      </w:r>
                    </w:p>
                    <w:p w:rsidR="00D50973" w:rsidRPr="000905C5" w:rsidRDefault="00D50973" w:rsidP="00CE382F">
                      <w:pPr>
                        <w:spacing w:after="0" w:line="240" w:lineRule="auto"/>
                        <w:rPr>
                          <w:sz w:val="18"/>
                          <w:szCs w:val="18"/>
                        </w:rPr>
                      </w:pPr>
                    </w:p>
                    <w:p w:rsidR="00D50973" w:rsidRPr="000905C5" w:rsidRDefault="00D50973" w:rsidP="00CE382F">
                      <w:pPr>
                        <w:spacing w:after="0" w:line="240" w:lineRule="auto"/>
                        <w:rPr>
                          <w:sz w:val="18"/>
                          <w:szCs w:val="18"/>
                        </w:rPr>
                      </w:pPr>
                      <w:r w:rsidRPr="000905C5">
                        <w:rPr>
                          <w:sz w:val="18"/>
                          <w:szCs w:val="18"/>
                        </w:rPr>
                        <w:t>Mediation between affected parties</w:t>
                      </w:r>
                    </w:p>
                    <w:p w:rsidR="00D50973" w:rsidRPr="000905C5" w:rsidRDefault="00D50973" w:rsidP="00CE382F">
                      <w:pPr>
                        <w:spacing w:after="0" w:line="240" w:lineRule="auto"/>
                        <w:rPr>
                          <w:sz w:val="18"/>
                          <w:szCs w:val="18"/>
                        </w:rPr>
                      </w:pPr>
                      <w:r w:rsidRPr="000905C5">
                        <w:rPr>
                          <w:sz w:val="18"/>
                          <w:szCs w:val="18"/>
                        </w:rPr>
                        <w:t>Progress Coaching</w:t>
                      </w:r>
                    </w:p>
                    <w:p w:rsidR="00D50973" w:rsidRPr="000905C5" w:rsidRDefault="00D50973" w:rsidP="00CE382F">
                      <w:pPr>
                        <w:spacing w:after="0" w:line="240" w:lineRule="auto"/>
                        <w:rPr>
                          <w:sz w:val="18"/>
                          <w:szCs w:val="18"/>
                        </w:rPr>
                      </w:pPr>
                      <w:r>
                        <w:rPr>
                          <w:sz w:val="18"/>
                          <w:szCs w:val="18"/>
                        </w:rPr>
                        <w:t>Support referral</w:t>
                      </w:r>
                      <w:r w:rsidRPr="000905C5">
                        <w:rPr>
                          <w:sz w:val="18"/>
                          <w:szCs w:val="18"/>
                        </w:rPr>
                        <w:t xml:space="preserve"> e.g. </w:t>
                      </w:r>
                      <w:r>
                        <w:rPr>
                          <w:sz w:val="18"/>
                          <w:szCs w:val="18"/>
                        </w:rPr>
                        <w:t>Student Engagement Mentor</w:t>
                      </w:r>
                      <w:r w:rsidRPr="000905C5">
                        <w:rPr>
                          <w:sz w:val="18"/>
                          <w:szCs w:val="18"/>
                        </w:rPr>
                        <w:t>, chaplaincy</w:t>
                      </w:r>
                    </w:p>
                    <w:p w:rsidR="00D50973" w:rsidRPr="000905C5" w:rsidRDefault="00D50973" w:rsidP="00CE382F">
                      <w:pPr>
                        <w:spacing w:after="0" w:line="240" w:lineRule="auto"/>
                        <w:rPr>
                          <w:sz w:val="20"/>
                          <w:szCs w:val="20"/>
                        </w:rPr>
                      </w:pPr>
                      <w:r w:rsidRPr="000905C5">
                        <w:rPr>
                          <w:sz w:val="18"/>
                          <w:szCs w:val="18"/>
                        </w:rPr>
                        <w:t>Parent/carer partnership</w:t>
                      </w:r>
                    </w:p>
                    <w:p w:rsidR="00D50973" w:rsidRPr="00655589" w:rsidRDefault="00D50973" w:rsidP="00CE382F">
                      <w:pPr>
                        <w:jc w:val="center"/>
                        <w:rPr>
                          <w:sz w:val="20"/>
                          <w:szCs w:val="20"/>
                        </w:rPr>
                      </w:pPr>
                    </w:p>
                    <w:p w:rsidR="00D50973" w:rsidRPr="00655589" w:rsidRDefault="00D50973" w:rsidP="00CE382F">
                      <w:pPr>
                        <w:jc w:val="center"/>
                        <w:rPr>
                          <w:b/>
                        </w:rPr>
                      </w:pPr>
                    </w:p>
                    <w:p w:rsidR="00D50973" w:rsidRDefault="00D50973" w:rsidP="00CE382F"/>
                  </w:txbxContent>
                </v:textbox>
                <w10:wrap anchorx="margin"/>
              </v:shape>
            </w:pict>
          </mc:Fallback>
        </mc:AlternateContent>
      </w:r>
      <w:r w:rsidRPr="001319EE">
        <w:rPr>
          <w:rFonts w:ascii="Arial" w:hAnsi="Arial" w:cs="Arial"/>
          <w:noProof/>
          <w:lang w:eastAsia="en-GB"/>
        </w:rPr>
        <mc:AlternateContent>
          <mc:Choice Requires="wps">
            <w:drawing>
              <wp:anchor distT="0" distB="0" distL="114300" distR="114300" simplePos="0" relativeHeight="251740160" behindDoc="0" locked="0" layoutInCell="1" allowOverlap="1" wp14:anchorId="59E96D1A" wp14:editId="6B0B5848">
                <wp:simplePos x="0" y="0"/>
                <wp:positionH relativeFrom="column">
                  <wp:posOffset>6711950</wp:posOffset>
                </wp:positionH>
                <wp:positionV relativeFrom="paragraph">
                  <wp:posOffset>2694940</wp:posOffset>
                </wp:positionV>
                <wp:extent cx="215900" cy="3397250"/>
                <wp:effectExtent l="19050" t="19050" r="31750" b="31750"/>
                <wp:wrapNone/>
                <wp:docPr id="12" name="Up-Down Arrow 12"/>
                <wp:cNvGraphicFramePr/>
                <a:graphic xmlns:a="http://schemas.openxmlformats.org/drawingml/2006/main">
                  <a:graphicData uri="http://schemas.microsoft.com/office/word/2010/wordprocessingShape">
                    <wps:wsp>
                      <wps:cNvSpPr/>
                      <wps:spPr>
                        <a:xfrm>
                          <a:off x="0" y="0"/>
                          <a:ext cx="215900" cy="33972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2AF3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2" o:spid="_x0000_s1026" type="#_x0000_t70" style="position:absolute;margin-left:528.5pt;margin-top:212.2pt;width:17pt;height:2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" adj=",686" fillcolor="#4f81bd [3204]" strokecolor="#243f60 [1604]" strokeweight="2pt"/>
            </w:pict>
          </mc:Fallback>
        </mc:AlternateContent>
      </w:r>
      <w:r w:rsidRPr="001319EE">
        <w:rPr>
          <w:rFonts w:ascii="Arial" w:hAnsi="Arial" w:cs="Arial"/>
          <w:noProof/>
          <w:lang w:eastAsia="en-GB"/>
        </w:rPr>
        <mc:AlternateContent>
          <mc:Choice Requires="wps">
            <w:drawing>
              <wp:anchor distT="0" distB="0" distL="114300" distR="114300" simplePos="0" relativeHeight="251731968" behindDoc="0" locked="0" layoutInCell="1" allowOverlap="1" wp14:anchorId="2D46BA31" wp14:editId="0D61C358">
                <wp:simplePos x="0" y="0"/>
                <wp:positionH relativeFrom="column">
                  <wp:posOffset>4578350</wp:posOffset>
                </wp:positionH>
                <wp:positionV relativeFrom="paragraph">
                  <wp:posOffset>3114040</wp:posOffset>
                </wp:positionV>
                <wp:extent cx="520700" cy="0"/>
                <wp:effectExtent l="0" t="0" r="31750" b="19050"/>
                <wp:wrapNone/>
                <wp:docPr id="28" name="Straight Connector 28"/>
                <wp:cNvGraphicFramePr/>
                <a:graphic xmlns:a="http://schemas.openxmlformats.org/drawingml/2006/main">
                  <a:graphicData uri="http://schemas.microsoft.com/office/word/2010/wordprocessingShape">
                    <wps:wsp>
                      <wps:cNvCnPr/>
                      <wps:spPr>
                        <a:xfrm>
                          <a:off x="0" y="0"/>
                          <a:ext cx="5207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B3ACB61" id="Straight Connector 2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245.2pt" to="401.5pt,2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" strokecolor="#4579b8 [3044]" strokeweight="1.25pt"/>
            </w:pict>
          </mc:Fallback>
        </mc:AlternateContent>
      </w:r>
      <w:r w:rsidRPr="001319EE">
        <w:rPr>
          <w:rFonts w:ascii="Arial" w:hAnsi="Arial" w:cs="Arial"/>
          <w:noProof/>
          <w:lang w:eastAsia="en-GB"/>
        </w:rPr>
        <mc:AlternateContent>
          <mc:Choice Requires="wps">
            <w:drawing>
              <wp:anchor distT="0" distB="0" distL="114300" distR="114300" simplePos="0" relativeHeight="251737088" behindDoc="0" locked="0" layoutInCell="1" allowOverlap="1" wp14:anchorId="7A8FBCC4" wp14:editId="77499513">
                <wp:simplePos x="0" y="0"/>
                <wp:positionH relativeFrom="column">
                  <wp:posOffset>1565275</wp:posOffset>
                </wp:positionH>
                <wp:positionV relativeFrom="paragraph">
                  <wp:posOffset>2731770</wp:posOffset>
                </wp:positionV>
                <wp:extent cx="3009900" cy="640715"/>
                <wp:effectExtent l="0" t="0" r="19050" b="1778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40715"/>
                        </a:xfrm>
                        <a:prstGeom prst="rect">
                          <a:avLst/>
                        </a:prstGeom>
                        <a:solidFill>
                          <a:sysClr val="window" lastClr="FFFFFF"/>
                        </a:solidFill>
                        <a:ln w="25400" cap="flat" cmpd="sng" algn="ctr">
                          <a:solidFill>
                            <a:srgbClr val="4F81BD"/>
                          </a:solidFill>
                          <a:prstDash val="solid"/>
                          <a:headEnd/>
                          <a:tailEnd/>
                        </a:ln>
                        <a:effectLst/>
                      </wps:spPr>
                      <wps:txbx>
                        <w:txbxContent>
                          <w:p w:rsidR="00D50973" w:rsidRPr="00067D1C" w:rsidRDefault="00D50973" w:rsidP="00CE382F">
                            <w:pPr>
                              <w:jc w:val="center"/>
                              <w:rPr>
                                <w:b/>
                              </w:rPr>
                            </w:pPr>
                            <w:r w:rsidRPr="00067D1C">
                              <w:rPr>
                                <w:b/>
                              </w:rPr>
                              <w:t xml:space="preserve">Fitness to Study </w:t>
                            </w:r>
                          </w:p>
                          <w:p w:rsidR="00D50973" w:rsidRPr="00655589" w:rsidRDefault="00D50973" w:rsidP="00CE382F">
                            <w:pPr>
                              <w:jc w:val="center"/>
                              <w:rPr>
                                <w:sz w:val="20"/>
                                <w:szCs w:val="20"/>
                              </w:rPr>
                            </w:pPr>
                            <w:r w:rsidRPr="000F1966">
                              <w:rPr>
                                <w:rFonts w:eastAsia="Times New Roman" w:cstheme="minorHAnsi"/>
                                <w:sz w:val="20"/>
                                <w:szCs w:val="20"/>
                              </w:rPr>
                              <w:t xml:space="preserve">Students who present with difficulties due to their physical or mental wellbeing should, wherever possible, be considered from a supportive perspective rather than a disciplinary one. </w:t>
                            </w:r>
                            <w:r>
                              <w:rPr>
                                <w:rFonts w:eastAsia="Times New Roman" w:cstheme="minorHAnsi"/>
                                <w:sz w:val="20"/>
                                <w:szCs w:val="20"/>
                              </w:rPr>
                              <w:t>This will be assessed on a case by case basis by the inclusion panel.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8FBCC4" id="Text Box 41" o:spid="_x0000_s1031" type="#_x0000_t202" style="position:absolute;left:0;text-align:left;margin-left:123.25pt;margin-top:215.1pt;width:237pt;height:50.4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" fillcolor="window" strokecolor="#4f81bd" strokeweight="2pt">
                <v:textbox style="mso-fit-shape-to-text:t">
                  <w:txbxContent>
                    <w:p w:rsidR="00D50973" w:rsidRPr="00067D1C" w:rsidRDefault="00D50973" w:rsidP="00CE382F">
                      <w:pPr>
                        <w:jc w:val="center"/>
                        <w:rPr>
                          <w:b/>
                        </w:rPr>
                      </w:pPr>
                      <w:r w:rsidRPr="00067D1C">
                        <w:rPr>
                          <w:b/>
                        </w:rPr>
                        <w:t xml:space="preserve">Fitness to Study </w:t>
                      </w:r>
                    </w:p>
                    <w:p w:rsidR="00D50973" w:rsidRPr="00655589" w:rsidRDefault="00D50973" w:rsidP="00CE382F">
                      <w:pPr>
                        <w:jc w:val="center"/>
                        <w:rPr>
                          <w:sz w:val="20"/>
                          <w:szCs w:val="20"/>
                        </w:rPr>
                      </w:pPr>
                      <w:r w:rsidRPr="000F1966">
                        <w:rPr>
                          <w:rFonts w:eastAsia="Times New Roman" w:cstheme="minorHAnsi"/>
                          <w:sz w:val="20"/>
                          <w:szCs w:val="20"/>
                        </w:rPr>
                        <w:t xml:space="preserve">Students who present with difficulties due to their physical or mental wellbeing should, wherever possible, be considered from a supportive perspective rather than a disciplinary one. </w:t>
                      </w:r>
                      <w:r>
                        <w:rPr>
                          <w:rFonts w:eastAsia="Times New Roman" w:cstheme="minorHAnsi"/>
                          <w:sz w:val="20"/>
                          <w:szCs w:val="20"/>
                        </w:rPr>
                        <w:t>This will be assessed on a case by case basis by the inclusion panel.</w:t>
                      </w:r>
                    </w:p>
                  </w:txbxContent>
                </v:textbox>
              </v:shape>
            </w:pict>
          </mc:Fallback>
        </mc:AlternateContent>
      </w:r>
      <w:r w:rsidRPr="001319EE">
        <w:rPr>
          <w:rFonts w:ascii="Arial" w:hAnsi="Arial" w:cs="Arial"/>
          <w:noProof/>
          <w:lang w:eastAsia="en-GB"/>
        </w:rPr>
        <mc:AlternateContent>
          <mc:Choice Requires="wps">
            <w:drawing>
              <wp:anchor distT="0" distB="0" distL="114300" distR="114300" simplePos="0" relativeHeight="251736064" behindDoc="0" locked="0" layoutInCell="1" allowOverlap="1" wp14:anchorId="5CE8ED11" wp14:editId="6EDB860E">
                <wp:simplePos x="0" y="0"/>
                <wp:positionH relativeFrom="column">
                  <wp:posOffset>4044950</wp:posOffset>
                </wp:positionH>
                <wp:positionV relativeFrom="paragraph">
                  <wp:posOffset>4434839</wp:posOffset>
                </wp:positionV>
                <wp:extent cx="1054100" cy="635000"/>
                <wp:effectExtent l="0" t="0" r="31750" b="31750"/>
                <wp:wrapNone/>
                <wp:docPr id="40" name="Straight Connector 40"/>
                <wp:cNvGraphicFramePr/>
                <a:graphic xmlns:a="http://schemas.openxmlformats.org/drawingml/2006/main">
                  <a:graphicData uri="http://schemas.microsoft.com/office/word/2010/wordprocessingShape">
                    <wps:wsp>
                      <wps:cNvCnPr/>
                      <wps:spPr>
                        <a:xfrm flipV="1">
                          <a:off x="0" y="0"/>
                          <a:ext cx="1054100" cy="63500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95099B" id="Straight Connector 4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5pt,349.2pt" to="401.5pt,3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" strokecolor="#4a7ebb" strokeweight="2pt"/>
            </w:pict>
          </mc:Fallback>
        </mc:AlternateContent>
      </w:r>
      <w:r w:rsidRPr="001319EE">
        <w:rPr>
          <w:rFonts w:ascii="Arial" w:hAnsi="Arial" w:cs="Arial"/>
          <w:noProof/>
          <w:lang w:eastAsia="en-GB"/>
        </w:rPr>
        <mc:AlternateContent>
          <mc:Choice Requires="wps">
            <w:drawing>
              <wp:anchor distT="0" distB="0" distL="114300" distR="114300" simplePos="0" relativeHeight="251729920" behindDoc="0" locked="0" layoutInCell="1" allowOverlap="1" wp14:anchorId="76B2C1F7" wp14:editId="42C81CBD">
                <wp:simplePos x="0" y="0"/>
                <wp:positionH relativeFrom="column">
                  <wp:posOffset>5105400</wp:posOffset>
                </wp:positionH>
                <wp:positionV relativeFrom="paragraph">
                  <wp:posOffset>2745740</wp:posOffset>
                </wp:positionV>
                <wp:extent cx="1708150" cy="3248025"/>
                <wp:effectExtent l="0" t="0" r="2540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32480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50973" w:rsidRPr="00EE1605" w:rsidRDefault="00D50973" w:rsidP="00CE382F">
                            <w:pPr>
                              <w:jc w:val="center"/>
                              <w:rPr>
                                <w:b/>
                                <w:sz w:val="20"/>
                                <w:szCs w:val="20"/>
                              </w:rPr>
                            </w:pPr>
                            <w:r w:rsidRPr="00EE1605">
                              <w:rPr>
                                <w:b/>
                                <w:sz w:val="20"/>
                                <w:szCs w:val="20"/>
                              </w:rPr>
                              <w:t>Disciplinary</w:t>
                            </w:r>
                          </w:p>
                          <w:p w:rsidR="00D50973" w:rsidRPr="00EE1605" w:rsidRDefault="00D50973" w:rsidP="00CE382F">
                            <w:pPr>
                              <w:jc w:val="center"/>
                              <w:rPr>
                                <w:sz w:val="20"/>
                                <w:szCs w:val="20"/>
                              </w:rPr>
                            </w:pPr>
                            <w:r w:rsidRPr="00EE1605">
                              <w:rPr>
                                <w:sz w:val="20"/>
                                <w:szCs w:val="20"/>
                              </w:rPr>
                              <w:t>Formal</w:t>
                            </w:r>
                          </w:p>
                          <w:p w:rsidR="00D50973" w:rsidRPr="00EE1605" w:rsidRDefault="00D50973" w:rsidP="00CE382F">
                            <w:pPr>
                              <w:jc w:val="center"/>
                              <w:rPr>
                                <w:sz w:val="20"/>
                                <w:szCs w:val="20"/>
                              </w:rPr>
                            </w:pPr>
                            <w:r w:rsidRPr="00EE1605">
                              <w:rPr>
                                <w:sz w:val="20"/>
                                <w:szCs w:val="20"/>
                              </w:rPr>
                              <w:t>Final</w:t>
                            </w:r>
                          </w:p>
                          <w:p w:rsidR="00D50973" w:rsidRPr="00EE1605" w:rsidRDefault="00D50973" w:rsidP="00CE382F">
                            <w:pPr>
                              <w:jc w:val="center"/>
                              <w:rPr>
                                <w:sz w:val="20"/>
                                <w:szCs w:val="20"/>
                              </w:rPr>
                            </w:pPr>
                            <w:r w:rsidRPr="00EE1605">
                              <w:rPr>
                                <w:sz w:val="20"/>
                                <w:szCs w:val="20"/>
                              </w:rPr>
                              <w:t>Exclusion</w:t>
                            </w:r>
                          </w:p>
                          <w:p w:rsidR="00D50973" w:rsidRPr="00EE1605" w:rsidRDefault="00D50973" w:rsidP="00CE382F">
                            <w:pPr>
                              <w:jc w:val="center"/>
                              <w:rPr>
                                <w:sz w:val="20"/>
                                <w:szCs w:val="20"/>
                              </w:rPr>
                            </w:pPr>
                            <w:r w:rsidRPr="00EE1605">
                              <w:rPr>
                                <w:sz w:val="20"/>
                                <w:szCs w:val="20"/>
                              </w:rPr>
                              <w:t>(Disciplinary procedure should be avoided within the first 42 days of academic year, unless there is reasonable justification and with authorisation from HoF)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2C1F7" id="Text Box 26" o:spid="_x0000_s1032" type="#_x0000_t202" style="position:absolute;left:0;text-align:left;margin-left:402pt;margin-top:216.2pt;width:134.5pt;height:25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" fillcolor="white [3201]" strokecolor="#4f81bd [3204]" strokeweight="2pt">
                <v:textbox>
                  <w:txbxContent>
                    <w:p w:rsidR="00D50973" w:rsidRPr="00EE1605" w:rsidRDefault="00D50973" w:rsidP="00CE382F">
                      <w:pPr>
                        <w:jc w:val="center"/>
                        <w:rPr>
                          <w:b/>
                          <w:sz w:val="20"/>
                          <w:szCs w:val="20"/>
                        </w:rPr>
                      </w:pPr>
                      <w:r w:rsidRPr="00EE1605">
                        <w:rPr>
                          <w:b/>
                          <w:sz w:val="20"/>
                          <w:szCs w:val="20"/>
                        </w:rPr>
                        <w:t>Disciplinary</w:t>
                      </w:r>
                    </w:p>
                    <w:p w:rsidR="00D50973" w:rsidRPr="00EE1605" w:rsidRDefault="00D50973" w:rsidP="00CE382F">
                      <w:pPr>
                        <w:jc w:val="center"/>
                        <w:rPr>
                          <w:sz w:val="20"/>
                          <w:szCs w:val="20"/>
                        </w:rPr>
                      </w:pPr>
                      <w:r w:rsidRPr="00EE1605">
                        <w:rPr>
                          <w:sz w:val="20"/>
                          <w:szCs w:val="20"/>
                        </w:rPr>
                        <w:t>Formal</w:t>
                      </w:r>
                    </w:p>
                    <w:p w:rsidR="00D50973" w:rsidRPr="00EE1605" w:rsidRDefault="00D50973" w:rsidP="00CE382F">
                      <w:pPr>
                        <w:jc w:val="center"/>
                        <w:rPr>
                          <w:sz w:val="20"/>
                          <w:szCs w:val="20"/>
                        </w:rPr>
                      </w:pPr>
                      <w:r w:rsidRPr="00EE1605">
                        <w:rPr>
                          <w:sz w:val="20"/>
                          <w:szCs w:val="20"/>
                        </w:rPr>
                        <w:t>Final</w:t>
                      </w:r>
                    </w:p>
                    <w:p w:rsidR="00D50973" w:rsidRPr="00EE1605" w:rsidRDefault="00D50973" w:rsidP="00CE382F">
                      <w:pPr>
                        <w:jc w:val="center"/>
                        <w:rPr>
                          <w:sz w:val="20"/>
                          <w:szCs w:val="20"/>
                        </w:rPr>
                      </w:pPr>
                      <w:r w:rsidRPr="00EE1605">
                        <w:rPr>
                          <w:sz w:val="20"/>
                          <w:szCs w:val="20"/>
                        </w:rPr>
                        <w:t>Exclusion</w:t>
                      </w:r>
                    </w:p>
                    <w:p w:rsidR="00D50973" w:rsidRPr="00EE1605" w:rsidRDefault="00D50973" w:rsidP="00CE382F">
                      <w:pPr>
                        <w:jc w:val="center"/>
                        <w:rPr>
                          <w:sz w:val="20"/>
                          <w:szCs w:val="20"/>
                        </w:rPr>
                      </w:pPr>
                      <w:r w:rsidRPr="00EE1605">
                        <w:rPr>
                          <w:sz w:val="20"/>
                          <w:szCs w:val="20"/>
                        </w:rPr>
                        <w:t>(Disciplinary procedure should be avoided within the first 42 days of academic year, unless there is reasonable justification and with authorisation from HoF)</w:t>
                      </w:r>
                    </w:p>
                  </w:txbxContent>
                </v:textbox>
              </v:shape>
            </w:pict>
          </mc:Fallback>
        </mc:AlternateContent>
      </w:r>
      <w:r w:rsidRPr="001319EE">
        <w:rPr>
          <w:rFonts w:ascii="Arial" w:hAnsi="Arial" w:cs="Arial"/>
          <w:noProof/>
          <w:lang w:eastAsia="en-GB"/>
        </w:rPr>
        <mc:AlternateContent>
          <mc:Choice Requires="wps">
            <w:drawing>
              <wp:anchor distT="0" distB="0" distL="114300" distR="114300" simplePos="0" relativeHeight="251727872" behindDoc="0" locked="0" layoutInCell="1" allowOverlap="1" wp14:anchorId="120349D1" wp14:editId="23339186">
                <wp:simplePos x="0" y="0"/>
                <wp:positionH relativeFrom="column">
                  <wp:posOffset>1612900</wp:posOffset>
                </wp:positionH>
                <wp:positionV relativeFrom="paragraph">
                  <wp:posOffset>4568190</wp:posOffset>
                </wp:positionV>
                <wp:extent cx="2438400" cy="1041400"/>
                <wp:effectExtent l="0" t="0" r="19050" b="254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0414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50973" w:rsidRPr="00EE1605" w:rsidRDefault="00D50973" w:rsidP="00CE382F">
                            <w:pPr>
                              <w:jc w:val="center"/>
                              <w:rPr>
                                <w:sz w:val="18"/>
                                <w:szCs w:val="18"/>
                              </w:rPr>
                            </w:pPr>
                            <w:r w:rsidRPr="00EE1605">
                              <w:rPr>
                                <w:sz w:val="18"/>
                                <w:szCs w:val="18"/>
                              </w:rPr>
                              <w:t xml:space="preserve">If </w:t>
                            </w:r>
                            <w:r w:rsidRPr="00EE1605">
                              <w:rPr>
                                <w:b/>
                                <w:sz w:val="18"/>
                                <w:szCs w:val="18"/>
                              </w:rPr>
                              <w:t>RI</w:t>
                            </w:r>
                            <w:r w:rsidRPr="00EE1605">
                              <w:rPr>
                                <w:sz w:val="18"/>
                                <w:szCs w:val="18"/>
                              </w:rPr>
                              <w:t>s do not have desired impact, or students do not engage, disciplinary procedures may still be applied.</w:t>
                            </w:r>
                            <w:r>
                              <w:rPr>
                                <w:sz w:val="18"/>
                                <w:szCs w:val="18"/>
                              </w:rPr>
                              <w:t xml:space="preserve"> Stage 1, Coaching caution to be issued by Progress Coach. Up to 3 coaching cautions can be issued.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349D1" id="Text Box 22" o:spid="_x0000_s1033" type="#_x0000_t202" style="position:absolute;left:0;text-align:left;margin-left:127pt;margin-top:359.7pt;width:192pt;height: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" fillcolor="white [3201]" strokecolor="#4f81bd [3204]" strokeweight="2pt">
                <v:textbox>
                  <w:txbxContent>
                    <w:p w:rsidR="00D50973" w:rsidRPr="00EE1605" w:rsidRDefault="00D50973" w:rsidP="00CE382F">
                      <w:pPr>
                        <w:jc w:val="center"/>
                        <w:rPr>
                          <w:sz w:val="18"/>
                          <w:szCs w:val="18"/>
                        </w:rPr>
                      </w:pPr>
                      <w:r w:rsidRPr="00EE1605">
                        <w:rPr>
                          <w:sz w:val="18"/>
                          <w:szCs w:val="18"/>
                        </w:rPr>
                        <w:t xml:space="preserve">If </w:t>
                      </w:r>
                      <w:r w:rsidRPr="00EE1605">
                        <w:rPr>
                          <w:b/>
                          <w:sz w:val="18"/>
                          <w:szCs w:val="18"/>
                        </w:rPr>
                        <w:t>RI</w:t>
                      </w:r>
                      <w:r w:rsidRPr="00EE1605">
                        <w:rPr>
                          <w:sz w:val="18"/>
                          <w:szCs w:val="18"/>
                        </w:rPr>
                        <w:t>s do not have desired impact, or students do not engage, disciplinary procedures may still be applied.</w:t>
                      </w:r>
                      <w:r>
                        <w:rPr>
                          <w:sz w:val="18"/>
                          <w:szCs w:val="18"/>
                        </w:rPr>
                        <w:t xml:space="preserve"> Stage 1, Coaching caution to be issued by Progress Coach. Up to 3 coaching cautions can be issued.</w:t>
                      </w:r>
                    </w:p>
                  </w:txbxContent>
                </v:textbox>
              </v:shape>
            </w:pict>
          </mc:Fallback>
        </mc:AlternateContent>
      </w:r>
      <w:r w:rsidRPr="001319EE">
        <w:rPr>
          <w:rFonts w:ascii="Arial" w:hAnsi="Arial" w:cs="Arial"/>
          <w:noProof/>
          <w:lang w:eastAsia="en-GB"/>
        </w:rPr>
        <mc:AlternateContent>
          <mc:Choice Requires="wps">
            <w:drawing>
              <wp:anchor distT="0" distB="0" distL="114300" distR="114300" simplePos="0" relativeHeight="251735040" behindDoc="0" locked="0" layoutInCell="1" allowOverlap="1" wp14:anchorId="0C6276CF" wp14:editId="38748E5C">
                <wp:simplePos x="0" y="0"/>
                <wp:positionH relativeFrom="column">
                  <wp:posOffset>1003300</wp:posOffset>
                </wp:positionH>
                <wp:positionV relativeFrom="paragraph">
                  <wp:posOffset>4130040</wp:posOffset>
                </wp:positionV>
                <wp:extent cx="609600" cy="552450"/>
                <wp:effectExtent l="0" t="0" r="19050" b="19050"/>
                <wp:wrapNone/>
                <wp:docPr id="39" name="Straight Connector 39"/>
                <wp:cNvGraphicFramePr/>
                <a:graphic xmlns:a="http://schemas.openxmlformats.org/drawingml/2006/main">
                  <a:graphicData uri="http://schemas.microsoft.com/office/word/2010/wordprocessingShape">
                    <wps:wsp>
                      <wps:cNvCnPr/>
                      <wps:spPr>
                        <a:xfrm flipH="1" flipV="1">
                          <a:off x="0" y="0"/>
                          <a:ext cx="609600" cy="55245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49BF8C" id="Straight Connector 39"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325.2pt" to="127pt,3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" strokecolor="#4a7ebb" strokeweight="2pt"/>
            </w:pict>
          </mc:Fallback>
        </mc:AlternateContent>
      </w:r>
      <w:r w:rsidRPr="001319EE">
        <w:rPr>
          <w:rFonts w:ascii="Arial" w:hAnsi="Arial" w:cs="Arial"/>
          <w:noProof/>
          <w:lang w:eastAsia="en-GB"/>
        </w:rPr>
        <mc:AlternateContent>
          <mc:Choice Requires="wps">
            <w:drawing>
              <wp:anchor distT="0" distB="0" distL="114300" distR="114300" simplePos="0" relativeHeight="251723776" behindDoc="0" locked="0" layoutInCell="1" allowOverlap="1" wp14:anchorId="6A862ADF" wp14:editId="3827A9D8">
                <wp:simplePos x="0" y="0"/>
                <wp:positionH relativeFrom="column">
                  <wp:posOffset>3343274</wp:posOffset>
                </wp:positionH>
                <wp:positionV relativeFrom="paragraph">
                  <wp:posOffset>712470</wp:posOffset>
                </wp:positionV>
                <wp:extent cx="9525" cy="247650"/>
                <wp:effectExtent l="0" t="0" r="28575" b="19050"/>
                <wp:wrapNone/>
                <wp:docPr id="17" name="Straight Connector 17"/>
                <wp:cNvGraphicFramePr/>
                <a:graphic xmlns:a="http://schemas.openxmlformats.org/drawingml/2006/main">
                  <a:graphicData uri="http://schemas.microsoft.com/office/word/2010/wordprocessingShape">
                    <wps:wsp>
                      <wps:cNvCnPr/>
                      <wps:spPr>
                        <a:xfrm flipH="1">
                          <a:off x="0" y="0"/>
                          <a:ext cx="9525" cy="24765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DF8DCD" id="Straight Connector 17"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5pt,56.1pt" to="264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" strokecolor="#4579b8 [3044]" strokeweight="2pt"/>
            </w:pict>
          </mc:Fallback>
        </mc:AlternateContent>
      </w:r>
      <w:r w:rsidRPr="001319EE">
        <w:rPr>
          <w:rFonts w:ascii="Arial" w:hAnsi="Arial" w:cs="Arial"/>
          <w:noProof/>
          <w:lang w:eastAsia="en-GB"/>
        </w:rPr>
        <mc:AlternateContent>
          <mc:Choice Requires="wps">
            <w:drawing>
              <wp:anchor distT="0" distB="0" distL="114300" distR="114300" simplePos="0" relativeHeight="251720704" behindDoc="0" locked="0" layoutInCell="1" allowOverlap="1" wp14:anchorId="64AB8E78" wp14:editId="24858AFB">
                <wp:simplePos x="0" y="0"/>
                <wp:positionH relativeFrom="column">
                  <wp:posOffset>1847850</wp:posOffset>
                </wp:positionH>
                <wp:positionV relativeFrom="paragraph">
                  <wp:posOffset>979170</wp:posOffset>
                </wp:positionV>
                <wp:extent cx="1952625" cy="9144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144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50973" w:rsidRPr="00AB6C50" w:rsidRDefault="00D50973" w:rsidP="00CE382F">
                            <w:pPr>
                              <w:rPr>
                                <w:b/>
                              </w:rPr>
                            </w:pPr>
                            <w:r w:rsidRPr="00AB6C50">
                              <w:rPr>
                                <w:b/>
                              </w:rPr>
                              <w:t>NOTICE</w:t>
                            </w:r>
                            <w:r>
                              <w:rPr>
                                <w:b/>
                              </w:rPr>
                              <w:t xml:space="preserve"> – </w:t>
                            </w:r>
                            <w:r w:rsidRPr="00AB6C50">
                              <w:t>first attention to best conduct</w:t>
                            </w:r>
                            <w:r>
                              <w:t>. Aim to catch students doing the “right 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B8E78" id="Text Box 8" o:spid="_x0000_s1034" type="#_x0000_t202" style="position:absolute;left:0;text-align:left;margin-left:145.5pt;margin-top:77.1pt;width:153.75pt;height:1in;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" fillcolor="white [3201]" strokecolor="#4f81bd [3204]" strokeweight="2pt">
                <v:textbox>
                  <w:txbxContent>
                    <w:p w:rsidR="00D50973" w:rsidRPr="00AB6C50" w:rsidRDefault="00D50973" w:rsidP="00CE382F">
                      <w:pPr>
                        <w:rPr>
                          <w:b/>
                        </w:rPr>
                      </w:pPr>
                      <w:r w:rsidRPr="00AB6C50">
                        <w:rPr>
                          <w:b/>
                        </w:rPr>
                        <w:t>NOTICE</w:t>
                      </w:r>
                      <w:r>
                        <w:rPr>
                          <w:b/>
                        </w:rPr>
                        <w:t xml:space="preserve"> – </w:t>
                      </w:r>
                      <w:r w:rsidRPr="00AB6C50">
                        <w:t>first attention to best conduct</w:t>
                      </w:r>
                      <w:r>
                        <w:t>. Aim to catch students doing the “right thing”.</w:t>
                      </w:r>
                    </w:p>
                  </w:txbxContent>
                </v:textbox>
              </v:shape>
            </w:pict>
          </mc:Fallback>
        </mc:AlternateContent>
      </w:r>
      <w:r w:rsidRPr="001319EE">
        <w:rPr>
          <w:rFonts w:ascii="Arial" w:hAnsi="Arial" w:cs="Arial"/>
          <w:noProof/>
          <w:lang w:eastAsia="en-GB"/>
        </w:rPr>
        <mc:AlternateContent>
          <mc:Choice Requires="wps">
            <w:drawing>
              <wp:anchor distT="0" distB="0" distL="114300" distR="114300" simplePos="0" relativeHeight="251718656" behindDoc="0" locked="0" layoutInCell="1" allowOverlap="1" wp14:anchorId="32317C8D" wp14:editId="2F83FDFF">
                <wp:simplePos x="0" y="0"/>
                <wp:positionH relativeFrom="column">
                  <wp:posOffset>3133725</wp:posOffset>
                </wp:positionH>
                <wp:positionV relativeFrom="paragraph">
                  <wp:posOffset>64769</wp:posOffset>
                </wp:positionV>
                <wp:extent cx="2057400" cy="657225"/>
                <wp:effectExtent l="0" t="0" r="19050"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572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50973" w:rsidRDefault="00D50973" w:rsidP="00CE382F">
                            <w:pPr>
                              <w:jc w:val="center"/>
                              <w:rPr>
                                <w:b/>
                                <w:sz w:val="32"/>
                                <w:szCs w:val="32"/>
                              </w:rPr>
                            </w:pPr>
                            <w:r>
                              <w:rPr>
                                <w:b/>
                                <w:sz w:val="32"/>
                                <w:szCs w:val="32"/>
                              </w:rPr>
                              <w:t>Rewards and Recognition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17C8D" id="Text Box 307" o:spid="_x0000_s1035" type="#_x0000_t202" style="position:absolute;left:0;text-align:left;margin-left:246.75pt;margin-top:5.1pt;width:162pt;height:5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" fillcolor="white [3201]" strokecolor="#4f81bd [3204]" strokeweight="2pt">
                <v:textbox>
                  <w:txbxContent>
                    <w:p w:rsidR="00D50973" w:rsidRDefault="00D50973" w:rsidP="00CE382F">
                      <w:pPr>
                        <w:jc w:val="center"/>
                        <w:rPr>
                          <w:b/>
                          <w:sz w:val="32"/>
                          <w:szCs w:val="32"/>
                        </w:rPr>
                      </w:pPr>
                      <w:r>
                        <w:rPr>
                          <w:b/>
                          <w:sz w:val="32"/>
                          <w:szCs w:val="32"/>
                        </w:rPr>
                        <w:t>Rewards and Recognition</w:t>
                      </w:r>
                    </w:p>
                  </w:txbxContent>
                </v:textbox>
              </v:shape>
            </w:pict>
          </mc:Fallback>
        </mc:AlternateContent>
      </w:r>
      <w:r w:rsidRPr="001319EE">
        <w:rPr>
          <w:rFonts w:ascii="Arial" w:hAnsi="Arial" w:cs="Arial"/>
          <w:noProof/>
          <w:lang w:eastAsia="en-GB"/>
        </w:rPr>
        <mc:AlternateContent>
          <mc:Choice Requires="wps">
            <w:drawing>
              <wp:anchor distT="0" distB="0" distL="114300" distR="114300" simplePos="0" relativeHeight="251719680" behindDoc="0" locked="0" layoutInCell="1" allowOverlap="1" wp14:anchorId="75B3F221" wp14:editId="135CDBAB">
                <wp:simplePos x="0" y="0"/>
                <wp:positionH relativeFrom="column">
                  <wp:posOffset>-561975</wp:posOffset>
                </wp:positionH>
                <wp:positionV relativeFrom="paragraph">
                  <wp:posOffset>912495</wp:posOffset>
                </wp:positionV>
                <wp:extent cx="2076450" cy="5715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5715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50973" w:rsidRDefault="00D50973" w:rsidP="00CE382F">
                            <w:pPr>
                              <w:jc w:val="center"/>
                            </w:pPr>
                            <w:r w:rsidRPr="00AB6C50">
                              <w:rPr>
                                <w:b/>
                              </w:rPr>
                              <w:t>TIMELY</w:t>
                            </w:r>
                            <w:r>
                              <w:t xml:space="preserve"> - Reward and recognise at </w:t>
                            </w:r>
                            <w:r w:rsidRPr="00AB6C50">
                              <w:t>point of desired behaviour</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3F221" id="Text Box 14" o:spid="_x0000_s1036" type="#_x0000_t202" style="position:absolute;left:0;text-align:left;margin-left:-44.25pt;margin-top:71.85pt;width:163.5pt;height: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" fillcolor="white [3201]" strokecolor="#4f81bd [3204]" strokeweight="2pt">
                <v:textbox>
                  <w:txbxContent>
                    <w:p w:rsidR="00D50973" w:rsidRDefault="00D50973" w:rsidP="00CE382F">
                      <w:pPr>
                        <w:jc w:val="center"/>
                      </w:pPr>
                      <w:r w:rsidRPr="00AB6C50">
                        <w:rPr>
                          <w:b/>
                        </w:rPr>
                        <w:t>TIMELY</w:t>
                      </w:r>
                      <w:r>
                        <w:t xml:space="preserve"> - Reward and recognise at </w:t>
                      </w:r>
                      <w:r w:rsidRPr="00AB6C50">
                        <w:t>point of desired behaviour</w:t>
                      </w:r>
                      <w:r>
                        <w:t>.</w:t>
                      </w:r>
                    </w:p>
                  </w:txbxContent>
                </v:textbox>
              </v:shape>
            </w:pict>
          </mc:Fallback>
        </mc:AlternateContent>
      </w:r>
      <w:r w:rsidRPr="001319EE">
        <w:rPr>
          <w:rFonts w:ascii="Arial" w:hAnsi="Arial" w:cs="Arial"/>
          <w:noProof/>
          <w:lang w:eastAsia="en-GB"/>
        </w:rPr>
        <mc:AlternateContent>
          <mc:Choice Requires="wps">
            <w:drawing>
              <wp:anchor distT="0" distB="0" distL="114300" distR="114300" simplePos="0" relativeHeight="251722752" behindDoc="0" locked="0" layoutInCell="1" allowOverlap="1" wp14:anchorId="6C63F660" wp14:editId="51EFB71C">
                <wp:simplePos x="0" y="0"/>
                <wp:positionH relativeFrom="column">
                  <wp:posOffset>371474</wp:posOffset>
                </wp:positionH>
                <wp:positionV relativeFrom="paragraph">
                  <wp:posOffset>150495</wp:posOffset>
                </wp:positionV>
                <wp:extent cx="2752725" cy="742950"/>
                <wp:effectExtent l="0" t="0" r="28575" b="19050"/>
                <wp:wrapNone/>
                <wp:docPr id="16" name="Straight Connector 16"/>
                <wp:cNvGraphicFramePr/>
                <a:graphic xmlns:a="http://schemas.openxmlformats.org/drawingml/2006/main">
                  <a:graphicData uri="http://schemas.microsoft.com/office/word/2010/wordprocessingShape">
                    <wps:wsp>
                      <wps:cNvCnPr/>
                      <wps:spPr>
                        <a:xfrm flipH="1">
                          <a:off x="0" y="0"/>
                          <a:ext cx="2752725" cy="74295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13380" id="Straight Connector 16"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1.85pt" to="246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" strokecolor="#4579b8 [3044]" strokeweight="2pt"/>
            </w:pict>
          </mc:Fallback>
        </mc:AlternateContent>
      </w:r>
    </w:p>
    <w:p w:rsidR="00CE382F" w:rsidRDefault="00087525">
      <w:pPr>
        <w:rPr>
          <w:rFonts w:ascii="Arial" w:hAnsi="Arial" w:cs="Arial"/>
          <w:b/>
          <w:color w:val="548DD4" w:themeColor="text2" w:themeTint="99"/>
        </w:rPr>
        <w:sectPr w:rsidR="00CE382F" w:rsidSect="00956F9B">
          <w:headerReference w:type="even" r:id="rId25"/>
          <w:headerReference w:type="default" r:id="rId26"/>
          <w:headerReference w:type="first" r:id="rId27"/>
          <w:pgSz w:w="16838" w:h="11906" w:orient="landscape"/>
          <w:pgMar w:top="1440" w:right="1440" w:bottom="1440" w:left="1440" w:header="709" w:footer="709" w:gutter="0"/>
          <w:cols w:num="2" w:space="708"/>
          <w:titlePg/>
          <w:docGrid w:linePitch="360"/>
        </w:sectPr>
      </w:pPr>
      <w:r w:rsidRPr="001319EE">
        <w:rPr>
          <w:rFonts w:ascii="Arial" w:hAnsi="Arial" w:cs="Arial"/>
          <w:noProof/>
          <w:lang w:eastAsia="en-GB"/>
        </w:rPr>
        <mc:AlternateContent>
          <mc:Choice Requires="wps">
            <w:drawing>
              <wp:anchor distT="0" distB="0" distL="114300" distR="114300" simplePos="0" relativeHeight="251726848" behindDoc="0" locked="0" layoutInCell="1" allowOverlap="1" wp14:anchorId="74509F49" wp14:editId="53FBA5DC">
                <wp:simplePos x="0" y="0"/>
                <wp:positionH relativeFrom="column">
                  <wp:posOffset>1025718</wp:posOffset>
                </wp:positionH>
                <wp:positionV relativeFrom="paragraph">
                  <wp:posOffset>2227801</wp:posOffset>
                </wp:positionV>
                <wp:extent cx="628153" cy="328819"/>
                <wp:effectExtent l="0" t="0" r="19685" b="33655"/>
                <wp:wrapNone/>
                <wp:docPr id="20" name="Straight Connector 20"/>
                <wp:cNvGraphicFramePr/>
                <a:graphic xmlns:a="http://schemas.openxmlformats.org/drawingml/2006/main">
                  <a:graphicData uri="http://schemas.microsoft.com/office/word/2010/wordprocessingShape">
                    <wps:wsp>
                      <wps:cNvCnPr/>
                      <wps:spPr>
                        <a:xfrm flipH="1">
                          <a:off x="0" y="0"/>
                          <a:ext cx="628153" cy="328819"/>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B61A5" id="Straight Connector 20"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75pt,175.4pt" to="130.2pt,2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" strokecolor="#4579b8 [3044]" strokeweight="2pt"/>
            </w:pict>
          </mc:Fallback>
        </mc:AlternateContent>
      </w:r>
      <w:r w:rsidRPr="001319EE">
        <w:rPr>
          <w:rFonts w:ascii="Arial" w:hAnsi="Arial" w:cs="Arial"/>
          <w:noProof/>
          <w:lang w:eastAsia="en-GB"/>
        </w:rPr>
        <mc:AlternateContent>
          <mc:Choice Requires="wps">
            <w:drawing>
              <wp:anchor distT="0" distB="0" distL="114300" distR="114300" simplePos="0" relativeHeight="251774976" behindDoc="0" locked="0" layoutInCell="1" allowOverlap="1" wp14:anchorId="7816C9F3" wp14:editId="1D4E7819">
                <wp:simplePos x="0" y="0"/>
                <wp:positionH relativeFrom="column">
                  <wp:posOffset>3046922</wp:posOffset>
                </wp:positionH>
                <wp:positionV relativeFrom="paragraph">
                  <wp:posOffset>2227801</wp:posOffset>
                </wp:positionV>
                <wp:extent cx="0" cy="278296"/>
                <wp:effectExtent l="0" t="0" r="38100" b="26670"/>
                <wp:wrapNone/>
                <wp:docPr id="59" name="Straight Connector 59"/>
                <wp:cNvGraphicFramePr/>
                <a:graphic xmlns:a="http://schemas.openxmlformats.org/drawingml/2006/main">
                  <a:graphicData uri="http://schemas.microsoft.com/office/word/2010/wordprocessingShape">
                    <wps:wsp>
                      <wps:cNvCnPr/>
                      <wps:spPr>
                        <a:xfrm flipH="1">
                          <a:off x="0" y="0"/>
                          <a:ext cx="0" cy="278296"/>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686F0A" id="Straight Connector 59"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9pt,175.4pt" to="239.9pt,1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" strokecolor="#4579b8 [3044]" strokeweight="2pt"/>
            </w:pict>
          </mc:Fallback>
        </mc:AlternateContent>
      </w:r>
      <w:r w:rsidRPr="001319EE">
        <w:rPr>
          <w:rFonts w:ascii="Arial" w:hAnsi="Arial" w:cs="Arial"/>
          <w:noProof/>
          <w:lang w:eastAsia="en-GB"/>
        </w:rPr>
        <mc:AlternateContent>
          <mc:Choice Requires="wps">
            <w:drawing>
              <wp:anchor distT="0" distB="0" distL="114300" distR="114300" simplePos="0" relativeHeight="251721728" behindDoc="0" locked="0" layoutInCell="1" allowOverlap="1" wp14:anchorId="666224A1" wp14:editId="5E24349D">
                <wp:simplePos x="0" y="0"/>
                <wp:positionH relativeFrom="margin">
                  <wp:posOffset>6361430</wp:posOffset>
                </wp:positionH>
                <wp:positionV relativeFrom="paragraph">
                  <wp:posOffset>414379</wp:posOffset>
                </wp:positionV>
                <wp:extent cx="2708910" cy="730250"/>
                <wp:effectExtent l="0" t="0" r="1524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7302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50973" w:rsidRPr="00655589" w:rsidRDefault="00D50973" w:rsidP="00CE382F">
                            <w:r w:rsidRPr="00AB6C50">
                              <w:rPr>
                                <w:b/>
                              </w:rPr>
                              <w:t>OVER AND ABOVE</w:t>
                            </w:r>
                            <w:r>
                              <w:rPr>
                                <w:b/>
                              </w:rPr>
                              <w:t xml:space="preserve"> – </w:t>
                            </w:r>
                            <w:r w:rsidRPr="00655589">
                              <w:t>differentiated to students but praise beyond minimum 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224A1" id="Text Box 4" o:spid="_x0000_s1037" type="#_x0000_t202" style="position:absolute;margin-left:500.9pt;margin-top:32.65pt;width:213.3pt;height:5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" fillcolor="white [3201]" strokecolor="#4f81bd [3204]" strokeweight="2pt">
                <v:textbox>
                  <w:txbxContent>
                    <w:p w:rsidR="00D50973" w:rsidRPr="00655589" w:rsidRDefault="00D50973" w:rsidP="00CE382F">
                      <w:r w:rsidRPr="00AB6C50">
                        <w:rPr>
                          <w:b/>
                        </w:rPr>
                        <w:t>OVER AND ABOVE</w:t>
                      </w:r>
                      <w:r>
                        <w:rPr>
                          <w:b/>
                        </w:rPr>
                        <w:t xml:space="preserve"> – </w:t>
                      </w:r>
                      <w:r w:rsidRPr="00655589">
                        <w:t>differentiated to students but praise beyond minimum standards.</w:t>
                      </w:r>
                    </w:p>
                  </w:txbxContent>
                </v:textbox>
                <w10:wrap anchorx="margin"/>
              </v:shape>
            </w:pict>
          </mc:Fallback>
        </mc:AlternateContent>
      </w:r>
      <w:r w:rsidRPr="001319EE">
        <w:rPr>
          <w:rFonts w:ascii="Arial" w:hAnsi="Arial" w:cs="Arial"/>
          <w:noProof/>
          <w:lang w:eastAsia="en-GB"/>
        </w:rPr>
        <mc:AlternateContent>
          <mc:Choice Requires="wps">
            <w:drawing>
              <wp:anchor distT="0" distB="0" distL="114300" distR="114300" simplePos="0" relativeHeight="251734016" behindDoc="0" locked="0" layoutInCell="1" allowOverlap="1" wp14:anchorId="2E035C1A" wp14:editId="51F12EF4">
                <wp:simplePos x="0" y="0"/>
                <wp:positionH relativeFrom="column">
                  <wp:posOffset>4000500</wp:posOffset>
                </wp:positionH>
                <wp:positionV relativeFrom="paragraph">
                  <wp:posOffset>737539</wp:posOffset>
                </wp:positionV>
                <wp:extent cx="2047875" cy="914400"/>
                <wp:effectExtent l="0" t="0" r="28575"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914400"/>
                        </a:xfrm>
                        <a:prstGeom prst="rect">
                          <a:avLst/>
                        </a:prstGeom>
                        <a:solidFill>
                          <a:sysClr val="window" lastClr="FFFFFF"/>
                        </a:solidFill>
                        <a:ln w="25400" cap="flat" cmpd="sng" algn="ctr">
                          <a:solidFill>
                            <a:srgbClr val="4F81BD"/>
                          </a:solidFill>
                          <a:prstDash val="solid"/>
                          <a:headEnd/>
                          <a:tailEnd/>
                        </a:ln>
                        <a:effectLst/>
                      </wps:spPr>
                      <wps:txbx>
                        <w:txbxContent>
                          <w:p w:rsidR="00D50973" w:rsidRPr="00AB6C50" w:rsidRDefault="00D50973" w:rsidP="00CE382F">
                            <w:pPr>
                              <w:rPr>
                                <w:b/>
                              </w:rPr>
                            </w:pPr>
                            <w:r>
                              <w:rPr>
                                <w:b/>
                              </w:rPr>
                              <w:t>HOME</w:t>
                            </w:r>
                            <w:r>
                              <w:t xml:space="preserve"> – positive postcard/phone call home (parent/carer partnership), who do they want to make proud?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35C1A" id="Text Box 38" o:spid="_x0000_s1038" type="#_x0000_t202" style="position:absolute;margin-left:315pt;margin-top:58.05pt;width:161.25pt;height:1in;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" fillcolor="window" strokecolor="#4f81bd" strokeweight="2pt">
                <v:textbox>
                  <w:txbxContent>
                    <w:p w:rsidR="00D50973" w:rsidRPr="00AB6C50" w:rsidRDefault="00D50973" w:rsidP="00CE382F">
                      <w:pPr>
                        <w:rPr>
                          <w:b/>
                        </w:rPr>
                      </w:pPr>
                      <w:r>
                        <w:rPr>
                          <w:b/>
                        </w:rPr>
                        <w:t>HOME</w:t>
                      </w:r>
                      <w:r>
                        <w:t xml:space="preserve"> – positive postcard/phone call home (parent/carer partnership), who do they want to make proud?</w:t>
                      </w:r>
                    </w:p>
                  </w:txbxContent>
                </v:textbox>
              </v:shape>
            </w:pict>
          </mc:Fallback>
        </mc:AlternateContent>
      </w:r>
      <w:r w:rsidRPr="001319EE">
        <w:rPr>
          <w:rFonts w:ascii="Arial" w:hAnsi="Arial" w:cs="Arial"/>
          <w:noProof/>
          <w:lang w:eastAsia="en-GB"/>
        </w:rPr>
        <mc:AlternateContent>
          <mc:Choice Requires="wps">
            <w:drawing>
              <wp:anchor distT="0" distB="0" distL="114300" distR="114300" simplePos="0" relativeHeight="251732992" behindDoc="0" locked="0" layoutInCell="1" allowOverlap="1" wp14:anchorId="2CA33ADB" wp14:editId="0D15B2D6">
                <wp:simplePos x="0" y="0"/>
                <wp:positionH relativeFrom="column">
                  <wp:posOffset>5096510</wp:posOffset>
                </wp:positionH>
                <wp:positionV relativeFrom="paragraph">
                  <wp:posOffset>571169</wp:posOffset>
                </wp:positionV>
                <wp:extent cx="7620" cy="156845"/>
                <wp:effectExtent l="0" t="0" r="30480" b="33655"/>
                <wp:wrapNone/>
                <wp:docPr id="37" name="Straight Connector 37"/>
                <wp:cNvGraphicFramePr/>
                <a:graphic xmlns:a="http://schemas.openxmlformats.org/drawingml/2006/main">
                  <a:graphicData uri="http://schemas.microsoft.com/office/word/2010/wordprocessingShape">
                    <wps:wsp>
                      <wps:cNvCnPr/>
                      <wps:spPr>
                        <a:xfrm>
                          <a:off x="0" y="0"/>
                          <a:ext cx="7620" cy="156845"/>
                        </a:xfrm>
                        <a:prstGeom prst="line">
                          <a:avLst/>
                        </a:prstGeom>
                        <a:noFill/>
                        <a:ln w="254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ADBD2D" id="Straight Connector 3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3pt,44.95pt" to="401.9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" strokecolor="#4a7ebb" strokeweight="2pt"/>
            </w:pict>
          </mc:Fallback>
        </mc:AlternateContent>
      </w:r>
      <w:r w:rsidR="00CE382F">
        <w:rPr>
          <w:rFonts w:ascii="Arial" w:hAnsi="Arial" w:cs="Arial"/>
          <w:b/>
          <w:color w:val="548DD4" w:themeColor="text2" w:themeTint="99"/>
        </w:rPr>
        <w:br w:type="page"/>
      </w:r>
    </w:p>
    <w:bookmarkStart w:id="9" w:name="_Hlk49854147"/>
    <w:p w:rsidR="0046322E" w:rsidRPr="00654422" w:rsidRDefault="0046322E" w:rsidP="0046322E">
      <w:pPr>
        <w:jc w:val="center"/>
        <w:rPr>
          <w:b/>
          <w:sz w:val="28"/>
          <w:szCs w:val="28"/>
        </w:rPr>
      </w:pPr>
      <w:r>
        <w:rPr>
          <w:noProof/>
          <w:lang w:eastAsia="en-GB"/>
        </w:rPr>
        <w:lastRenderedPageBreak/>
        <mc:AlternateContent>
          <mc:Choice Requires="wps">
            <w:drawing>
              <wp:anchor distT="0" distB="0" distL="114300" distR="114300" simplePos="0" relativeHeight="251751424" behindDoc="0" locked="0" layoutInCell="1" allowOverlap="1" wp14:anchorId="147A75F7" wp14:editId="390C3D61">
                <wp:simplePos x="0" y="0"/>
                <wp:positionH relativeFrom="column">
                  <wp:posOffset>1622067</wp:posOffset>
                </wp:positionH>
                <wp:positionV relativeFrom="paragraph">
                  <wp:posOffset>214685</wp:posOffset>
                </wp:positionV>
                <wp:extent cx="2432796" cy="1311910"/>
                <wp:effectExtent l="0" t="0" r="2476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796" cy="1311910"/>
                        </a:xfrm>
                        <a:prstGeom prst="rect">
                          <a:avLst/>
                        </a:prstGeom>
                        <a:solidFill>
                          <a:srgbClr val="44546A">
                            <a:lumMod val="20000"/>
                            <a:lumOff val="80000"/>
                          </a:srgbClr>
                        </a:solidFill>
                        <a:ln w="9525">
                          <a:solidFill>
                            <a:srgbClr val="000000"/>
                          </a:solidFill>
                          <a:miter lim="800000"/>
                          <a:headEnd/>
                          <a:tailEnd/>
                        </a:ln>
                      </wps:spPr>
                      <wps:txbx>
                        <w:txbxContent>
                          <w:p w:rsidR="00D50973" w:rsidRPr="00F15877" w:rsidRDefault="00D50973" w:rsidP="0046322E">
                            <w:pPr>
                              <w:spacing w:after="0" w:line="240" w:lineRule="auto"/>
                              <w:jc w:val="center"/>
                              <w:rPr>
                                <w:sz w:val="24"/>
                              </w:rPr>
                            </w:pPr>
                            <w:r w:rsidRPr="00F15877">
                              <w:rPr>
                                <w:sz w:val="24"/>
                              </w:rPr>
                              <w:t>Concerns raised from previous academic year by curriculum.</w:t>
                            </w:r>
                          </w:p>
                          <w:p w:rsidR="00D50973" w:rsidRDefault="00D50973" w:rsidP="0046322E">
                            <w:pPr>
                              <w:spacing w:after="0" w:line="240" w:lineRule="auto"/>
                              <w:jc w:val="center"/>
                              <w:rPr>
                                <w:sz w:val="24"/>
                              </w:rPr>
                            </w:pPr>
                            <w:r w:rsidRPr="00F15877">
                              <w:rPr>
                                <w:sz w:val="24"/>
                              </w:rPr>
                              <w:t xml:space="preserve">Applicant has been excluded through Inclusion Panel Process.  </w:t>
                            </w:r>
                          </w:p>
                          <w:p w:rsidR="00D50973" w:rsidRDefault="00D50973" w:rsidP="0046322E">
                            <w:pPr>
                              <w:spacing w:after="0" w:line="240" w:lineRule="auto"/>
                              <w:jc w:val="center"/>
                              <w:rPr>
                                <w:sz w:val="24"/>
                              </w:rPr>
                            </w:pPr>
                            <w:r>
                              <w:rPr>
                                <w:sz w:val="24"/>
                              </w:rPr>
                              <w:t>Enrolment to continue with the right to withdraw after ESP.</w:t>
                            </w:r>
                          </w:p>
                          <w:p w:rsidR="00D50973" w:rsidRDefault="00D50973" w:rsidP="0046322E">
                            <w:pPr>
                              <w:spacing w:after="0" w:line="240" w:lineRule="auto"/>
                              <w:jc w:val="center"/>
                              <w:rPr>
                                <w:sz w:val="24"/>
                              </w:rPr>
                            </w:pPr>
                          </w:p>
                          <w:p w:rsidR="00D50973" w:rsidRPr="00F15877" w:rsidRDefault="00D50973" w:rsidP="0046322E">
                            <w:pPr>
                              <w:spacing w:after="0" w:line="240" w:lineRule="auto"/>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A75F7" id="Text Box 2" o:spid="_x0000_s1039" type="#_x0000_t202" style="position:absolute;left:0;text-align:left;margin-left:127.7pt;margin-top:16.9pt;width:191.55pt;height:103.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" fillcolor="#d6dce5">
                <v:textbox>
                  <w:txbxContent>
                    <w:p w:rsidR="00D50973" w:rsidRPr="00F15877" w:rsidRDefault="00D50973" w:rsidP="0046322E">
                      <w:pPr>
                        <w:spacing w:after="0" w:line="240" w:lineRule="auto"/>
                        <w:jc w:val="center"/>
                        <w:rPr>
                          <w:sz w:val="24"/>
                        </w:rPr>
                      </w:pPr>
                      <w:r w:rsidRPr="00F15877">
                        <w:rPr>
                          <w:sz w:val="24"/>
                        </w:rPr>
                        <w:t>Concerns raised from previous academic year by curriculum.</w:t>
                      </w:r>
                    </w:p>
                    <w:p w:rsidR="00D50973" w:rsidRDefault="00D50973" w:rsidP="0046322E">
                      <w:pPr>
                        <w:spacing w:after="0" w:line="240" w:lineRule="auto"/>
                        <w:jc w:val="center"/>
                        <w:rPr>
                          <w:sz w:val="24"/>
                        </w:rPr>
                      </w:pPr>
                      <w:r w:rsidRPr="00F15877">
                        <w:rPr>
                          <w:sz w:val="24"/>
                        </w:rPr>
                        <w:t xml:space="preserve">Applicant has been excluded through Inclusion Panel Process.  </w:t>
                      </w:r>
                    </w:p>
                    <w:p w:rsidR="00D50973" w:rsidRDefault="00D50973" w:rsidP="0046322E">
                      <w:pPr>
                        <w:spacing w:after="0" w:line="240" w:lineRule="auto"/>
                        <w:jc w:val="center"/>
                        <w:rPr>
                          <w:sz w:val="24"/>
                        </w:rPr>
                      </w:pPr>
                      <w:r>
                        <w:rPr>
                          <w:sz w:val="24"/>
                        </w:rPr>
                        <w:t>Enrolment to continue with the right to withdraw after ESP.</w:t>
                      </w:r>
                    </w:p>
                    <w:p w:rsidR="00D50973" w:rsidRDefault="00D50973" w:rsidP="0046322E">
                      <w:pPr>
                        <w:spacing w:after="0" w:line="240" w:lineRule="auto"/>
                        <w:jc w:val="center"/>
                        <w:rPr>
                          <w:sz w:val="24"/>
                        </w:rPr>
                      </w:pPr>
                    </w:p>
                    <w:p w:rsidR="00D50973" w:rsidRPr="00F15877" w:rsidRDefault="00D50973" w:rsidP="0046322E">
                      <w:pPr>
                        <w:spacing w:after="0" w:line="240" w:lineRule="auto"/>
                        <w:jc w:val="center"/>
                        <w:rPr>
                          <w:sz w:val="24"/>
                        </w:rPr>
                      </w:pPr>
                    </w:p>
                  </w:txbxContent>
                </v:textbox>
              </v:shape>
            </w:pict>
          </mc:Fallback>
        </mc:AlternateContent>
      </w:r>
      <w:r>
        <w:rPr>
          <w:noProof/>
          <w:lang w:eastAsia="en-GB"/>
        </w:rPr>
        <mc:AlternateContent>
          <mc:Choice Requires="wps">
            <w:drawing>
              <wp:anchor distT="0" distB="0" distL="114300" distR="114300" simplePos="0" relativeHeight="251743232" behindDoc="0" locked="0" layoutInCell="1" allowOverlap="1" wp14:anchorId="259B7201" wp14:editId="577159F1">
                <wp:simplePos x="0" y="0"/>
                <wp:positionH relativeFrom="column">
                  <wp:posOffset>4134677</wp:posOffset>
                </wp:positionH>
                <wp:positionV relativeFrom="paragraph">
                  <wp:posOffset>214685</wp:posOffset>
                </wp:positionV>
                <wp:extent cx="2393343" cy="1303655"/>
                <wp:effectExtent l="0" t="0" r="26035"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43" cy="1303655"/>
                        </a:xfrm>
                        <a:prstGeom prst="rect">
                          <a:avLst/>
                        </a:prstGeom>
                        <a:solidFill>
                          <a:schemeClr val="tx2">
                            <a:lumMod val="20000"/>
                            <a:lumOff val="80000"/>
                          </a:schemeClr>
                        </a:solidFill>
                        <a:ln w="9525">
                          <a:solidFill>
                            <a:srgbClr val="000000"/>
                          </a:solidFill>
                          <a:miter lim="800000"/>
                          <a:headEnd/>
                          <a:tailEnd/>
                        </a:ln>
                      </wps:spPr>
                      <wps:txbx>
                        <w:txbxContent>
                          <w:p w:rsidR="00D50973" w:rsidRDefault="00D50973" w:rsidP="0046322E">
                            <w:pPr>
                              <w:spacing w:after="0" w:line="240" w:lineRule="auto"/>
                              <w:jc w:val="center"/>
                              <w:rPr>
                                <w:sz w:val="24"/>
                              </w:rPr>
                            </w:pPr>
                            <w:r w:rsidRPr="00F15877">
                              <w:rPr>
                                <w:sz w:val="24"/>
                              </w:rPr>
                              <w:t>Applicant presents at enrolment with high level of threatening / violent / abusive behaviour</w:t>
                            </w:r>
                            <w:r>
                              <w:rPr>
                                <w:sz w:val="24"/>
                              </w:rPr>
                              <w:t>.</w:t>
                            </w:r>
                          </w:p>
                          <w:p w:rsidR="00D50973" w:rsidRDefault="00D50973" w:rsidP="0046322E">
                            <w:pPr>
                              <w:spacing w:after="0" w:line="240" w:lineRule="auto"/>
                              <w:jc w:val="center"/>
                              <w:rPr>
                                <w:sz w:val="24"/>
                              </w:rPr>
                            </w:pPr>
                          </w:p>
                          <w:p w:rsidR="00D50973" w:rsidRPr="00F15877" w:rsidRDefault="00D50973" w:rsidP="0046322E">
                            <w:pPr>
                              <w:spacing w:after="0" w:line="240" w:lineRule="auto"/>
                              <w:jc w:val="center"/>
                              <w:rPr>
                                <w:sz w:val="24"/>
                              </w:rPr>
                            </w:pPr>
                            <w:r>
                              <w:rPr>
                                <w:sz w:val="24"/>
                              </w:rPr>
                              <w:t xml:space="preserve">Enrolment paused and enrolment scrutiny panel requested.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B7201" id="_x0000_s1040" type="#_x0000_t202" style="position:absolute;left:0;text-align:left;margin-left:325.55pt;margin-top:16.9pt;width:188.45pt;height:102.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" fillcolor="#c6d9f1 [671]">
                <v:textbox>
                  <w:txbxContent>
                    <w:p w:rsidR="00D50973" w:rsidRDefault="00D50973" w:rsidP="0046322E">
                      <w:pPr>
                        <w:spacing w:after="0" w:line="240" w:lineRule="auto"/>
                        <w:jc w:val="center"/>
                        <w:rPr>
                          <w:sz w:val="24"/>
                        </w:rPr>
                      </w:pPr>
                      <w:r w:rsidRPr="00F15877">
                        <w:rPr>
                          <w:sz w:val="24"/>
                        </w:rPr>
                        <w:t>Applicant presents at enrolment with high level of threatening / violent / abusive behaviour</w:t>
                      </w:r>
                      <w:r>
                        <w:rPr>
                          <w:sz w:val="24"/>
                        </w:rPr>
                        <w:t>.</w:t>
                      </w:r>
                    </w:p>
                    <w:p w:rsidR="00D50973" w:rsidRDefault="00D50973" w:rsidP="0046322E">
                      <w:pPr>
                        <w:spacing w:after="0" w:line="240" w:lineRule="auto"/>
                        <w:jc w:val="center"/>
                        <w:rPr>
                          <w:sz w:val="24"/>
                        </w:rPr>
                      </w:pPr>
                    </w:p>
                    <w:p w:rsidR="00D50973" w:rsidRPr="00F15877" w:rsidRDefault="00D50973" w:rsidP="0046322E">
                      <w:pPr>
                        <w:spacing w:after="0" w:line="240" w:lineRule="auto"/>
                        <w:jc w:val="center"/>
                        <w:rPr>
                          <w:sz w:val="24"/>
                        </w:rPr>
                      </w:pPr>
                      <w:r>
                        <w:rPr>
                          <w:sz w:val="24"/>
                        </w:rPr>
                        <w:t xml:space="preserve">Enrolment paused and enrolment scrutiny panel requested. </w:t>
                      </w:r>
                    </w:p>
                  </w:txbxContent>
                </v:textbox>
              </v:shape>
            </w:pict>
          </mc:Fallback>
        </mc:AlternateContent>
      </w:r>
      <w:r>
        <w:rPr>
          <w:noProof/>
          <w:lang w:eastAsia="en-GB"/>
        </w:rPr>
        <mc:AlternateContent>
          <mc:Choice Requires="wps">
            <w:drawing>
              <wp:anchor distT="0" distB="0" distL="114300" distR="114300" simplePos="0" relativeHeight="251742208" behindDoc="0" locked="0" layoutInCell="1" allowOverlap="1" wp14:anchorId="32945AA1" wp14:editId="0065916F">
                <wp:simplePos x="0" y="0"/>
                <wp:positionH relativeFrom="margin">
                  <wp:posOffset>-842838</wp:posOffset>
                </wp:positionH>
                <wp:positionV relativeFrom="paragraph">
                  <wp:posOffset>206734</wp:posOffset>
                </wp:positionV>
                <wp:extent cx="2391465" cy="1311910"/>
                <wp:effectExtent l="0" t="0" r="2794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65" cy="1311910"/>
                        </a:xfrm>
                        <a:prstGeom prst="rect">
                          <a:avLst/>
                        </a:prstGeom>
                        <a:solidFill>
                          <a:schemeClr val="tx2">
                            <a:lumMod val="20000"/>
                            <a:lumOff val="80000"/>
                          </a:schemeClr>
                        </a:solidFill>
                        <a:ln w="9525">
                          <a:solidFill>
                            <a:srgbClr val="000000"/>
                          </a:solidFill>
                          <a:miter lim="800000"/>
                          <a:headEnd/>
                          <a:tailEnd/>
                        </a:ln>
                      </wps:spPr>
                      <wps:txbx>
                        <w:txbxContent>
                          <w:p w:rsidR="00D50973" w:rsidRDefault="00D50973" w:rsidP="0046322E">
                            <w:pPr>
                              <w:spacing w:after="0" w:line="240" w:lineRule="auto"/>
                              <w:jc w:val="center"/>
                              <w:rPr>
                                <w:sz w:val="24"/>
                              </w:rPr>
                            </w:pPr>
                            <w:r w:rsidRPr="00DF1E95">
                              <w:rPr>
                                <w:sz w:val="24"/>
                              </w:rPr>
                              <w:t>Applicant is identified as High Risk via intel from external agencies</w:t>
                            </w:r>
                            <w:r>
                              <w:rPr>
                                <w:sz w:val="24"/>
                              </w:rPr>
                              <w:t xml:space="preserve">. </w:t>
                            </w:r>
                          </w:p>
                          <w:p w:rsidR="00D50973" w:rsidRDefault="00D50973" w:rsidP="0046322E">
                            <w:pPr>
                              <w:spacing w:after="0" w:line="240" w:lineRule="auto"/>
                              <w:jc w:val="center"/>
                              <w:rPr>
                                <w:sz w:val="24"/>
                              </w:rPr>
                            </w:pPr>
                            <w:r>
                              <w:rPr>
                                <w:sz w:val="24"/>
                              </w:rPr>
                              <w:t>Enrolment to continue with the right to withdraw after Safeguarding Risk assessment and/or ESP.</w:t>
                            </w:r>
                          </w:p>
                          <w:p w:rsidR="00D50973" w:rsidRPr="00F15877" w:rsidRDefault="00D50973" w:rsidP="0046322E">
                            <w:pPr>
                              <w:spacing w:after="0" w:line="240" w:lineRule="auto"/>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45AA1" id="_x0000_s1041" type="#_x0000_t202" style="position:absolute;left:0;text-align:left;margin-left:-66.35pt;margin-top:16.3pt;width:188.3pt;height:103.3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" fillcolor="#c6d9f1 [671]">
                <v:textbox>
                  <w:txbxContent>
                    <w:p w:rsidR="00D50973" w:rsidRDefault="00D50973" w:rsidP="0046322E">
                      <w:pPr>
                        <w:spacing w:after="0" w:line="240" w:lineRule="auto"/>
                        <w:jc w:val="center"/>
                        <w:rPr>
                          <w:sz w:val="24"/>
                        </w:rPr>
                      </w:pPr>
                      <w:r w:rsidRPr="00DF1E95">
                        <w:rPr>
                          <w:sz w:val="24"/>
                        </w:rPr>
                        <w:t>Applicant is identified as High Risk via intel from external agencies</w:t>
                      </w:r>
                      <w:r>
                        <w:rPr>
                          <w:sz w:val="24"/>
                        </w:rPr>
                        <w:t xml:space="preserve">. </w:t>
                      </w:r>
                    </w:p>
                    <w:p w:rsidR="00D50973" w:rsidRDefault="00D50973" w:rsidP="0046322E">
                      <w:pPr>
                        <w:spacing w:after="0" w:line="240" w:lineRule="auto"/>
                        <w:jc w:val="center"/>
                        <w:rPr>
                          <w:sz w:val="24"/>
                        </w:rPr>
                      </w:pPr>
                      <w:r>
                        <w:rPr>
                          <w:sz w:val="24"/>
                        </w:rPr>
                        <w:t>Enrolment to continue with the right to withdraw after Safeguarding Risk assessment and/or ESP.</w:t>
                      </w:r>
                    </w:p>
                    <w:p w:rsidR="00D50973" w:rsidRPr="00F15877" w:rsidRDefault="00D50973" w:rsidP="0046322E">
                      <w:pPr>
                        <w:spacing w:after="0" w:line="240" w:lineRule="auto"/>
                        <w:jc w:val="center"/>
                        <w:rPr>
                          <w:sz w:val="24"/>
                        </w:rPr>
                      </w:pPr>
                    </w:p>
                  </w:txbxContent>
                </v:textbox>
                <w10:wrap anchorx="margin"/>
              </v:shape>
            </w:pict>
          </mc:Fallback>
        </mc:AlternateContent>
      </w:r>
      <w:r w:rsidR="009568F4">
        <w:rPr>
          <w:b/>
          <w:sz w:val="28"/>
          <w:szCs w:val="28"/>
        </w:rPr>
        <w:t xml:space="preserve">Appendix 11 - </w:t>
      </w:r>
      <w:r w:rsidRPr="00654422">
        <w:rPr>
          <w:b/>
          <w:sz w:val="28"/>
          <w:szCs w:val="28"/>
        </w:rPr>
        <w:t>ENROLMENT SCRUTINY PANEL</w:t>
      </w:r>
      <w:r>
        <w:rPr>
          <w:b/>
          <w:sz w:val="28"/>
          <w:szCs w:val="28"/>
        </w:rPr>
        <w:t xml:space="preserve"> (ESP)</w:t>
      </w:r>
      <w:r w:rsidRPr="00654422">
        <w:rPr>
          <w:b/>
          <w:sz w:val="28"/>
          <w:szCs w:val="28"/>
        </w:rPr>
        <w:t xml:space="preserve"> PROCESS</w:t>
      </w:r>
    </w:p>
    <w:p w:rsidR="0046322E" w:rsidRDefault="0046322E" w:rsidP="0046322E"/>
    <w:p w:rsidR="0046322E" w:rsidRDefault="0046322E" w:rsidP="0046322E">
      <w:r>
        <w:rPr>
          <w:noProof/>
          <w:lang w:eastAsia="en-GB"/>
        </w:rPr>
        <mc:AlternateContent>
          <mc:Choice Requires="wps">
            <w:drawing>
              <wp:anchor distT="0" distB="0" distL="114300" distR="114300" simplePos="0" relativeHeight="251770880" behindDoc="0" locked="0" layoutInCell="1" allowOverlap="1" wp14:anchorId="5388F29D" wp14:editId="47D06015">
                <wp:simplePos x="0" y="0"/>
                <wp:positionH relativeFrom="margin">
                  <wp:posOffset>-640080</wp:posOffset>
                </wp:positionH>
                <wp:positionV relativeFrom="paragraph">
                  <wp:posOffset>8438466</wp:posOffset>
                </wp:positionV>
                <wp:extent cx="6997700" cy="541020"/>
                <wp:effectExtent l="0" t="0" r="12700" b="11430"/>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541020"/>
                        </a:xfrm>
                        <a:prstGeom prst="rect">
                          <a:avLst/>
                        </a:prstGeom>
                        <a:solidFill>
                          <a:srgbClr val="44546A">
                            <a:lumMod val="20000"/>
                            <a:lumOff val="80000"/>
                          </a:srgbClr>
                        </a:solidFill>
                        <a:ln w="9525">
                          <a:solidFill>
                            <a:srgbClr val="000000"/>
                          </a:solidFill>
                          <a:miter lim="800000"/>
                          <a:headEnd/>
                          <a:tailEnd/>
                        </a:ln>
                      </wps:spPr>
                      <wps:txbx>
                        <w:txbxContent>
                          <w:p w:rsidR="00D50973" w:rsidRPr="0096326D" w:rsidRDefault="00D50973" w:rsidP="0046322E">
                            <w:pPr>
                              <w:spacing w:after="0" w:line="240" w:lineRule="auto"/>
                              <w:jc w:val="center"/>
                              <w:rPr>
                                <w:sz w:val="24"/>
                              </w:rPr>
                            </w:pPr>
                            <w:r>
                              <w:rPr>
                                <w:sz w:val="24"/>
                              </w:rPr>
                              <w:t>If the applicant has an EHCP or is LAC, CL, YP, YC, Estranged, the relevant person will be involved and may be present at the scrutiny panel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8F29D" id="Text Box 296" o:spid="_x0000_s1042" type="#_x0000_t202" style="position:absolute;margin-left:-50.4pt;margin-top:664.45pt;width:551pt;height:42.6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" fillcolor="#d6dce5">
                <v:textbox>
                  <w:txbxContent>
                    <w:p w:rsidR="00D50973" w:rsidRPr="0096326D" w:rsidRDefault="00D50973" w:rsidP="0046322E">
                      <w:pPr>
                        <w:spacing w:after="0" w:line="240" w:lineRule="auto"/>
                        <w:jc w:val="center"/>
                        <w:rPr>
                          <w:sz w:val="24"/>
                        </w:rPr>
                      </w:pPr>
                      <w:r>
                        <w:rPr>
                          <w:sz w:val="24"/>
                        </w:rPr>
                        <w:t>If the applicant has an EHCP or is LAC, CL, YP, YC, Estranged, the relevant person will be involved and may be present at the scrutiny panel</w:t>
                      </w:r>
                    </w:p>
                  </w:txbxContent>
                </v:textbox>
                <w10:wrap anchorx="margin"/>
              </v:shape>
            </w:pict>
          </mc:Fallback>
        </mc:AlternateContent>
      </w:r>
      <w:r>
        <w:rPr>
          <w:noProof/>
          <w:lang w:eastAsia="en-GB"/>
        </w:rPr>
        <mc:AlternateContent>
          <mc:Choice Requires="wps">
            <w:drawing>
              <wp:anchor distT="0" distB="0" distL="114300" distR="114300" simplePos="0" relativeHeight="251768832" behindDoc="0" locked="0" layoutInCell="1" allowOverlap="1" wp14:anchorId="2002CED6" wp14:editId="26C5ACFA">
                <wp:simplePos x="0" y="0"/>
                <wp:positionH relativeFrom="margin">
                  <wp:posOffset>462915</wp:posOffset>
                </wp:positionH>
                <wp:positionV relativeFrom="paragraph">
                  <wp:posOffset>7480300</wp:posOffset>
                </wp:positionV>
                <wp:extent cx="262255" cy="407035"/>
                <wp:effectExtent l="22860" t="15240" r="0" b="46355"/>
                <wp:wrapNone/>
                <wp:docPr id="13" name="Arrow: Down 13"/>
                <wp:cNvGraphicFramePr/>
                <a:graphic xmlns:a="http://schemas.openxmlformats.org/drawingml/2006/main">
                  <a:graphicData uri="http://schemas.microsoft.com/office/word/2010/wordprocessingShape">
                    <wps:wsp>
                      <wps:cNvSpPr/>
                      <wps:spPr>
                        <a:xfrm rot="5400000">
                          <a:off x="0" y="0"/>
                          <a:ext cx="262255" cy="40703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2FE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36.45pt;margin-top:589pt;width:20.65pt;height:32.05pt;rotation:90;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" adj="14641"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57568" behindDoc="0" locked="0" layoutInCell="1" allowOverlap="1" wp14:anchorId="0889C65E" wp14:editId="288BCBEE">
                <wp:simplePos x="0" y="0"/>
                <wp:positionH relativeFrom="margin">
                  <wp:posOffset>2290445</wp:posOffset>
                </wp:positionH>
                <wp:positionV relativeFrom="paragraph">
                  <wp:posOffset>7388860</wp:posOffset>
                </wp:positionV>
                <wp:extent cx="841375" cy="650875"/>
                <wp:effectExtent l="0" t="0" r="15875" b="1587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650875"/>
                        </a:xfrm>
                        <a:prstGeom prst="rect">
                          <a:avLst/>
                        </a:prstGeom>
                        <a:solidFill>
                          <a:srgbClr val="44546A">
                            <a:lumMod val="20000"/>
                            <a:lumOff val="80000"/>
                          </a:srgbClr>
                        </a:solidFill>
                        <a:ln w="9525">
                          <a:solidFill>
                            <a:srgbClr val="000000"/>
                          </a:solidFill>
                          <a:miter lim="800000"/>
                          <a:headEnd/>
                          <a:tailEnd/>
                        </a:ln>
                      </wps:spPr>
                      <wps:txbx>
                        <w:txbxContent>
                          <w:p w:rsidR="00D50973" w:rsidRPr="00F227D9" w:rsidRDefault="00D50973" w:rsidP="0046322E">
                            <w:pPr>
                              <w:jc w:val="center"/>
                              <w:rPr>
                                <w:sz w:val="24"/>
                              </w:rPr>
                            </w:pPr>
                            <w:r w:rsidRPr="00F227D9">
                              <w:rPr>
                                <w:sz w:val="24"/>
                              </w:rPr>
                              <w:t xml:space="preserve">Appeal </w:t>
                            </w:r>
                            <w:r>
                              <w:rPr>
                                <w:sz w:val="24"/>
                              </w:rPr>
                              <w:t>u</w:t>
                            </w:r>
                            <w:r w:rsidRPr="00F227D9">
                              <w:rPr>
                                <w:sz w:val="24"/>
                              </w:rPr>
                              <w:t>pheld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9C65E" id="Text Box 288" o:spid="_x0000_s1043" type="#_x0000_t202" style="position:absolute;margin-left:180.35pt;margin-top:581.8pt;width:66.25pt;height:51.2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" fillcolor="#d6dce5">
                <v:textbox>
                  <w:txbxContent>
                    <w:p w:rsidR="00D50973" w:rsidRPr="00F227D9" w:rsidRDefault="00D50973" w:rsidP="0046322E">
                      <w:pPr>
                        <w:jc w:val="center"/>
                        <w:rPr>
                          <w:sz w:val="24"/>
                        </w:rPr>
                      </w:pPr>
                      <w:r w:rsidRPr="00F227D9">
                        <w:rPr>
                          <w:sz w:val="24"/>
                        </w:rPr>
                        <w:t xml:space="preserve">Appeal </w:t>
                      </w:r>
                      <w:r>
                        <w:rPr>
                          <w:sz w:val="24"/>
                        </w:rPr>
                        <w:t>u</w:t>
                      </w:r>
                      <w:r w:rsidRPr="00F227D9">
                        <w:rPr>
                          <w:sz w:val="24"/>
                        </w:rPr>
                        <w:t>pheld</w:t>
                      </w:r>
                    </w:p>
                  </w:txbxContent>
                </v:textbox>
                <w10:wrap anchorx="margin"/>
              </v:shape>
            </w:pict>
          </mc:Fallback>
        </mc:AlternateContent>
      </w:r>
      <w:r>
        <w:rPr>
          <w:noProof/>
          <w:lang w:eastAsia="en-GB"/>
        </w:rPr>
        <mc:AlternateContent>
          <mc:Choice Requires="wps">
            <w:drawing>
              <wp:anchor distT="0" distB="0" distL="114300" distR="114300" simplePos="0" relativeHeight="251763712" behindDoc="0" locked="0" layoutInCell="1" allowOverlap="1" wp14:anchorId="161B43C1" wp14:editId="2F02F1DF">
                <wp:simplePos x="0" y="0"/>
                <wp:positionH relativeFrom="margin">
                  <wp:posOffset>986790</wp:posOffset>
                </wp:positionH>
                <wp:positionV relativeFrom="paragraph">
                  <wp:posOffset>7379335</wp:posOffset>
                </wp:positionV>
                <wp:extent cx="1194435" cy="660400"/>
                <wp:effectExtent l="0" t="0" r="24765" b="254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660400"/>
                        </a:xfrm>
                        <a:prstGeom prst="rect">
                          <a:avLst/>
                        </a:prstGeom>
                        <a:solidFill>
                          <a:srgbClr val="44546A">
                            <a:lumMod val="20000"/>
                            <a:lumOff val="80000"/>
                          </a:srgbClr>
                        </a:solidFill>
                        <a:ln w="9525">
                          <a:solidFill>
                            <a:srgbClr val="000000"/>
                          </a:solidFill>
                          <a:miter lim="800000"/>
                          <a:headEnd/>
                          <a:tailEnd/>
                        </a:ln>
                      </wps:spPr>
                      <wps:txbx>
                        <w:txbxContent>
                          <w:p w:rsidR="00D50973" w:rsidRPr="00F227D9" w:rsidRDefault="00D50973" w:rsidP="0046322E">
                            <w:pPr>
                              <w:jc w:val="center"/>
                              <w:rPr>
                                <w:sz w:val="24"/>
                              </w:rPr>
                            </w:pPr>
                            <w:r>
                              <w:rPr>
                                <w:sz w:val="24"/>
                              </w:rPr>
                              <w:t>Panel original decision u</w:t>
                            </w:r>
                            <w:r w:rsidRPr="00F227D9">
                              <w:rPr>
                                <w:sz w:val="24"/>
                              </w:rPr>
                              <w:t>pheld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B43C1" id="Text Box 21" o:spid="_x0000_s1044" type="#_x0000_t202" style="position:absolute;margin-left:77.7pt;margin-top:581.05pt;width:94.05pt;height:52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" fillcolor="#d6dce5">
                <v:textbox>
                  <w:txbxContent>
                    <w:p w:rsidR="00D50973" w:rsidRPr="00F227D9" w:rsidRDefault="00D50973" w:rsidP="0046322E">
                      <w:pPr>
                        <w:jc w:val="center"/>
                        <w:rPr>
                          <w:sz w:val="24"/>
                        </w:rPr>
                      </w:pPr>
                      <w:r>
                        <w:rPr>
                          <w:sz w:val="24"/>
                        </w:rPr>
                        <w:t>Panel original decision u</w:t>
                      </w:r>
                      <w:r w:rsidRPr="00F227D9">
                        <w:rPr>
                          <w:sz w:val="24"/>
                        </w:rPr>
                        <w:t>pheld</w:t>
                      </w:r>
                    </w:p>
                  </w:txbxContent>
                </v:textbox>
                <w10:wrap anchorx="margin"/>
              </v:shape>
            </w:pict>
          </mc:Fallback>
        </mc:AlternateContent>
      </w:r>
      <w:r>
        <w:rPr>
          <w:noProof/>
          <w:lang w:eastAsia="en-GB"/>
        </w:rPr>
        <mc:AlternateContent>
          <mc:Choice Requires="wps">
            <w:drawing>
              <wp:anchor distT="0" distB="0" distL="114300" distR="114300" simplePos="0" relativeHeight="251769856" behindDoc="0" locked="0" layoutInCell="1" allowOverlap="1" wp14:anchorId="1F05B8AD" wp14:editId="398A9552">
                <wp:simplePos x="0" y="0"/>
                <wp:positionH relativeFrom="margin">
                  <wp:posOffset>-145415</wp:posOffset>
                </wp:positionH>
                <wp:positionV relativeFrom="paragraph">
                  <wp:posOffset>6218555</wp:posOffset>
                </wp:positionV>
                <wp:extent cx="262255" cy="226060"/>
                <wp:effectExtent l="19050" t="0" r="23495" b="40640"/>
                <wp:wrapNone/>
                <wp:docPr id="295" name="Arrow: Down 295"/>
                <wp:cNvGraphicFramePr/>
                <a:graphic xmlns:a="http://schemas.openxmlformats.org/drawingml/2006/main">
                  <a:graphicData uri="http://schemas.microsoft.com/office/word/2010/wordprocessingShape">
                    <wps:wsp>
                      <wps:cNvSpPr/>
                      <wps:spPr>
                        <a:xfrm>
                          <a:off x="0" y="0"/>
                          <a:ext cx="262255" cy="2260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D2089" id="Arrow: Down 295" o:spid="_x0000_s1026" type="#_x0000_t67" style="position:absolute;margin-left:-11.45pt;margin-top:489.65pt;width:20.65pt;height:17.8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49376" behindDoc="0" locked="0" layoutInCell="1" allowOverlap="1" wp14:anchorId="148F47C7" wp14:editId="57C160BA">
                <wp:simplePos x="0" y="0"/>
                <wp:positionH relativeFrom="margin">
                  <wp:posOffset>1589405</wp:posOffset>
                </wp:positionH>
                <wp:positionV relativeFrom="paragraph">
                  <wp:posOffset>6508115</wp:posOffset>
                </wp:positionV>
                <wp:extent cx="1158240" cy="570230"/>
                <wp:effectExtent l="0" t="0" r="22860" b="2032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570230"/>
                        </a:xfrm>
                        <a:prstGeom prst="rect">
                          <a:avLst/>
                        </a:prstGeom>
                        <a:solidFill>
                          <a:srgbClr val="44546A">
                            <a:lumMod val="20000"/>
                            <a:lumOff val="80000"/>
                          </a:srgbClr>
                        </a:solidFill>
                        <a:ln w="9525">
                          <a:solidFill>
                            <a:srgbClr val="000000"/>
                          </a:solidFill>
                          <a:miter lim="800000"/>
                          <a:headEnd/>
                          <a:tailEnd/>
                        </a:ln>
                      </wps:spPr>
                      <wps:txbx>
                        <w:txbxContent>
                          <w:p w:rsidR="00D50973" w:rsidRPr="00F227D9" w:rsidRDefault="00D50973" w:rsidP="0046322E">
                            <w:pPr>
                              <w:jc w:val="center"/>
                              <w:rPr>
                                <w:sz w:val="24"/>
                              </w:rPr>
                            </w:pPr>
                            <w:r w:rsidRPr="00F227D9">
                              <w:rPr>
                                <w:sz w:val="24"/>
                              </w:rPr>
                              <w:t xml:space="preserve">Appeal heard by relevant AP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F47C7" id="Text Box 24" o:spid="_x0000_s1045" type="#_x0000_t202" style="position:absolute;margin-left:125.15pt;margin-top:512.45pt;width:91.2pt;height:44.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" fillcolor="#d6dce5">
                <v:textbox>
                  <w:txbxContent>
                    <w:p w:rsidR="00D50973" w:rsidRPr="00F227D9" w:rsidRDefault="00D50973" w:rsidP="0046322E">
                      <w:pPr>
                        <w:jc w:val="center"/>
                        <w:rPr>
                          <w:sz w:val="24"/>
                        </w:rPr>
                      </w:pPr>
                      <w:r w:rsidRPr="00F227D9">
                        <w:rPr>
                          <w:sz w:val="24"/>
                        </w:rPr>
                        <w:t xml:space="preserve">Appeal heard by relevant AP </w:t>
                      </w:r>
                    </w:p>
                  </w:txbxContent>
                </v:textbox>
                <w10:wrap anchorx="margin"/>
              </v:shape>
            </w:pict>
          </mc:Fallback>
        </mc:AlternateContent>
      </w:r>
      <w:r>
        <w:rPr>
          <w:noProof/>
          <w:lang w:eastAsia="en-GB"/>
        </w:rPr>
        <mc:AlternateContent>
          <mc:Choice Requires="wps">
            <w:drawing>
              <wp:anchor distT="0" distB="0" distL="114300" distR="114300" simplePos="0" relativeHeight="251750400" behindDoc="0" locked="0" layoutInCell="1" allowOverlap="1" wp14:anchorId="30A8ABB1" wp14:editId="51CF8343">
                <wp:simplePos x="0" y="0"/>
                <wp:positionH relativeFrom="margin">
                  <wp:posOffset>-564515</wp:posOffset>
                </wp:positionH>
                <wp:positionV relativeFrom="paragraph">
                  <wp:posOffset>6526530</wp:posOffset>
                </wp:positionV>
                <wp:extent cx="1421130" cy="533400"/>
                <wp:effectExtent l="0" t="0" r="2667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533400"/>
                        </a:xfrm>
                        <a:prstGeom prst="rect">
                          <a:avLst/>
                        </a:prstGeom>
                        <a:solidFill>
                          <a:srgbClr val="44546A">
                            <a:lumMod val="20000"/>
                            <a:lumOff val="80000"/>
                          </a:srgbClr>
                        </a:solidFill>
                        <a:ln w="9525">
                          <a:solidFill>
                            <a:srgbClr val="000000"/>
                          </a:solidFill>
                          <a:miter lim="800000"/>
                          <a:headEnd/>
                          <a:tailEnd/>
                        </a:ln>
                      </wps:spPr>
                      <wps:txbx>
                        <w:txbxContent>
                          <w:p w:rsidR="00D50973" w:rsidRPr="00F227D9" w:rsidRDefault="00D50973" w:rsidP="0046322E">
                            <w:pPr>
                              <w:rPr>
                                <w:sz w:val="24"/>
                              </w:rPr>
                            </w:pPr>
                            <w:r w:rsidRPr="00F227D9">
                              <w:rPr>
                                <w:sz w:val="24"/>
                              </w:rPr>
                              <w:t>Appeal rejected</w:t>
                            </w:r>
                            <w:r>
                              <w:rPr>
                                <w:sz w:val="24"/>
                              </w:rPr>
                              <w:t xml:space="preserve"> or no appeal made</w:t>
                            </w:r>
                            <w:r w:rsidRPr="00F227D9">
                              <w:rPr>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8ABB1" id="Text Box 25" o:spid="_x0000_s1046" type="#_x0000_t202" style="position:absolute;margin-left:-44.45pt;margin-top:513.9pt;width:111.9pt;height:42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" fillcolor="#d6dce5">
                <v:textbox>
                  <w:txbxContent>
                    <w:p w:rsidR="00D50973" w:rsidRPr="00F227D9" w:rsidRDefault="00D50973" w:rsidP="0046322E">
                      <w:pPr>
                        <w:rPr>
                          <w:sz w:val="24"/>
                        </w:rPr>
                      </w:pPr>
                      <w:r w:rsidRPr="00F227D9">
                        <w:rPr>
                          <w:sz w:val="24"/>
                        </w:rPr>
                        <w:t>Appeal rejected</w:t>
                      </w:r>
                      <w:r>
                        <w:rPr>
                          <w:sz w:val="24"/>
                        </w:rPr>
                        <w:t xml:space="preserve"> or no appeal made</w:t>
                      </w:r>
                      <w:r w:rsidRPr="00F227D9">
                        <w:rPr>
                          <w:sz w:val="24"/>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765760" behindDoc="0" locked="0" layoutInCell="1" allowOverlap="1" wp14:anchorId="20EB72A4" wp14:editId="0399B421">
                <wp:simplePos x="0" y="0"/>
                <wp:positionH relativeFrom="margin">
                  <wp:posOffset>3453130</wp:posOffset>
                </wp:positionH>
                <wp:positionV relativeFrom="paragraph">
                  <wp:posOffset>7414260</wp:posOffset>
                </wp:positionV>
                <wp:extent cx="274320" cy="502920"/>
                <wp:effectExtent l="0" t="19050" r="0" b="30480"/>
                <wp:wrapNone/>
                <wp:docPr id="31" name="Arrow: Down 31"/>
                <wp:cNvGraphicFramePr/>
                <a:graphic xmlns:a="http://schemas.openxmlformats.org/drawingml/2006/main">
                  <a:graphicData uri="http://schemas.microsoft.com/office/word/2010/wordprocessingShape">
                    <wps:wsp>
                      <wps:cNvSpPr/>
                      <wps:spPr>
                        <a:xfrm rot="16200000">
                          <a:off x="0" y="0"/>
                          <a:ext cx="274320" cy="5029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6B2BF" id="Arrow: Down 31" o:spid="_x0000_s1026" type="#_x0000_t67" style="position:absolute;margin-left:271.9pt;margin-top:583.8pt;width:21.6pt;height:39.6pt;rotation:-90;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" adj="15709"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48352" behindDoc="0" locked="0" layoutInCell="1" allowOverlap="1" wp14:anchorId="3AA01275" wp14:editId="29F0DC63">
                <wp:simplePos x="0" y="0"/>
                <wp:positionH relativeFrom="margin">
                  <wp:posOffset>3955415</wp:posOffset>
                </wp:positionH>
                <wp:positionV relativeFrom="paragraph">
                  <wp:posOffset>5468620</wp:posOffset>
                </wp:positionV>
                <wp:extent cx="2413000" cy="2697480"/>
                <wp:effectExtent l="0" t="0" r="25400" b="266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2697480"/>
                        </a:xfrm>
                        <a:prstGeom prst="rect">
                          <a:avLst/>
                        </a:prstGeom>
                        <a:solidFill>
                          <a:srgbClr val="44546A">
                            <a:lumMod val="20000"/>
                            <a:lumOff val="80000"/>
                          </a:srgbClr>
                        </a:solidFill>
                        <a:ln w="9525">
                          <a:solidFill>
                            <a:srgbClr val="000000"/>
                          </a:solidFill>
                          <a:miter lim="800000"/>
                          <a:headEnd/>
                          <a:tailEnd/>
                        </a:ln>
                      </wps:spPr>
                      <wps:txbx>
                        <w:txbxContent>
                          <w:p w:rsidR="00D50973" w:rsidRPr="00E31329" w:rsidRDefault="00D50973" w:rsidP="0046322E">
                            <w:pPr>
                              <w:jc w:val="center"/>
                              <w:rPr>
                                <w:b/>
                                <w:sz w:val="24"/>
                              </w:rPr>
                            </w:pPr>
                            <w:r w:rsidRPr="00E31329">
                              <w:rPr>
                                <w:b/>
                                <w:sz w:val="24"/>
                              </w:rPr>
                              <w:t>Place at College maintained</w:t>
                            </w:r>
                          </w:p>
                          <w:p w:rsidR="00D50973" w:rsidRPr="00B5204C" w:rsidRDefault="00D50973" w:rsidP="0046322E">
                            <w:pPr>
                              <w:jc w:val="center"/>
                              <w:rPr>
                                <w:sz w:val="24"/>
                              </w:rPr>
                            </w:pPr>
                            <w:r w:rsidRPr="00B5204C">
                              <w:rPr>
                                <w:sz w:val="24"/>
                              </w:rPr>
                              <w:t xml:space="preserve">Concerns logged on </w:t>
                            </w:r>
                            <w:r>
                              <w:rPr>
                                <w:sz w:val="24"/>
                              </w:rPr>
                              <w:t>P</w:t>
                            </w:r>
                            <w:r w:rsidRPr="00B5204C">
                              <w:rPr>
                                <w:sz w:val="24"/>
                              </w:rPr>
                              <w:t xml:space="preserve">romonitor </w:t>
                            </w:r>
                          </w:p>
                          <w:p w:rsidR="00D50973" w:rsidRPr="00B5204C" w:rsidRDefault="00D50973" w:rsidP="0046322E">
                            <w:pPr>
                              <w:jc w:val="center"/>
                              <w:rPr>
                                <w:sz w:val="24"/>
                              </w:rPr>
                            </w:pPr>
                            <w:r w:rsidRPr="00B5204C">
                              <w:rPr>
                                <w:sz w:val="24"/>
                              </w:rPr>
                              <w:t>Progress Coach alerted to support</w:t>
                            </w:r>
                          </w:p>
                          <w:p w:rsidR="00D50973" w:rsidRPr="00B5204C" w:rsidRDefault="00D50973" w:rsidP="0046322E">
                            <w:pPr>
                              <w:jc w:val="center"/>
                              <w:rPr>
                                <w:sz w:val="24"/>
                              </w:rPr>
                            </w:pPr>
                            <w:r w:rsidRPr="00B5204C">
                              <w:rPr>
                                <w:sz w:val="24"/>
                              </w:rPr>
                              <w:t>Other support referrals made e.g. S</w:t>
                            </w:r>
                            <w:r>
                              <w:rPr>
                                <w:sz w:val="24"/>
                              </w:rPr>
                              <w:t>tudent Engagement Mentor</w:t>
                            </w:r>
                          </w:p>
                          <w:p w:rsidR="00D50973" w:rsidRPr="00B5204C" w:rsidRDefault="00D50973" w:rsidP="0046322E">
                            <w:pPr>
                              <w:jc w:val="center"/>
                              <w:rPr>
                                <w:sz w:val="24"/>
                              </w:rPr>
                            </w:pPr>
                            <w:r w:rsidRPr="00B5204C">
                              <w:rPr>
                                <w:sz w:val="24"/>
                              </w:rPr>
                              <w:t xml:space="preserve">Student and Parent / Carer strategy meeting held with curriculum </w:t>
                            </w:r>
                          </w:p>
                          <w:p w:rsidR="00D50973" w:rsidRPr="00B5204C" w:rsidRDefault="00D50973" w:rsidP="0046322E">
                            <w:pPr>
                              <w:jc w:val="center"/>
                              <w:rPr>
                                <w:sz w:val="24"/>
                              </w:rPr>
                            </w:pPr>
                            <w:r w:rsidRPr="00B5204C">
                              <w:rPr>
                                <w:sz w:val="24"/>
                              </w:rPr>
                              <w:t>Support actions agreed and documented so all relevant staff aware.</w:t>
                            </w:r>
                          </w:p>
                          <w:p w:rsidR="00D50973" w:rsidRPr="00B5204C" w:rsidRDefault="00D50973" w:rsidP="0046322E">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01275" id="Text Box 32" o:spid="_x0000_s1047" type="#_x0000_t202" style="position:absolute;margin-left:311.45pt;margin-top:430.6pt;width:190pt;height:212.4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" fillcolor="#d6dce5">
                <v:textbox>
                  <w:txbxContent>
                    <w:p w:rsidR="00D50973" w:rsidRPr="00E31329" w:rsidRDefault="00D50973" w:rsidP="0046322E">
                      <w:pPr>
                        <w:jc w:val="center"/>
                        <w:rPr>
                          <w:b/>
                          <w:sz w:val="24"/>
                        </w:rPr>
                      </w:pPr>
                      <w:r w:rsidRPr="00E31329">
                        <w:rPr>
                          <w:b/>
                          <w:sz w:val="24"/>
                        </w:rPr>
                        <w:t>Place at College maintained</w:t>
                      </w:r>
                    </w:p>
                    <w:p w:rsidR="00D50973" w:rsidRPr="00B5204C" w:rsidRDefault="00D50973" w:rsidP="0046322E">
                      <w:pPr>
                        <w:jc w:val="center"/>
                        <w:rPr>
                          <w:sz w:val="24"/>
                        </w:rPr>
                      </w:pPr>
                      <w:r w:rsidRPr="00B5204C">
                        <w:rPr>
                          <w:sz w:val="24"/>
                        </w:rPr>
                        <w:t xml:space="preserve">Concerns logged on </w:t>
                      </w:r>
                      <w:r>
                        <w:rPr>
                          <w:sz w:val="24"/>
                        </w:rPr>
                        <w:t>P</w:t>
                      </w:r>
                      <w:r w:rsidRPr="00B5204C">
                        <w:rPr>
                          <w:sz w:val="24"/>
                        </w:rPr>
                        <w:t xml:space="preserve">romonitor </w:t>
                      </w:r>
                    </w:p>
                    <w:p w:rsidR="00D50973" w:rsidRPr="00B5204C" w:rsidRDefault="00D50973" w:rsidP="0046322E">
                      <w:pPr>
                        <w:jc w:val="center"/>
                        <w:rPr>
                          <w:sz w:val="24"/>
                        </w:rPr>
                      </w:pPr>
                      <w:r w:rsidRPr="00B5204C">
                        <w:rPr>
                          <w:sz w:val="24"/>
                        </w:rPr>
                        <w:t>Progress Coach alerted to support</w:t>
                      </w:r>
                    </w:p>
                    <w:p w:rsidR="00D50973" w:rsidRPr="00B5204C" w:rsidRDefault="00D50973" w:rsidP="0046322E">
                      <w:pPr>
                        <w:jc w:val="center"/>
                        <w:rPr>
                          <w:sz w:val="24"/>
                        </w:rPr>
                      </w:pPr>
                      <w:r w:rsidRPr="00B5204C">
                        <w:rPr>
                          <w:sz w:val="24"/>
                        </w:rPr>
                        <w:t>Other support referrals made e.g. S</w:t>
                      </w:r>
                      <w:r>
                        <w:rPr>
                          <w:sz w:val="24"/>
                        </w:rPr>
                        <w:t>tudent Engagement Mentor</w:t>
                      </w:r>
                    </w:p>
                    <w:p w:rsidR="00D50973" w:rsidRPr="00B5204C" w:rsidRDefault="00D50973" w:rsidP="0046322E">
                      <w:pPr>
                        <w:jc w:val="center"/>
                        <w:rPr>
                          <w:sz w:val="24"/>
                        </w:rPr>
                      </w:pPr>
                      <w:r w:rsidRPr="00B5204C">
                        <w:rPr>
                          <w:sz w:val="24"/>
                        </w:rPr>
                        <w:t xml:space="preserve">Student and Parent / Carer strategy meeting held with curriculum </w:t>
                      </w:r>
                    </w:p>
                    <w:p w:rsidR="00D50973" w:rsidRPr="00B5204C" w:rsidRDefault="00D50973" w:rsidP="0046322E">
                      <w:pPr>
                        <w:jc w:val="center"/>
                        <w:rPr>
                          <w:sz w:val="24"/>
                        </w:rPr>
                      </w:pPr>
                      <w:r w:rsidRPr="00B5204C">
                        <w:rPr>
                          <w:sz w:val="24"/>
                        </w:rPr>
                        <w:t>Support actions agreed and documented so all relevant staff aware.</w:t>
                      </w:r>
                    </w:p>
                    <w:p w:rsidR="00D50973" w:rsidRPr="00B5204C" w:rsidRDefault="00D50973" w:rsidP="0046322E">
                      <w:pPr>
                        <w:jc w:val="center"/>
                        <w:rPr>
                          <w:sz w:val="24"/>
                        </w:rPr>
                      </w:pPr>
                    </w:p>
                  </w:txbxContent>
                </v:textbox>
                <w10:wrap anchorx="margin"/>
              </v:shape>
            </w:pict>
          </mc:Fallback>
        </mc:AlternateContent>
      </w:r>
      <w:r>
        <w:rPr>
          <w:noProof/>
          <w:lang w:eastAsia="en-GB"/>
        </w:rPr>
        <mc:AlternateContent>
          <mc:Choice Requires="wps">
            <w:drawing>
              <wp:anchor distT="0" distB="0" distL="114300" distR="114300" simplePos="0" relativeHeight="251747328" behindDoc="0" locked="0" layoutInCell="1" allowOverlap="1" wp14:anchorId="18437931" wp14:editId="6F8CFB41">
                <wp:simplePos x="0" y="0"/>
                <wp:positionH relativeFrom="margin">
                  <wp:posOffset>-596900</wp:posOffset>
                </wp:positionH>
                <wp:positionV relativeFrom="paragraph">
                  <wp:posOffset>5460365</wp:posOffset>
                </wp:positionV>
                <wp:extent cx="3363595" cy="669925"/>
                <wp:effectExtent l="0" t="0" r="27305" b="158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669925"/>
                        </a:xfrm>
                        <a:prstGeom prst="rect">
                          <a:avLst/>
                        </a:prstGeom>
                        <a:solidFill>
                          <a:srgbClr val="44546A">
                            <a:lumMod val="20000"/>
                            <a:lumOff val="80000"/>
                          </a:srgbClr>
                        </a:solidFill>
                        <a:ln w="9525">
                          <a:solidFill>
                            <a:srgbClr val="000000"/>
                          </a:solidFill>
                          <a:miter lim="800000"/>
                          <a:headEnd/>
                          <a:tailEnd/>
                        </a:ln>
                      </wps:spPr>
                      <wps:txbx>
                        <w:txbxContent>
                          <w:p w:rsidR="00D50973" w:rsidRPr="00E31329" w:rsidRDefault="00D50973" w:rsidP="0046322E">
                            <w:pPr>
                              <w:jc w:val="center"/>
                              <w:rPr>
                                <w:b/>
                                <w:sz w:val="24"/>
                              </w:rPr>
                            </w:pPr>
                            <w:r w:rsidRPr="00E31329">
                              <w:rPr>
                                <w:b/>
                                <w:sz w:val="24"/>
                              </w:rPr>
                              <w:t>Place at College withdrawn</w:t>
                            </w:r>
                          </w:p>
                          <w:p w:rsidR="00D50973" w:rsidRPr="00F227D9" w:rsidRDefault="00D50973" w:rsidP="0046322E">
                            <w:pPr>
                              <w:jc w:val="center"/>
                              <w:rPr>
                                <w:sz w:val="24"/>
                              </w:rPr>
                            </w:pPr>
                            <w:r w:rsidRPr="00F227D9">
                              <w:rPr>
                                <w:sz w:val="24"/>
                              </w:rPr>
                              <w:t>Appeal process available</w:t>
                            </w:r>
                          </w:p>
                          <w:p w:rsidR="00D50973" w:rsidRPr="00F227D9" w:rsidRDefault="00D50973" w:rsidP="0046322E">
                            <w:pPr>
                              <w:jc w:val="center"/>
                              <w:rPr>
                                <w:sz w:val="24"/>
                              </w:rPr>
                            </w:pPr>
                          </w:p>
                          <w:p w:rsidR="00D50973" w:rsidRPr="00F227D9" w:rsidRDefault="00D50973" w:rsidP="0046322E">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37931" id="Text Box 33" o:spid="_x0000_s1048" type="#_x0000_t202" style="position:absolute;margin-left:-47pt;margin-top:429.95pt;width:264.85pt;height:52.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" fillcolor="#d6dce5">
                <v:textbox>
                  <w:txbxContent>
                    <w:p w:rsidR="00D50973" w:rsidRPr="00E31329" w:rsidRDefault="00D50973" w:rsidP="0046322E">
                      <w:pPr>
                        <w:jc w:val="center"/>
                        <w:rPr>
                          <w:b/>
                          <w:sz w:val="24"/>
                        </w:rPr>
                      </w:pPr>
                      <w:r w:rsidRPr="00E31329">
                        <w:rPr>
                          <w:b/>
                          <w:sz w:val="24"/>
                        </w:rPr>
                        <w:t>Place at College withdrawn</w:t>
                      </w:r>
                    </w:p>
                    <w:p w:rsidR="00D50973" w:rsidRPr="00F227D9" w:rsidRDefault="00D50973" w:rsidP="0046322E">
                      <w:pPr>
                        <w:jc w:val="center"/>
                        <w:rPr>
                          <w:sz w:val="24"/>
                        </w:rPr>
                      </w:pPr>
                      <w:r w:rsidRPr="00F227D9">
                        <w:rPr>
                          <w:sz w:val="24"/>
                        </w:rPr>
                        <w:t>Appeal process available</w:t>
                      </w:r>
                    </w:p>
                    <w:p w:rsidR="00D50973" w:rsidRPr="00F227D9" w:rsidRDefault="00D50973" w:rsidP="0046322E">
                      <w:pPr>
                        <w:jc w:val="center"/>
                        <w:rPr>
                          <w:sz w:val="24"/>
                        </w:rPr>
                      </w:pPr>
                    </w:p>
                    <w:p w:rsidR="00D50973" w:rsidRPr="00F227D9" w:rsidRDefault="00D50973" w:rsidP="0046322E">
                      <w:pPr>
                        <w:jc w:val="center"/>
                        <w:rPr>
                          <w:sz w:val="24"/>
                        </w:rPr>
                      </w:pPr>
                    </w:p>
                  </w:txbxContent>
                </v:textbox>
                <w10:wrap anchorx="margin"/>
              </v:shape>
            </w:pict>
          </mc:Fallback>
        </mc:AlternateContent>
      </w:r>
      <w:r>
        <w:rPr>
          <w:noProof/>
          <w:lang w:eastAsia="en-GB"/>
        </w:rPr>
        <mc:AlternateContent>
          <mc:Choice Requires="wps">
            <w:drawing>
              <wp:anchor distT="0" distB="0" distL="114300" distR="114300" simplePos="0" relativeHeight="251746304" behindDoc="0" locked="0" layoutInCell="1" allowOverlap="1" wp14:anchorId="0E8FDE22" wp14:editId="40497905">
                <wp:simplePos x="0" y="0"/>
                <wp:positionH relativeFrom="margin">
                  <wp:posOffset>-596900</wp:posOffset>
                </wp:positionH>
                <wp:positionV relativeFrom="paragraph">
                  <wp:posOffset>4582160</wp:posOffset>
                </wp:positionV>
                <wp:extent cx="6997700" cy="289560"/>
                <wp:effectExtent l="0" t="0" r="12700"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289560"/>
                        </a:xfrm>
                        <a:prstGeom prst="rect">
                          <a:avLst/>
                        </a:prstGeom>
                        <a:solidFill>
                          <a:srgbClr val="44546A">
                            <a:lumMod val="20000"/>
                            <a:lumOff val="80000"/>
                          </a:srgbClr>
                        </a:solidFill>
                        <a:ln w="9525">
                          <a:solidFill>
                            <a:srgbClr val="000000"/>
                          </a:solidFill>
                          <a:miter lim="800000"/>
                          <a:headEnd/>
                          <a:tailEnd/>
                        </a:ln>
                      </wps:spPr>
                      <wps:txbx>
                        <w:txbxContent>
                          <w:p w:rsidR="00D50973" w:rsidRPr="00F227D9" w:rsidRDefault="00D50973" w:rsidP="0046322E">
                            <w:pPr>
                              <w:jc w:val="center"/>
                              <w:rPr>
                                <w:sz w:val="24"/>
                              </w:rPr>
                            </w:pPr>
                            <w:r w:rsidRPr="00F227D9">
                              <w:rPr>
                                <w:sz w:val="24"/>
                              </w:rPr>
                              <w:t xml:space="preserve">Scrutiny Panel decision communicated to applicant, curriculum and all relevant stakeholders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FDE22" id="Text Box 34" o:spid="_x0000_s1049" type="#_x0000_t202" style="position:absolute;margin-left:-47pt;margin-top:360.8pt;width:551pt;height:22.8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" fillcolor="#d6dce5">
                <v:textbox>
                  <w:txbxContent>
                    <w:p w:rsidR="00D50973" w:rsidRPr="00F227D9" w:rsidRDefault="00D50973" w:rsidP="0046322E">
                      <w:pPr>
                        <w:jc w:val="center"/>
                        <w:rPr>
                          <w:sz w:val="24"/>
                        </w:rPr>
                      </w:pPr>
                      <w:r w:rsidRPr="00F227D9">
                        <w:rPr>
                          <w:sz w:val="24"/>
                        </w:rPr>
                        <w:t xml:space="preserve">Scrutiny Panel decision communicated to applicant, curriculum and all relevant stakeholders </w:t>
                      </w:r>
                    </w:p>
                  </w:txbxContent>
                </v:textbox>
                <w10:wrap anchorx="margin"/>
              </v:shape>
            </w:pict>
          </mc:Fallback>
        </mc:AlternateContent>
      </w:r>
      <w:r>
        <w:rPr>
          <w:noProof/>
          <w:lang w:eastAsia="en-GB"/>
        </w:rPr>
        <mc:AlternateContent>
          <mc:Choice Requires="wps">
            <w:drawing>
              <wp:anchor distT="0" distB="0" distL="114300" distR="114300" simplePos="0" relativeHeight="251764736" behindDoc="0" locked="0" layoutInCell="1" allowOverlap="1" wp14:anchorId="5DB49745" wp14:editId="741C25D4">
                <wp:simplePos x="0" y="0"/>
                <wp:positionH relativeFrom="margin">
                  <wp:posOffset>-146050</wp:posOffset>
                </wp:positionH>
                <wp:positionV relativeFrom="paragraph">
                  <wp:posOffset>7094855</wp:posOffset>
                </wp:positionV>
                <wp:extent cx="262255" cy="226060"/>
                <wp:effectExtent l="19050" t="0" r="23495" b="40640"/>
                <wp:wrapNone/>
                <wp:docPr id="35" name="Arrow: Down 35"/>
                <wp:cNvGraphicFramePr/>
                <a:graphic xmlns:a="http://schemas.openxmlformats.org/drawingml/2006/main">
                  <a:graphicData uri="http://schemas.microsoft.com/office/word/2010/wordprocessingShape">
                    <wps:wsp>
                      <wps:cNvSpPr/>
                      <wps:spPr>
                        <a:xfrm>
                          <a:off x="0" y="0"/>
                          <a:ext cx="262255" cy="2260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6E096" id="Arrow: Down 35" o:spid="_x0000_s1026" type="#_x0000_t67" style="position:absolute;margin-left:-11.5pt;margin-top:558.65pt;width:20.65pt;height:17.8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67808" behindDoc="0" locked="0" layoutInCell="1" allowOverlap="1" wp14:anchorId="76E42834" wp14:editId="29E74C34">
                <wp:simplePos x="0" y="0"/>
                <wp:positionH relativeFrom="margin">
                  <wp:posOffset>2411730</wp:posOffset>
                </wp:positionH>
                <wp:positionV relativeFrom="paragraph">
                  <wp:posOffset>7122795</wp:posOffset>
                </wp:positionV>
                <wp:extent cx="262255" cy="226060"/>
                <wp:effectExtent l="19050" t="0" r="23495" b="40640"/>
                <wp:wrapNone/>
                <wp:docPr id="42" name="Arrow: Down 42"/>
                <wp:cNvGraphicFramePr/>
                <a:graphic xmlns:a="http://schemas.openxmlformats.org/drawingml/2006/main">
                  <a:graphicData uri="http://schemas.microsoft.com/office/word/2010/wordprocessingShape">
                    <wps:wsp>
                      <wps:cNvSpPr/>
                      <wps:spPr>
                        <a:xfrm>
                          <a:off x="0" y="0"/>
                          <a:ext cx="262255" cy="2260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D1B77" id="Arrow: Down 42" o:spid="_x0000_s1026" type="#_x0000_t67" style="position:absolute;margin-left:189.9pt;margin-top:560.85pt;width:20.65pt;height:17.8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66784" behindDoc="0" locked="0" layoutInCell="1" allowOverlap="1" wp14:anchorId="29631D5D" wp14:editId="5A6A54A5">
                <wp:simplePos x="0" y="0"/>
                <wp:positionH relativeFrom="margin">
                  <wp:posOffset>1675765</wp:posOffset>
                </wp:positionH>
                <wp:positionV relativeFrom="paragraph">
                  <wp:posOffset>7123430</wp:posOffset>
                </wp:positionV>
                <wp:extent cx="262255" cy="226060"/>
                <wp:effectExtent l="19050" t="0" r="23495" b="40640"/>
                <wp:wrapNone/>
                <wp:docPr id="43" name="Arrow: Down 43"/>
                <wp:cNvGraphicFramePr/>
                <a:graphic xmlns:a="http://schemas.openxmlformats.org/drawingml/2006/main">
                  <a:graphicData uri="http://schemas.microsoft.com/office/word/2010/wordprocessingShape">
                    <wps:wsp>
                      <wps:cNvSpPr/>
                      <wps:spPr>
                        <a:xfrm>
                          <a:off x="0" y="0"/>
                          <a:ext cx="262255" cy="2260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285E4" id="Arrow: Down 43" o:spid="_x0000_s1026" type="#_x0000_t67" style="position:absolute;margin-left:131.95pt;margin-top:560.9pt;width:20.65pt;height:17.8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61664" behindDoc="0" locked="0" layoutInCell="1" allowOverlap="1" wp14:anchorId="3C3E324E" wp14:editId="391CB78C">
                <wp:simplePos x="0" y="0"/>
                <wp:positionH relativeFrom="margin">
                  <wp:posOffset>1950085</wp:posOffset>
                </wp:positionH>
                <wp:positionV relativeFrom="paragraph">
                  <wp:posOffset>6224270</wp:posOffset>
                </wp:positionV>
                <wp:extent cx="262255" cy="226060"/>
                <wp:effectExtent l="19050" t="0" r="23495" b="40640"/>
                <wp:wrapNone/>
                <wp:docPr id="44" name="Arrow: Down 44"/>
                <wp:cNvGraphicFramePr/>
                <a:graphic xmlns:a="http://schemas.openxmlformats.org/drawingml/2006/main">
                  <a:graphicData uri="http://schemas.microsoft.com/office/word/2010/wordprocessingShape">
                    <wps:wsp>
                      <wps:cNvSpPr/>
                      <wps:spPr>
                        <a:xfrm>
                          <a:off x="0" y="0"/>
                          <a:ext cx="262255" cy="2260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4A689" id="Arrow: Down 44" o:spid="_x0000_s1026" type="#_x0000_t67" style="position:absolute;margin-left:153.55pt;margin-top:490.1pt;width:20.65pt;height:17.8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60640" behindDoc="0" locked="0" layoutInCell="1" allowOverlap="1" wp14:anchorId="1DBA4E34" wp14:editId="0F56DA4A">
                <wp:simplePos x="0" y="0"/>
                <wp:positionH relativeFrom="margin">
                  <wp:posOffset>4624070</wp:posOffset>
                </wp:positionH>
                <wp:positionV relativeFrom="paragraph">
                  <wp:posOffset>4933315</wp:posOffset>
                </wp:positionV>
                <wp:extent cx="274320" cy="502920"/>
                <wp:effectExtent l="19050" t="0" r="11430" b="30480"/>
                <wp:wrapNone/>
                <wp:docPr id="45" name="Arrow: Down 45"/>
                <wp:cNvGraphicFramePr/>
                <a:graphic xmlns:a="http://schemas.openxmlformats.org/drawingml/2006/main">
                  <a:graphicData uri="http://schemas.microsoft.com/office/word/2010/wordprocessingShape">
                    <wps:wsp>
                      <wps:cNvSpPr/>
                      <wps:spPr>
                        <a:xfrm>
                          <a:off x="0" y="0"/>
                          <a:ext cx="274320" cy="5029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E9795" id="Arrow: Down 45" o:spid="_x0000_s1026" type="#_x0000_t67" style="position:absolute;margin-left:364.1pt;margin-top:388.45pt;width:21.6pt;height:39.6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" adj="15709"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59616" behindDoc="0" locked="0" layoutInCell="1" allowOverlap="1" wp14:anchorId="1201019B" wp14:editId="4BA75E0A">
                <wp:simplePos x="0" y="0"/>
                <wp:positionH relativeFrom="margin">
                  <wp:posOffset>821690</wp:posOffset>
                </wp:positionH>
                <wp:positionV relativeFrom="paragraph">
                  <wp:posOffset>4924474</wp:posOffset>
                </wp:positionV>
                <wp:extent cx="274320" cy="502920"/>
                <wp:effectExtent l="19050" t="0" r="11430" b="30480"/>
                <wp:wrapNone/>
                <wp:docPr id="46" name="Arrow: Down 46"/>
                <wp:cNvGraphicFramePr/>
                <a:graphic xmlns:a="http://schemas.openxmlformats.org/drawingml/2006/main">
                  <a:graphicData uri="http://schemas.microsoft.com/office/word/2010/wordprocessingShape">
                    <wps:wsp>
                      <wps:cNvSpPr/>
                      <wps:spPr>
                        <a:xfrm>
                          <a:off x="0" y="0"/>
                          <a:ext cx="274320" cy="5029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B7DF4" id="Arrow: Down 46" o:spid="_x0000_s1026" type="#_x0000_t67" style="position:absolute;margin-left:64.7pt;margin-top:387.75pt;width:21.6pt;height:39.6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" adj="15709"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58592" behindDoc="0" locked="0" layoutInCell="1" allowOverlap="1" wp14:anchorId="6ECF9174" wp14:editId="2C0BF798">
                <wp:simplePos x="0" y="0"/>
                <wp:positionH relativeFrom="margin">
                  <wp:posOffset>2735580</wp:posOffset>
                </wp:positionH>
                <wp:positionV relativeFrom="paragraph">
                  <wp:posOffset>4180156</wp:posOffset>
                </wp:positionV>
                <wp:extent cx="266700" cy="358140"/>
                <wp:effectExtent l="19050" t="0" r="19050" b="41910"/>
                <wp:wrapNone/>
                <wp:docPr id="290" name="Arrow: Down 290"/>
                <wp:cNvGraphicFramePr/>
                <a:graphic xmlns:a="http://schemas.openxmlformats.org/drawingml/2006/main">
                  <a:graphicData uri="http://schemas.microsoft.com/office/word/2010/wordprocessingShape">
                    <wps:wsp>
                      <wps:cNvSpPr/>
                      <wps:spPr>
                        <a:xfrm>
                          <a:off x="0" y="0"/>
                          <a:ext cx="266700" cy="3581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A573A" id="Arrow: Down 290" o:spid="_x0000_s1026" type="#_x0000_t67" style="position:absolute;margin-left:215.4pt;margin-top:329.15pt;width:21pt;height:28.2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" adj="13557"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55520" behindDoc="0" locked="0" layoutInCell="1" allowOverlap="1" wp14:anchorId="62263DC9" wp14:editId="701D315E">
                <wp:simplePos x="0" y="0"/>
                <wp:positionH relativeFrom="column">
                  <wp:posOffset>4148618</wp:posOffset>
                </wp:positionH>
                <wp:positionV relativeFrom="paragraph">
                  <wp:posOffset>819150</wp:posOffset>
                </wp:positionV>
                <wp:extent cx="274320" cy="502920"/>
                <wp:effectExtent l="57150" t="0" r="68580" b="0"/>
                <wp:wrapNone/>
                <wp:docPr id="50" name="Arrow: Down 50"/>
                <wp:cNvGraphicFramePr/>
                <a:graphic xmlns:a="http://schemas.openxmlformats.org/drawingml/2006/main">
                  <a:graphicData uri="http://schemas.microsoft.com/office/word/2010/wordprocessingShape">
                    <wps:wsp>
                      <wps:cNvSpPr/>
                      <wps:spPr>
                        <a:xfrm rot="2570040">
                          <a:off x="0" y="0"/>
                          <a:ext cx="274320" cy="5029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ABE71" id="Arrow: Down 50" o:spid="_x0000_s1026" type="#_x0000_t67" style="position:absolute;margin-left:326.65pt;margin-top:64.5pt;width:21.6pt;height:39.6pt;rotation:2807169fd;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" adj="15709" fillcolor="#5b9bd5" strokecolor="#41719c" strokeweight="1pt"/>
            </w:pict>
          </mc:Fallback>
        </mc:AlternateContent>
      </w:r>
      <w:r>
        <w:rPr>
          <w:noProof/>
          <w:lang w:eastAsia="en-GB"/>
        </w:rPr>
        <mc:AlternateContent>
          <mc:Choice Requires="wps">
            <w:drawing>
              <wp:anchor distT="0" distB="0" distL="114300" distR="114300" simplePos="0" relativeHeight="251744256" behindDoc="0" locked="0" layoutInCell="1" allowOverlap="1" wp14:anchorId="2AFBCBD3" wp14:editId="18C72E0E">
                <wp:simplePos x="0" y="0"/>
                <wp:positionH relativeFrom="margin">
                  <wp:align>center</wp:align>
                </wp:positionH>
                <wp:positionV relativeFrom="paragraph">
                  <wp:posOffset>1327785</wp:posOffset>
                </wp:positionV>
                <wp:extent cx="3563620" cy="615636"/>
                <wp:effectExtent l="0" t="0" r="17780" b="1333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615636"/>
                        </a:xfrm>
                        <a:prstGeom prst="rect">
                          <a:avLst/>
                        </a:prstGeom>
                        <a:solidFill>
                          <a:schemeClr val="tx2">
                            <a:lumMod val="20000"/>
                            <a:lumOff val="80000"/>
                          </a:schemeClr>
                        </a:solidFill>
                        <a:ln w="9525">
                          <a:solidFill>
                            <a:srgbClr val="000000"/>
                          </a:solidFill>
                          <a:miter lim="800000"/>
                          <a:headEnd/>
                          <a:tailEnd/>
                        </a:ln>
                      </wps:spPr>
                      <wps:txbx>
                        <w:txbxContent>
                          <w:p w:rsidR="00D50973" w:rsidRDefault="00D50973" w:rsidP="0046322E">
                            <w:pPr>
                              <w:jc w:val="center"/>
                              <w:rPr>
                                <w:sz w:val="24"/>
                              </w:rPr>
                            </w:pPr>
                            <w:r w:rsidRPr="00E31329">
                              <w:rPr>
                                <w:b/>
                                <w:sz w:val="24"/>
                              </w:rPr>
                              <w:t xml:space="preserve">Referral made to Scrutiny Panel </w:t>
                            </w:r>
                            <w:hyperlink r:id="rId28" w:history="1">
                              <w:r w:rsidRPr="00F6592A">
                                <w:rPr>
                                  <w:rStyle w:val="Hyperlink"/>
                                  <w:sz w:val="24"/>
                                </w:rPr>
                                <w:t>scrutinypanel@kirkleescollege.ac.uk</w:t>
                              </w:r>
                            </w:hyperlink>
                          </w:p>
                          <w:p w:rsidR="00D50973" w:rsidRPr="00F15877" w:rsidRDefault="00D50973" w:rsidP="0046322E">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BCBD3" id="Text Box 51" o:spid="_x0000_s1050" type="#_x0000_t202" style="position:absolute;margin-left:0;margin-top:104.55pt;width:280.6pt;height:48.5pt;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" fillcolor="#c6d9f1 [671]">
                <v:textbox>
                  <w:txbxContent>
                    <w:p w:rsidR="00D50973" w:rsidRDefault="00D50973" w:rsidP="0046322E">
                      <w:pPr>
                        <w:jc w:val="center"/>
                        <w:rPr>
                          <w:sz w:val="24"/>
                        </w:rPr>
                      </w:pPr>
                      <w:r w:rsidRPr="00E31329">
                        <w:rPr>
                          <w:b/>
                          <w:sz w:val="24"/>
                        </w:rPr>
                        <w:t xml:space="preserve">Referral made to Scrutiny Panel </w:t>
                      </w:r>
                      <w:hyperlink r:id="rId29" w:history="1">
                        <w:r w:rsidRPr="00F6592A">
                          <w:rPr>
                            <w:rStyle w:val="Hyperlink"/>
                            <w:sz w:val="24"/>
                          </w:rPr>
                          <w:t>scrutinypanel@kirkleescollege.ac.uk</w:t>
                        </w:r>
                      </w:hyperlink>
                    </w:p>
                    <w:p w:rsidR="00D50973" w:rsidRPr="00F15877" w:rsidRDefault="00D50973" w:rsidP="0046322E">
                      <w:pPr>
                        <w:jc w:val="center"/>
                        <w:rPr>
                          <w:sz w:val="24"/>
                        </w:rPr>
                      </w:pPr>
                    </w:p>
                  </w:txbxContent>
                </v:textbox>
                <w10:wrap anchorx="margin"/>
              </v:shape>
            </w:pict>
          </mc:Fallback>
        </mc:AlternateContent>
      </w:r>
      <w:r>
        <w:rPr>
          <w:noProof/>
          <w:lang w:eastAsia="en-GB"/>
        </w:rPr>
        <mc:AlternateContent>
          <mc:Choice Requires="wps">
            <w:drawing>
              <wp:anchor distT="0" distB="0" distL="114300" distR="114300" simplePos="0" relativeHeight="251753472" behindDoc="0" locked="0" layoutInCell="1" allowOverlap="1" wp14:anchorId="2C3E7EBE" wp14:editId="74910694">
                <wp:simplePos x="0" y="0"/>
                <wp:positionH relativeFrom="margin">
                  <wp:align>center</wp:align>
                </wp:positionH>
                <wp:positionV relativeFrom="paragraph">
                  <wp:posOffset>823758</wp:posOffset>
                </wp:positionV>
                <wp:extent cx="274320" cy="487680"/>
                <wp:effectExtent l="19050" t="0" r="11430" b="45720"/>
                <wp:wrapNone/>
                <wp:docPr id="52" name="Arrow: Down 52"/>
                <wp:cNvGraphicFramePr/>
                <a:graphic xmlns:a="http://schemas.openxmlformats.org/drawingml/2006/main">
                  <a:graphicData uri="http://schemas.microsoft.com/office/word/2010/wordprocessingShape">
                    <wps:wsp>
                      <wps:cNvSpPr/>
                      <wps:spPr>
                        <a:xfrm>
                          <a:off x="0" y="0"/>
                          <a:ext cx="274320" cy="4876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CB326" id="Arrow: Down 52" o:spid="_x0000_s1026" type="#_x0000_t67" style="position:absolute;margin-left:0;margin-top:64.85pt;width:21.6pt;height:38.4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" adj="15525" fillcolor="#4f81bd [3204]" strokecolor="#243f60 [1604]" strokeweight="2pt">
                <w10:wrap anchorx="margin"/>
              </v:shape>
            </w:pict>
          </mc:Fallback>
        </mc:AlternateContent>
      </w:r>
      <w:r>
        <w:rPr>
          <w:noProof/>
          <w:lang w:eastAsia="en-GB"/>
        </w:rPr>
        <mc:AlternateContent>
          <mc:Choice Requires="wps">
            <w:drawing>
              <wp:anchor distT="0" distB="0" distL="114300" distR="114300" simplePos="0" relativeHeight="251754496" behindDoc="0" locked="0" layoutInCell="1" allowOverlap="1" wp14:anchorId="7AB64782" wp14:editId="3DE24E39">
                <wp:simplePos x="0" y="0"/>
                <wp:positionH relativeFrom="column">
                  <wp:posOffset>1150620</wp:posOffset>
                </wp:positionH>
                <wp:positionV relativeFrom="paragraph">
                  <wp:posOffset>821690</wp:posOffset>
                </wp:positionV>
                <wp:extent cx="274320" cy="502920"/>
                <wp:effectExtent l="114300" t="0" r="68580" b="0"/>
                <wp:wrapNone/>
                <wp:docPr id="53" name="Arrow: Down 53"/>
                <wp:cNvGraphicFramePr/>
                <a:graphic xmlns:a="http://schemas.openxmlformats.org/drawingml/2006/main">
                  <a:graphicData uri="http://schemas.microsoft.com/office/word/2010/wordprocessingShape">
                    <wps:wsp>
                      <wps:cNvSpPr/>
                      <wps:spPr>
                        <a:xfrm rot="18972605">
                          <a:off x="0" y="0"/>
                          <a:ext cx="274320" cy="5029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C50A0" id="Arrow: Down 53" o:spid="_x0000_s1026" type="#_x0000_t67" style="position:absolute;margin-left:90.6pt;margin-top:64.7pt;width:21.6pt;height:39.6pt;rotation:-2869816fd;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" adj="15709" fillcolor="#5b9bd5" strokecolor="#41719c" strokeweight="1pt"/>
            </w:pict>
          </mc:Fallback>
        </mc:AlternateContent>
      </w:r>
    </w:p>
    <w:p w:rsidR="0046322E" w:rsidRDefault="0046322E" w:rsidP="0046322E">
      <w:pPr>
        <w:rPr>
          <w:rFonts w:ascii="Arial" w:hAnsi="Arial" w:cs="Arial"/>
          <w:b/>
          <w:color w:val="548DD4" w:themeColor="text2" w:themeTint="99"/>
        </w:rPr>
      </w:pPr>
      <w:r>
        <w:rPr>
          <w:noProof/>
          <w:lang w:eastAsia="en-GB"/>
        </w:rPr>
        <mc:AlternateContent>
          <mc:Choice Requires="wps">
            <w:drawing>
              <wp:anchor distT="0" distB="0" distL="114300" distR="114300" simplePos="0" relativeHeight="251771904" behindDoc="0" locked="0" layoutInCell="1" allowOverlap="1" wp14:anchorId="2DDFAE42" wp14:editId="792CF3BD">
                <wp:simplePos x="0" y="0"/>
                <wp:positionH relativeFrom="margin">
                  <wp:posOffset>-795130</wp:posOffset>
                </wp:positionH>
                <wp:positionV relativeFrom="paragraph">
                  <wp:posOffset>718351</wp:posOffset>
                </wp:positionV>
                <wp:extent cx="1651717" cy="1200150"/>
                <wp:effectExtent l="0" t="0" r="24765" b="1905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717" cy="1200150"/>
                        </a:xfrm>
                        <a:prstGeom prst="rect">
                          <a:avLst/>
                        </a:prstGeom>
                        <a:solidFill>
                          <a:schemeClr val="tx2">
                            <a:lumMod val="20000"/>
                            <a:lumOff val="80000"/>
                          </a:schemeClr>
                        </a:solidFill>
                        <a:ln w="9525">
                          <a:solidFill>
                            <a:srgbClr val="000000"/>
                          </a:solidFill>
                          <a:miter lim="800000"/>
                          <a:headEnd/>
                          <a:tailEnd/>
                        </a:ln>
                      </wps:spPr>
                      <wps:txbx>
                        <w:txbxContent>
                          <w:p w:rsidR="00D50973" w:rsidRDefault="00D50973" w:rsidP="0046322E">
                            <w:pPr>
                              <w:spacing w:after="0" w:line="240" w:lineRule="auto"/>
                              <w:jc w:val="center"/>
                              <w:rPr>
                                <w:sz w:val="24"/>
                              </w:rPr>
                            </w:pPr>
                            <w:r>
                              <w:rPr>
                                <w:sz w:val="24"/>
                              </w:rPr>
                              <w:t xml:space="preserve">Applicant risk assessed as high risk, place at college withdrawn. Letter sent to applicant with details of appeal process. </w:t>
                            </w:r>
                          </w:p>
                          <w:p w:rsidR="00D50973" w:rsidRPr="00F15877" w:rsidRDefault="00D50973" w:rsidP="0046322E">
                            <w:pPr>
                              <w:spacing w:after="0" w:line="240" w:lineRule="auto"/>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FAE42" id="_x0000_s1051" type="#_x0000_t202" style="position:absolute;margin-left:-62.6pt;margin-top:56.55pt;width:130.05pt;height:94.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" fillcolor="#c6d9f1 [671]">
                <v:textbox>
                  <w:txbxContent>
                    <w:p w:rsidR="00D50973" w:rsidRDefault="00D50973" w:rsidP="0046322E">
                      <w:pPr>
                        <w:spacing w:after="0" w:line="240" w:lineRule="auto"/>
                        <w:jc w:val="center"/>
                        <w:rPr>
                          <w:sz w:val="24"/>
                        </w:rPr>
                      </w:pPr>
                      <w:r>
                        <w:rPr>
                          <w:sz w:val="24"/>
                        </w:rPr>
                        <w:t xml:space="preserve">Applicant risk assessed as high risk, place at college withdrawn. Letter sent to applicant with details of appeal process. </w:t>
                      </w:r>
                    </w:p>
                    <w:p w:rsidR="00D50973" w:rsidRPr="00F15877" w:rsidRDefault="00D50973" w:rsidP="0046322E">
                      <w:pPr>
                        <w:spacing w:after="0" w:line="240" w:lineRule="auto"/>
                        <w:jc w:val="center"/>
                        <w:rPr>
                          <w:sz w:val="24"/>
                        </w:rPr>
                      </w:pPr>
                    </w:p>
                  </w:txbxContent>
                </v:textbox>
                <w10:wrap anchorx="margin"/>
              </v:shape>
            </w:pict>
          </mc:Fallback>
        </mc:AlternateContent>
      </w:r>
      <w:r>
        <w:rPr>
          <w:noProof/>
          <w:lang w:eastAsia="en-GB"/>
        </w:rPr>
        <mc:AlternateContent>
          <mc:Choice Requires="wps">
            <w:drawing>
              <wp:anchor distT="0" distB="0" distL="114300" distR="114300" simplePos="0" relativeHeight="251772928" behindDoc="0" locked="0" layoutInCell="1" allowOverlap="1" wp14:anchorId="4C8F8ABA" wp14:editId="39C9DF28">
                <wp:simplePos x="0" y="0"/>
                <wp:positionH relativeFrom="leftMargin">
                  <wp:posOffset>628153</wp:posOffset>
                </wp:positionH>
                <wp:positionV relativeFrom="paragraph">
                  <wp:posOffset>469518</wp:posOffset>
                </wp:positionV>
                <wp:extent cx="254442" cy="249163"/>
                <wp:effectExtent l="19050" t="0" r="12700" b="36830"/>
                <wp:wrapNone/>
                <wp:docPr id="58" name="Arrow: Down 58"/>
                <wp:cNvGraphicFramePr/>
                <a:graphic xmlns:a="http://schemas.openxmlformats.org/drawingml/2006/main">
                  <a:graphicData uri="http://schemas.microsoft.com/office/word/2010/wordprocessingShape">
                    <wps:wsp>
                      <wps:cNvSpPr/>
                      <wps:spPr>
                        <a:xfrm>
                          <a:off x="0" y="0"/>
                          <a:ext cx="254442" cy="249163"/>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CF3" id="Arrow: Down 58" o:spid="_x0000_s1026" type="#_x0000_t67" style="position:absolute;margin-left:49.45pt;margin-top:36.95pt;width:20.05pt;height:19.6pt;z-index:251772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" adj="10800"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56544" behindDoc="0" locked="0" layoutInCell="1" allowOverlap="1" wp14:anchorId="1082D65A" wp14:editId="066605DA">
                <wp:simplePos x="0" y="0"/>
                <wp:positionH relativeFrom="margin">
                  <wp:posOffset>2735580</wp:posOffset>
                </wp:positionH>
                <wp:positionV relativeFrom="paragraph">
                  <wp:posOffset>1702766</wp:posOffset>
                </wp:positionV>
                <wp:extent cx="266700" cy="358140"/>
                <wp:effectExtent l="19050" t="0" r="19050" b="41910"/>
                <wp:wrapNone/>
                <wp:docPr id="49" name="Arrow: Down 49"/>
                <wp:cNvGraphicFramePr/>
                <a:graphic xmlns:a="http://schemas.openxmlformats.org/drawingml/2006/main">
                  <a:graphicData uri="http://schemas.microsoft.com/office/word/2010/wordprocessingShape">
                    <wps:wsp>
                      <wps:cNvSpPr/>
                      <wps:spPr>
                        <a:xfrm>
                          <a:off x="0" y="0"/>
                          <a:ext cx="266700" cy="3581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99D86" id="Arrow: Down 49" o:spid="_x0000_s1026" type="#_x0000_t67" style="position:absolute;margin-left:215.4pt;margin-top:134.1pt;width:21pt;height:28.2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" adj="13557" fillcolor="#5b9bd5" strokecolor="#41719c" strokeweight="1pt">
                <w10:wrap anchorx="margin"/>
              </v:shape>
            </w:pict>
          </mc:Fallback>
        </mc:AlternateContent>
      </w:r>
      <w:r>
        <w:rPr>
          <w:noProof/>
          <w:lang w:eastAsia="en-GB"/>
        </w:rPr>
        <mc:AlternateContent>
          <mc:Choice Requires="wps">
            <w:drawing>
              <wp:anchor distT="0" distB="0" distL="114300" distR="114300" simplePos="0" relativeHeight="251762688" behindDoc="0" locked="0" layoutInCell="1" allowOverlap="1" wp14:anchorId="12FB36CB" wp14:editId="4A71BEDF">
                <wp:simplePos x="0" y="0"/>
                <wp:positionH relativeFrom="margin">
                  <wp:posOffset>-580445</wp:posOffset>
                </wp:positionH>
                <wp:positionV relativeFrom="paragraph">
                  <wp:posOffset>7031685</wp:posOffset>
                </wp:positionV>
                <wp:extent cx="841375" cy="723569"/>
                <wp:effectExtent l="0" t="0" r="15875" b="1968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723569"/>
                        </a:xfrm>
                        <a:prstGeom prst="rect">
                          <a:avLst/>
                        </a:prstGeom>
                        <a:solidFill>
                          <a:srgbClr val="44546A">
                            <a:lumMod val="20000"/>
                            <a:lumOff val="80000"/>
                          </a:srgbClr>
                        </a:solidFill>
                        <a:ln w="9525">
                          <a:solidFill>
                            <a:srgbClr val="000000"/>
                          </a:solidFill>
                          <a:miter lim="800000"/>
                          <a:headEnd/>
                          <a:tailEnd/>
                        </a:ln>
                      </wps:spPr>
                      <wps:txbx>
                        <w:txbxContent>
                          <w:p w:rsidR="00D50973" w:rsidRPr="00F227D9" w:rsidRDefault="00D50973" w:rsidP="0046322E">
                            <w:pPr>
                              <w:jc w:val="center"/>
                              <w:rPr>
                                <w:sz w:val="24"/>
                              </w:rPr>
                            </w:pPr>
                            <w:r w:rsidRPr="00F227D9">
                              <w:rPr>
                                <w:sz w:val="24"/>
                              </w:rPr>
                              <w:t>Refer to C&amp;K Careers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B36CB" id="Text Box 29" o:spid="_x0000_s1052" type="#_x0000_t202" style="position:absolute;margin-left:-45.7pt;margin-top:553.7pt;width:66.25pt;height:56.9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" fillcolor="#d6dce5">
                <v:textbox>
                  <w:txbxContent>
                    <w:p w:rsidR="00D50973" w:rsidRPr="00F227D9" w:rsidRDefault="00D50973" w:rsidP="0046322E">
                      <w:pPr>
                        <w:jc w:val="center"/>
                        <w:rPr>
                          <w:sz w:val="24"/>
                        </w:rPr>
                      </w:pPr>
                      <w:r w:rsidRPr="00F227D9">
                        <w:rPr>
                          <w:sz w:val="24"/>
                        </w:rPr>
                        <w:t>Refer to C&amp;K Careers</w:t>
                      </w:r>
                    </w:p>
                  </w:txbxContent>
                </v:textbox>
                <w10:wrap anchorx="margin"/>
              </v:shape>
            </w:pict>
          </mc:Fallback>
        </mc:AlternateContent>
      </w:r>
      <w:r>
        <w:rPr>
          <w:noProof/>
          <w:lang w:eastAsia="en-GB"/>
        </w:rPr>
        <mc:AlternateContent>
          <mc:Choice Requires="wps">
            <w:drawing>
              <wp:anchor distT="0" distB="0" distL="114300" distR="114300" simplePos="0" relativeHeight="251752448" behindDoc="0" locked="0" layoutInCell="1" allowOverlap="1" wp14:anchorId="08B4428A" wp14:editId="06694D3A">
                <wp:simplePos x="0" y="0"/>
                <wp:positionH relativeFrom="margin">
                  <wp:posOffset>3975652</wp:posOffset>
                </wp:positionH>
                <wp:positionV relativeFrom="paragraph">
                  <wp:posOffset>2078024</wp:posOffset>
                </wp:positionV>
                <wp:extent cx="2407285" cy="1836751"/>
                <wp:effectExtent l="57150" t="38100" r="69215" b="87630"/>
                <wp:wrapNone/>
                <wp:docPr id="47" name="Rectangle 47"/>
                <wp:cNvGraphicFramePr/>
                <a:graphic xmlns:a="http://schemas.openxmlformats.org/drawingml/2006/main">
                  <a:graphicData uri="http://schemas.microsoft.com/office/word/2010/wordprocessingShape">
                    <wps:wsp>
                      <wps:cNvSpPr/>
                      <wps:spPr>
                        <a:xfrm>
                          <a:off x="0" y="0"/>
                          <a:ext cx="2407285" cy="1836751"/>
                        </a:xfrm>
                        <a:prstGeom prst="rect">
                          <a:avLst/>
                        </a:prstGeom>
                        <a:solidFill>
                          <a:schemeClr val="tx2">
                            <a:lumMod val="20000"/>
                            <a:lumOff val="80000"/>
                          </a:schemeClr>
                        </a:solidFill>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D50973" w:rsidRPr="00F227D9" w:rsidRDefault="00D50973" w:rsidP="0046322E">
                            <w:pPr>
                              <w:jc w:val="center"/>
                              <w:rPr>
                                <w:sz w:val="24"/>
                              </w:rPr>
                            </w:pPr>
                            <w:r w:rsidRPr="00F227D9">
                              <w:rPr>
                                <w:sz w:val="24"/>
                              </w:rPr>
                              <w:t>Applicant and Parent/Carer</w:t>
                            </w:r>
                            <w:r>
                              <w:rPr>
                                <w:sz w:val="24"/>
                              </w:rPr>
                              <w:t xml:space="preserve">/Social Worker </w:t>
                            </w:r>
                            <w:r w:rsidRPr="00F227D9">
                              <w:rPr>
                                <w:sz w:val="24"/>
                              </w:rPr>
                              <w:t xml:space="preserve">invited by letter. Sent by </w:t>
                            </w:r>
                            <w:r>
                              <w:rPr>
                                <w:sz w:val="24"/>
                              </w:rPr>
                              <w:t xml:space="preserve">Student Engagement </w:t>
                            </w:r>
                            <w:r w:rsidRPr="00F227D9">
                              <w:rPr>
                                <w:sz w:val="24"/>
                              </w:rPr>
                              <w:t>administrator.</w:t>
                            </w:r>
                          </w:p>
                          <w:p w:rsidR="00D50973" w:rsidRPr="00F227D9" w:rsidRDefault="00D50973" w:rsidP="0046322E">
                            <w:pPr>
                              <w:jc w:val="center"/>
                              <w:rPr>
                                <w:sz w:val="24"/>
                              </w:rPr>
                            </w:pPr>
                            <w:r w:rsidRPr="00F227D9">
                              <w:rPr>
                                <w:sz w:val="24"/>
                              </w:rPr>
                              <w:t xml:space="preserve">Letter to outline how to access online meeting or details of appointment location.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4428A" id="Rectangle 47" o:spid="_x0000_s1053" style="position:absolute;margin-left:313.05pt;margin-top:163.6pt;width:189.55pt;height:144.6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" fillcolor="#c6d9f1 [671]" strokecolor="black [3213]">
                <v:shadow on="t" color="black" opacity="24903f" origin=",.5" offset="0,.55556mm"/>
                <v:textbox>
                  <w:txbxContent>
                    <w:p w:rsidR="00D50973" w:rsidRPr="00F227D9" w:rsidRDefault="00D50973" w:rsidP="0046322E">
                      <w:pPr>
                        <w:jc w:val="center"/>
                        <w:rPr>
                          <w:sz w:val="24"/>
                        </w:rPr>
                      </w:pPr>
                      <w:r w:rsidRPr="00F227D9">
                        <w:rPr>
                          <w:sz w:val="24"/>
                        </w:rPr>
                        <w:t>Applicant and Parent/Carer</w:t>
                      </w:r>
                      <w:r>
                        <w:rPr>
                          <w:sz w:val="24"/>
                        </w:rPr>
                        <w:t xml:space="preserve">/Social Worker </w:t>
                      </w:r>
                      <w:r w:rsidRPr="00F227D9">
                        <w:rPr>
                          <w:sz w:val="24"/>
                        </w:rPr>
                        <w:t xml:space="preserve">invited by letter. Sent by </w:t>
                      </w:r>
                      <w:r>
                        <w:rPr>
                          <w:sz w:val="24"/>
                        </w:rPr>
                        <w:t xml:space="preserve">Student Engagement </w:t>
                      </w:r>
                      <w:r w:rsidRPr="00F227D9">
                        <w:rPr>
                          <w:sz w:val="24"/>
                        </w:rPr>
                        <w:t>administrator.</w:t>
                      </w:r>
                    </w:p>
                    <w:p w:rsidR="00D50973" w:rsidRPr="00F227D9" w:rsidRDefault="00D50973" w:rsidP="0046322E">
                      <w:pPr>
                        <w:jc w:val="center"/>
                        <w:rPr>
                          <w:sz w:val="24"/>
                        </w:rPr>
                      </w:pPr>
                      <w:r w:rsidRPr="00F227D9">
                        <w:rPr>
                          <w:sz w:val="24"/>
                        </w:rPr>
                        <w:t xml:space="preserve">Letter to outline how to access online meeting or details of appointment location. </w:t>
                      </w:r>
                    </w:p>
                  </w:txbxContent>
                </v:textbox>
                <w10:wrap anchorx="margin"/>
              </v:rect>
            </w:pict>
          </mc:Fallback>
        </mc:AlternateContent>
      </w:r>
      <w:r>
        <w:rPr>
          <w:noProof/>
          <w:lang w:eastAsia="en-GB"/>
        </w:rPr>
        <mc:AlternateContent>
          <mc:Choice Requires="wps">
            <w:drawing>
              <wp:anchor distT="0" distB="0" distL="114300" distR="114300" simplePos="0" relativeHeight="251745280" behindDoc="0" locked="0" layoutInCell="1" allowOverlap="1" wp14:anchorId="10C45A2D" wp14:editId="57C43B5A">
                <wp:simplePos x="0" y="0"/>
                <wp:positionH relativeFrom="margin">
                  <wp:posOffset>-604299</wp:posOffset>
                </wp:positionH>
                <wp:positionV relativeFrom="paragraph">
                  <wp:posOffset>2078024</wp:posOffset>
                </wp:positionV>
                <wp:extent cx="4472305" cy="1820848"/>
                <wp:effectExtent l="0" t="0" r="23495" b="2730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1820848"/>
                        </a:xfrm>
                        <a:prstGeom prst="rect">
                          <a:avLst/>
                        </a:prstGeom>
                        <a:solidFill>
                          <a:srgbClr val="44546A">
                            <a:lumMod val="20000"/>
                            <a:lumOff val="80000"/>
                          </a:srgbClr>
                        </a:solidFill>
                        <a:ln w="9525">
                          <a:solidFill>
                            <a:srgbClr val="000000"/>
                          </a:solidFill>
                          <a:miter lim="800000"/>
                          <a:headEnd/>
                          <a:tailEnd/>
                        </a:ln>
                      </wps:spPr>
                      <wps:txbx>
                        <w:txbxContent>
                          <w:p w:rsidR="00D50973" w:rsidRPr="00E31329" w:rsidRDefault="00D50973" w:rsidP="0046322E">
                            <w:pPr>
                              <w:jc w:val="center"/>
                              <w:rPr>
                                <w:b/>
                                <w:sz w:val="24"/>
                              </w:rPr>
                            </w:pPr>
                            <w:r w:rsidRPr="00E31329">
                              <w:rPr>
                                <w:b/>
                                <w:sz w:val="24"/>
                              </w:rPr>
                              <w:t>Enrolment Scrutiny Panel convened.</w:t>
                            </w:r>
                          </w:p>
                          <w:p w:rsidR="00D50973" w:rsidRPr="00F15877" w:rsidRDefault="00D50973" w:rsidP="0046322E">
                            <w:pPr>
                              <w:jc w:val="center"/>
                              <w:rPr>
                                <w:sz w:val="24"/>
                              </w:rPr>
                            </w:pPr>
                            <w:r w:rsidRPr="00F15877">
                              <w:rPr>
                                <w:sz w:val="24"/>
                              </w:rPr>
                              <w:t xml:space="preserve">Chair: AP </w:t>
                            </w:r>
                            <w:r>
                              <w:rPr>
                                <w:sz w:val="24"/>
                              </w:rPr>
                              <w:t>Student Experience</w:t>
                            </w:r>
                            <w:r w:rsidRPr="00F15877">
                              <w:rPr>
                                <w:sz w:val="24"/>
                              </w:rPr>
                              <w:t>, Head of Student Support and Development or S</w:t>
                            </w:r>
                            <w:r>
                              <w:rPr>
                                <w:sz w:val="24"/>
                              </w:rPr>
                              <w:t>tudent Engagement M</w:t>
                            </w:r>
                            <w:r w:rsidRPr="00F15877">
                              <w:rPr>
                                <w:sz w:val="24"/>
                              </w:rPr>
                              <w:t>anager</w:t>
                            </w:r>
                          </w:p>
                          <w:p w:rsidR="00D50973" w:rsidRPr="00F15877" w:rsidRDefault="00D50973" w:rsidP="0046322E">
                            <w:pPr>
                              <w:spacing w:after="0"/>
                              <w:jc w:val="center"/>
                              <w:rPr>
                                <w:sz w:val="24"/>
                              </w:rPr>
                            </w:pPr>
                            <w:r w:rsidRPr="00F15877">
                              <w:rPr>
                                <w:sz w:val="24"/>
                              </w:rPr>
                              <w:t>Panel members can be:</w:t>
                            </w:r>
                          </w:p>
                          <w:p w:rsidR="00D50973" w:rsidRPr="00F15877" w:rsidRDefault="00D50973" w:rsidP="0046322E">
                            <w:pPr>
                              <w:spacing w:after="0"/>
                              <w:jc w:val="center"/>
                              <w:rPr>
                                <w:sz w:val="24"/>
                              </w:rPr>
                            </w:pPr>
                            <w:r w:rsidRPr="00F15877">
                              <w:rPr>
                                <w:sz w:val="24"/>
                              </w:rPr>
                              <w:t>Safeguarding x 1</w:t>
                            </w:r>
                          </w:p>
                          <w:p w:rsidR="00D50973" w:rsidRPr="00F15877" w:rsidRDefault="00D50973" w:rsidP="0046322E">
                            <w:pPr>
                              <w:spacing w:after="0"/>
                              <w:jc w:val="center"/>
                              <w:rPr>
                                <w:sz w:val="24"/>
                              </w:rPr>
                            </w:pPr>
                            <w:r w:rsidRPr="00F15877">
                              <w:rPr>
                                <w:sz w:val="24"/>
                              </w:rPr>
                              <w:t xml:space="preserve">EDI </w:t>
                            </w:r>
                            <w:r>
                              <w:rPr>
                                <w:sz w:val="24"/>
                              </w:rPr>
                              <w:t>Lead</w:t>
                            </w:r>
                            <w:r w:rsidRPr="00F15877">
                              <w:rPr>
                                <w:sz w:val="24"/>
                              </w:rPr>
                              <w:t xml:space="preserve"> or </w:t>
                            </w:r>
                            <w:r>
                              <w:rPr>
                                <w:sz w:val="24"/>
                              </w:rPr>
                              <w:t xml:space="preserve">Student Engagement Manager </w:t>
                            </w:r>
                            <w:r w:rsidRPr="00F15877">
                              <w:rPr>
                                <w:sz w:val="24"/>
                              </w:rPr>
                              <w:t>x 1</w:t>
                            </w:r>
                          </w:p>
                          <w:p w:rsidR="00D50973" w:rsidRPr="00F15877" w:rsidRDefault="00D50973" w:rsidP="0046322E">
                            <w:pPr>
                              <w:jc w:val="center"/>
                              <w:rPr>
                                <w:sz w:val="24"/>
                              </w:rPr>
                            </w:pPr>
                            <w:r w:rsidRPr="00F15877">
                              <w:rPr>
                                <w:sz w:val="24"/>
                              </w:rPr>
                              <w:t>HoF or CAM for area applied to x 1</w:t>
                            </w:r>
                          </w:p>
                          <w:p w:rsidR="00D50973" w:rsidRPr="00F15877" w:rsidRDefault="00D50973" w:rsidP="0046322E">
                            <w:pPr>
                              <w:jc w:val="cente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45A2D" id="Text Box 48" o:spid="_x0000_s1054" type="#_x0000_t202" style="position:absolute;margin-left:-47.6pt;margin-top:163.6pt;width:352.15pt;height:143.3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" fillcolor="#d6dce5">
                <v:textbox>
                  <w:txbxContent>
                    <w:p w:rsidR="00D50973" w:rsidRPr="00E31329" w:rsidRDefault="00D50973" w:rsidP="0046322E">
                      <w:pPr>
                        <w:jc w:val="center"/>
                        <w:rPr>
                          <w:b/>
                          <w:sz w:val="24"/>
                        </w:rPr>
                      </w:pPr>
                      <w:r w:rsidRPr="00E31329">
                        <w:rPr>
                          <w:b/>
                          <w:sz w:val="24"/>
                        </w:rPr>
                        <w:t>Enrolment Scrutiny Panel convened.</w:t>
                      </w:r>
                    </w:p>
                    <w:p w:rsidR="00D50973" w:rsidRPr="00F15877" w:rsidRDefault="00D50973" w:rsidP="0046322E">
                      <w:pPr>
                        <w:jc w:val="center"/>
                        <w:rPr>
                          <w:sz w:val="24"/>
                        </w:rPr>
                      </w:pPr>
                      <w:r w:rsidRPr="00F15877">
                        <w:rPr>
                          <w:sz w:val="24"/>
                        </w:rPr>
                        <w:t xml:space="preserve">Chair: AP </w:t>
                      </w:r>
                      <w:r>
                        <w:rPr>
                          <w:sz w:val="24"/>
                        </w:rPr>
                        <w:t>Student Experience</w:t>
                      </w:r>
                      <w:r w:rsidRPr="00F15877">
                        <w:rPr>
                          <w:sz w:val="24"/>
                        </w:rPr>
                        <w:t>, Head of Student Support and Development or S</w:t>
                      </w:r>
                      <w:r>
                        <w:rPr>
                          <w:sz w:val="24"/>
                        </w:rPr>
                        <w:t>tudent Engagement M</w:t>
                      </w:r>
                      <w:r w:rsidRPr="00F15877">
                        <w:rPr>
                          <w:sz w:val="24"/>
                        </w:rPr>
                        <w:t>anager</w:t>
                      </w:r>
                    </w:p>
                    <w:p w:rsidR="00D50973" w:rsidRPr="00F15877" w:rsidRDefault="00D50973" w:rsidP="0046322E">
                      <w:pPr>
                        <w:spacing w:after="0"/>
                        <w:jc w:val="center"/>
                        <w:rPr>
                          <w:sz w:val="24"/>
                        </w:rPr>
                      </w:pPr>
                      <w:r w:rsidRPr="00F15877">
                        <w:rPr>
                          <w:sz w:val="24"/>
                        </w:rPr>
                        <w:t>Panel members can be:</w:t>
                      </w:r>
                    </w:p>
                    <w:p w:rsidR="00D50973" w:rsidRPr="00F15877" w:rsidRDefault="00D50973" w:rsidP="0046322E">
                      <w:pPr>
                        <w:spacing w:after="0"/>
                        <w:jc w:val="center"/>
                        <w:rPr>
                          <w:sz w:val="24"/>
                        </w:rPr>
                      </w:pPr>
                      <w:r w:rsidRPr="00F15877">
                        <w:rPr>
                          <w:sz w:val="24"/>
                        </w:rPr>
                        <w:t>Safeguarding x 1</w:t>
                      </w:r>
                    </w:p>
                    <w:p w:rsidR="00D50973" w:rsidRPr="00F15877" w:rsidRDefault="00D50973" w:rsidP="0046322E">
                      <w:pPr>
                        <w:spacing w:after="0"/>
                        <w:jc w:val="center"/>
                        <w:rPr>
                          <w:sz w:val="24"/>
                        </w:rPr>
                      </w:pPr>
                      <w:r w:rsidRPr="00F15877">
                        <w:rPr>
                          <w:sz w:val="24"/>
                        </w:rPr>
                        <w:t xml:space="preserve">EDI </w:t>
                      </w:r>
                      <w:r>
                        <w:rPr>
                          <w:sz w:val="24"/>
                        </w:rPr>
                        <w:t>Lead</w:t>
                      </w:r>
                      <w:r w:rsidRPr="00F15877">
                        <w:rPr>
                          <w:sz w:val="24"/>
                        </w:rPr>
                        <w:t xml:space="preserve"> or </w:t>
                      </w:r>
                      <w:r>
                        <w:rPr>
                          <w:sz w:val="24"/>
                        </w:rPr>
                        <w:t xml:space="preserve">Student Engagement Manager </w:t>
                      </w:r>
                      <w:r w:rsidRPr="00F15877">
                        <w:rPr>
                          <w:sz w:val="24"/>
                        </w:rPr>
                        <w:t>x 1</w:t>
                      </w:r>
                    </w:p>
                    <w:p w:rsidR="00D50973" w:rsidRPr="00F15877" w:rsidRDefault="00D50973" w:rsidP="0046322E">
                      <w:pPr>
                        <w:jc w:val="center"/>
                        <w:rPr>
                          <w:sz w:val="24"/>
                        </w:rPr>
                      </w:pPr>
                      <w:r w:rsidRPr="00F15877">
                        <w:rPr>
                          <w:sz w:val="24"/>
                        </w:rPr>
                        <w:t>HoF or CAM for area applied to x 1</w:t>
                      </w:r>
                    </w:p>
                    <w:p w:rsidR="00D50973" w:rsidRPr="00F15877" w:rsidRDefault="00D50973" w:rsidP="0046322E">
                      <w:pPr>
                        <w:jc w:val="center"/>
                        <w:rPr>
                          <w:sz w:val="24"/>
                        </w:rPr>
                      </w:pPr>
                    </w:p>
                  </w:txbxContent>
                </v:textbox>
                <w10:wrap anchorx="margin"/>
              </v:shape>
            </w:pict>
          </mc:Fallback>
        </mc:AlternateContent>
      </w:r>
      <w:bookmarkEnd w:id="9"/>
    </w:p>
    <w:p w:rsidR="0046322E" w:rsidRPr="00E54370" w:rsidRDefault="0046322E" w:rsidP="0046322E"/>
    <w:p w:rsidR="00CE382F" w:rsidRDefault="00CE382F" w:rsidP="0046322E">
      <w:pPr>
        <w:jc w:val="center"/>
        <w:rPr>
          <w:rFonts w:ascii="Arial" w:hAnsi="Arial" w:cs="Arial"/>
          <w:b/>
          <w:color w:val="548DD4" w:themeColor="text2" w:themeTint="99"/>
        </w:rPr>
      </w:pPr>
    </w:p>
    <w:sectPr w:rsidR="00CE382F">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490" w:rsidRPr="0004338B" w:rsidRDefault="00240490" w:rsidP="009A6515">
      <w:pPr>
        <w:spacing w:after="0" w:line="240" w:lineRule="auto"/>
        <w:rPr>
          <w:sz w:val="17"/>
          <w:szCs w:val="17"/>
        </w:rPr>
      </w:pPr>
      <w:r w:rsidRPr="0004338B">
        <w:rPr>
          <w:sz w:val="17"/>
          <w:szCs w:val="17"/>
        </w:rPr>
        <w:separator/>
      </w:r>
    </w:p>
  </w:endnote>
  <w:endnote w:type="continuationSeparator" w:id="0">
    <w:p w:rsidR="00240490" w:rsidRPr="0004338B" w:rsidRDefault="00240490" w:rsidP="009A6515">
      <w:pPr>
        <w:spacing w:after="0" w:line="240" w:lineRule="auto"/>
        <w:rPr>
          <w:sz w:val="17"/>
          <w:szCs w:val="17"/>
        </w:rPr>
      </w:pPr>
      <w:r w:rsidRPr="0004338B">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73" w:rsidRDefault="00D50973" w:rsidP="00C311A6">
    <w:pPr>
      <w:pStyle w:val="Footer"/>
      <w:rPr>
        <w:rFonts w:ascii="Arial" w:hAnsi="Arial" w:cs="Arial"/>
        <w:b/>
        <w:sz w:val="18"/>
        <w:szCs w:val="18"/>
      </w:rPr>
    </w:pPr>
    <w:r w:rsidRPr="00B4273C">
      <w:rPr>
        <w:rFonts w:ascii="Arial" w:hAnsi="Arial" w:cs="Arial"/>
        <w:sz w:val="18"/>
        <w:szCs w:val="18"/>
      </w:rPr>
      <w:t xml:space="preserve">Page </w:t>
    </w:r>
    <w:r w:rsidRPr="00B4273C">
      <w:rPr>
        <w:rFonts w:ascii="Arial" w:hAnsi="Arial" w:cs="Arial"/>
        <w:b/>
        <w:sz w:val="18"/>
        <w:szCs w:val="18"/>
      </w:rPr>
      <w:fldChar w:fldCharType="begin"/>
    </w:r>
    <w:r w:rsidRPr="00B4273C">
      <w:rPr>
        <w:rFonts w:ascii="Arial" w:hAnsi="Arial" w:cs="Arial"/>
        <w:b/>
        <w:sz w:val="18"/>
        <w:szCs w:val="18"/>
      </w:rPr>
      <w:instrText xml:space="preserve"> PAGE </w:instrText>
    </w:r>
    <w:r w:rsidRPr="00B4273C">
      <w:rPr>
        <w:rFonts w:ascii="Arial" w:hAnsi="Arial" w:cs="Arial"/>
        <w:b/>
        <w:sz w:val="18"/>
        <w:szCs w:val="18"/>
      </w:rPr>
      <w:fldChar w:fldCharType="separate"/>
    </w:r>
    <w:r>
      <w:rPr>
        <w:rFonts w:ascii="Arial" w:hAnsi="Arial" w:cs="Arial"/>
        <w:b/>
        <w:noProof/>
        <w:sz w:val="18"/>
        <w:szCs w:val="18"/>
      </w:rPr>
      <w:t>26</w:t>
    </w:r>
    <w:r w:rsidRPr="00B4273C">
      <w:rPr>
        <w:rFonts w:ascii="Arial" w:hAnsi="Arial" w:cs="Arial"/>
        <w:b/>
        <w:sz w:val="18"/>
        <w:szCs w:val="18"/>
      </w:rPr>
      <w:fldChar w:fldCharType="end"/>
    </w:r>
    <w:r w:rsidRPr="00B4273C">
      <w:rPr>
        <w:rFonts w:ascii="Arial" w:hAnsi="Arial" w:cs="Arial"/>
        <w:sz w:val="18"/>
        <w:szCs w:val="18"/>
      </w:rPr>
      <w:t xml:space="preserve"> of </w:t>
    </w:r>
    <w:r w:rsidRPr="00B4273C">
      <w:rPr>
        <w:rFonts w:ascii="Arial" w:hAnsi="Arial" w:cs="Arial"/>
        <w:b/>
        <w:sz w:val="18"/>
        <w:szCs w:val="18"/>
      </w:rPr>
      <w:fldChar w:fldCharType="begin"/>
    </w:r>
    <w:r w:rsidRPr="00B4273C">
      <w:rPr>
        <w:rFonts w:ascii="Arial" w:hAnsi="Arial" w:cs="Arial"/>
        <w:b/>
        <w:sz w:val="18"/>
        <w:szCs w:val="18"/>
      </w:rPr>
      <w:instrText xml:space="preserve"> NUMPAGES  </w:instrText>
    </w:r>
    <w:r w:rsidRPr="00B4273C">
      <w:rPr>
        <w:rFonts w:ascii="Arial" w:hAnsi="Arial" w:cs="Arial"/>
        <w:b/>
        <w:sz w:val="18"/>
        <w:szCs w:val="18"/>
      </w:rPr>
      <w:fldChar w:fldCharType="separate"/>
    </w:r>
    <w:r>
      <w:rPr>
        <w:rFonts w:ascii="Arial" w:hAnsi="Arial" w:cs="Arial"/>
        <w:b/>
        <w:noProof/>
        <w:sz w:val="18"/>
        <w:szCs w:val="18"/>
      </w:rPr>
      <w:t>27</w:t>
    </w:r>
    <w:r w:rsidRPr="00B4273C">
      <w:rPr>
        <w:rFonts w:ascii="Arial" w:hAnsi="Arial" w:cs="Arial"/>
        <w:b/>
        <w:sz w:val="18"/>
        <w:szCs w:val="18"/>
      </w:rPr>
      <w:fldChar w:fldCharType="end"/>
    </w:r>
  </w:p>
  <w:p w:rsidR="00D50973" w:rsidRPr="00B4273C" w:rsidRDefault="00D50973" w:rsidP="00E3432D">
    <w:pPr>
      <w:pStyle w:val="Footer"/>
      <w:jc w:val="center"/>
      <w:rPr>
        <w:rFonts w:ascii="Arial" w:hAnsi="Arial" w:cs="Arial"/>
        <w:b/>
        <w:sz w:val="18"/>
        <w:szCs w:val="18"/>
      </w:rPr>
    </w:pPr>
  </w:p>
  <w:p w:rsidR="00D50973" w:rsidRDefault="00D50973" w:rsidP="00E3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490" w:rsidRPr="0004338B" w:rsidRDefault="00240490" w:rsidP="009A6515">
      <w:pPr>
        <w:spacing w:after="0" w:line="240" w:lineRule="auto"/>
        <w:rPr>
          <w:sz w:val="17"/>
          <w:szCs w:val="17"/>
        </w:rPr>
      </w:pPr>
      <w:r w:rsidRPr="0004338B">
        <w:rPr>
          <w:sz w:val="17"/>
          <w:szCs w:val="17"/>
        </w:rPr>
        <w:separator/>
      </w:r>
    </w:p>
  </w:footnote>
  <w:footnote w:type="continuationSeparator" w:id="0">
    <w:p w:rsidR="00240490" w:rsidRPr="0004338B" w:rsidRDefault="00240490" w:rsidP="009A6515">
      <w:pPr>
        <w:spacing w:after="0" w:line="240" w:lineRule="auto"/>
        <w:rPr>
          <w:sz w:val="17"/>
          <w:szCs w:val="17"/>
        </w:rPr>
      </w:pPr>
      <w:r w:rsidRPr="0004338B">
        <w:rPr>
          <w:sz w:val="17"/>
          <w:szCs w:val="17"/>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33"/>
      <w:gridCol w:w="3483"/>
    </w:tblGrid>
    <w:tr w:rsidR="00D50973" w:rsidTr="00E3432D">
      <w:tc>
        <w:tcPr>
          <w:tcW w:w="6204" w:type="dxa"/>
          <w:tcBorders>
            <w:top w:val="single" w:sz="4" w:space="0" w:color="FFFFFF"/>
            <w:left w:val="single" w:sz="4" w:space="0" w:color="FFFFFF"/>
            <w:bottom w:val="single" w:sz="4" w:space="0" w:color="FFFFFF"/>
            <w:right w:val="single" w:sz="4" w:space="0" w:color="FFFFFF"/>
          </w:tcBorders>
          <w:vAlign w:val="bottom"/>
          <w:hideMark/>
        </w:tcPr>
        <w:p w:rsidR="00D50973" w:rsidRDefault="00D50973" w:rsidP="00E3432D">
          <w:pPr>
            <w:pStyle w:val="Header"/>
            <w:rPr>
              <w:rFonts w:ascii="Arial" w:hAnsi="Arial" w:cs="Arial"/>
              <w:b/>
              <w:bCs/>
              <w:i/>
              <w:color w:val="00ABC1"/>
              <w:sz w:val="16"/>
              <w:szCs w:val="16"/>
              <w:lang w:val="en-US"/>
            </w:rPr>
          </w:pPr>
          <w:r>
            <w:rPr>
              <w:rFonts w:ascii="Arial" w:hAnsi="Arial" w:cs="Arial"/>
              <w:b/>
              <w:bCs/>
              <w:i/>
              <w:color w:val="00ABC1"/>
              <w:sz w:val="16"/>
              <w:szCs w:val="16"/>
              <w:lang w:val="en-US"/>
            </w:rPr>
            <w:t>Mission Statement</w:t>
          </w:r>
        </w:p>
        <w:p w:rsidR="00D50973" w:rsidRDefault="00D50973" w:rsidP="00E3432D">
          <w:pPr>
            <w:pStyle w:val="Header"/>
            <w:rPr>
              <w:rFonts w:ascii="Arial" w:hAnsi="Arial" w:cs="Arial"/>
              <w:color w:val="00ABC1"/>
              <w:sz w:val="16"/>
              <w:szCs w:val="16"/>
            </w:rPr>
          </w:pPr>
          <w:r w:rsidRPr="00987A83">
            <w:rPr>
              <w:rFonts w:ascii="Arial" w:hAnsi="Arial" w:cs="Arial"/>
              <w:bCs/>
              <w:i/>
              <w:color w:val="00ABC1"/>
              <w:sz w:val="16"/>
              <w:szCs w:val="16"/>
              <w:lang w:val="en-US"/>
            </w:rPr>
            <w:t>Creating opportunity, changing lives</w:t>
          </w:r>
        </w:p>
      </w:tc>
      <w:tc>
        <w:tcPr>
          <w:tcW w:w="3649" w:type="dxa"/>
          <w:tcBorders>
            <w:top w:val="single" w:sz="4" w:space="0" w:color="FFFFFF"/>
            <w:left w:val="single" w:sz="4" w:space="0" w:color="FFFFFF"/>
            <w:bottom w:val="single" w:sz="4" w:space="0" w:color="FFFFFF"/>
            <w:right w:val="single" w:sz="4" w:space="0" w:color="FFFFFF"/>
          </w:tcBorders>
          <w:hideMark/>
        </w:tcPr>
        <w:p w:rsidR="00D50973" w:rsidRDefault="00D50973" w:rsidP="00E3432D">
          <w:pPr>
            <w:pStyle w:val="Header"/>
            <w:jc w:val="right"/>
          </w:pPr>
          <w:r>
            <w:rPr>
              <w:noProof/>
              <w:lang w:eastAsia="en-GB"/>
            </w:rPr>
            <w:drawing>
              <wp:inline distT="0" distB="0" distL="0" distR="0" wp14:anchorId="74D0A60C" wp14:editId="037F06C9">
                <wp:extent cx="1362075" cy="628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inline>
            </w:drawing>
          </w:r>
        </w:p>
      </w:tc>
    </w:tr>
  </w:tbl>
  <w:p w:rsidR="00D50973" w:rsidRPr="00E3432D" w:rsidRDefault="00D50973" w:rsidP="00E34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73" w:rsidRDefault="00D50973" w:rsidP="00750621">
    <w:pPr>
      <w:pStyle w:val="Header"/>
      <w:jc w:val="right"/>
      <w:rPr>
        <w:rFonts w:ascii="Arial" w:hAnsi="Arial" w:cs="Arial"/>
        <w:b/>
        <w:bCs/>
        <w:i/>
        <w:color w:val="00ABC1"/>
        <w:sz w:val="16"/>
        <w:szCs w:val="16"/>
        <w:lang w:val="en-US"/>
      </w:rPr>
    </w:pPr>
    <w:r>
      <w:rPr>
        <w:noProof/>
        <w:lang w:eastAsia="en-GB"/>
      </w:rPr>
      <w:drawing>
        <wp:inline distT="0" distB="0" distL="0" distR="0" wp14:anchorId="3B33FA34" wp14:editId="541264AC">
          <wp:extent cx="1362075" cy="628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inline>
      </w:drawing>
    </w:r>
  </w:p>
  <w:p w:rsidR="00D50973" w:rsidRDefault="00D50973" w:rsidP="000C19A1">
    <w:pPr>
      <w:pStyle w:val="Header"/>
      <w:rPr>
        <w:rFonts w:ascii="Arial" w:hAnsi="Arial" w:cs="Arial"/>
        <w:b/>
        <w:bCs/>
        <w:i/>
        <w:color w:val="00ABC1"/>
        <w:sz w:val="16"/>
        <w:szCs w:val="16"/>
        <w:lang w:val="en-US"/>
      </w:rPr>
    </w:pPr>
    <w:r>
      <w:rPr>
        <w:rFonts w:ascii="Arial" w:hAnsi="Arial" w:cs="Arial"/>
        <w:b/>
        <w:bCs/>
        <w:i/>
        <w:color w:val="00ABC1"/>
        <w:sz w:val="16"/>
        <w:szCs w:val="16"/>
        <w:lang w:val="en-US"/>
      </w:rPr>
      <w:t xml:space="preserve">Mission Statement                          </w:t>
    </w:r>
  </w:p>
  <w:p w:rsidR="00D50973" w:rsidRPr="00750621" w:rsidRDefault="00D50973" w:rsidP="00750621">
    <w:pPr>
      <w:pStyle w:val="Header"/>
      <w:rPr>
        <w:rFonts w:ascii="Arial" w:hAnsi="Arial" w:cs="Arial"/>
        <w:b/>
        <w:bCs/>
        <w:i/>
        <w:color w:val="00ABC1"/>
        <w:sz w:val="16"/>
        <w:szCs w:val="16"/>
        <w:lang w:val="en-US"/>
      </w:rPr>
    </w:pPr>
    <w:r w:rsidRPr="00987A83">
      <w:rPr>
        <w:rFonts w:ascii="Arial" w:hAnsi="Arial" w:cs="Arial"/>
        <w:bCs/>
        <w:i/>
        <w:color w:val="00ABC1"/>
        <w:sz w:val="16"/>
        <w:szCs w:val="16"/>
        <w:lang w:val="en-US"/>
      </w:rPr>
      <w:t>Creating opportunity, changing lives</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73" w:rsidRDefault="00D509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73" w:rsidRDefault="00D509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73" w:rsidRDefault="00D50973" w:rsidP="00750621">
    <w:pPr>
      <w:pStyle w:val="Header"/>
      <w:jc w:val="right"/>
      <w:rPr>
        <w:rFonts w:ascii="Arial" w:hAnsi="Arial" w:cs="Arial"/>
        <w:b/>
        <w:bCs/>
        <w:i/>
        <w:color w:val="00ABC1"/>
        <w:sz w:val="16"/>
        <w:szCs w:val="16"/>
        <w:lang w:val="en-US"/>
      </w:rPr>
    </w:pPr>
  </w:p>
  <w:p w:rsidR="00D50973" w:rsidRPr="00750621" w:rsidRDefault="00D50973" w:rsidP="00750621">
    <w:pPr>
      <w:pStyle w:val="Header"/>
      <w:rPr>
        <w:rFonts w:ascii="Arial" w:hAnsi="Arial" w:cs="Arial"/>
        <w:b/>
        <w:bCs/>
        <w:i/>
        <w:color w:val="00ABC1"/>
        <w:sz w:val="16"/>
        <w:szCs w:val="16"/>
        <w:lang w:val="en-US"/>
      </w:rP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73" w:rsidRDefault="00D50973">
    <w:pPr>
      <w:pStyle w:val="Header"/>
    </w:pPr>
    <w:r>
      <w:t>Enrolment Scrutiny Panel 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EDF"/>
    <w:multiLevelType w:val="hybridMultilevel"/>
    <w:tmpl w:val="0406B292"/>
    <w:lvl w:ilvl="0" w:tplc="45AC6632">
      <w:start w:val="1"/>
      <w:numFmt w:val="bullet"/>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35FAE"/>
    <w:multiLevelType w:val="hybridMultilevel"/>
    <w:tmpl w:val="E44CBE66"/>
    <w:lvl w:ilvl="0" w:tplc="5008D5E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E0A0E"/>
    <w:multiLevelType w:val="hybridMultilevel"/>
    <w:tmpl w:val="E494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C4AB2"/>
    <w:multiLevelType w:val="hybridMultilevel"/>
    <w:tmpl w:val="96E8C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E64CE0"/>
    <w:multiLevelType w:val="multilevel"/>
    <w:tmpl w:val="14E86638"/>
    <w:lvl w:ilvl="0">
      <w:start w:val="1"/>
      <w:numFmt w:val="decimal"/>
      <w:lvlText w:val="%1."/>
      <w:lvlJc w:val="left"/>
      <w:pPr>
        <w:ind w:left="360" w:hanging="360"/>
      </w:pPr>
      <w:rPr>
        <w:rFonts w:ascii="Arial" w:eastAsiaTheme="minorHAnsi"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lvlText w:val="%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DC620D6"/>
    <w:multiLevelType w:val="multilevel"/>
    <w:tmpl w:val="D6C0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15634"/>
    <w:multiLevelType w:val="hybridMultilevel"/>
    <w:tmpl w:val="20EEC0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AC06B52"/>
    <w:multiLevelType w:val="multilevel"/>
    <w:tmpl w:val="CA04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4531A1"/>
    <w:multiLevelType w:val="hybridMultilevel"/>
    <w:tmpl w:val="571074FE"/>
    <w:lvl w:ilvl="0" w:tplc="7FEAD1FE">
      <w:start w:val="1"/>
      <w:numFmt w:val="bullet"/>
      <w:lvlText w:val=""/>
      <w:lvlJc w:val="left"/>
      <w:pPr>
        <w:tabs>
          <w:tab w:val="num" w:pos="34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463F7"/>
    <w:multiLevelType w:val="multilevel"/>
    <w:tmpl w:val="A9BC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C86C8B"/>
    <w:multiLevelType w:val="hybridMultilevel"/>
    <w:tmpl w:val="BD74A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5E7F6D"/>
    <w:multiLevelType w:val="hybridMultilevel"/>
    <w:tmpl w:val="84E25D1C"/>
    <w:lvl w:ilvl="0" w:tplc="45AC6632">
      <w:start w:val="1"/>
      <w:numFmt w:val="bullet"/>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F3065F"/>
    <w:multiLevelType w:val="hybridMultilevel"/>
    <w:tmpl w:val="4E625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A3A9A"/>
    <w:multiLevelType w:val="hybridMultilevel"/>
    <w:tmpl w:val="A8E4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871F9"/>
    <w:multiLevelType w:val="hybridMultilevel"/>
    <w:tmpl w:val="38F4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86A4F"/>
    <w:multiLevelType w:val="hybridMultilevel"/>
    <w:tmpl w:val="454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765CF3"/>
    <w:multiLevelType w:val="hybridMultilevel"/>
    <w:tmpl w:val="3CEEF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9EF61BA"/>
    <w:multiLevelType w:val="multilevel"/>
    <w:tmpl w:val="CF08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0C34AF"/>
    <w:multiLevelType w:val="hybridMultilevel"/>
    <w:tmpl w:val="C22216A0"/>
    <w:lvl w:ilvl="0" w:tplc="5008D5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50C99"/>
    <w:multiLevelType w:val="hybridMultilevel"/>
    <w:tmpl w:val="1818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79198F"/>
    <w:multiLevelType w:val="hybridMultilevel"/>
    <w:tmpl w:val="81C49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490FE5"/>
    <w:multiLevelType w:val="multilevel"/>
    <w:tmpl w:val="CB38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646AB8"/>
    <w:multiLevelType w:val="hybridMultilevel"/>
    <w:tmpl w:val="D31C5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8B1FBA"/>
    <w:multiLevelType w:val="hybridMultilevel"/>
    <w:tmpl w:val="D668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23EE4"/>
    <w:multiLevelType w:val="hybridMultilevel"/>
    <w:tmpl w:val="FA9269C2"/>
    <w:lvl w:ilvl="0" w:tplc="5008D5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C067E"/>
    <w:multiLevelType w:val="hybridMultilevel"/>
    <w:tmpl w:val="6F90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2C74A4"/>
    <w:multiLevelType w:val="multilevel"/>
    <w:tmpl w:val="E09443D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731F5F"/>
    <w:multiLevelType w:val="hybridMultilevel"/>
    <w:tmpl w:val="29BEBE7E"/>
    <w:lvl w:ilvl="0" w:tplc="45AC6632">
      <w:start w:val="1"/>
      <w:numFmt w:val="bullet"/>
      <w:lvlText w:val=""/>
      <w:lvlJc w:val="left"/>
      <w:pPr>
        <w:tabs>
          <w:tab w:val="num" w:pos="964"/>
        </w:tabs>
        <w:ind w:left="964"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732540"/>
    <w:multiLevelType w:val="hybridMultilevel"/>
    <w:tmpl w:val="A2A2C830"/>
    <w:lvl w:ilvl="0" w:tplc="5008D5E6">
      <w:start w:val="1"/>
      <w:numFmt w:val="bullet"/>
      <w:lvlText w:val=""/>
      <w:lvlJc w:val="left"/>
      <w:pPr>
        <w:tabs>
          <w:tab w:val="num" w:pos="643"/>
        </w:tabs>
        <w:ind w:left="643" w:hanging="360"/>
      </w:pPr>
      <w:rPr>
        <w:rFonts w:ascii="Wingdings" w:hAnsi="Wingdings" w:hint="default"/>
      </w:rPr>
    </w:lvl>
    <w:lvl w:ilvl="1" w:tplc="6952E72A" w:tentative="1">
      <w:start w:val="1"/>
      <w:numFmt w:val="bullet"/>
      <w:lvlText w:val=""/>
      <w:lvlJc w:val="left"/>
      <w:pPr>
        <w:tabs>
          <w:tab w:val="num" w:pos="1440"/>
        </w:tabs>
        <w:ind w:left="1440" w:hanging="360"/>
      </w:pPr>
      <w:rPr>
        <w:rFonts w:ascii="Wingdings" w:hAnsi="Wingdings" w:hint="default"/>
      </w:rPr>
    </w:lvl>
    <w:lvl w:ilvl="2" w:tplc="DB54CE8C" w:tentative="1">
      <w:start w:val="1"/>
      <w:numFmt w:val="bullet"/>
      <w:lvlText w:val=""/>
      <w:lvlJc w:val="left"/>
      <w:pPr>
        <w:tabs>
          <w:tab w:val="num" w:pos="2160"/>
        </w:tabs>
        <w:ind w:left="2160" w:hanging="360"/>
      </w:pPr>
      <w:rPr>
        <w:rFonts w:ascii="Wingdings" w:hAnsi="Wingdings" w:hint="default"/>
      </w:rPr>
    </w:lvl>
    <w:lvl w:ilvl="3" w:tplc="82E4F79C" w:tentative="1">
      <w:start w:val="1"/>
      <w:numFmt w:val="bullet"/>
      <w:lvlText w:val=""/>
      <w:lvlJc w:val="left"/>
      <w:pPr>
        <w:tabs>
          <w:tab w:val="num" w:pos="2880"/>
        </w:tabs>
        <w:ind w:left="2880" w:hanging="360"/>
      </w:pPr>
      <w:rPr>
        <w:rFonts w:ascii="Wingdings" w:hAnsi="Wingdings" w:hint="default"/>
      </w:rPr>
    </w:lvl>
    <w:lvl w:ilvl="4" w:tplc="A36A9618" w:tentative="1">
      <w:start w:val="1"/>
      <w:numFmt w:val="bullet"/>
      <w:lvlText w:val=""/>
      <w:lvlJc w:val="left"/>
      <w:pPr>
        <w:tabs>
          <w:tab w:val="num" w:pos="3600"/>
        </w:tabs>
        <w:ind w:left="3600" w:hanging="360"/>
      </w:pPr>
      <w:rPr>
        <w:rFonts w:ascii="Wingdings" w:hAnsi="Wingdings" w:hint="default"/>
      </w:rPr>
    </w:lvl>
    <w:lvl w:ilvl="5" w:tplc="A33CB6C6" w:tentative="1">
      <w:start w:val="1"/>
      <w:numFmt w:val="bullet"/>
      <w:lvlText w:val=""/>
      <w:lvlJc w:val="left"/>
      <w:pPr>
        <w:tabs>
          <w:tab w:val="num" w:pos="4320"/>
        </w:tabs>
        <w:ind w:left="4320" w:hanging="360"/>
      </w:pPr>
      <w:rPr>
        <w:rFonts w:ascii="Wingdings" w:hAnsi="Wingdings" w:hint="default"/>
      </w:rPr>
    </w:lvl>
    <w:lvl w:ilvl="6" w:tplc="76B0C6AA" w:tentative="1">
      <w:start w:val="1"/>
      <w:numFmt w:val="bullet"/>
      <w:lvlText w:val=""/>
      <w:lvlJc w:val="left"/>
      <w:pPr>
        <w:tabs>
          <w:tab w:val="num" w:pos="5040"/>
        </w:tabs>
        <w:ind w:left="5040" w:hanging="360"/>
      </w:pPr>
      <w:rPr>
        <w:rFonts w:ascii="Wingdings" w:hAnsi="Wingdings" w:hint="default"/>
      </w:rPr>
    </w:lvl>
    <w:lvl w:ilvl="7" w:tplc="E7AC607A" w:tentative="1">
      <w:start w:val="1"/>
      <w:numFmt w:val="bullet"/>
      <w:lvlText w:val=""/>
      <w:lvlJc w:val="left"/>
      <w:pPr>
        <w:tabs>
          <w:tab w:val="num" w:pos="5760"/>
        </w:tabs>
        <w:ind w:left="5760" w:hanging="360"/>
      </w:pPr>
      <w:rPr>
        <w:rFonts w:ascii="Wingdings" w:hAnsi="Wingdings" w:hint="default"/>
      </w:rPr>
    </w:lvl>
    <w:lvl w:ilvl="8" w:tplc="B016D00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3D72F1"/>
    <w:multiLevelType w:val="hybridMultilevel"/>
    <w:tmpl w:val="795A163C"/>
    <w:lvl w:ilvl="0" w:tplc="45AC6632">
      <w:start w:val="1"/>
      <w:numFmt w:val="bullet"/>
      <w:lvlText w:val=""/>
      <w:lvlJc w:val="left"/>
      <w:pPr>
        <w:tabs>
          <w:tab w:val="num" w:pos="964"/>
        </w:tabs>
        <w:ind w:left="964"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D92FCCC">
      <w:numFmt w:val="bullet"/>
      <w:lvlText w:val="•"/>
      <w:lvlJc w:val="left"/>
      <w:pPr>
        <w:ind w:left="2160" w:hanging="360"/>
      </w:pPr>
      <w:rPr>
        <w:rFonts w:ascii="Arial" w:eastAsiaTheme="minorHAnsi" w:hAnsi="Arial" w:cs="Arial" w:hint="default"/>
      </w:rPr>
    </w:lvl>
    <w:lvl w:ilvl="3" w:tplc="4EFA4908">
      <w:start w:val="9"/>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8"/>
  </w:num>
  <w:num w:numId="4">
    <w:abstractNumId w:val="16"/>
  </w:num>
  <w:num w:numId="5">
    <w:abstractNumId w:val="27"/>
  </w:num>
  <w:num w:numId="6">
    <w:abstractNumId w:val="29"/>
  </w:num>
  <w:num w:numId="7">
    <w:abstractNumId w:val="14"/>
  </w:num>
  <w:num w:numId="8">
    <w:abstractNumId w:val="4"/>
  </w:num>
  <w:num w:numId="9">
    <w:abstractNumId w:val="6"/>
  </w:num>
  <w:num w:numId="10">
    <w:abstractNumId w:val="25"/>
  </w:num>
  <w:num w:numId="11">
    <w:abstractNumId w:val="15"/>
  </w:num>
  <w:num w:numId="12">
    <w:abstractNumId w:val="19"/>
  </w:num>
  <w:num w:numId="13">
    <w:abstractNumId w:val="20"/>
  </w:num>
  <w:num w:numId="14">
    <w:abstractNumId w:val="28"/>
  </w:num>
  <w:num w:numId="15">
    <w:abstractNumId w:val="24"/>
  </w:num>
  <w:num w:numId="16">
    <w:abstractNumId w:val="18"/>
  </w:num>
  <w:num w:numId="17">
    <w:abstractNumId w:val="1"/>
  </w:num>
  <w:num w:numId="18">
    <w:abstractNumId w:val="7"/>
  </w:num>
  <w:num w:numId="19">
    <w:abstractNumId w:val="21"/>
  </w:num>
  <w:num w:numId="20">
    <w:abstractNumId w:val="26"/>
  </w:num>
  <w:num w:numId="21">
    <w:abstractNumId w:val="9"/>
  </w:num>
  <w:num w:numId="22">
    <w:abstractNumId w:val="17"/>
  </w:num>
  <w:num w:numId="23">
    <w:abstractNumId w:val="5"/>
  </w:num>
  <w:num w:numId="24">
    <w:abstractNumId w:val="2"/>
  </w:num>
  <w:num w:numId="25">
    <w:abstractNumId w:val="11"/>
  </w:num>
  <w:num w:numId="26">
    <w:abstractNumId w:val="0"/>
  </w:num>
  <w:num w:numId="27">
    <w:abstractNumId w:val="3"/>
  </w:num>
  <w:num w:numId="28">
    <w:abstractNumId w:val="23"/>
  </w:num>
  <w:num w:numId="29">
    <w:abstractNumId w:val="22"/>
  </w:num>
  <w:num w:numId="3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754"/>
    <w:rsid w:val="00002D31"/>
    <w:rsid w:val="00006B52"/>
    <w:rsid w:val="00013DB6"/>
    <w:rsid w:val="000144A2"/>
    <w:rsid w:val="000207ED"/>
    <w:rsid w:val="00026F65"/>
    <w:rsid w:val="00027A18"/>
    <w:rsid w:val="00033D14"/>
    <w:rsid w:val="00036547"/>
    <w:rsid w:val="000403AA"/>
    <w:rsid w:val="0004338B"/>
    <w:rsid w:val="0004503B"/>
    <w:rsid w:val="00051087"/>
    <w:rsid w:val="00052C3B"/>
    <w:rsid w:val="00053CFE"/>
    <w:rsid w:val="000541C1"/>
    <w:rsid w:val="00054D9E"/>
    <w:rsid w:val="00055D26"/>
    <w:rsid w:val="00056C34"/>
    <w:rsid w:val="00060D87"/>
    <w:rsid w:val="00063F22"/>
    <w:rsid w:val="00067D1C"/>
    <w:rsid w:val="00073D6A"/>
    <w:rsid w:val="00077BE4"/>
    <w:rsid w:val="00087525"/>
    <w:rsid w:val="000905C5"/>
    <w:rsid w:val="0009672F"/>
    <w:rsid w:val="000A25AD"/>
    <w:rsid w:val="000B33FA"/>
    <w:rsid w:val="000B5AC6"/>
    <w:rsid w:val="000B6036"/>
    <w:rsid w:val="000C00C2"/>
    <w:rsid w:val="000C19A1"/>
    <w:rsid w:val="000C45CF"/>
    <w:rsid w:val="000C62C4"/>
    <w:rsid w:val="000C75FA"/>
    <w:rsid w:val="000E241F"/>
    <w:rsid w:val="000E268F"/>
    <w:rsid w:val="000E3990"/>
    <w:rsid w:val="000E4560"/>
    <w:rsid w:val="000E4DB6"/>
    <w:rsid w:val="000E50EB"/>
    <w:rsid w:val="000F1894"/>
    <w:rsid w:val="000F1966"/>
    <w:rsid w:val="000F38D7"/>
    <w:rsid w:val="000F4988"/>
    <w:rsid w:val="00105236"/>
    <w:rsid w:val="00120312"/>
    <w:rsid w:val="001319EE"/>
    <w:rsid w:val="00131D7D"/>
    <w:rsid w:val="0013540F"/>
    <w:rsid w:val="00142E2A"/>
    <w:rsid w:val="00143863"/>
    <w:rsid w:val="00144913"/>
    <w:rsid w:val="001506FF"/>
    <w:rsid w:val="00151778"/>
    <w:rsid w:val="00151D4D"/>
    <w:rsid w:val="0015460B"/>
    <w:rsid w:val="00157FEA"/>
    <w:rsid w:val="00163518"/>
    <w:rsid w:val="00170995"/>
    <w:rsid w:val="001774EF"/>
    <w:rsid w:val="001821C5"/>
    <w:rsid w:val="00192697"/>
    <w:rsid w:val="0019519D"/>
    <w:rsid w:val="001A3425"/>
    <w:rsid w:val="001A380F"/>
    <w:rsid w:val="001A696E"/>
    <w:rsid w:val="001A7C0A"/>
    <w:rsid w:val="001B128B"/>
    <w:rsid w:val="001B3BED"/>
    <w:rsid w:val="001B4430"/>
    <w:rsid w:val="001B4A95"/>
    <w:rsid w:val="001C26F2"/>
    <w:rsid w:val="001C6975"/>
    <w:rsid w:val="001E287B"/>
    <w:rsid w:val="001E45ED"/>
    <w:rsid w:val="001E48ED"/>
    <w:rsid w:val="001E7531"/>
    <w:rsid w:val="001F1E63"/>
    <w:rsid w:val="001F46AC"/>
    <w:rsid w:val="0020766C"/>
    <w:rsid w:val="00207E7D"/>
    <w:rsid w:val="002141A7"/>
    <w:rsid w:val="00220B42"/>
    <w:rsid w:val="0022278A"/>
    <w:rsid w:val="002237A4"/>
    <w:rsid w:val="002239E5"/>
    <w:rsid w:val="002250F4"/>
    <w:rsid w:val="00227347"/>
    <w:rsid w:val="00230F18"/>
    <w:rsid w:val="002315EC"/>
    <w:rsid w:val="002346FF"/>
    <w:rsid w:val="00240490"/>
    <w:rsid w:val="00240655"/>
    <w:rsid w:val="00240DBA"/>
    <w:rsid w:val="00256B89"/>
    <w:rsid w:val="002573A7"/>
    <w:rsid w:val="0025750C"/>
    <w:rsid w:val="00257CCB"/>
    <w:rsid w:val="00264442"/>
    <w:rsid w:val="002755F2"/>
    <w:rsid w:val="00276C6B"/>
    <w:rsid w:val="00277611"/>
    <w:rsid w:val="0028105A"/>
    <w:rsid w:val="002823EF"/>
    <w:rsid w:val="0028523E"/>
    <w:rsid w:val="00286440"/>
    <w:rsid w:val="00286891"/>
    <w:rsid w:val="002909A2"/>
    <w:rsid w:val="002A18E9"/>
    <w:rsid w:val="002B3B28"/>
    <w:rsid w:val="002B4538"/>
    <w:rsid w:val="002B75DA"/>
    <w:rsid w:val="002C028A"/>
    <w:rsid w:val="002C75C8"/>
    <w:rsid w:val="002D2ED9"/>
    <w:rsid w:val="002D3E68"/>
    <w:rsid w:val="002E17DC"/>
    <w:rsid w:val="002E5979"/>
    <w:rsid w:val="002E77EC"/>
    <w:rsid w:val="002F414D"/>
    <w:rsid w:val="002F745B"/>
    <w:rsid w:val="002F7C84"/>
    <w:rsid w:val="00300280"/>
    <w:rsid w:val="003119E5"/>
    <w:rsid w:val="00313D1B"/>
    <w:rsid w:val="003142B1"/>
    <w:rsid w:val="003167D7"/>
    <w:rsid w:val="00316815"/>
    <w:rsid w:val="00324C46"/>
    <w:rsid w:val="0032761C"/>
    <w:rsid w:val="00327883"/>
    <w:rsid w:val="0032799F"/>
    <w:rsid w:val="00330A6F"/>
    <w:rsid w:val="003357E7"/>
    <w:rsid w:val="00336932"/>
    <w:rsid w:val="00336ADC"/>
    <w:rsid w:val="0034158A"/>
    <w:rsid w:val="00343CA8"/>
    <w:rsid w:val="003505F1"/>
    <w:rsid w:val="00352008"/>
    <w:rsid w:val="00357775"/>
    <w:rsid w:val="003604EE"/>
    <w:rsid w:val="00361F97"/>
    <w:rsid w:val="0036578E"/>
    <w:rsid w:val="003736F7"/>
    <w:rsid w:val="00394A82"/>
    <w:rsid w:val="00395897"/>
    <w:rsid w:val="003959B8"/>
    <w:rsid w:val="003A5DEE"/>
    <w:rsid w:val="003A6654"/>
    <w:rsid w:val="003A7870"/>
    <w:rsid w:val="003A7F3A"/>
    <w:rsid w:val="003B0C24"/>
    <w:rsid w:val="003B5E8C"/>
    <w:rsid w:val="003C0E32"/>
    <w:rsid w:val="003C15B8"/>
    <w:rsid w:val="003C2F53"/>
    <w:rsid w:val="003E1D26"/>
    <w:rsid w:val="003F094E"/>
    <w:rsid w:val="003F1E61"/>
    <w:rsid w:val="00412298"/>
    <w:rsid w:val="0042580A"/>
    <w:rsid w:val="0042783A"/>
    <w:rsid w:val="00437691"/>
    <w:rsid w:val="00441079"/>
    <w:rsid w:val="00442851"/>
    <w:rsid w:val="00442F3C"/>
    <w:rsid w:val="0045355D"/>
    <w:rsid w:val="0046322E"/>
    <w:rsid w:val="00465785"/>
    <w:rsid w:val="004718F8"/>
    <w:rsid w:val="0047707A"/>
    <w:rsid w:val="00481162"/>
    <w:rsid w:val="00484915"/>
    <w:rsid w:val="00491CF3"/>
    <w:rsid w:val="00494C6D"/>
    <w:rsid w:val="004A3A6E"/>
    <w:rsid w:val="004A476B"/>
    <w:rsid w:val="004A4D59"/>
    <w:rsid w:val="004B6B98"/>
    <w:rsid w:val="004C2011"/>
    <w:rsid w:val="004C38C6"/>
    <w:rsid w:val="004D3B19"/>
    <w:rsid w:val="004E2212"/>
    <w:rsid w:val="004E5088"/>
    <w:rsid w:val="004F5D72"/>
    <w:rsid w:val="004F6D1F"/>
    <w:rsid w:val="004F76D6"/>
    <w:rsid w:val="0050044F"/>
    <w:rsid w:val="00501ED0"/>
    <w:rsid w:val="00504F6D"/>
    <w:rsid w:val="00512C08"/>
    <w:rsid w:val="00512E96"/>
    <w:rsid w:val="0052289A"/>
    <w:rsid w:val="005242A2"/>
    <w:rsid w:val="00524C6C"/>
    <w:rsid w:val="005257AF"/>
    <w:rsid w:val="00537832"/>
    <w:rsid w:val="00542A62"/>
    <w:rsid w:val="00543544"/>
    <w:rsid w:val="0054513E"/>
    <w:rsid w:val="00545306"/>
    <w:rsid w:val="00546EED"/>
    <w:rsid w:val="00551515"/>
    <w:rsid w:val="00552188"/>
    <w:rsid w:val="00552EE1"/>
    <w:rsid w:val="005535C9"/>
    <w:rsid w:val="00556446"/>
    <w:rsid w:val="0055735E"/>
    <w:rsid w:val="00557446"/>
    <w:rsid w:val="0056578C"/>
    <w:rsid w:val="00571BB9"/>
    <w:rsid w:val="00571CC9"/>
    <w:rsid w:val="00582D6E"/>
    <w:rsid w:val="00586544"/>
    <w:rsid w:val="0059481C"/>
    <w:rsid w:val="005A168D"/>
    <w:rsid w:val="005A1B93"/>
    <w:rsid w:val="005B24BD"/>
    <w:rsid w:val="005B53B1"/>
    <w:rsid w:val="005C6916"/>
    <w:rsid w:val="005D3BE4"/>
    <w:rsid w:val="005D3DAC"/>
    <w:rsid w:val="005D5ACF"/>
    <w:rsid w:val="005D71EE"/>
    <w:rsid w:val="005E0AFF"/>
    <w:rsid w:val="005E2872"/>
    <w:rsid w:val="005E3150"/>
    <w:rsid w:val="005E4614"/>
    <w:rsid w:val="005F0E78"/>
    <w:rsid w:val="005F0FE9"/>
    <w:rsid w:val="005F7FCE"/>
    <w:rsid w:val="00610089"/>
    <w:rsid w:val="00610659"/>
    <w:rsid w:val="00613CF8"/>
    <w:rsid w:val="00622765"/>
    <w:rsid w:val="00633079"/>
    <w:rsid w:val="0063358D"/>
    <w:rsid w:val="006357B0"/>
    <w:rsid w:val="00635C9B"/>
    <w:rsid w:val="00642779"/>
    <w:rsid w:val="006432F0"/>
    <w:rsid w:val="00650CAA"/>
    <w:rsid w:val="00655589"/>
    <w:rsid w:val="006673E4"/>
    <w:rsid w:val="00672986"/>
    <w:rsid w:val="00676D1B"/>
    <w:rsid w:val="00680BED"/>
    <w:rsid w:val="006877CF"/>
    <w:rsid w:val="00693816"/>
    <w:rsid w:val="006949AB"/>
    <w:rsid w:val="00694ADB"/>
    <w:rsid w:val="00694D47"/>
    <w:rsid w:val="006A039A"/>
    <w:rsid w:val="006A1126"/>
    <w:rsid w:val="006A18E0"/>
    <w:rsid w:val="006A2B08"/>
    <w:rsid w:val="006A7664"/>
    <w:rsid w:val="006A7D76"/>
    <w:rsid w:val="006B3838"/>
    <w:rsid w:val="006C42A4"/>
    <w:rsid w:val="006C4CFE"/>
    <w:rsid w:val="006D1084"/>
    <w:rsid w:val="006D2076"/>
    <w:rsid w:val="006D3BCF"/>
    <w:rsid w:val="006D63B9"/>
    <w:rsid w:val="006E10BB"/>
    <w:rsid w:val="006E35AB"/>
    <w:rsid w:val="006E6455"/>
    <w:rsid w:val="006F2523"/>
    <w:rsid w:val="006F280B"/>
    <w:rsid w:val="006F5EBF"/>
    <w:rsid w:val="006F754D"/>
    <w:rsid w:val="007001F4"/>
    <w:rsid w:val="0070060F"/>
    <w:rsid w:val="00704C57"/>
    <w:rsid w:val="00711EE3"/>
    <w:rsid w:val="007121C4"/>
    <w:rsid w:val="00714754"/>
    <w:rsid w:val="00715969"/>
    <w:rsid w:val="00716584"/>
    <w:rsid w:val="0072030B"/>
    <w:rsid w:val="00720527"/>
    <w:rsid w:val="007214A5"/>
    <w:rsid w:val="00733FB0"/>
    <w:rsid w:val="00736E80"/>
    <w:rsid w:val="00745847"/>
    <w:rsid w:val="00750621"/>
    <w:rsid w:val="00757100"/>
    <w:rsid w:val="00757C0C"/>
    <w:rsid w:val="00761E7C"/>
    <w:rsid w:val="007626D6"/>
    <w:rsid w:val="0076498E"/>
    <w:rsid w:val="00766A36"/>
    <w:rsid w:val="00766E87"/>
    <w:rsid w:val="007764D3"/>
    <w:rsid w:val="00783F02"/>
    <w:rsid w:val="00787C8B"/>
    <w:rsid w:val="007912BD"/>
    <w:rsid w:val="007951FD"/>
    <w:rsid w:val="007952F6"/>
    <w:rsid w:val="007979BE"/>
    <w:rsid w:val="007A28B7"/>
    <w:rsid w:val="007A2AAE"/>
    <w:rsid w:val="007A35D9"/>
    <w:rsid w:val="007B0DC5"/>
    <w:rsid w:val="007B4DD8"/>
    <w:rsid w:val="007B5240"/>
    <w:rsid w:val="007B71CB"/>
    <w:rsid w:val="007B7909"/>
    <w:rsid w:val="007C26C1"/>
    <w:rsid w:val="007C6EE8"/>
    <w:rsid w:val="007C7D58"/>
    <w:rsid w:val="007D0B8D"/>
    <w:rsid w:val="007D5D89"/>
    <w:rsid w:val="007D6AFB"/>
    <w:rsid w:val="007E2ED2"/>
    <w:rsid w:val="007E4D6F"/>
    <w:rsid w:val="007E7B05"/>
    <w:rsid w:val="007F1F17"/>
    <w:rsid w:val="007F5793"/>
    <w:rsid w:val="00803ADB"/>
    <w:rsid w:val="00811444"/>
    <w:rsid w:val="00812E48"/>
    <w:rsid w:val="00816B59"/>
    <w:rsid w:val="00822B1E"/>
    <w:rsid w:val="00832106"/>
    <w:rsid w:val="00835121"/>
    <w:rsid w:val="00837239"/>
    <w:rsid w:val="00840870"/>
    <w:rsid w:val="008434F7"/>
    <w:rsid w:val="0084491A"/>
    <w:rsid w:val="008519F2"/>
    <w:rsid w:val="00862D32"/>
    <w:rsid w:val="00863E89"/>
    <w:rsid w:val="0086726B"/>
    <w:rsid w:val="008713A7"/>
    <w:rsid w:val="00872A91"/>
    <w:rsid w:val="008914A1"/>
    <w:rsid w:val="00893298"/>
    <w:rsid w:val="00893654"/>
    <w:rsid w:val="00897BD3"/>
    <w:rsid w:val="008A0596"/>
    <w:rsid w:val="008A3A50"/>
    <w:rsid w:val="008A633F"/>
    <w:rsid w:val="008B0039"/>
    <w:rsid w:val="008B4331"/>
    <w:rsid w:val="008B455B"/>
    <w:rsid w:val="008B74D8"/>
    <w:rsid w:val="008C0C31"/>
    <w:rsid w:val="008C1067"/>
    <w:rsid w:val="008D7746"/>
    <w:rsid w:val="008E4B32"/>
    <w:rsid w:val="008E5EED"/>
    <w:rsid w:val="008F1D9F"/>
    <w:rsid w:val="008F4666"/>
    <w:rsid w:val="00904121"/>
    <w:rsid w:val="00905313"/>
    <w:rsid w:val="00906FF1"/>
    <w:rsid w:val="009102D2"/>
    <w:rsid w:val="00912B71"/>
    <w:rsid w:val="0091341E"/>
    <w:rsid w:val="00920E4D"/>
    <w:rsid w:val="0092135D"/>
    <w:rsid w:val="009256C7"/>
    <w:rsid w:val="00925CA6"/>
    <w:rsid w:val="00935E03"/>
    <w:rsid w:val="0093609E"/>
    <w:rsid w:val="009420DA"/>
    <w:rsid w:val="00942CB8"/>
    <w:rsid w:val="00943445"/>
    <w:rsid w:val="00944EF7"/>
    <w:rsid w:val="00945BC1"/>
    <w:rsid w:val="00947474"/>
    <w:rsid w:val="009502DA"/>
    <w:rsid w:val="009544DB"/>
    <w:rsid w:val="009554B4"/>
    <w:rsid w:val="00956576"/>
    <w:rsid w:val="009568F4"/>
    <w:rsid w:val="00956F9B"/>
    <w:rsid w:val="009617FF"/>
    <w:rsid w:val="00965208"/>
    <w:rsid w:val="00970263"/>
    <w:rsid w:val="0097051A"/>
    <w:rsid w:val="00971501"/>
    <w:rsid w:val="00983321"/>
    <w:rsid w:val="009844F9"/>
    <w:rsid w:val="00986616"/>
    <w:rsid w:val="00991824"/>
    <w:rsid w:val="00991F56"/>
    <w:rsid w:val="00993AAC"/>
    <w:rsid w:val="0099469D"/>
    <w:rsid w:val="009A5DAC"/>
    <w:rsid w:val="009A6515"/>
    <w:rsid w:val="009A69E0"/>
    <w:rsid w:val="009B29D8"/>
    <w:rsid w:val="009C0DA4"/>
    <w:rsid w:val="009C109F"/>
    <w:rsid w:val="009C2A2E"/>
    <w:rsid w:val="009C6403"/>
    <w:rsid w:val="009D0481"/>
    <w:rsid w:val="009D0965"/>
    <w:rsid w:val="009D51A0"/>
    <w:rsid w:val="009D60F0"/>
    <w:rsid w:val="009D722B"/>
    <w:rsid w:val="009D7B3A"/>
    <w:rsid w:val="009E0A62"/>
    <w:rsid w:val="009E2A12"/>
    <w:rsid w:val="009E44FE"/>
    <w:rsid w:val="009E798E"/>
    <w:rsid w:val="009F0D19"/>
    <w:rsid w:val="009F1F55"/>
    <w:rsid w:val="00A03C60"/>
    <w:rsid w:val="00A05278"/>
    <w:rsid w:val="00A067C8"/>
    <w:rsid w:val="00A07CC4"/>
    <w:rsid w:val="00A10DF2"/>
    <w:rsid w:val="00A11FB2"/>
    <w:rsid w:val="00A13393"/>
    <w:rsid w:val="00A14308"/>
    <w:rsid w:val="00A15230"/>
    <w:rsid w:val="00A21ACB"/>
    <w:rsid w:val="00A2523F"/>
    <w:rsid w:val="00A26A3A"/>
    <w:rsid w:val="00A2719D"/>
    <w:rsid w:val="00A30B63"/>
    <w:rsid w:val="00A31254"/>
    <w:rsid w:val="00A57A5D"/>
    <w:rsid w:val="00A60926"/>
    <w:rsid w:val="00A64163"/>
    <w:rsid w:val="00A704D0"/>
    <w:rsid w:val="00A75E7C"/>
    <w:rsid w:val="00A76822"/>
    <w:rsid w:val="00A77920"/>
    <w:rsid w:val="00A82F3B"/>
    <w:rsid w:val="00A85871"/>
    <w:rsid w:val="00A85AC0"/>
    <w:rsid w:val="00A8699F"/>
    <w:rsid w:val="00A92C7C"/>
    <w:rsid w:val="00A9503F"/>
    <w:rsid w:val="00AA0B41"/>
    <w:rsid w:val="00AB08E3"/>
    <w:rsid w:val="00AB1673"/>
    <w:rsid w:val="00AB26C4"/>
    <w:rsid w:val="00AB2B77"/>
    <w:rsid w:val="00AB460F"/>
    <w:rsid w:val="00AB6C50"/>
    <w:rsid w:val="00AD10C3"/>
    <w:rsid w:val="00AD5038"/>
    <w:rsid w:val="00AE270F"/>
    <w:rsid w:val="00AE45D6"/>
    <w:rsid w:val="00AE4886"/>
    <w:rsid w:val="00AF0874"/>
    <w:rsid w:val="00AF1D43"/>
    <w:rsid w:val="00B03F92"/>
    <w:rsid w:val="00B060E2"/>
    <w:rsid w:val="00B079C0"/>
    <w:rsid w:val="00B136B7"/>
    <w:rsid w:val="00B1380C"/>
    <w:rsid w:val="00B17609"/>
    <w:rsid w:val="00B22AF4"/>
    <w:rsid w:val="00B2419A"/>
    <w:rsid w:val="00B2686A"/>
    <w:rsid w:val="00B270E1"/>
    <w:rsid w:val="00B31DFC"/>
    <w:rsid w:val="00B440A3"/>
    <w:rsid w:val="00B440FF"/>
    <w:rsid w:val="00B53B8D"/>
    <w:rsid w:val="00B57D51"/>
    <w:rsid w:val="00B63CF1"/>
    <w:rsid w:val="00B712E0"/>
    <w:rsid w:val="00B76792"/>
    <w:rsid w:val="00B77D6D"/>
    <w:rsid w:val="00B8371F"/>
    <w:rsid w:val="00B8515C"/>
    <w:rsid w:val="00B92CE8"/>
    <w:rsid w:val="00B96DBA"/>
    <w:rsid w:val="00BA4EAF"/>
    <w:rsid w:val="00BB7657"/>
    <w:rsid w:val="00BC4252"/>
    <w:rsid w:val="00BC4F16"/>
    <w:rsid w:val="00BD29CF"/>
    <w:rsid w:val="00BF310B"/>
    <w:rsid w:val="00BF703B"/>
    <w:rsid w:val="00C01720"/>
    <w:rsid w:val="00C0395A"/>
    <w:rsid w:val="00C0566B"/>
    <w:rsid w:val="00C06763"/>
    <w:rsid w:val="00C1156F"/>
    <w:rsid w:val="00C13B12"/>
    <w:rsid w:val="00C16DE1"/>
    <w:rsid w:val="00C173DA"/>
    <w:rsid w:val="00C245C5"/>
    <w:rsid w:val="00C254BC"/>
    <w:rsid w:val="00C264B3"/>
    <w:rsid w:val="00C27F26"/>
    <w:rsid w:val="00C311A6"/>
    <w:rsid w:val="00C33D7B"/>
    <w:rsid w:val="00C3669E"/>
    <w:rsid w:val="00C419AD"/>
    <w:rsid w:val="00C47ACF"/>
    <w:rsid w:val="00C54DB9"/>
    <w:rsid w:val="00C715C7"/>
    <w:rsid w:val="00C75E0E"/>
    <w:rsid w:val="00C85B3C"/>
    <w:rsid w:val="00C91088"/>
    <w:rsid w:val="00C9176D"/>
    <w:rsid w:val="00C97C0E"/>
    <w:rsid w:val="00CA1EF1"/>
    <w:rsid w:val="00CA34C8"/>
    <w:rsid w:val="00CA439D"/>
    <w:rsid w:val="00CB0658"/>
    <w:rsid w:val="00CB128B"/>
    <w:rsid w:val="00CB2B48"/>
    <w:rsid w:val="00CC0A83"/>
    <w:rsid w:val="00CC1A9B"/>
    <w:rsid w:val="00CE18B0"/>
    <w:rsid w:val="00CE382F"/>
    <w:rsid w:val="00CE3D61"/>
    <w:rsid w:val="00CF0FE4"/>
    <w:rsid w:val="00CF1165"/>
    <w:rsid w:val="00CF4332"/>
    <w:rsid w:val="00D11A6F"/>
    <w:rsid w:val="00D12C5E"/>
    <w:rsid w:val="00D16277"/>
    <w:rsid w:val="00D21008"/>
    <w:rsid w:val="00D2232C"/>
    <w:rsid w:val="00D24EB5"/>
    <w:rsid w:val="00D2627A"/>
    <w:rsid w:val="00D324AD"/>
    <w:rsid w:val="00D342B2"/>
    <w:rsid w:val="00D43AAD"/>
    <w:rsid w:val="00D45226"/>
    <w:rsid w:val="00D5065E"/>
    <w:rsid w:val="00D50973"/>
    <w:rsid w:val="00D5595E"/>
    <w:rsid w:val="00D55A4E"/>
    <w:rsid w:val="00D64CE9"/>
    <w:rsid w:val="00D7071D"/>
    <w:rsid w:val="00D7598A"/>
    <w:rsid w:val="00D766F2"/>
    <w:rsid w:val="00D76EC8"/>
    <w:rsid w:val="00D7758A"/>
    <w:rsid w:val="00D87D55"/>
    <w:rsid w:val="00DB6C60"/>
    <w:rsid w:val="00DC042B"/>
    <w:rsid w:val="00DC0537"/>
    <w:rsid w:val="00DC0630"/>
    <w:rsid w:val="00DD17E0"/>
    <w:rsid w:val="00DD3245"/>
    <w:rsid w:val="00DD56FF"/>
    <w:rsid w:val="00DD5A9F"/>
    <w:rsid w:val="00DE7573"/>
    <w:rsid w:val="00DF0F4E"/>
    <w:rsid w:val="00DF43D7"/>
    <w:rsid w:val="00DF6327"/>
    <w:rsid w:val="00DF760B"/>
    <w:rsid w:val="00E1156E"/>
    <w:rsid w:val="00E16B8F"/>
    <w:rsid w:val="00E17EEE"/>
    <w:rsid w:val="00E22C52"/>
    <w:rsid w:val="00E24238"/>
    <w:rsid w:val="00E277E5"/>
    <w:rsid w:val="00E30B5F"/>
    <w:rsid w:val="00E32412"/>
    <w:rsid w:val="00E3246B"/>
    <w:rsid w:val="00E325C8"/>
    <w:rsid w:val="00E3432D"/>
    <w:rsid w:val="00E347F7"/>
    <w:rsid w:val="00E40DBE"/>
    <w:rsid w:val="00E41740"/>
    <w:rsid w:val="00E41CB9"/>
    <w:rsid w:val="00E43148"/>
    <w:rsid w:val="00E44CA4"/>
    <w:rsid w:val="00E50786"/>
    <w:rsid w:val="00E53EC2"/>
    <w:rsid w:val="00E548EB"/>
    <w:rsid w:val="00E55538"/>
    <w:rsid w:val="00E641E4"/>
    <w:rsid w:val="00E658C3"/>
    <w:rsid w:val="00E70E2B"/>
    <w:rsid w:val="00E74E40"/>
    <w:rsid w:val="00E76BE3"/>
    <w:rsid w:val="00E80CE4"/>
    <w:rsid w:val="00E86C44"/>
    <w:rsid w:val="00E9359C"/>
    <w:rsid w:val="00E950C3"/>
    <w:rsid w:val="00EA2897"/>
    <w:rsid w:val="00EA5DD2"/>
    <w:rsid w:val="00EA62DF"/>
    <w:rsid w:val="00EB037C"/>
    <w:rsid w:val="00EB7DD9"/>
    <w:rsid w:val="00EC4A08"/>
    <w:rsid w:val="00ED0678"/>
    <w:rsid w:val="00ED5647"/>
    <w:rsid w:val="00ED73CB"/>
    <w:rsid w:val="00EE1605"/>
    <w:rsid w:val="00EE3B44"/>
    <w:rsid w:val="00EE795F"/>
    <w:rsid w:val="00EF1AFF"/>
    <w:rsid w:val="00F07229"/>
    <w:rsid w:val="00F1260C"/>
    <w:rsid w:val="00F13FF5"/>
    <w:rsid w:val="00F166A5"/>
    <w:rsid w:val="00F21309"/>
    <w:rsid w:val="00F21D91"/>
    <w:rsid w:val="00F30244"/>
    <w:rsid w:val="00F33CF7"/>
    <w:rsid w:val="00F344B3"/>
    <w:rsid w:val="00F47B15"/>
    <w:rsid w:val="00F512D1"/>
    <w:rsid w:val="00F52F50"/>
    <w:rsid w:val="00F62978"/>
    <w:rsid w:val="00F63BD1"/>
    <w:rsid w:val="00F729D8"/>
    <w:rsid w:val="00F72D06"/>
    <w:rsid w:val="00F740DA"/>
    <w:rsid w:val="00F85FFB"/>
    <w:rsid w:val="00F91AA2"/>
    <w:rsid w:val="00F92093"/>
    <w:rsid w:val="00FA600F"/>
    <w:rsid w:val="00FA65DE"/>
    <w:rsid w:val="00FA6EFE"/>
    <w:rsid w:val="00FB2802"/>
    <w:rsid w:val="00FB39F7"/>
    <w:rsid w:val="00FB4325"/>
    <w:rsid w:val="00FB573B"/>
    <w:rsid w:val="00FC0871"/>
    <w:rsid w:val="00FC0BCF"/>
    <w:rsid w:val="00FC154C"/>
    <w:rsid w:val="00FC2016"/>
    <w:rsid w:val="00FC5737"/>
    <w:rsid w:val="00FD21F5"/>
    <w:rsid w:val="00FD273F"/>
    <w:rsid w:val="00FE2297"/>
    <w:rsid w:val="00FF3E91"/>
    <w:rsid w:val="00FF4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15F414-60EB-914F-B3C9-2B026DD3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C60"/>
  </w:style>
  <w:style w:type="paragraph" w:styleId="Heading1">
    <w:name w:val="heading 1"/>
    <w:basedOn w:val="Normal"/>
    <w:next w:val="Normal"/>
    <w:link w:val="Heading1Char"/>
    <w:uiPriority w:val="9"/>
    <w:qFormat/>
    <w:rsid w:val="00E343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57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24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36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3119E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754"/>
    <w:pPr>
      <w:ind w:left="720"/>
      <w:contextualSpacing/>
    </w:pPr>
  </w:style>
  <w:style w:type="paragraph" w:styleId="Header">
    <w:name w:val="header"/>
    <w:basedOn w:val="Normal"/>
    <w:link w:val="HeaderChar"/>
    <w:uiPriority w:val="99"/>
    <w:unhideWhenUsed/>
    <w:rsid w:val="009A6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515"/>
  </w:style>
  <w:style w:type="paragraph" w:styleId="Footer">
    <w:name w:val="footer"/>
    <w:basedOn w:val="Normal"/>
    <w:link w:val="FooterChar"/>
    <w:uiPriority w:val="99"/>
    <w:unhideWhenUsed/>
    <w:rsid w:val="009A6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515"/>
  </w:style>
  <w:style w:type="paragraph" w:styleId="BalloonText">
    <w:name w:val="Balloon Text"/>
    <w:basedOn w:val="Normal"/>
    <w:link w:val="BalloonTextChar"/>
    <w:uiPriority w:val="99"/>
    <w:semiHidden/>
    <w:unhideWhenUsed/>
    <w:rsid w:val="009A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15"/>
    <w:rPr>
      <w:rFonts w:ascii="Tahoma" w:hAnsi="Tahoma" w:cs="Tahoma"/>
      <w:sz w:val="16"/>
      <w:szCs w:val="16"/>
    </w:rPr>
  </w:style>
  <w:style w:type="character" w:customStyle="1" w:styleId="Heading1Char">
    <w:name w:val="Heading 1 Char"/>
    <w:basedOn w:val="DefaultParagraphFont"/>
    <w:link w:val="Heading1"/>
    <w:uiPriority w:val="9"/>
    <w:rsid w:val="00E3432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E3432D"/>
    <w:pPr>
      <w:spacing w:after="0" w:line="240" w:lineRule="auto"/>
    </w:pPr>
  </w:style>
  <w:style w:type="paragraph" w:styleId="TOCHeading">
    <w:name w:val="TOC Heading"/>
    <w:basedOn w:val="Heading1"/>
    <w:next w:val="Normal"/>
    <w:uiPriority w:val="39"/>
    <w:unhideWhenUsed/>
    <w:qFormat/>
    <w:rsid w:val="00E3432D"/>
    <w:pPr>
      <w:outlineLvl w:val="9"/>
    </w:pPr>
    <w:rPr>
      <w:lang w:val="en-US" w:eastAsia="ja-JP"/>
    </w:rPr>
  </w:style>
  <w:style w:type="paragraph" w:styleId="TOC1">
    <w:name w:val="toc 1"/>
    <w:basedOn w:val="Normal"/>
    <w:next w:val="Normal"/>
    <w:autoRedefine/>
    <w:uiPriority w:val="39"/>
    <w:unhideWhenUsed/>
    <w:rsid w:val="009C0DA4"/>
    <w:pPr>
      <w:tabs>
        <w:tab w:val="left" w:pos="709"/>
        <w:tab w:val="right" w:leader="dot" w:pos="9016"/>
      </w:tabs>
      <w:spacing w:after="100"/>
      <w:ind w:left="709" w:hanging="709"/>
    </w:pPr>
  </w:style>
  <w:style w:type="character" w:styleId="Hyperlink">
    <w:name w:val="Hyperlink"/>
    <w:basedOn w:val="DefaultParagraphFont"/>
    <w:uiPriority w:val="99"/>
    <w:unhideWhenUsed/>
    <w:rsid w:val="00E3432D"/>
    <w:rPr>
      <w:color w:val="0000FF" w:themeColor="hyperlink"/>
      <w:u w:val="single"/>
    </w:rPr>
  </w:style>
  <w:style w:type="character" w:customStyle="1" w:styleId="Heading7Char">
    <w:name w:val="Heading 7 Char"/>
    <w:basedOn w:val="DefaultParagraphFont"/>
    <w:link w:val="Heading7"/>
    <w:uiPriority w:val="9"/>
    <w:semiHidden/>
    <w:rsid w:val="003119E5"/>
    <w:rPr>
      <w:rFonts w:asciiTheme="majorHAnsi" w:eastAsiaTheme="majorEastAsia" w:hAnsiTheme="majorHAnsi" w:cstheme="majorBidi"/>
      <w:i/>
      <w:iCs/>
      <w:color w:val="404040" w:themeColor="text1" w:themeTint="BF"/>
    </w:rPr>
  </w:style>
  <w:style w:type="paragraph" w:customStyle="1" w:styleId="Default">
    <w:name w:val="Default"/>
    <w:rsid w:val="00B96DB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11FB2"/>
    <w:rPr>
      <w:sz w:val="16"/>
      <w:szCs w:val="16"/>
    </w:rPr>
  </w:style>
  <w:style w:type="paragraph" w:styleId="CommentText">
    <w:name w:val="annotation text"/>
    <w:basedOn w:val="Normal"/>
    <w:link w:val="CommentTextChar"/>
    <w:uiPriority w:val="99"/>
    <w:semiHidden/>
    <w:unhideWhenUsed/>
    <w:rsid w:val="00A11FB2"/>
    <w:pPr>
      <w:spacing w:line="240" w:lineRule="auto"/>
    </w:pPr>
    <w:rPr>
      <w:sz w:val="20"/>
      <w:szCs w:val="20"/>
    </w:rPr>
  </w:style>
  <w:style w:type="character" w:customStyle="1" w:styleId="CommentTextChar">
    <w:name w:val="Comment Text Char"/>
    <w:basedOn w:val="DefaultParagraphFont"/>
    <w:link w:val="CommentText"/>
    <w:uiPriority w:val="99"/>
    <w:semiHidden/>
    <w:rsid w:val="00A11FB2"/>
    <w:rPr>
      <w:sz w:val="20"/>
      <w:szCs w:val="20"/>
    </w:rPr>
  </w:style>
  <w:style w:type="paragraph" w:styleId="CommentSubject">
    <w:name w:val="annotation subject"/>
    <w:basedOn w:val="CommentText"/>
    <w:next w:val="CommentText"/>
    <w:link w:val="CommentSubjectChar"/>
    <w:uiPriority w:val="99"/>
    <w:semiHidden/>
    <w:unhideWhenUsed/>
    <w:rsid w:val="00A11FB2"/>
    <w:rPr>
      <w:b/>
      <w:bCs/>
    </w:rPr>
  </w:style>
  <w:style w:type="character" w:customStyle="1" w:styleId="CommentSubjectChar">
    <w:name w:val="Comment Subject Char"/>
    <w:basedOn w:val="CommentTextChar"/>
    <w:link w:val="CommentSubject"/>
    <w:uiPriority w:val="99"/>
    <w:semiHidden/>
    <w:rsid w:val="00A11FB2"/>
    <w:rPr>
      <w:b/>
      <w:bCs/>
      <w:sz w:val="20"/>
      <w:szCs w:val="20"/>
    </w:rPr>
  </w:style>
  <w:style w:type="character" w:customStyle="1" w:styleId="Heading2Char">
    <w:name w:val="Heading 2 Char"/>
    <w:basedOn w:val="DefaultParagraphFont"/>
    <w:link w:val="Heading2"/>
    <w:uiPriority w:val="9"/>
    <w:rsid w:val="003357E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053CFE"/>
    <w:pPr>
      <w:tabs>
        <w:tab w:val="right" w:leader="dot" w:pos="9016"/>
      </w:tabs>
      <w:spacing w:after="100"/>
    </w:pPr>
  </w:style>
  <w:style w:type="character" w:customStyle="1" w:styleId="Heading3Char">
    <w:name w:val="Heading 3 Char"/>
    <w:basedOn w:val="DefaultParagraphFont"/>
    <w:link w:val="Heading3"/>
    <w:uiPriority w:val="9"/>
    <w:rsid w:val="000E241F"/>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53CFE"/>
    <w:pPr>
      <w:tabs>
        <w:tab w:val="left" w:pos="1100"/>
        <w:tab w:val="right" w:leader="dot" w:pos="9016"/>
      </w:tabs>
      <w:spacing w:after="100"/>
    </w:pPr>
    <w:rPr>
      <w:rFonts w:ascii="Arial" w:eastAsia="MS Mincho" w:hAnsi="Arial" w:cs="Arial"/>
      <w:noProof/>
    </w:rPr>
  </w:style>
  <w:style w:type="character" w:customStyle="1" w:styleId="Heading4Char">
    <w:name w:val="Heading 4 Char"/>
    <w:basedOn w:val="DefaultParagraphFont"/>
    <w:link w:val="Heading4"/>
    <w:uiPriority w:val="9"/>
    <w:rsid w:val="003736F7"/>
    <w:rPr>
      <w:rFonts w:asciiTheme="majorHAnsi" w:eastAsiaTheme="majorEastAsia" w:hAnsiTheme="majorHAnsi" w:cstheme="majorBidi"/>
      <w:b/>
      <w:bCs/>
      <w:i/>
      <w:iCs/>
      <w:color w:val="4F81BD" w:themeColor="accent1"/>
    </w:rPr>
  </w:style>
  <w:style w:type="paragraph" w:customStyle="1" w:styleId="GroupWiseView">
    <w:name w:val="GroupWiseView"/>
    <w:rsid w:val="00F07229"/>
    <w:pPr>
      <w:widowControl w:val="0"/>
      <w:autoSpaceDE w:val="0"/>
      <w:autoSpaceDN w:val="0"/>
      <w:adjustRightInd w:val="0"/>
      <w:spacing w:after="0" w:line="240" w:lineRule="auto"/>
    </w:pPr>
    <w:rPr>
      <w:rFonts w:ascii="Tahoma" w:eastAsia="Times New Roman" w:hAnsi="Tahoma" w:cs="Tahoma"/>
      <w:sz w:val="16"/>
      <w:szCs w:val="16"/>
      <w:lang w:eastAsia="en-GB"/>
    </w:rPr>
  </w:style>
  <w:style w:type="paragraph" w:styleId="BodyTextIndent">
    <w:name w:val="Body Text Indent"/>
    <w:basedOn w:val="Normal"/>
    <w:link w:val="BodyTextIndentChar"/>
    <w:uiPriority w:val="99"/>
    <w:unhideWhenUsed/>
    <w:rsid w:val="002315EC"/>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2315EC"/>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B1380C"/>
    <w:rPr>
      <w:color w:val="800080" w:themeColor="followedHyperlink"/>
      <w:u w:val="single"/>
    </w:rPr>
  </w:style>
  <w:style w:type="table" w:styleId="TableGrid">
    <w:name w:val="Table Grid"/>
    <w:basedOn w:val="TableNormal"/>
    <w:uiPriority w:val="59"/>
    <w:rsid w:val="009844F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822B1E"/>
    <w:rPr>
      <w:i/>
      <w:iCs/>
    </w:rPr>
  </w:style>
  <w:style w:type="paragraph" w:styleId="BodyText">
    <w:name w:val="Body Text"/>
    <w:basedOn w:val="Normal"/>
    <w:link w:val="BodyTextChar"/>
    <w:uiPriority w:val="99"/>
    <w:semiHidden/>
    <w:unhideWhenUsed/>
    <w:rsid w:val="00BF703B"/>
    <w:pPr>
      <w:spacing w:after="120"/>
    </w:pPr>
  </w:style>
  <w:style w:type="character" w:customStyle="1" w:styleId="BodyTextChar">
    <w:name w:val="Body Text Char"/>
    <w:basedOn w:val="DefaultParagraphFont"/>
    <w:link w:val="BodyText"/>
    <w:uiPriority w:val="99"/>
    <w:semiHidden/>
    <w:rsid w:val="00BF703B"/>
  </w:style>
  <w:style w:type="paragraph" w:styleId="NormalWeb">
    <w:name w:val="Normal (Web)"/>
    <w:basedOn w:val="Normal"/>
    <w:uiPriority w:val="99"/>
    <w:semiHidden/>
    <w:unhideWhenUsed/>
    <w:rsid w:val="00006B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59481C"/>
    <w:pPr>
      <w:spacing w:after="0"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59481C"/>
  </w:style>
  <w:style w:type="character" w:customStyle="1" w:styleId="normaltextrun1">
    <w:name w:val="normaltextrun1"/>
    <w:basedOn w:val="DefaultParagraphFont"/>
    <w:rsid w:val="0059481C"/>
  </w:style>
  <w:style w:type="character" w:customStyle="1" w:styleId="eop">
    <w:name w:val="eop"/>
    <w:basedOn w:val="DefaultParagraphFont"/>
    <w:rsid w:val="0059481C"/>
  </w:style>
  <w:style w:type="character" w:customStyle="1" w:styleId="UnresolvedMention1">
    <w:name w:val="Unresolved Mention1"/>
    <w:basedOn w:val="DefaultParagraphFont"/>
    <w:uiPriority w:val="99"/>
    <w:semiHidden/>
    <w:unhideWhenUsed/>
    <w:rsid w:val="00E53EC2"/>
    <w:rPr>
      <w:color w:val="605E5C"/>
      <w:shd w:val="clear" w:color="auto" w:fill="E1DFDD"/>
    </w:rPr>
  </w:style>
  <w:style w:type="character" w:styleId="UnresolvedMention">
    <w:name w:val="Unresolved Mention"/>
    <w:basedOn w:val="DefaultParagraphFont"/>
    <w:uiPriority w:val="99"/>
    <w:semiHidden/>
    <w:unhideWhenUsed/>
    <w:rsid w:val="00105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5669">
      <w:bodyDiv w:val="1"/>
      <w:marLeft w:val="0"/>
      <w:marRight w:val="0"/>
      <w:marTop w:val="0"/>
      <w:marBottom w:val="0"/>
      <w:divBdr>
        <w:top w:val="none" w:sz="0" w:space="0" w:color="auto"/>
        <w:left w:val="none" w:sz="0" w:space="0" w:color="auto"/>
        <w:bottom w:val="none" w:sz="0" w:space="0" w:color="auto"/>
        <w:right w:val="none" w:sz="0" w:space="0" w:color="auto"/>
      </w:divBdr>
    </w:div>
    <w:div w:id="115375267">
      <w:bodyDiv w:val="1"/>
      <w:marLeft w:val="0"/>
      <w:marRight w:val="0"/>
      <w:marTop w:val="0"/>
      <w:marBottom w:val="0"/>
      <w:divBdr>
        <w:top w:val="none" w:sz="0" w:space="0" w:color="auto"/>
        <w:left w:val="none" w:sz="0" w:space="0" w:color="auto"/>
        <w:bottom w:val="none" w:sz="0" w:space="0" w:color="auto"/>
        <w:right w:val="none" w:sz="0" w:space="0" w:color="auto"/>
      </w:divBdr>
    </w:div>
    <w:div w:id="329797928">
      <w:bodyDiv w:val="1"/>
      <w:marLeft w:val="0"/>
      <w:marRight w:val="0"/>
      <w:marTop w:val="0"/>
      <w:marBottom w:val="0"/>
      <w:divBdr>
        <w:top w:val="none" w:sz="0" w:space="0" w:color="auto"/>
        <w:left w:val="none" w:sz="0" w:space="0" w:color="auto"/>
        <w:bottom w:val="none" w:sz="0" w:space="0" w:color="auto"/>
        <w:right w:val="none" w:sz="0" w:space="0" w:color="auto"/>
      </w:divBdr>
    </w:div>
    <w:div w:id="584456190">
      <w:bodyDiv w:val="1"/>
      <w:marLeft w:val="0"/>
      <w:marRight w:val="0"/>
      <w:marTop w:val="0"/>
      <w:marBottom w:val="0"/>
      <w:divBdr>
        <w:top w:val="none" w:sz="0" w:space="0" w:color="auto"/>
        <w:left w:val="none" w:sz="0" w:space="0" w:color="auto"/>
        <w:bottom w:val="none" w:sz="0" w:space="0" w:color="auto"/>
        <w:right w:val="none" w:sz="0" w:space="0" w:color="auto"/>
      </w:divBdr>
      <w:divsChild>
        <w:div w:id="1658804064">
          <w:marLeft w:val="0"/>
          <w:marRight w:val="0"/>
          <w:marTop w:val="0"/>
          <w:marBottom w:val="0"/>
          <w:divBdr>
            <w:top w:val="none" w:sz="0" w:space="0" w:color="auto"/>
            <w:left w:val="none" w:sz="0" w:space="0" w:color="auto"/>
            <w:bottom w:val="none" w:sz="0" w:space="0" w:color="auto"/>
            <w:right w:val="none" w:sz="0" w:space="0" w:color="auto"/>
          </w:divBdr>
          <w:divsChild>
            <w:div w:id="81992585">
              <w:marLeft w:val="0"/>
              <w:marRight w:val="0"/>
              <w:marTop w:val="0"/>
              <w:marBottom w:val="0"/>
              <w:divBdr>
                <w:top w:val="none" w:sz="0" w:space="0" w:color="auto"/>
                <w:left w:val="none" w:sz="0" w:space="0" w:color="auto"/>
                <w:bottom w:val="none" w:sz="0" w:space="0" w:color="auto"/>
                <w:right w:val="none" w:sz="0" w:space="0" w:color="auto"/>
              </w:divBdr>
              <w:divsChild>
                <w:div w:id="2086877448">
                  <w:marLeft w:val="0"/>
                  <w:marRight w:val="0"/>
                  <w:marTop w:val="0"/>
                  <w:marBottom w:val="0"/>
                  <w:divBdr>
                    <w:top w:val="none" w:sz="0" w:space="0" w:color="auto"/>
                    <w:left w:val="none" w:sz="0" w:space="0" w:color="auto"/>
                    <w:bottom w:val="none" w:sz="0" w:space="0" w:color="auto"/>
                    <w:right w:val="none" w:sz="0" w:space="0" w:color="auto"/>
                  </w:divBdr>
                  <w:divsChild>
                    <w:div w:id="274095627">
                      <w:marLeft w:val="0"/>
                      <w:marRight w:val="0"/>
                      <w:marTop w:val="0"/>
                      <w:marBottom w:val="0"/>
                      <w:divBdr>
                        <w:top w:val="none" w:sz="0" w:space="0" w:color="auto"/>
                        <w:left w:val="none" w:sz="0" w:space="0" w:color="auto"/>
                        <w:bottom w:val="none" w:sz="0" w:space="0" w:color="auto"/>
                        <w:right w:val="none" w:sz="0" w:space="0" w:color="auto"/>
                      </w:divBdr>
                      <w:divsChild>
                        <w:div w:id="1907641570">
                          <w:marLeft w:val="0"/>
                          <w:marRight w:val="0"/>
                          <w:marTop w:val="0"/>
                          <w:marBottom w:val="0"/>
                          <w:divBdr>
                            <w:top w:val="none" w:sz="0" w:space="0" w:color="auto"/>
                            <w:left w:val="none" w:sz="0" w:space="0" w:color="auto"/>
                            <w:bottom w:val="none" w:sz="0" w:space="0" w:color="auto"/>
                            <w:right w:val="none" w:sz="0" w:space="0" w:color="auto"/>
                          </w:divBdr>
                          <w:divsChild>
                            <w:div w:id="40835674">
                              <w:marLeft w:val="0"/>
                              <w:marRight w:val="0"/>
                              <w:marTop w:val="0"/>
                              <w:marBottom w:val="0"/>
                              <w:divBdr>
                                <w:top w:val="none" w:sz="0" w:space="0" w:color="auto"/>
                                <w:left w:val="none" w:sz="0" w:space="0" w:color="auto"/>
                                <w:bottom w:val="none" w:sz="0" w:space="0" w:color="auto"/>
                                <w:right w:val="none" w:sz="0" w:space="0" w:color="auto"/>
                              </w:divBdr>
                              <w:divsChild>
                                <w:div w:id="1417903716">
                                  <w:marLeft w:val="0"/>
                                  <w:marRight w:val="0"/>
                                  <w:marTop w:val="0"/>
                                  <w:marBottom w:val="0"/>
                                  <w:divBdr>
                                    <w:top w:val="none" w:sz="0" w:space="0" w:color="auto"/>
                                    <w:left w:val="none" w:sz="0" w:space="0" w:color="auto"/>
                                    <w:bottom w:val="none" w:sz="0" w:space="0" w:color="auto"/>
                                    <w:right w:val="none" w:sz="0" w:space="0" w:color="auto"/>
                                  </w:divBdr>
                                  <w:divsChild>
                                    <w:div w:id="460271475">
                                      <w:marLeft w:val="0"/>
                                      <w:marRight w:val="0"/>
                                      <w:marTop w:val="0"/>
                                      <w:marBottom w:val="0"/>
                                      <w:divBdr>
                                        <w:top w:val="none" w:sz="0" w:space="0" w:color="auto"/>
                                        <w:left w:val="none" w:sz="0" w:space="0" w:color="auto"/>
                                        <w:bottom w:val="none" w:sz="0" w:space="0" w:color="auto"/>
                                        <w:right w:val="none" w:sz="0" w:space="0" w:color="auto"/>
                                      </w:divBdr>
                                      <w:divsChild>
                                        <w:div w:id="1690177868">
                                          <w:marLeft w:val="0"/>
                                          <w:marRight w:val="0"/>
                                          <w:marTop w:val="0"/>
                                          <w:marBottom w:val="0"/>
                                          <w:divBdr>
                                            <w:top w:val="none" w:sz="0" w:space="0" w:color="auto"/>
                                            <w:left w:val="none" w:sz="0" w:space="0" w:color="auto"/>
                                            <w:bottom w:val="none" w:sz="0" w:space="0" w:color="auto"/>
                                            <w:right w:val="none" w:sz="0" w:space="0" w:color="auto"/>
                                          </w:divBdr>
                                          <w:divsChild>
                                            <w:div w:id="327515467">
                                              <w:marLeft w:val="0"/>
                                              <w:marRight w:val="0"/>
                                              <w:marTop w:val="0"/>
                                              <w:marBottom w:val="0"/>
                                              <w:divBdr>
                                                <w:top w:val="none" w:sz="0" w:space="0" w:color="auto"/>
                                                <w:left w:val="none" w:sz="0" w:space="0" w:color="auto"/>
                                                <w:bottom w:val="none" w:sz="0" w:space="0" w:color="auto"/>
                                                <w:right w:val="none" w:sz="0" w:space="0" w:color="auto"/>
                                              </w:divBdr>
                                              <w:divsChild>
                                                <w:div w:id="2126194691">
                                                  <w:marLeft w:val="0"/>
                                                  <w:marRight w:val="0"/>
                                                  <w:marTop w:val="0"/>
                                                  <w:marBottom w:val="0"/>
                                                  <w:divBdr>
                                                    <w:top w:val="none" w:sz="0" w:space="0" w:color="auto"/>
                                                    <w:left w:val="none" w:sz="0" w:space="0" w:color="auto"/>
                                                    <w:bottom w:val="none" w:sz="0" w:space="0" w:color="auto"/>
                                                    <w:right w:val="none" w:sz="0" w:space="0" w:color="auto"/>
                                                  </w:divBdr>
                                                  <w:divsChild>
                                                    <w:div w:id="1356496291">
                                                      <w:marLeft w:val="0"/>
                                                      <w:marRight w:val="0"/>
                                                      <w:marTop w:val="0"/>
                                                      <w:marBottom w:val="0"/>
                                                      <w:divBdr>
                                                        <w:top w:val="single" w:sz="6" w:space="0" w:color="ABABAB"/>
                                                        <w:left w:val="single" w:sz="6" w:space="0" w:color="ABABAB"/>
                                                        <w:bottom w:val="none" w:sz="0" w:space="0" w:color="auto"/>
                                                        <w:right w:val="single" w:sz="6" w:space="0" w:color="ABABAB"/>
                                                      </w:divBdr>
                                                      <w:divsChild>
                                                        <w:div w:id="2145346182">
                                                          <w:marLeft w:val="0"/>
                                                          <w:marRight w:val="0"/>
                                                          <w:marTop w:val="0"/>
                                                          <w:marBottom w:val="0"/>
                                                          <w:divBdr>
                                                            <w:top w:val="none" w:sz="0" w:space="0" w:color="auto"/>
                                                            <w:left w:val="none" w:sz="0" w:space="0" w:color="auto"/>
                                                            <w:bottom w:val="none" w:sz="0" w:space="0" w:color="auto"/>
                                                            <w:right w:val="none" w:sz="0" w:space="0" w:color="auto"/>
                                                          </w:divBdr>
                                                          <w:divsChild>
                                                            <w:div w:id="141242538">
                                                              <w:marLeft w:val="0"/>
                                                              <w:marRight w:val="0"/>
                                                              <w:marTop w:val="0"/>
                                                              <w:marBottom w:val="0"/>
                                                              <w:divBdr>
                                                                <w:top w:val="none" w:sz="0" w:space="0" w:color="auto"/>
                                                                <w:left w:val="none" w:sz="0" w:space="0" w:color="auto"/>
                                                                <w:bottom w:val="none" w:sz="0" w:space="0" w:color="auto"/>
                                                                <w:right w:val="none" w:sz="0" w:space="0" w:color="auto"/>
                                                              </w:divBdr>
                                                              <w:divsChild>
                                                                <w:div w:id="1953976299">
                                                                  <w:marLeft w:val="0"/>
                                                                  <w:marRight w:val="0"/>
                                                                  <w:marTop w:val="0"/>
                                                                  <w:marBottom w:val="0"/>
                                                                  <w:divBdr>
                                                                    <w:top w:val="none" w:sz="0" w:space="0" w:color="auto"/>
                                                                    <w:left w:val="none" w:sz="0" w:space="0" w:color="auto"/>
                                                                    <w:bottom w:val="none" w:sz="0" w:space="0" w:color="auto"/>
                                                                    <w:right w:val="none" w:sz="0" w:space="0" w:color="auto"/>
                                                                  </w:divBdr>
                                                                  <w:divsChild>
                                                                    <w:div w:id="820579325">
                                                                      <w:marLeft w:val="0"/>
                                                                      <w:marRight w:val="0"/>
                                                                      <w:marTop w:val="0"/>
                                                                      <w:marBottom w:val="0"/>
                                                                      <w:divBdr>
                                                                        <w:top w:val="none" w:sz="0" w:space="0" w:color="auto"/>
                                                                        <w:left w:val="none" w:sz="0" w:space="0" w:color="auto"/>
                                                                        <w:bottom w:val="none" w:sz="0" w:space="0" w:color="auto"/>
                                                                        <w:right w:val="none" w:sz="0" w:space="0" w:color="auto"/>
                                                                      </w:divBdr>
                                                                      <w:divsChild>
                                                                        <w:div w:id="344720445">
                                                                          <w:marLeft w:val="0"/>
                                                                          <w:marRight w:val="0"/>
                                                                          <w:marTop w:val="0"/>
                                                                          <w:marBottom w:val="0"/>
                                                                          <w:divBdr>
                                                                            <w:top w:val="none" w:sz="0" w:space="0" w:color="auto"/>
                                                                            <w:left w:val="none" w:sz="0" w:space="0" w:color="auto"/>
                                                                            <w:bottom w:val="none" w:sz="0" w:space="0" w:color="auto"/>
                                                                            <w:right w:val="none" w:sz="0" w:space="0" w:color="auto"/>
                                                                          </w:divBdr>
                                                                          <w:divsChild>
                                                                            <w:div w:id="1126656301">
                                                                              <w:marLeft w:val="0"/>
                                                                              <w:marRight w:val="0"/>
                                                                              <w:marTop w:val="0"/>
                                                                              <w:marBottom w:val="0"/>
                                                                              <w:divBdr>
                                                                                <w:top w:val="none" w:sz="0" w:space="0" w:color="auto"/>
                                                                                <w:left w:val="none" w:sz="0" w:space="0" w:color="auto"/>
                                                                                <w:bottom w:val="none" w:sz="0" w:space="0" w:color="auto"/>
                                                                                <w:right w:val="none" w:sz="0" w:space="0" w:color="auto"/>
                                                                              </w:divBdr>
                                                                              <w:divsChild>
                                                                                <w:div w:id="1375884256">
                                                                                  <w:marLeft w:val="0"/>
                                                                                  <w:marRight w:val="0"/>
                                                                                  <w:marTop w:val="0"/>
                                                                                  <w:marBottom w:val="0"/>
                                                                                  <w:divBdr>
                                                                                    <w:top w:val="none" w:sz="0" w:space="0" w:color="auto"/>
                                                                                    <w:left w:val="none" w:sz="0" w:space="0" w:color="auto"/>
                                                                                    <w:bottom w:val="none" w:sz="0" w:space="0" w:color="auto"/>
                                                                                    <w:right w:val="none" w:sz="0" w:space="0" w:color="auto"/>
                                                                                  </w:divBdr>
                                                                                  <w:divsChild>
                                                                                    <w:div w:id="479230625">
                                                                                      <w:marLeft w:val="0"/>
                                                                                      <w:marRight w:val="0"/>
                                                                                      <w:marTop w:val="0"/>
                                                                                      <w:marBottom w:val="0"/>
                                                                                      <w:divBdr>
                                                                                        <w:top w:val="none" w:sz="0" w:space="0" w:color="auto"/>
                                                                                        <w:left w:val="none" w:sz="0" w:space="0" w:color="auto"/>
                                                                                        <w:bottom w:val="none" w:sz="0" w:space="0" w:color="auto"/>
                                                                                        <w:right w:val="none" w:sz="0" w:space="0" w:color="auto"/>
                                                                                      </w:divBdr>
                                                                                    </w:div>
                                                                                    <w:div w:id="734862862">
                                                                                      <w:marLeft w:val="0"/>
                                                                                      <w:marRight w:val="0"/>
                                                                                      <w:marTop w:val="0"/>
                                                                                      <w:marBottom w:val="0"/>
                                                                                      <w:divBdr>
                                                                                        <w:top w:val="none" w:sz="0" w:space="0" w:color="auto"/>
                                                                                        <w:left w:val="none" w:sz="0" w:space="0" w:color="auto"/>
                                                                                        <w:bottom w:val="none" w:sz="0" w:space="0" w:color="auto"/>
                                                                                        <w:right w:val="none" w:sz="0" w:space="0" w:color="auto"/>
                                                                                      </w:divBdr>
                                                                                    </w:div>
                                                                                    <w:div w:id="273489362">
                                                                                      <w:marLeft w:val="0"/>
                                                                                      <w:marRight w:val="0"/>
                                                                                      <w:marTop w:val="0"/>
                                                                                      <w:marBottom w:val="0"/>
                                                                                      <w:divBdr>
                                                                                        <w:top w:val="none" w:sz="0" w:space="0" w:color="auto"/>
                                                                                        <w:left w:val="none" w:sz="0" w:space="0" w:color="auto"/>
                                                                                        <w:bottom w:val="none" w:sz="0" w:space="0" w:color="auto"/>
                                                                                        <w:right w:val="none" w:sz="0" w:space="0" w:color="auto"/>
                                                                                      </w:divBdr>
                                                                                    </w:div>
                                                                                  </w:divsChild>
                                                                                </w:div>
                                                                                <w:div w:id="999967680">
                                                                                  <w:marLeft w:val="0"/>
                                                                                  <w:marRight w:val="0"/>
                                                                                  <w:marTop w:val="0"/>
                                                                                  <w:marBottom w:val="0"/>
                                                                                  <w:divBdr>
                                                                                    <w:top w:val="none" w:sz="0" w:space="0" w:color="auto"/>
                                                                                    <w:left w:val="none" w:sz="0" w:space="0" w:color="auto"/>
                                                                                    <w:bottom w:val="none" w:sz="0" w:space="0" w:color="auto"/>
                                                                                    <w:right w:val="none" w:sz="0" w:space="0" w:color="auto"/>
                                                                                  </w:divBdr>
                                                                                  <w:divsChild>
                                                                                    <w:div w:id="1267035887">
                                                                                      <w:marLeft w:val="0"/>
                                                                                      <w:marRight w:val="0"/>
                                                                                      <w:marTop w:val="0"/>
                                                                                      <w:marBottom w:val="0"/>
                                                                                      <w:divBdr>
                                                                                        <w:top w:val="none" w:sz="0" w:space="0" w:color="auto"/>
                                                                                        <w:left w:val="none" w:sz="0" w:space="0" w:color="auto"/>
                                                                                        <w:bottom w:val="none" w:sz="0" w:space="0" w:color="auto"/>
                                                                                        <w:right w:val="none" w:sz="0" w:space="0" w:color="auto"/>
                                                                                      </w:divBdr>
                                                                                    </w:div>
                                                                                    <w:div w:id="1859541883">
                                                                                      <w:marLeft w:val="0"/>
                                                                                      <w:marRight w:val="0"/>
                                                                                      <w:marTop w:val="0"/>
                                                                                      <w:marBottom w:val="0"/>
                                                                                      <w:divBdr>
                                                                                        <w:top w:val="none" w:sz="0" w:space="0" w:color="auto"/>
                                                                                        <w:left w:val="none" w:sz="0" w:space="0" w:color="auto"/>
                                                                                        <w:bottom w:val="none" w:sz="0" w:space="0" w:color="auto"/>
                                                                                        <w:right w:val="none" w:sz="0" w:space="0" w:color="auto"/>
                                                                                      </w:divBdr>
                                                                                    </w:div>
                                                                                    <w:div w:id="749933352">
                                                                                      <w:marLeft w:val="0"/>
                                                                                      <w:marRight w:val="0"/>
                                                                                      <w:marTop w:val="0"/>
                                                                                      <w:marBottom w:val="0"/>
                                                                                      <w:divBdr>
                                                                                        <w:top w:val="none" w:sz="0" w:space="0" w:color="auto"/>
                                                                                        <w:left w:val="none" w:sz="0" w:space="0" w:color="auto"/>
                                                                                        <w:bottom w:val="none" w:sz="0" w:space="0" w:color="auto"/>
                                                                                        <w:right w:val="none" w:sz="0" w:space="0" w:color="auto"/>
                                                                                      </w:divBdr>
                                                                                    </w:div>
                                                                                  </w:divsChild>
                                                                                </w:div>
                                                                                <w:div w:id="1131435496">
                                                                                  <w:marLeft w:val="0"/>
                                                                                  <w:marRight w:val="0"/>
                                                                                  <w:marTop w:val="0"/>
                                                                                  <w:marBottom w:val="0"/>
                                                                                  <w:divBdr>
                                                                                    <w:top w:val="none" w:sz="0" w:space="0" w:color="auto"/>
                                                                                    <w:left w:val="none" w:sz="0" w:space="0" w:color="auto"/>
                                                                                    <w:bottom w:val="none" w:sz="0" w:space="0" w:color="auto"/>
                                                                                    <w:right w:val="none" w:sz="0" w:space="0" w:color="auto"/>
                                                                                  </w:divBdr>
                                                                                </w:div>
                                                                                <w:div w:id="1741442094">
                                                                                  <w:marLeft w:val="0"/>
                                                                                  <w:marRight w:val="0"/>
                                                                                  <w:marTop w:val="0"/>
                                                                                  <w:marBottom w:val="0"/>
                                                                                  <w:divBdr>
                                                                                    <w:top w:val="none" w:sz="0" w:space="0" w:color="auto"/>
                                                                                    <w:left w:val="none" w:sz="0" w:space="0" w:color="auto"/>
                                                                                    <w:bottom w:val="none" w:sz="0" w:space="0" w:color="auto"/>
                                                                                    <w:right w:val="none" w:sz="0" w:space="0" w:color="auto"/>
                                                                                  </w:divBdr>
                                                                                  <w:divsChild>
                                                                                    <w:div w:id="1089692554">
                                                                                      <w:marLeft w:val="0"/>
                                                                                      <w:marRight w:val="0"/>
                                                                                      <w:marTop w:val="0"/>
                                                                                      <w:marBottom w:val="0"/>
                                                                                      <w:divBdr>
                                                                                        <w:top w:val="none" w:sz="0" w:space="0" w:color="auto"/>
                                                                                        <w:left w:val="none" w:sz="0" w:space="0" w:color="auto"/>
                                                                                        <w:bottom w:val="none" w:sz="0" w:space="0" w:color="auto"/>
                                                                                        <w:right w:val="none" w:sz="0" w:space="0" w:color="auto"/>
                                                                                      </w:divBdr>
                                                                                    </w:div>
                                                                                    <w:div w:id="1789153842">
                                                                                      <w:marLeft w:val="0"/>
                                                                                      <w:marRight w:val="0"/>
                                                                                      <w:marTop w:val="0"/>
                                                                                      <w:marBottom w:val="0"/>
                                                                                      <w:divBdr>
                                                                                        <w:top w:val="none" w:sz="0" w:space="0" w:color="auto"/>
                                                                                        <w:left w:val="none" w:sz="0" w:space="0" w:color="auto"/>
                                                                                        <w:bottom w:val="none" w:sz="0" w:space="0" w:color="auto"/>
                                                                                        <w:right w:val="none" w:sz="0" w:space="0" w:color="auto"/>
                                                                                      </w:divBdr>
                                                                                    </w:div>
                                                                                    <w:div w:id="1693072344">
                                                                                      <w:marLeft w:val="0"/>
                                                                                      <w:marRight w:val="0"/>
                                                                                      <w:marTop w:val="0"/>
                                                                                      <w:marBottom w:val="0"/>
                                                                                      <w:divBdr>
                                                                                        <w:top w:val="none" w:sz="0" w:space="0" w:color="auto"/>
                                                                                        <w:left w:val="none" w:sz="0" w:space="0" w:color="auto"/>
                                                                                        <w:bottom w:val="none" w:sz="0" w:space="0" w:color="auto"/>
                                                                                        <w:right w:val="none" w:sz="0" w:space="0" w:color="auto"/>
                                                                                      </w:divBdr>
                                                                                    </w:div>
                                                                                    <w:div w:id="1908027762">
                                                                                      <w:marLeft w:val="0"/>
                                                                                      <w:marRight w:val="0"/>
                                                                                      <w:marTop w:val="0"/>
                                                                                      <w:marBottom w:val="0"/>
                                                                                      <w:divBdr>
                                                                                        <w:top w:val="none" w:sz="0" w:space="0" w:color="auto"/>
                                                                                        <w:left w:val="none" w:sz="0" w:space="0" w:color="auto"/>
                                                                                        <w:bottom w:val="none" w:sz="0" w:space="0" w:color="auto"/>
                                                                                        <w:right w:val="none" w:sz="0" w:space="0" w:color="auto"/>
                                                                                      </w:divBdr>
                                                                                    </w:div>
                                                                                  </w:divsChild>
                                                                                </w:div>
                                                                                <w:div w:id="1712996422">
                                                                                  <w:marLeft w:val="0"/>
                                                                                  <w:marRight w:val="0"/>
                                                                                  <w:marTop w:val="0"/>
                                                                                  <w:marBottom w:val="0"/>
                                                                                  <w:divBdr>
                                                                                    <w:top w:val="none" w:sz="0" w:space="0" w:color="auto"/>
                                                                                    <w:left w:val="none" w:sz="0" w:space="0" w:color="auto"/>
                                                                                    <w:bottom w:val="none" w:sz="0" w:space="0" w:color="auto"/>
                                                                                    <w:right w:val="none" w:sz="0" w:space="0" w:color="auto"/>
                                                                                  </w:divBdr>
                                                                                  <w:divsChild>
                                                                                    <w:div w:id="381101950">
                                                                                      <w:marLeft w:val="0"/>
                                                                                      <w:marRight w:val="0"/>
                                                                                      <w:marTop w:val="0"/>
                                                                                      <w:marBottom w:val="0"/>
                                                                                      <w:divBdr>
                                                                                        <w:top w:val="none" w:sz="0" w:space="0" w:color="auto"/>
                                                                                        <w:left w:val="none" w:sz="0" w:space="0" w:color="auto"/>
                                                                                        <w:bottom w:val="none" w:sz="0" w:space="0" w:color="auto"/>
                                                                                        <w:right w:val="none" w:sz="0" w:space="0" w:color="auto"/>
                                                                                      </w:divBdr>
                                                                                    </w:div>
                                                                                  </w:divsChild>
                                                                                </w:div>
                                                                                <w:div w:id="1776635511">
                                                                                  <w:marLeft w:val="0"/>
                                                                                  <w:marRight w:val="0"/>
                                                                                  <w:marTop w:val="0"/>
                                                                                  <w:marBottom w:val="0"/>
                                                                                  <w:divBdr>
                                                                                    <w:top w:val="none" w:sz="0" w:space="0" w:color="auto"/>
                                                                                    <w:left w:val="none" w:sz="0" w:space="0" w:color="auto"/>
                                                                                    <w:bottom w:val="none" w:sz="0" w:space="0" w:color="auto"/>
                                                                                    <w:right w:val="none" w:sz="0" w:space="0" w:color="auto"/>
                                                                                  </w:divBdr>
                                                                                </w:div>
                                                                                <w:div w:id="935401940">
                                                                                  <w:marLeft w:val="0"/>
                                                                                  <w:marRight w:val="0"/>
                                                                                  <w:marTop w:val="0"/>
                                                                                  <w:marBottom w:val="0"/>
                                                                                  <w:divBdr>
                                                                                    <w:top w:val="none" w:sz="0" w:space="0" w:color="auto"/>
                                                                                    <w:left w:val="none" w:sz="0" w:space="0" w:color="auto"/>
                                                                                    <w:bottom w:val="none" w:sz="0" w:space="0" w:color="auto"/>
                                                                                    <w:right w:val="none" w:sz="0" w:space="0" w:color="auto"/>
                                                                                  </w:divBdr>
                                                                                </w:div>
                                                                                <w:div w:id="16582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536085">
      <w:bodyDiv w:val="1"/>
      <w:marLeft w:val="0"/>
      <w:marRight w:val="0"/>
      <w:marTop w:val="0"/>
      <w:marBottom w:val="0"/>
      <w:divBdr>
        <w:top w:val="none" w:sz="0" w:space="0" w:color="auto"/>
        <w:left w:val="none" w:sz="0" w:space="0" w:color="auto"/>
        <w:bottom w:val="none" w:sz="0" w:space="0" w:color="auto"/>
        <w:right w:val="none" w:sz="0" w:space="0" w:color="auto"/>
      </w:divBdr>
    </w:div>
    <w:div w:id="971399400">
      <w:bodyDiv w:val="1"/>
      <w:marLeft w:val="0"/>
      <w:marRight w:val="0"/>
      <w:marTop w:val="0"/>
      <w:marBottom w:val="0"/>
      <w:divBdr>
        <w:top w:val="none" w:sz="0" w:space="0" w:color="auto"/>
        <w:left w:val="none" w:sz="0" w:space="0" w:color="auto"/>
        <w:bottom w:val="none" w:sz="0" w:space="0" w:color="auto"/>
        <w:right w:val="none" w:sz="0" w:space="0" w:color="auto"/>
      </w:divBdr>
      <w:divsChild>
        <w:div w:id="231232104">
          <w:marLeft w:val="144"/>
          <w:marRight w:val="0"/>
          <w:marTop w:val="240"/>
          <w:marBottom w:val="40"/>
          <w:divBdr>
            <w:top w:val="none" w:sz="0" w:space="0" w:color="auto"/>
            <w:left w:val="none" w:sz="0" w:space="0" w:color="auto"/>
            <w:bottom w:val="none" w:sz="0" w:space="0" w:color="auto"/>
            <w:right w:val="none" w:sz="0" w:space="0" w:color="auto"/>
          </w:divBdr>
        </w:div>
        <w:div w:id="383720928">
          <w:marLeft w:val="144"/>
          <w:marRight w:val="0"/>
          <w:marTop w:val="240"/>
          <w:marBottom w:val="40"/>
          <w:divBdr>
            <w:top w:val="none" w:sz="0" w:space="0" w:color="auto"/>
            <w:left w:val="none" w:sz="0" w:space="0" w:color="auto"/>
            <w:bottom w:val="none" w:sz="0" w:space="0" w:color="auto"/>
            <w:right w:val="none" w:sz="0" w:space="0" w:color="auto"/>
          </w:divBdr>
        </w:div>
        <w:div w:id="459031189">
          <w:marLeft w:val="144"/>
          <w:marRight w:val="0"/>
          <w:marTop w:val="240"/>
          <w:marBottom w:val="40"/>
          <w:divBdr>
            <w:top w:val="none" w:sz="0" w:space="0" w:color="auto"/>
            <w:left w:val="none" w:sz="0" w:space="0" w:color="auto"/>
            <w:bottom w:val="none" w:sz="0" w:space="0" w:color="auto"/>
            <w:right w:val="none" w:sz="0" w:space="0" w:color="auto"/>
          </w:divBdr>
        </w:div>
        <w:div w:id="698353638">
          <w:marLeft w:val="144"/>
          <w:marRight w:val="0"/>
          <w:marTop w:val="240"/>
          <w:marBottom w:val="40"/>
          <w:divBdr>
            <w:top w:val="none" w:sz="0" w:space="0" w:color="auto"/>
            <w:left w:val="none" w:sz="0" w:space="0" w:color="auto"/>
            <w:bottom w:val="none" w:sz="0" w:space="0" w:color="auto"/>
            <w:right w:val="none" w:sz="0" w:space="0" w:color="auto"/>
          </w:divBdr>
        </w:div>
        <w:div w:id="990328578">
          <w:marLeft w:val="144"/>
          <w:marRight w:val="0"/>
          <w:marTop w:val="240"/>
          <w:marBottom w:val="40"/>
          <w:divBdr>
            <w:top w:val="none" w:sz="0" w:space="0" w:color="auto"/>
            <w:left w:val="none" w:sz="0" w:space="0" w:color="auto"/>
            <w:bottom w:val="none" w:sz="0" w:space="0" w:color="auto"/>
            <w:right w:val="none" w:sz="0" w:space="0" w:color="auto"/>
          </w:divBdr>
        </w:div>
        <w:div w:id="1080907062">
          <w:marLeft w:val="144"/>
          <w:marRight w:val="0"/>
          <w:marTop w:val="240"/>
          <w:marBottom w:val="40"/>
          <w:divBdr>
            <w:top w:val="none" w:sz="0" w:space="0" w:color="auto"/>
            <w:left w:val="none" w:sz="0" w:space="0" w:color="auto"/>
            <w:bottom w:val="none" w:sz="0" w:space="0" w:color="auto"/>
            <w:right w:val="none" w:sz="0" w:space="0" w:color="auto"/>
          </w:divBdr>
        </w:div>
        <w:div w:id="1349719272">
          <w:marLeft w:val="144"/>
          <w:marRight w:val="0"/>
          <w:marTop w:val="240"/>
          <w:marBottom w:val="40"/>
          <w:divBdr>
            <w:top w:val="none" w:sz="0" w:space="0" w:color="auto"/>
            <w:left w:val="none" w:sz="0" w:space="0" w:color="auto"/>
            <w:bottom w:val="none" w:sz="0" w:space="0" w:color="auto"/>
            <w:right w:val="none" w:sz="0" w:space="0" w:color="auto"/>
          </w:divBdr>
        </w:div>
        <w:div w:id="2106807963">
          <w:marLeft w:val="144"/>
          <w:marRight w:val="0"/>
          <w:marTop w:val="240"/>
          <w:marBottom w:val="40"/>
          <w:divBdr>
            <w:top w:val="none" w:sz="0" w:space="0" w:color="auto"/>
            <w:left w:val="none" w:sz="0" w:space="0" w:color="auto"/>
            <w:bottom w:val="none" w:sz="0" w:space="0" w:color="auto"/>
            <w:right w:val="none" w:sz="0" w:space="0" w:color="auto"/>
          </w:divBdr>
        </w:div>
      </w:divsChild>
    </w:div>
    <w:div w:id="1110706944">
      <w:bodyDiv w:val="1"/>
      <w:marLeft w:val="0"/>
      <w:marRight w:val="0"/>
      <w:marTop w:val="0"/>
      <w:marBottom w:val="0"/>
      <w:divBdr>
        <w:top w:val="none" w:sz="0" w:space="0" w:color="auto"/>
        <w:left w:val="none" w:sz="0" w:space="0" w:color="auto"/>
        <w:bottom w:val="none" w:sz="0" w:space="0" w:color="auto"/>
        <w:right w:val="none" w:sz="0" w:space="0" w:color="auto"/>
      </w:divBdr>
    </w:div>
    <w:div w:id="1150175825">
      <w:bodyDiv w:val="1"/>
      <w:marLeft w:val="0"/>
      <w:marRight w:val="0"/>
      <w:marTop w:val="0"/>
      <w:marBottom w:val="0"/>
      <w:divBdr>
        <w:top w:val="none" w:sz="0" w:space="0" w:color="auto"/>
        <w:left w:val="none" w:sz="0" w:space="0" w:color="auto"/>
        <w:bottom w:val="none" w:sz="0" w:space="0" w:color="auto"/>
        <w:right w:val="none" w:sz="0" w:space="0" w:color="auto"/>
      </w:divBdr>
    </w:div>
    <w:div w:id="1165321543">
      <w:bodyDiv w:val="1"/>
      <w:marLeft w:val="0"/>
      <w:marRight w:val="0"/>
      <w:marTop w:val="0"/>
      <w:marBottom w:val="0"/>
      <w:divBdr>
        <w:top w:val="none" w:sz="0" w:space="0" w:color="auto"/>
        <w:left w:val="none" w:sz="0" w:space="0" w:color="auto"/>
        <w:bottom w:val="none" w:sz="0" w:space="0" w:color="auto"/>
        <w:right w:val="none" w:sz="0" w:space="0" w:color="auto"/>
      </w:divBdr>
      <w:divsChild>
        <w:div w:id="164899902">
          <w:marLeft w:val="144"/>
          <w:marRight w:val="0"/>
          <w:marTop w:val="240"/>
          <w:marBottom w:val="40"/>
          <w:divBdr>
            <w:top w:val="none" w:sz="0" w:space="0" w:color="auto"/>
            <w:left w:val="none" w:sz="0" w:space="0" w:color="auto"/>
            <w:bottom w:val="none" w:sz="0" w:space="0" w:color="auto"/>
            <w:right w:val="none" w:sz="0" w:space="0" w:color="auto"/>
          </w:divBdr>
        </w:div>
        <w:div w:id="808278644">
          <w:marLeft w:val="144"/>
          <w:marRight w:val="0"/>
          <w:marTop w:val="240"/>
          <w:marBottom w:val="40"/>
          <w:divBdr>
            <w:top w:val="none" w:sz="0" w:space="0" w:color="auto"/>
            <w:left w:val="none" w:sz="0" w:space="0" w:color="auto"/>
            <w:bottom w:val="none" w:sz="0" w:space="0" w:color="auto"/>
            <w:right w:val="none" w:sz="0" w:space="0" w:color="auto"/>
          </w:divBdr>
        </w:div>
        <w:div w:id="992031732">
          <w:marLeft w:val="144"/>
          <w:marRight w:val="0"/>
          <w:marTop w:val="240"/>
          <w:marBottom w:val="40"/>
          <w:divBdr>
            <w:top w:val="none" w:sz="0" w:space="0" w:color="auto"/>
            <w:left w:val="none" w:sz="0" w:space="0" w:color="auto"/>
            <w:bottom w:val="none" w:sz="0" w:space="0" w:color="auto"/>
            <w:right w:val="none" w:sz="0" w:space="0" w:color="auto"/>
          </w:divBdr>
        </w:div>
        <w:div w:id="1027952860">
          <w:marLeft w:val="144"/>
          <w:marRight w:val="0"/>
          <w:marTop w:val="240"/>
          <w:marBottom w:val="40"/>
          <w:divBdr>
            <w:top w:val="none" w:sz="0" w:space="0" w:color="auto"/>
            <w:left w:val="none" w:sz="0" w:space="0" w:color="auto"/>
            <w:bottom w:val="none" w:sz="0" w:space="0" w:color="auto"/>
            <w:right w:val="none" w:sz="0" w:space="0" w:color="auto"/>
          </w:divBdr>
        </w:div>
        <w:div w:id="1394161896">
          <w:marLeft w:val="144"/>
          <w:marRight w:val="0"/>
          <w:marTop w:val="240"/>
          <w:marBottom w:val="40"/>
          <w:divBdr>
            <w:top w:val="none" w:sz="0" w:space="0" w:color="auto"/>
            <w:left w:val="none" w:sz="0" w:space="0" w:color="auto"/>
            <w:bottom w:val="none" w:sz="0" w:space="0" w:color="auto"/>
            <w:right w:val="none" w:sz="0" w:space="0" w:color="auto"/>
          </w:divBdr>
        </w:div>
        <w:div w:id="1450584401">
          <w:marLeft w:val="144"/>
          <w:marRight w:val="0"/>
          <w:marTop w:val="240"/>
          <w:marBottom w:val="40"/>
          <w:divBdr>
            <w:top w:val="none" w:sz="0" w:space="0" w:color="auto"/>
            <w:left w:val="none" w:sz="0" w:space="0" w:color="auto"/>
            <w:bottom w:val="none" w:sz="0" w:space="0" w:color="auto"/>
            <w:right w:val="none" w:sz="0" w:space="0" w:color="auto"/>
          </w:divBdr>
        </w:div>
        <w:div w:id="1616018360">
          <w:marLeft w:val="144"/>
          <w:marRight w:val="0"/>
          <w:marTop w:val="240"/>
          <w:marBottom w:val="40"/>
          <w:divBdr>
            <w:top w:val="none" w:sz="0" w:space="0" w:color="auto"/>
            <w:left w:val="none" w:sz="0" w:space="0" w:color="auto"/>
            <w:bottom w:val="none" w:sz="0" w:space="0" w:color="auto"/>
            <w:right w:val="none" w:sz="0" w:space="0" w:color="auto"/>
          </w:divBdr>
        </w:div>
        <w:div w:id="1936592365">
          <w:marLeft w:val="144"/>
          <w:marRight w:val="0"/>
          <w:marTop w:val="240"/>
          <w:marBottom w:val="40"/>
          <w:divBdr>
            <w:top w:val="none" w:sz="0" w:space="0" w:color="auto"/>
            <w:left w:val="none" w:sz="0" w:space="0" w:color="auto"/>
            <w:bottom w:val="none" w:sz="0" w:space="0" w:color="auto"/>
            <w:right w:val="none" w:sz="0" w:space="0" w:color="auto"/>
          </w:divBdr>
        </w:div>
      </w:divsChild>
    </w:div>
    <w:div w:id="1195146852">
      <w:bodyDiv w:val="1"/>
      <w:marLeft w:val="0"/>
      <w:marRight w:val="0"/>
      <w:marTop w:val="0"/>
      <w:marBottom w:val="0"/>
      <w:divBdr>
        <w:top w:val="none" w:sz="0" w:space="0" w:color="auto"/>
        <w:left w:val="none" w:sz="0" w:space="0" w:color="auto"/>
        <w:bottom w:val="none" w:sz="0" w:space="0" w:color="auto"/>
        <w:right w:val="none" w:sz="0" w:space="0" w:color="auto"/>
      </w:divBdr>
      <w:divsChild>
        <w:div w:id="158883594">
          <w:marLeft w:val="144"/>
          <w:marRight w:val="0"/>
          <w:marTop w:val="240"/>
          <w:marBottom w:val="40"/>
          <w:divBdr>
            <w:top w:val="none" w:sz="0" w:space="0" w:color="auto"/>
            <w:left w:val="none" w:sz="0" w:space="0" w:color="auto"/>
            <w:bottom w:val="none" w:sz="0" w:space="0" w:color="auto"/>
            <w:right w:val="none" w:sz="0" w:space="0" w:color="auto"/>
          </w:divBdr>
        </w:div>
        <w:div w:id="524096268">
          <w:marLeft w:val="144"/>
          <w:marRight w:val="0"/>
          <w:marTop w:val="240"/>
          <w:marBottom w:val="40"/>
          <w:divBdr>
            <w:top w:val="none" w:sz="0" w:space="0" w:color="auto"/>
            <w:left w:val="none" w:sz="0" w:space="0" w:color="auto"/>
            <w:bottom w:val="none" w:sz="0" w:space="0" w:color="auto"/>
            <w:right w:val="none" w:sz="0" w:space="0" w:color="auto"/>
          </w:divBdr>
        </w:div>
        <w:div w:id="1008555825">
          <w:marLeft w:val="144"/>
          <w:marRight w:val="0"/>
          <w:marTop w:val="240"/>
          <w:marBottom w:val="40"/>
          <w:divBdr>
            <w:top w:val="none" w:sz="0" w:space="0" w:color="auto"/>
            <w:left w:val="none" w:sz="0" w:space="0" w:color="auto"/>
            <w:bottom w:val="none" w:sz="0" w:space="0" w:color="auto"/>
            <w:right w:val="none" w:sz="0" w:space="0" w:color="auto"/>
          </w:divBdr>
        </w:div>
        <w:div w:id="1464080701">
          <w:marLeft w:val="144"/>
          <w:marRight w:val="0"/>
          <w:marTop w:val="240"/>
          <w:marBottom w:val="40"/>
          <w:divBdr>
            <w:top w:val="none" w:sz="0" w:space="0" w:color="auto"/>
            <w:left w:val="none" w:sz="0" w:space="0" w:color="auto"/>
            <w:bottom w:val="none" w:sz="0" w:space="0" w:color="auto"/>
            <w:right w:val="none" w:sz="0" w:space="0" w:color="auto"/>
          </w:divBdr>
        </w:div>
        <w:div w:id="1868634312">
          <w:marLeft w:val="144"/>
          <w:marRight w:val="0"/>
          <w:marTop w:val="240"/>
          <w:marBottom w:val="40"/>
          <w:divBdr>
            <w:top w:val="none" w:sz="0" w:space="0" w:color="auto"/>
            <w:left w:val="none" w:sz="0" w:space="0" w:color="auto"/>
            <w:bottom w:val="none" w:sz="0" w:space="0" w:color="auto"/>
            <w:right w:val="none" w:sz="0" w:space="0" w:color="auto"/>
          </w:divBdr>
        </w:div>
        <w:div w:id="1869561054">
          <w:marLeft w:val="144"/>
          <w:marRight w:val="0"/>
          <w:marTop w:val="240"/>
          <w:marBottom w:val="40"/>
          <w:divBdr>
            <w:top w:val="none" w:sz="0" w:space="0" w:color="auto"/>
            <w:left w:val="none" w:sz="0" w:space="0" w:color="auto"/>
            <w:bottom w:val="none" w:sz="0" w:space="0" w:color="auto"/>
            <w:right w:val="none" w:sz="0" w:space="0" w:color="auto"/>
          </w:divBdr>
        </w:div>
        <w:div w:id="2092700972">
          <w:marLeft w:val="144"/>
          <w:marRight w:val="0"/>
          <w:marTop w:val="240"/>
          <w:marBottom w:val="40"/>
          <w:divBdr>
            <w:top w:val="none" w:sz="0" w:space="0" w:color="auto"/>
            <w:left w:val="none" w:sz="0" w:space="0" w:color="auto"/>
            <w:bottom w:val="none" w:sz="0" w:space="0" w:color="auto"/>
            <w:right w:val="none" w:sz="0" w:space="0" w:color="auto"/>
          </w:divBdr>
        </w:div>
      </w:divsChild>
    </w:div>
    <w:div w:id="1197768266">
      <w:bodyDiv w:val="1"/>
      <w:marLeft w:val="0"/>
      <w:marRight w:val="0"/>
      <w:marTop w:val="0"/>
      <w:marBottom w:val="0"/>
      <w:divBdr>
        <w:top w:val="none" w:sz="0" w:space="0" w:color="auto"/>
        <w:left w:val="none" w:sz="0" w:space="0" w:color="auto"/>
        <w:bottom w:val="none" w:sz="0" w:space="0" w:color="auto"/>
        <w:right w:val="none" w:sz="0" w:space="0" w:color="auto"/>
      </w:divBdr>
      <w:divsChild>
        <w:div w:id="351567398">
          <w:marLeft w:val="144"/>
          <w:marRight w:val="0"/>
          <w:marTop w:val="240"/>
          <w:marBottom w:val="40"/>
          <w:divBdr>
            <w:top w:val="none" w:sz="0" w:space="0" w:color="auto"/>
            <w:left w:val="none" w:sz="0" w:space="0" w:color="auto"/>
            <w:bottom w:val="none" w:sz="0" w:space="0" w:color="auto"/>
            <w:right w:val="none" w:sz="0" w:space="0" w:color="auto"/>
          </w:divBdr>
        </w:div>
        <w:div w:id="527375468">
          <w:marLeft w:val="144"/>
          <w:marRight w:val="0"/>
          <w:marTop w:val="240"/>
          <w:marBottom w:val="40"/>
          <w:divBdr>
            <w:top w:val="none" w:sz="0" w:space="0" w:color="auto"/>
            <w:left w:val="none" w:sz="0" w:space="0" w:color="auto"/>
            <w:bottom w:val="none" w:sz="0" w:space="0" w:color="auto"/>
            <w:right w:val="none" w:sz="0" w:space="0" w:color="auto"/>
          </w:divBdr>
        </w:div>
        <w:div w:id="678964139">
          <w:marLeft w:val="144"/>
          <w:marRight w:val="0"/>
          <w:marTop w:val="240"/>
          <w:marBottom w:val="40"/>
          <w:divBdr>
            <w:top w:val="none" w:sz="0" w:space="0" w:color="auto"/>
            <w:left w:val="none" w:sz="0" w:space="0" w:color="auto"/>
            <w:bottom w:val="none" w:sz="0" w:space="0" w:color="auto"/>
            <w:right w:val="none" w:sz="0" w:space="0" w:color="auto"/>
          </w:divBdr>
        </w:div>
        <w:div w:id="828864676">
          <w:marLeft w:val="144"/>
          <w:marRight w:val="0"/>
          <w:marTop w:val="240"/>
          <w:marBottom w:val="40"/>
          <w:divBdr>
            <w:top w:val="none" w:sz="0" w:space="0" w:color="auto"/>
            <w:left w:val="none" w:sz="0" w:space="0" w:color="auto"/>
            <w:bottom w:val="none" w:sz="0" w:space="0" w:color="auto"/>
            <w:right w:val="none" w:sz="0" w:space="0" w:color="auto"/>
          </w:divBdr>
        </w:div>
        <w:div w:id="1593582202">
          <w:marLeft w:val="144"/>
          <w:marRight w:val="0"/>
          <w:marTop w:val="240"/>
          <w:marBottom w:val="40"/>
          <w:divBdr>
            <w:top w:val="none" w:sz="0" w:space="0" w:color="auto"/>
            <w:left w:val="none" w:sz="0" w:space="0" w:color="auto"/>
            <w:bottom w:val="none" w:sz="0" w:space="0" w:color="auto"/>
            <w:right w:val="none" w:sz="0" w:space="0" w:color="auto"/>
          </w:divBdr>
        </w:div>
        <w:div w:id="1734506426">
          <w:marLeft w:val="144"/>
          <w:marRight w:val="0"/>
          <w:marTop w:val="240"/>
          <w:marBottom w:val="40"/>
          <w:divBdr>
            <w:top w:val="none" w:sz="0" w:space="0" w:color="auto"/>
            <w:left w:val="none" w:sz="0" w:space="0" w:color="auto"/>
            <w:bottom w:val="none" w:sz="0" w:space="0" w:color="auto"/>
            <w:right w:val="none" w:sz="0" w:space="0" w:color="auto"/>
          </w:divBdr>
        </w:div>
      </w:divsChild>
    </w:div>
    <w:div w:id="1494026410">
      <w:bodyDiv w:val="1"/>
      <w:marLeft w:val="0"/>
      <w:marRight w:val="0"/>
      <w:marTop w:val="0"/>
      <w:marBottom w:val="0"/>
      <w:divBdr>
        <w:top w:val="none" w:sz="0" w:space="0" w:color="auto"/>
        <w:left w:val="none" w:sz="0" w:space="0" w:color="auto"/>
        <w:bottom w:val="none" w:sz="0" w:space="0" w:color="auto"/>
        <w:right w:val="none" w:sz="0" w:space="0" w:color="auto"/>
      </w:divBdr>
    </w:div>
    <w:div w:id="1607617324">
      <w:bodyDiv w:val="1"/>
      <w:marLeft w:val="0"/>
      <w:marRight w:val="0"/>
      <w:marTop w:val="0"/>
      <w:marBottom w:val="0"/>
      <w:divBdr>
        <w:top w:val="none" w:sz="0" w:space="0" w:color="auto"/>
        <w:left w:val="none" w:sz="0" w:space="0" w:color="auto"/>
        <w:bottom w:val="none" w:sz="0" w:space="0" w:color="auto"/>
        <w:right w:val="none" w:sz="0" w:space="0" w:color="auto"/>
      </w:divBdr>
      <w:divsChild>
        <w:div w:id="143857180">
          <w:marLeft w:val="547"/>
          <w:marRight w:val="0"/>
          <w:marTop w:val="96"/>
          <w:marBottom w:val="0"/>
          <w:divBdr>
            <w:top w:val="none" w:sz="0" w:space="0" w:color="auto"/>
            <w:left w:val="none" w:sz="0" w:space="0" w:color="auto"/>
            <w:bottom w:val="none" w:sz="0" w:space="0" w:color="auto"/>
            <w:right w:val="none" w:sz="0" w:space="0" w:color="auto"/>
          </w:divBdr>
        </w:div>
        <w:div w:id="600795371">
          <w:marLeft w:val="547"/>
          <w:marRight w:val="0"/>
          <w:marTop w:val="96"/>
          <w:marBottom w:val="0"/>
          <w:divBdr>
            <w:top w:val="none" w:sz="0" w:space="0" w:color="auto"/>
            <w:left w:val="none" w:sz="0" w:space="0" w:color="auto"/>
            <w:bottom w:val="none" w:sz="0" w:space="0" w:color="auto"/>
            <w:right w:val="none" w:sz="0" w:space="0" w:color="auto"/>
          </w:divBdr>
        </w:div>
        <w:div w:id="739131092">
          <w:marLeft w:val="547"/>
          <w:marRight w:val="0"/>
          <w:marTop w:val="96"/>
          <w:marBottom w:val="0"/>
          <w:divBdr>
            <w:top w:val="none" w:sz="0" w:space="0" w:color="auto"/>
            <w:left w:val="none" w:sz="0" w:space="0" w:color="auto"/>
            <w:bottom w:val="none" w:sz="0" w:space="0" w:color="auto"/>
            <w:right w:val="none" w:sz="0" w:space="0" w:color="auto"/>
          </w:divBdr>
        </w:div>
        <w:div w:id="798956396">
          <w:marLeft w:val="547"/>
          <w:marRight w:val="0"/>
          <w:marTop w:val="96"/>
          <w:marBottom w:val="0"/>
          <w:divBdr>
            <w:top w:val="none" w:sz="0" w:space="0" w:color="auto"/>
            <w:left w:val="none" w:sz="0" w:space="0" w:color="auto"/>
            <w:bottom w:val="none" w:sz="0" w:space="0" w:color="auto"/>
            <w:right w:val="none" w:sz="0" w:space="0" w:color="auto"/>
          </w:divBdr>
        </w:div>
        <w:div w:id="927275297">
          <w:marLeft w:val="547"/>
          <w:marRight w:val="0"/>
          <w:marTop w:val="96"/>
          <w:marBottom w:val="0"/>
          <w:divBdr>
            <w:top w:val="none" w:sz="0" w:space="0" w:color="auto"/>
            <w:left w:val="none" w:sz="0" w:space="0" w:color="auto"/>
            <w:bottom w:val="none" w:sz="0" w:space="0" w:color="auto"/>
            <w:right w:val="none" w:sz="0" w:space="0" w:color="auto"/>
          </w:divBdr>
        </w:div>
        <w:div w:id="967589493">
          <w:marLeft w:val="547"/>
          <w:marRight w:val="0"/>
          <w:marTop w:val="96"/>
          <w:marBottom w:val="0"/>
          <w:divBdr>
            <w:top w:val="none" w:sz="0" w:space="0" w:color="auto"/>
            <w:left w:val="none" w:sz="0" w:space="0" w:color="auto"/>
            <w:bottom w:val="none" w:sz="0" w:space="0" w:color="auto"/>
            <w:right w:val="none" w:sz="0" w:space="0" w:color="auto"/>
          </w:divBdr>
        </w:div>
        <w:div w:id="1247689495">
          <w:marLeft w:val="547"/>
          <w:marRight w:val="0"/>
          <w:marTop w:val="96"/>
          <w:marBottom w:val="0"/>
          <w:divBdr>
            <w:top w:val="none" w:sz="0" w:space="0" w:color="auto"/>
            <w:left w:val="none" w:sz="0" w:space="0" w:color="auto"/>
            <w:bottom w:val="none" w:sz="0" w:space="0" w:color="auto"/>
            <w:right w:val="none" w:sz="0" w:space="0" w:color="auto"/>
          </w:divBdr>
        </w:div>
        <w:div w:id="1941795911">
          <w:marLeft w:val="547"/>
          <w:marRight w:val="0"/>
          <w:marTop w:val="96"/>
          <w:marBottom w:val="0"/>
          <w:divBdr>
            <w:top w:val="none" w:sz="0" w:space="0" w:color="auto"/>
            <w:left w:val="none" w:sz="0" w:space="0" w:color="auto"/>
            <w:bottom w:val="none" w:sz="0" w:space="0" w:color="auto"/>
            <w:right w:val="none" w:sz="0" w:space="0" w:color="auto"/>
          </w:divBdr>
        </w:div>
        <w:div w:id="2026133495">
          <w:marLeft w:val="547"/>
          <w:marRight w:val="0"/>
          <w:marTop w:val="96"/>
          <w:marBottom w:val="0"/>
          <w:divBdr>
            <w:top w:val="none" w:sz="0" w:space="0" w:color="auto"/>
            <w:left w:val="none" w:sz="0" w:space="0" w:color="auto"/>
            <w:bottom w:val="none" w:sz="0" w:space="0" w:color="auto"/>
            <w:right w:val="none" w:sz="0" w:space="0" w:color="auto"/>
          </w:divBdr>
        </w:div>
      </w:divsChild>
    </w:div>
    <w:div w:id="1636375641">
      <w:bodyDiv w:val="1"/>
      <w:marLeft w:val="0"/>
      <w:marRight w:val="0"/>
      <w:marTop w:val="0"/>
      <w:marBottom w:val="0"/>
      <w:divBdr>
        <w:top w:val="none" w:sz="0" w:space="0" w:color="auto"/>
        <w:left w:val="none" w:sz="0" w:space="0" w:color="auto"/>
        <w:bottom w:val="none" w:sz="0" w:space="0" w:color="auto"/>
        <w:right w:val="none" w:sz="0" w:space="0" w:color="auto"/>
      </w:divBdr>
    </w:div>
    <w:div w:id="1728141862">
      <w:bodyDiv w:val="1"/>
      <w:marLeft w:val="0"/>
      <w:marRight w:val="0"/>
      <w:marTop w:val="0"/>
      <w:marBottom w:val="0"/>
      <w:divBdr>
        <w:top w:val="none" w:sz="0" w:space="0" w:color="auto"/>
        <w:left w:val="none" w:sz="0" w:space="0" w:color="auto"/>
        <w:bottom w:val="none" w:sz="0" w:space="0" w:color="auto"/>
        <w:right w:val="none" w:sz="0" w:space="0" w:color="auto"/>
      </w:divBdr>
    </w:div>
    <w:div w:id="177243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pensionrequest@kirkleescollege.ac.uk" TargetMode="External"/><Relationship Id="rId18" Type="http://schemas.openxmlformats.org/officeDocument/2006/relationships/hyperlink" Target="mailto:appeals@kirkleescollege.ac.uk"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livekirkleescollegeac.sharepoint.com/sites/KCShare/coronaviruscovid-19" TargetMode="External"/><Relationship Id="rId7" Type="http://schemas.openxmlformats.org/officeDocument/2006/relationships/settings" Target="settings.xml"/><Relationship Id="rId12" Type="http://schemas.openxmlformats.org/officeDocument/2006/relationships/hyperlink" Target="mailto:appeals@kirkleescollege.ac.uk" TargetMode="External"/><Relationship Id="rId17" Type="http://schemas.openxmlformats.org/officeDocument/2006/relationships/hyperlink" Target="mailto:appeals@kirkleescollege.ac.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livekirkleescollegeac.sharepoint.com/sites/KCShare/coronaviruscovid-19" TargetMode="External"/><Relationship Id="rId29" Type="http://schemas.openxmlformats.org/officeDocument/2006/relationships/hyperlink" Target="mailto:scrutinypanel@kirkleescolleg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pensionrequest@kirkleescollege.ac.uk"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ppeals@kirkleescollege.ac.uk" TargetMode="External"/><Relationship Id="rId23" Type="http://schemas.openxmlformats.org/officeDocument/2006/relationships/footer" Target="footer1.xml"/><Relationship Id="rId28" Type="http://schemas.openxmlformats.org/officeDocument/2006/relationships/hyperlink" Target="mailto:scrutinypanel@kirkleescollege.ac.uk" TargetMode="External"/><Relationship Id="rId10" Type="http://schemas.openxmlformats.org/officeDocument/2006/relationships/endnotes" Target="endnotes.xml"/><Relationship Id="rId19" Type="http://schemas.openxmlformats.org/officeDocument/2006/relationships/hyperlink" Target="mailto:appeals@kirkleescollege.ac.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eals@kirkleescollege.ac.uk" TargetMode="External"/><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E910F5D17A4881BF12C746C692FE" ma:contentTypeVersion="12" ma:contentTypeDescription="Create a new document." ma:contentTypeScope="" ma:versionID="f47fb7b543c309d9c321c31fd0af381f">
  <xsd:schema xmlns:xsd="http://www.w3.org/2001/XMLSchema" xmlns:xs="http://www.w3.org/2001/XMLSchema" xmlns:p="http://schemas.microsoft.com/office/2006/metadata/properties" xmlns:ns2="141711ea-bf7a-4999-8abe-ded7360cb587" xmlns:ns3="1230a9bc-13c9-4113-81fd-ca758759e3f8" targetNamespace="http://schemas.microsoft.com/office/2006/metadata/properties" ma:root="true" ma:fieldsID="18c1bf02e7e6cb1329bcd089ab368661" ns2:_="" ns3:_="">
    <xsd:import namespace="141711ea-bf7a-4999-8abe-ded7360cb587"/>
    <xsd:import namespace="1230a9bc-13c9-4113-81fd-ca758759e3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711ea-bf7a-4999-8abe-ded7360cb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0a9bc-13c9-4113-81fd-ca758759e3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79BC-5510-48BC-B4BC-E4E34CD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711ea-bf7a-4999-8abe-ded7360cb587"/>
    <ds:schemaRef ds:uri="1230a9bc-13c9-4113-81fd-ca758759e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B768B-5EED-406A-B724-B4BFC9AD4162}">
  <ds:schemaRefs>
    <ds:schemaRef ds:uri="http://schemas.microsoft.com/sharepoint/v3/contenttype/forms"/>
  </ds:schemaRefs>
</ds:datastoreItem>
</file>

<file path=customXml/itemProps3.xml><?xml version="1.0" encoding="utf-8"?>
<ds:datastoreItem xmlns:ds="http://schemas.openxmlformats.org/officeDocument/2006/customXml" ds:itemID="{46C11CC8-B773-49CE-BCFE-F3C2849119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14E748-45E7-4DDE-A090-3268FC96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7899</Words>
  <Characters>45026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Kirklees Positive Behaviour Policy 2017-18</vt:lpstr>
    </vt:vector>
  </TitlesOfParts>
  <Company>Hewlett-Packard</Company>
  <LinksUpToDate>false</LinksUpToDate>
  <CharactersWithSpaces>52820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Kirklees Positive Behaviour Policy 2017-18</dc:title>
  <dc:subject/>
  <dc:creator>Joanna Lafanechere</dc:creator>
  <cp:keywords/>
  <dc:description/>
  <cp:lastModifiedBy>Rebecca Swallow</cp:lastModifiedBy>
  <cp:revision>2</cp:revision>
  <cp:lastPrinted>2018-09-03T08:47:00Z</cp:lastPrinted>
  <dcterms:created xsi:type="dcterms:W3CDTF">2020-09-16T15:32:00Z</dcterms:created>
  <dcterms:modified xsi:type="dcterms:W3CDTF">2020-09-16T15:32:00Z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0x0101000646E910F5D17A4881BF12C746C692FE</vt:lpwstr>
  </property>
  <property fmtid="{D5CDD505-2E9C-101B-9397-08002B2CF9AE}" pid="3" name="_dlc_DocIdItemGuid">
    <vt:lpwstr>54e5a4f6-9deb-4101-a0e8-40be7c46ddde</vt:lpwstr>
  </property>
  <property fmtid="{D5CDD505-2E9C-101B-9397-08002B2CF9AE}" pid="4" name="TaxKeyword">
    <vt:lpwstr/>
  </property>
</Properties>
</file>